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060C" w:rsidRPr="00D4552D" w14:paraId="2C4EE33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905DF4" w14:textId="77777777" w:rsidR="009A060C" w:rsidRPr="00D4552D" w:rsidRDefault="00DD69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2BAEB94" w14:textId="77777777" w:rsidR="009A060C" w:rsidRPr="00D4552D" w:rsidRDefault="003533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69CA" w:rsidRPr="00D4552D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Basic and Applied Research Journal</w:t>
              </w:r>
            </w:hyperlink>
          </w:p>
        </w:tc>
      </w:tr>
      <w:tr w:rsidR="009A060C" w:rsidRPr="00D4552D" w14:paraId="2845DE2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C7E0C7" w14:textId="77777777" w:rsidR="009A060C" w:rsidRPr="00D4552D" w:rsidRDefault="00DD69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C43026D" w14:textId="77777777" w:rsidR="009A060C" w:rsidRPr="00D4552D" w:rsidRDefault="00DD6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Ms_ABAARJ_2517</w:t>
            </w:r>
          </w:p>
        </w:tc>
      </w:tr>
      <w:tr w:rsidR="009A060C" w:rsidRPr="00D4552D" w14:paraId="4A5B7A0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CBB7C9C" w14:textId="77777777" w:rsidR="009A060C" w:rsidRPr="00D4552D" w:rsidRDefault="00DD69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335E9C7" w14:textId="77777777" w:rsidR="009A060C" w:rsidRPr="00D4552D" w:rsidRDefault="00DD6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CORPORATE GOVERNANCE ATTRIBUTES AND TAX PLANNING AMONG CONSTRUCTION AND ALLIED FIRMS LISTED ON THE NAIROBI SECURITIES EXCHANGE, KENYA</w:t>
            </w:r>
          </w:p>
        </w:tc>
      </w:tr>
      <w:tr w:rsidR="009A060C" w:rsidRPr="00D4552D" w14:paraId="73D9AC1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CAB3B38" w14:textId="77777777" w:rsidR="009A060C" w:rsidRPr="00D4552D" w:rsidRDefault="00DD69C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0265BF8" w14:textId="77777777" w:rsidR="009A060C" w:rsidRPr="00D4552D" w:rsidRDefault="00DD6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1C1084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8B8AB3" w14:textId="77777777" w:rsidR="009A060C" w:rsidRPr="00D4552D" w:rsidRDefault="009A060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8BE0A2" w14:textId="77777777" w:rsidR="009A060C" w:rsidRPr="00D4552D" w:rsidRDefault="00DD69C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455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4552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3312D47" w14:textId="77777777" w:rsidR="009A060C" w:rsidRPr="00D4552D" w:rsidRDefault="009A060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A060C" w:rsidRPr="00D4552D" w14:paraId="7FFE164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2B59B9C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79259A3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55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D14AE9C" w14:textId="77777777" w:rsidR="009A060C" w:rsidRPr="00D4552D" w:rsidRDefault="00DD69C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55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55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F65C26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790A6E6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02277F0" w14:textId="77777777" w:rsidR="009A060C" w:rsidRPr="00D4552D" w:rsidRDefault="00DD69C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AE5B433" w14:textId="77777777" w:rsidR="009A060C" w:rsidRPr="00D4552D" w:rsidRDefault="00DD69C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research article is relevant for academicians and policy makers because </w:t>
            </w:r>
            <w:r w:rsidRPr="00D4552D">
              <w:rPr>
                <w:rFonts w:ascii="Arial" w:hAnsi="Arial" w:cs="Arial"/>
                <w:b/>
                <w:bCs/>
                <w:sz w:val="20"/>
                <w:szCs w:val="20"/>
              </w:rPr>
              <w:t>Kenya’s construction sector is key to achieving industrialization goals under Vision 2030</w:t>
            </w: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. </w:t>
            </w:r>
            <w:r w:rsidRPr="00D4552D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The study examined how governance factors like board independence and audit committees affect tax planning</w:t>
            </w:r>
            <w:r w:rsidRPr="00D4552D">
              <w:rPr>
                <w:rFonts w:ascii="Arial" w:eastAsia="SimSun" w:hAnsi="Arial" w:cs="Arial"/>
                <w:b/>
                <w:bCs/>
                <w:sz w:val="20"/>
                <w:szCs w:val="20"/>
                <w:lang w:val="en-IN"/>
              </w:rPr>
              <w:t xml:space="preserve">. </w:t>
            </w:r>
            <w:r w:rsidRPr="00D4552D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Findings highlight that strong governance directly shapes tax behavior, offering valuable insights for researchers and policymakers in economics and corporate governance.</w:t>
            </w:r>
          </w:p>
        </w:tc>
        <w:tc>
          <w:tcPr>
            <w:tcW w:w="1367" w:type="pct"/>
            <w:shd w:val="clear" w:color="auto" w:fill="auto"/>
          </w:tcPr>
          <w:p w14:paraId="3AEF54D0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FC0526" w14:textId="77777777" w:rsidR="009A060C" w:rsidRPr="00D4552D" w:rsidRDefault="009A060C">
      <w:pPr>
        <w:rPr>
          <w:rFonts w:ascii="Arial" w:hAnsi="Arial" w:cs="Arial"/>
          <w:sz w:val="20"/>
          <w:szCs w:val="20"/>
          <w:lang w:val="en-GB"/>
        </w:rPr>
      </w:pPr>
    </w:p>
    <w:p w14:paraId="653AEBC0" w14:textId="77777777" w:rsidR="009A060C" w:rsidRPr="00D4552D" w:rsidRDefault="00DD69C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4552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D1158AF" w14:textId="77777777" w:rsidR="009A060C" w:rsidRPr="00D4552D" w:rsidRDefault="009A06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A060C" w:rsidRPr="00D4552D" w14:paraId="5FD4B62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8E8629E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C87B448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55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715DB11" w14:textId="77777777" w:rsidR="009A060C" w:rsidRPr="00D4552D" w:rsidRDefault="00DD69C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55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060C" w:rsidRPr="00D4552D" w14:paraId="43D3DD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1A24FA" w14:textId="77777777" w:rsidR="009A060C" w:rsidRPr="00D4552D" w:rsidRDefault="00DD69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4802BD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BFA68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966F4A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65A14E7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162D10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3BFCD5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55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130752C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99480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F1EB91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720C24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2B5D40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516F47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55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C08A8FC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D2685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4F04A2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3 </w:t>
            </w:r>
          </w:p>
          <w:p w14:paraId="6C29A425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As per my opinion more suitable keywords can be: Corporate governance, Tax planning, </w:t>
            </w: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Nairobi Securities Exchange (NSE)</w:t>
            </w: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etc.</w:t>
            </w:r>
          </w:p>
        </w:tc>
        <w:tc>
          <w:tcPr>
            <w:tcW w:w="1367" w:type="pct"/>
            <w:shd w:val="clear" w:color="auto" w:fill="auto"/>
          </w:tcPr>
          <w:p w14:paraId="434CCDA3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13CAAA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47829A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55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C8F778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00456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2888B8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D4F195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286D4D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234E68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55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7870AA9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148F0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530A3D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353EB2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055D6D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273847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55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0282961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0CC3D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D236A4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DA28A4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653311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99BFC8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55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CDAB024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8C4DB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BAC58A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93DCC4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749500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A4294A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55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59B3559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3D9AD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A41E14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  <w:p w14:paraId="1B6F2B62" w14:textId="77777777" w:rsidR="009A060C" w:rsidRPr="00D4552D" w:rsidRDefault="009A0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447F023F" w14:textId="77777777" w:rsidR="009A060C" w:rsidRPr="00D4552D" w:rsidRDefault="009A0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35024875" w14:textId="77777777" w:rsidR="009A060C" w:rsidRPr="00D4552D" w:rsidRDefault="009A0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40CD7F7D" w14:textId="77777777" w:rsidR="009A060C" w:rsidRPr="00D4552D" w:rsidRDefault="009A0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44050678" w14:textId="77777777" w:rsidR="009A060C" w:rsidRPr="00D4552D" w:rsidRDefault="009A0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20556B0C" w14:textId="77777777" w:rsidR="009A060C" w:rsidRPr="00D4552D" w:rsidRDefault="009A06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  <w:shd w:val="clear" w:color="auto" w:fill="auto"/>
          </w:tcPr>
          <w:p w14:paraId="643F4FBA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2278C9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277C5A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310DBA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74A6F" w14:textId="77777777" w:rsidR="009A060C" w:rsidRPr="00D4552D" w:rsidRDefault="00DD69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19BABA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0EE7752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3BDF43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D1D9C2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DB311B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AF9C3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B86073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30A2505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6A43C7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48DE33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91D942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7EE11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353C81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71A8241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12979A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9EAB1B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95C61C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2923F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B2B16C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676182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6714D5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319D84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118BF6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D320D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BBCBD8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5EC99CC6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0019F6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54DE58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B08216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F9ACD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2CEF94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1881F1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7766B4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299CED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1D3865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42A682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020580" w14:textId="77777777" w:rsidR="009A060C" w:rsidRPr="00D4552D" w:rsidRDefault="00DD69C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6CFF6A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59F980A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85A572B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8D778A" w14:textId="77777777" w:rsidR="009A060C" w:rsidRPr="00D4552D" w:rsidRDefault="009A06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6C22AD" w14:textId="77777777" w:rsidR="009A060C" w:rsidRPr="00D4552D" w:rsidRDefault="00DD69C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455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2C3640" w14:textId="77777777" w:rsidR="009A060C" w:rsidRPr="00D4552D" w:rsidRDefault="009A06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A060C" w:rsidRPr="00D4552D" w14:paraId="04CA48B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A17C84E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23D82AB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55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5DE3EE" w14:textId="77777777" w:rsidR="009A060C" w:rsidRPr="00D4552D" w:rsidRDefault="009A06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EE97E39" w14:textId="77777777" w:rsidR="009A060C" w:rsidRPr="00D4552D" w:rsidRDefault="00DD69C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55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55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164A91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36F00AE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CCA092F" w14:textId="77777777" w:rsidR="009A060C" w:rsidRPr="00D4552D" w:rsidRDefault="00DD69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0AB5A8" w14:textId="77777777" w:rsidR="009A060C" w:rsidRPr="00D4552D" w:rsidRDefault="009A06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E8B026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10C68BB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E786DAD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6B57142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E9E643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55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EEE7B9" w14:textId="77777777" w:rsidR="009A060C" w:rsidRPr="00D4552D" w:rsidRDefault="009A06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0A209F" w14:textId="77777777" w:rsidR="009A060C" w:rsidRPr="00D4552D" w:rsidRDefault="00DD69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E4195BB" w14:textId="77777777" w:rsidR="009A060C" w:rsidRPr="00D4552D" w:rsidRDefault="00DD69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12BF48A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65EB92E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6564C29" w14:textId="77777777" w:rsidR="009A060C" w:rsidRPr="00D4552D" w:rsidRDefault="00DD69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455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4552D">
              <w:rPr>
                <w:rFonts w:ascii="Arial" w:hAnsi="Arial" w:cs="Arial"/>
                <w:lang w:val="en-GB" w:eastAsia="en-US"/>
              </w:rPr>
              <w:br/>
            </w:r>
          </w:p>
          <w:p w14:paraId="19E99737" w14:textId="77777777" w:rsidR="009A060C" w:rsidRPr="00D4552D" w:rsidRDefault="00DD69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3105BA7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A4D2800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0E1E3DE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56AE90" w14:textId="77777777" w:rsidR="009A060C" w:rsidRPr="00D4552D" w:rsidRDefault="00DD69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79F073D" w14:textId="77777777" w:rsidR="009A060C" w:rsidRPr="00D4552D" w:rsidRDefault="00DD69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4130E3" w14:textId="77777777" w:rsidR="009A060C" w:rsidRPr="00D4552D" w:rsidRDefault="009A06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9461FE" w14:textId="77777777" w:rsidR="009A060C" w:rsidRPr="00D4552D" w:rsidRDefault="00DD69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DB9D10B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05C3140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060C" w:rsidRPr="00D4552D" w14:paraId="2E542C3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08C3345" w14:textId="77777777" w:rsidR="009A060C" w:rsidRPr="00D4552D" w:rsidRDefault="00DD69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EE9773" w14:textId="77777777" w:rsidR="009A060C" w:rsidRPr="00D4552D" w:rsidRDefault="00DD69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82AF77" w14:textId="77777777" w:rsidR="009A060C" w:rsidRPr="00D4552D" w:rsidRDefault="009A06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7A9BE6" w14:textId="77777777" w:rsidR="009A060C" w:rsidRPr="00D4552D" w:rsidRDefault="00DD69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A8FFDA" w14:textId="77777777" w:rsidR="009A060C" w:rsidRPr="00D4552D" w:rsidRDefault="009A06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9B24167" w14:textId="77777777" w:rsidR="009A060C" w:rsidRPr="00D4552D" w:rsidRDefault="00DD69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FDD2058" w14:textId="77777777" w:rsidR="009A060C" w:rsidRPr="00D4552D" w:rsidRDefault="009A06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47AB3F" w14:textId="77777777" w:rsidR="009A060C" w:rsidRPr="00D4552D" w:rsidRDefault="009A060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E25020" w14:textId="36D5E447" w:rsidR="009A060C" w:rsidRPr="00D4552D" w:rsidRDefault="00DD69CA" w:rsidP="002F4D0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4552D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7451713B" w14:textId="77777777" w:rsidR="009A060C" w:rsidRPr="00D4552D" w:rsidRDefault="009A06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A060C" w:rsidRPr="00D4552D" w14:paraId="0F2B727F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DFE43E4" w14:textId="77777777" w:rsidR="009A060C" w:rsidRPr="00D4552D" w:rsidRDefault="00DD6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55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411FCC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A060C" w:rsidRPr="00D4552D" w14:paraId="3B10F73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AEAA785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F03F4E8" w14:textId="77777777" w:rsidR="009A060C" w:rsidRPr="00D4552D" w:rsidRDefault="00DD6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552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A060C" w:rsidRPr="00D4552D" w14:paraId="59F8A98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C852C69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BED1D6" w14:textId="77777777" w:rsidR="0099759C" w:rsidRPr="00D4552D" w:rsidRDefault="0099759C" w:rsidP="0099759C">
            <w:pPr>
              <w:pStyle w:val="Heading2"/>
              <w:rPr>
                <w:rFonts w:ascii="Arial" w:hAnsi="Arial" w:cs="Arial"/>
              </w:rPr>
            </w:pPr>
            <w:r w:rsidRPr="00D4552D">
              <w:rPr>
                <w:rFonts w:ascii="Arial" w:hAnsi="Arial" w:cs="Arial"/>
                <w:lang w:val="en-IN"/>
              </w:rPr>
              <w:t xml:space="preserve">1. The abstract indicate that </w:t>
            </w:r>
            <w:r w:rsidRPr="00D4552D">
              <w:rPr>
                <w:rFonts w:ascii="Arial" w:hAnsi="Arial" w:cs="Arial"/>
                <w:lang w:val="en-GB"/>
              </w:rPr>
              <w:t xml:space="preserve">study </w:t>
            </w:r>
            <w:r w:rsidRPr="00D4552D">
              <w:rPr>
                <w:rFonts w:ascii="Arial" w:hAnsi="Arial" w:cs="Arial"/>
                <w:lang w:val="en-IN"/>
              </w:rPr>
              <w:t xml:space="preserve">will </w:t>
            </w:r>
            <w:r w:rsidRPr="00D4552D">
              <w:rPr>
                <w:rFonts w:ascii="Arial" w:hAnsi="Arial" w:cs="Arial"/>
                <w:lang w:val="en-GB"/>
              </w:rPr>
              <w:t xml:space="preserve">underpinned by agency theory, stakeholder theory, political power theory, optimal corporate taxation theory and resource- based View theory </w:t>
            </w:r>
            <w:proofErr w:type="spellStart"/>
            <w:r w:rsidRPr="00D4552D">
              <w:rPr>
                <w:rFonts w:ascii="Arial" w:hAnsi="Arial" w:cs="Arial"/>
                <w:lang w:val="en-GB"/>
              </w:rPr>
              <w:t>theory</w:t>
            </w:r>
            <w:proofErr w:type="spellEnd"/>
            <w:r w:rsidRPr="00D4552D">
              <w:rPr>
                <w:rFonts w:ascii="Arial" w:hAnsi="Arial" w:cs="Arial"/>
                <w:lang w:val="en-GB"/>
              </w:rPr>
              <w:t>, offering a robust multidimensional theoretical framework</w:t>
            </w:r>
            <w:r w:rsidRPr="00D4552D">
              <w:rPr>
                <w:rFonts w:ascii="Arial" w:hAnsi="Arial" w:cs="Arial"/>
                <w:lang w:val="en-IN"/>
              </w:rPr>
              <w:t xml:space="preserve"> but in </w:t>
            </w:r>
            <w:proofErr w:type="spellStart"/>
            <w:r w:rsidRPr="00D4552D">
              <w:rPr>
                <w:rFonts w:ascii="Arial" w:hAnsi="Arial" w:cs="Arial"/>
              </w:rPr>
              <w:t>Theoretical</w:t>
            </w:r>
            <w:proofErr w:type="spellEnd"/>
            <w:r w:rsidRPr="00D4552D">
              <w:rPr>
                <w:rFonts w:ascii="Arial" w:hAnsi="Arial" w:cs="Arial"/>
              </w:rPr>
              <w:t xml:space="preserve"> </w:t>
            </w:r>
            <w:proofErr w:type="spellStart"/>
            <w:r w:rsidRPr="00D4552D">
              <w:rPr>
                <w:rFonts w:ascii="Arial" w:hAnsi="Arial" w:cs="Arial"/>
              </w:rPr>
              <w:t>Review</w:t>
            </w:r>
            <w:proofErr w:type="spellEnd"/>
          </w:p>
          <w:p w14:paraId="0584F19C" w14:textId="77777777" w:rsidR="0099759C" w:rsidRPr="00D4552D" w:rsidRDefault="0099759C" w:rsidP="0099759C">
            <w:pPr>
              <w:pStyle w:val="Heading2"/>
              <w:jc w:val="left"/>
              <w:rPr>
                <w:rFonts w:ascii="Arial" w:hAnsi="Arial" w:cs="Arial"/>
                <w:lang w:val="en-IN" w:eastAsia="en-US"/>
              </w:rPr>
            </w:pPr>
            <w:r w:rsidRPr="00D4552D">
              <w:rPr>
                <w:rFonts w:ascii="Arial" w:hAnsi="Arial" w:cs="Arial"/>
                <w:lang w:val="en-IN" w:eastAsia="en-US"/>
              </w:rPr>
              <w:t xml:space="preserve"> Only 3 theories were discussed. </w:t>
            </w:r>
          </w:p>
          <w:p w14:paraId="5835B2AE" w14:textId="3A411CE2" w:rsidR="0099759C" w:rsidRPr="00D4552D" w:rsidRDefault="0099759C" w:rsidP="0099759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sz w:val="20"/>
                <w:szCs w:val="20"/>
                <w:lang w:val="en-IN"/>
              </w:rPr>
              <w:t>2.Some typo and grammatical errors are there like after 4.2, 5.3 is there.</w:t>
            </w:r>
          </w:p>
          <w:p w14:paraId="1F14A237" w14:textId="44ACF508" w:rsidR="0099759C" w:rsidRPr="00D4552D" w:rsidRDefault="0099759C" w:rsidP="0099759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4552D">
              <w:rPr>
                <w:rFonts w:ascii="Arial" w:hAnsi="Arial" w:cs="Arial"/>
                <w:sz w:val="20"/>
                <w:szCs w:val="20"/>
                <w:lang w:val="en-IN"/>
              </w:rPr>
              <w:t>3.Sources of the table are missing.</w:t>
            </w:r>
          </w:p>
          <w:p w14:paraId="7529CBA5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023E61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37596B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D4D2ED5" w14:textId="77777777" w:rsidR="009A060C" w:rsidRPr="00D4552D" w:rsidRDefault="009A06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3D261F00" w14:textId="77777777" w:rsidR="00D4552D" w:rsidRPr="00D4552D" w:rsidRDefault="00D4552D" w:rsidP="00D4552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A801472" w14:textId="77777777" w:rsidR="00D4552D" w:rsidRPr="00D4552D" w:rsidRDefault="00D4552D" w:rsidP="00D455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4552D">
        <w:rPr>
          <w:rFonts w:ascii="Arial" w:hAnsi="Arial" w:cs="Arial"/>
          <w:b/>
          <w:u w:val="single"/>
        </w:rPr>
        <w:t>Reviewer details:</w:t>
      </w:r>
    </w:p>
    <w:p w14:paraId="1E9D4444" w14:textId="77777777" w:rsidR="00D4552D" w:rsidRPr="00D4552D" w:rsidRDefault="00D4552D" w:rsidP="00D4552D">
      <w:pPr>
        <w:rPr>
          <w:rFonts w:ascii="Arial" w:hAnsi="Arial" w:cs="Arial"/>
          <w:sz w:val="20"/>
          <w:szCs w:val="20"/>
        </w:rPr>
      </w:pPr>
      <w:r w:rsidRPr="00D4552D">
        <w:rPr>
          <w:rFonts w:ascii="Arial" w:hAnsi="Arial" w:cs="Arial"/>
          <w:color w:val="000000"/>
          <w:sz w:val="20"/>
          <w:szCs w:val="20"/>
        </w:rPr>
        <w:t xml:space="preserve">Seema Devi, Ch. </w:t>
      </w:r>
      <w:proofErr w:type="spellStart"/>
      <w:r w:rsidRPr="00D4552D">
        <w:rPr>
          <w:rFonts w:ascii="Arial" w:hAnsi="Arial" w:cs="Arial"/>
          <w:color w:val="000000"/>
          <w:sz w:val="20"/>
          <w:szCs w:val="20"/>
        </w:rPr>
        <w:t>Dhajja</w:t>
      </w:r>
      <w:proofErr w:type="spellEnd"/>
      <w:r w:rsidRPr="00D4552D">
        <w:rPr>
          <w:rFonts w:ascii="Arial" w:hAnsi="Arial" w:cs="Arial"/>
          <w:color w:val="000000"/>
          <w:sz w:val="20"/>
          <w:szCs w:val="20"/>
        </w:rPr>
        <w:t xml:space="preserve"> Ram </w:t>
      </w:r>
      <w:proofErr w:type="spellStart"/>
      <w:r w:rsidRPr="00D4552D">
        <w:rPr>
          <w:rFonts w:ascii="Arial" w:hAnsi="Arial" w:cs="Arial"/>
          <w:color w:val="000000"/>
          <w:sz w:val="20"/>
          <w:szCs w:val="20"/>
        </w:rPr>
        <w:t>Janta</w:t>
      </w:r>
      <w:proofErr w:type="spellEnd"/>
      <w:r w:rsidRPr="00D4552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4552D">
        <w:rPr>
          <w:rFonts w:ascii="Arial" w:hAnsi="Arial" w:cs="Arial"/>
          <w:color w:val="000000"/>
          <w:sz w:val="20"/>
          <w:szCs w:val="20"/>
        </w:rPr>
        <w:t>Mahavidyalaya</w:t>
      </w:r>
      <w:proofErr w:type="spellEnd"/>
      <w:r w:rsidRPr="00D4552D">
        <w:rPr>
          <w:rFonts w:ascii="Arial" w:hAnsi="Arial" w:cs="Arial"/>
          <w:sz w:val="20"/>
          <w:szCs w:val="20"/>
        </w:rPr>
        <w:t xml:space="preserve">, </w:t>
      </w:r>
      <w:r w:rsidRPr="00D4552D">
        <w:rPr>
          <w:rFonts w:ascii="Arial" w:hAnsi="Arial" w:cs="Arial"/>
          <w:color w:val="000000"/>
          <w:sz w:val="20"/>
          <w:szCs w:val="20"/>
        </w:rPr>
        <w:t>India</w:t>
      </w:r>
    </w:p>
    <w:p w14:paraId="0E221F9C" w14:textId="77777777" w:rsidR="009A060C" w:rsidRPr="00D4552D" w:rsidRDefault="009A06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A060C" w:rsidRPr="00D4552D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567DD" w14:textId="77777777" w:rsidR="0035333E" w:rsidRDefault="0035333E">
      <w:r>
        <w:separator/>
      </w:r>
    </w:p>
  </w:endnote>
  <w:endnote w:type="continuationSeparator" w:id="0">
    <w:p w14:paraId="64FD7516" w14:textId="77777777" w:rsidR="0035333E" w:rsidRDefault="0035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EF475" w14:textId="77777777" w:rsidR="009A060C" w:rsidRDefault="009A060C">
    <w:pPr>
      <w:pStyle w:val="Footer"/>
      <w:jc w:val="right"/>
    </w:pPr>
  </w:p>
  <w:p w14:paraId="4322D099" w14:textId="08692AEC" w:rsidR="009A060C" w:rsidRDefault="00DD69C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F4D0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F4D0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B6025A5" w14:textId="77777777" w:rsidR="009A060C" w:rsidRDefault="00DD69C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314A6AF" w14:textId="77777777" w:rsidR="009A060C" w:rsidRDefault="009A060C">
    <w:pPr>
      <w:pStyle w:val="Footer"/>
      <w:jc w:val="right"/>
    </w:pPr>
  </w:p>
  <w:p w14:paraId="5D7CA0DA" w14:textId="77777777" w:rsidR="009A060C" w:rsidRDefault="009A06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0EEE" w14:textId="77777777" w:rsidR="0035333E" w:rsidRDefault="0035333E">
      <w:r>
        <w:separator/>
      </w:r>
    </w:p>
  </w:footnote>
  <w:footnote w:type="continuationSeparator" w:id="0">
    <w:p w14:paraId="73DD8BC6" w14:textId="77777777" w:rsidR="0035333E" w:rsidRDefault="0035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6AC6" w14:textId="77777777" w:rsidR="009A060C" w:rsidRDefault="009A06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BE44C2" w14:textId="77777777" w:rsidR="009A060C" w:rsidRDefault="00DD69C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63E2"/>
    <w:multiLevelType w:val="singleLevel"/>
    <w:tmpl w:val="017563E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812"/>
    <w:rsid w:val="002F4D03"/>
    <w:rsid w:val="00334812"/>
    <w:rsid w:val="0035333E"/>
    <w:rsid w:val="0058692A"/>
    <w:rsid w:val="0062495C"/>
    <w:rsid w:val="00630314"/>
    <w:rsid w:val="006449E7"/>
    <w:rsid w:val="0079219B"/>
    <w:rsid w:val="008445EB"/>
    <w:rsid w:val="0090112B"/>
    <w:rsid w:val="0099759C"/>
    <w:rsid w:val="009A060C"/>
    <w:rsid w:val="00A00BD2"/>
    <w:rsid w:val="00AD3EEE"/>
    <w:rsid w:val="00CC079B"/>
    <w:rsid w:val="00CF5FDF"/>
    <w:rsid w:val="00D4552D"/>
    <w:rsid w:val="00DD69CA"/>
    <w:rsid w:val="00F15514"/>
    <w:rsid w:val="00F85BD4"/>
    <w:rsid w:val="29F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EC1F"/>
  <w15:docId w15:val="{BEA2B57F-7408-4250-BA14-7F4B04F7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59C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9759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55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BAA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2026-03-24T06:15:00Z</dcterms:created>
  <dcterms:modified xsi:type="dcterms:W3CDTF">2026-04-21T10:08:00Z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eyJoZGlkIjoiNjQ5NmQwYWE5MzBiNTA3NGU3ZmU5ZjQ0MzJjMGMwMGQiLCJ1c2VySWQiOiI1Njc1Mzg4OTE2MTkifQ==</vt:lpwstr>
  </property>
  <property fmtid="{D5CDD505-2E9C-101B-9397-08002B2CF9AE}" pid="4" name="KSOProductBuildVer">
    <vt:lpwstr>1033-12.1.0.25242</vt:lpwstr>
  </property>
  <property fmtid="{D5CDD505-2E9C-101B-9397-08002B2CF9AE}" pid="5" name="ICV">
    <vt:lpwstr>859CDD3186EA4BB2A494738AE7368610_12</vt:lpwstr>
  </property>
</Properties>
</file>