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320B">
        <w:trPr>
          <w:trHeight w:val="20"/>
          <w:jc w:val="center"/>
        </w:trPr>
        <w:tc>
          <w:tcPr>
            <w:tcW w:w="1186" w:type="pct"/>
            <w:shd w:val="clear" w:color="auto" w:fill="auto"/>
          </w:tcPr>
          <w:p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62320B" w:rsidRDefault="006B77E9">
            <w:pPr>
              <w:rPr>
                <w:rFonts w:ascii="Arial" w:hAnsi="Arial" w:cs="Arial"/>
                <w:b/>
                <w:bCs/>
                <w:color w:val="0000FF"/>
                <w:sz w:val="20"/>
                <w:szCs w:val="20"/>
                <w:lang w:val="en-GB"/>
              </w:rPr>
            </w:pPr>
            <w:hyperlink r:id="rId7" w:history="1">
              <w:r w:rsidR="00B24F2E" w:rsidRPr="00F1537E">
                <w:rPr>
                  <w:rStyle w:val="Hyperlink"/>
                  <w:rFonts w:eastAsia="MS Mincho"/>
                </w:rPr>
                <w:t>Asian Journal of Pure and Applied Mathematics</w:t>
              </w:r>
            </w:hyperlink>
          </w:p>
        </w:tc>
      </w:tr>
      <w:tr w:rsidR="0062320B">
        <w:trPr>
          <w:trHeight w:val="20"/>
          <w:jc w:val="center"/>
        </w:trPr>
        <w:tc>
          <w:tcPr>
            <w:tcW w:w="1186" w:type="pct"/>
            <w:shd w:val="clear" w:color="auto" w:fill="auto"/>
          </w:tcPr>
          <w:p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62320B" w:rsidRDefault="00D050AD">
            <w:pPr>
              <w:pStyle w:val="NormalWeb"/>
              <w:spacing w:before="0" w:beforeAutospacing="0" w:after="0" w:afterAutospacing="0"/>
              <w:rPr>
                <w:rFonts w:ascii="Arial" w:hAnsi="Arial" w:cs="Arial"/>
                <w:b/>
                <w:bCs/>
                <w:sz w:val="20"/>
                <w:szCs w:val="20"/>
                <w:lang w:val="en-GB"/>
              </w:rPr>
            </w:pPr>
            <w:r w:rsidRPr="00D050AD">
              <w:rPr>
                <w:rFonts w:ascii="Arial" w:hAnsi="Arial" w:cs="Arial"/>
                <w:b/>
                <w:bCs/>
                <w:sz w:val="20"/>
                <w:szCs w:val="20"/>
                <w:lang w:val="en-GB"/>
              </w:rPr>
              <w:t>Ms_AJPAM_2520</w:t>
            </w:r>
          </w:p>
        </w:tc>
      </w:tr>
      <w:tr w:rsidR="0062320B">
        <w:trPr>
          <w:trHeight w:val="20"/>
          <w:jc w:val="center"/>
        </w:trPr>
        <w:tc>
          <w:tcPr>
            <w:tcW w:w="1186" w:type="pct"/>
            <w:shd w:val="clear" w:color="auto" w:fill="auto"/>
          </w:tcPr>
          <w:p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62320B" w:rsidRDefault="00D050AD">
            <w:pPr>
              <w:pStyle w:val="NormalWeb"/>
              <w:spacing w:before="0" w:beforeAutospacing="0" w:after="0" w:afterAutospacing="0"/>
              <w:rPr>
                <w:rFonts w:ascii="Arial" w:hAnsi="Arial" w:cs="Arial"/>
                <w:b/>
                <w:sz w:val="20"/>
                <w:szCs w:val="20"/>
                <w:lang w:val="en-GB"/>
              </w:rPr>
            </w:pPr>
            <w:r w:rsidRPr="00D050AD">
              <w:rPr>
                <w:rFonts w:ascii="Arial" w:hAnsi="Arial" w:cs="Arial"/>
                <w:b/>
                <w:sz w:val="20"/>
                <w:szCs w:val="20"/>
                <w:lang w:val="en-GB"/>
              </w:rPr>
              <w:t>TRIHARMONIC CURVES ON 3-DIMENSIONAL STRICT WALKER MANIFOLDS</w:t>
            </w:r>
          </w:p>
        </w:tc>
      </w:tr>
      <w:tr w:rsidR="0062320B">
        <w:trPr>
          <w:trHeight w:val="20"/>
          <w:jc w:val="center"/>
        </w:trPr>
        <w:tc>
          <w:tcPr>
            <w:tcW w:w="1186" w:type="pct"/>
            <w:shd w:val="clear" w:color="auto" w:fill="auto"/>
          </w:tcPr>
          <w:p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62320B" w:rsidRDefault="00D513C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62320B" w:rsidRDefault="0062320B">
            <w:pPr>
              <w:pStyle w:val="NormalWeb"/>
              <w:spacing w:before="0" w:beforeAutospacing="0" w:after="0" w:afterAutospacing="0"/>
              <w:rPr>
                <w:rFonts w:ascii="Arial" w:hAnsi="Arial" w:cs="Arial"/>
                <w:b/>
                <w:sz w:val="20"/>
                <w:szCs w:val="20"/>
                <w:lang w:val="en-GB"/>
              </w:rPr>
            </w:pPr>
          </w:p>
        </w:tc>
      </w:tr>
    </w:tbl>
    <w:p w:rsidR="0062320B" w:rsidRDefault="0062320B">
      <w:pPr>
        <w:pStyle w:val="BodyText"/>
        <w:rPr>
          <w:rFonts w:ascii="Arial" w:hAnsi="Arial" w:cs="Arial"/>
          <w:sz w:val="20"/>
          <w:szCs w:val="20"/>
          <w:lang w:val="en-GB"/>
        </w:rPr>
      </w:pPr>
    </w:p>
    <w:p w:rsidR="0062320B" w:rsidRDefault="00D513C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62320B"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320B">
        <w:trPr>
          <w:trHeight w:val="20"/>
          <w:jc w:val="center"/>
        </w:trPr>
        <w:tc>
          <w:tcPr>
            <w:tcW w:w="1789" w:type="pct"/>
            <w:shd w:val="clear" w:color="auto" w:fill="auto"/>
            <w:noWrap/>
          </w:tcPr>
          <w:p w:rsidR="0062320B" w:rsidRDefault="0062320B">
            <w:pPr>
              <w:pStyle w:val="Heading2"/>
              <w:jc w:val="left"/>
              <w:rPr>
                <w:rFonts w:ascii="Arial" w:hAnsi="Arial" w:cs="Arial"/>
                <w:lang w:val="en-GB" w:eastAsia="en-US"/>
              </w:rPr>
            </w:pPr>
          </w:p>
        </w:tc>
        <w:tc>
          <w:tcPr>
            <w:tcW w:w="1844" w:type="pct"/>
            <w:shd w:val="clear" w:color="auto" w:fill="auto"/>
          </w:tcPr>
          <w:p w:rsidR="0062320B" w:rsidRDefault="00D513C0">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62320B" w:rsidRDefault="00D513C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62320B" w:rsidRDefault="0062320B">
            <w:pPr>
              <w:pStyle w:val="Heading2"/>
              <w:jc w:val="left"/>
              <w:rPr>
                <w:rFonts w:ascii="Arial" w:hAnsi="Arial" w:cs="Arial"/>
                <w:b w:val="0"/>
                <w:lang w:val="en-GB" w:eastAsia="en-US"/>
              </w:rPr>
            </w:pPr>
          </w:p>
        </w:tc>
      </w:tr>
      <w:tr w:rsidR="0062320B">
        <w:trPr>
          <w:trHeight w:val="20"/>
          <w:jc w:val="center"/>
        </w:trPr>
        <w:tc>
          <w:tcPr>
            <w:tcW w:w="1789" w:type="pct"/>
            <w:shd w:val="clear" w:color="auto" w:fill="auto"/>
            <w:noWrap/>
          </w:tcPr>
          <w:p w:rsidR="0062320B" w:rsidRDefault="00D513C0">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62320B" w:rsidRDefault="004245BA" w:rsidP="004245BA">
            <w:pPr>
              <w:pStyle w:val="ListParagraph"/>
              <w:ind w:left="0"/>
              <w:jc w:val="both"/>
              <w:rPr>
                <w:rFonts w:ascii="Arial" w:hAnsi="Arial" w:cs="Arial"/>
                <w:b/>
                <w:bCs/>
                <w:sz w:val="20"/>
                <w:szCs w:val="20"/>
                <w:lang w:val="en-GB"/>
              </w:rPr>
            </w:pPr>
            <w:r w:rsidRPr="004245BA">
              <w:rPr>
                <w:rFonts w:ascii="Arial" w:hAnsi="Arial" w:cs="Arial"/>
                <w:bCs/>
                <w:sz w:val="20"/>
                <w:szCs w:val="20"/>
                <w:lang w:val="en-GB"/>
              </w:rPr>
              <w:t xml:space="preserve">The authors considered investigate </w:t>
            </w:r>
            <w:proofErr w:type="spellStart"/>
            <w:r w:rsidRPr="004245BA">
              <w:rPr>
                <w:rFonts w:ascii="Arial" w:hAnsi="Arial" w:cs="Arial"/>
                <w:bCs/>
                <w:sz w:val="20"/>
                <w:szCs w:val="20"/>
                <w:lang w:val="en-GB"/>
              </w:rPr>
              <w:t>triharmonic</w:t>
            </w:r>
            <w:proofErr w:type="spellEnd"/>
            <w:r w:rsidRPr="004245BA">
              <w:rPr>
                <w:rFonts w:ascii="Arial" w:hAnsi="Arial" w:cs="Arial"/>
                <w:bCs/>
                <w:sz w:val="20"/>
                <w:szCs w:val="20"/>
                <w:lang w:val="en-GB"/>
              </w:rPr>
              <w:t xml:space="preserve"> curves in three-dimensional strict Walker manifolds endowed with a Lorentzian metric in the manuscript with reference to the geometric structure of strict Walker manifolds, </w:t>
            </w:r>
            <w:proofErr w:type="spellStart"/>
            <w:r w:rsidRPr="004245BA">
              <w:rPr>
                <w:rFonts w:ascii="Arial" w:hAnsi="Arial" w:cs="Arial"/>
                <w:bCs/>
                <w:sz w:val="20"/>
                <w:szCs w:val="20"/>
                <w:lang w:val="en-GB"/>
              </w:rPr>
              <w:t>polyharmonic</w:t>
            </w:r>
            <w:proofErr w:type="spellEnd"/>
            <w:r w:rsidRPr="004245BA">
              <w:rPr>
                <w:rFonts w:ascii="Arial" w:hAnsi="Arial" w:cs="Arial"/>
                <w:bCs/>
                <w:sz w:val="20"/>
                <w:szCs w:val="20"/>
                <w:lang w:val="en-GB"/>
              </w:rPr>
              <w:t xml:space="preserve"> curves and the formulation of the </w:t>
            </w:r>
            <w:proofErr w:type="spellStart"/>
            <w:r w:rsidRPr="004245BA">
              <w:rPr>
                <w:rFonts w:ascii="Arial" w:hAnsi="Arial" w:cs="Arial"/>
                <w:bCs/>
                <w:sz w:val="20"/>
                <w:szCs w:val="20"/>
                <w:lang w:val="en-GB"/>
              </w:rPr>
              <w:t>triharmonic</w:t>
            </w:r>
            <w:proofErr w:type="spellEnd"/>
            <w:r w:rsidRPr="004245BA">
              <w:rPr>
                <w:rFonts w:ascii="Arial" w:hAnsi="Arial" w:cs="Arial"/>
                <w:bCs/>
                <w:sz w:val="20"/>
                <w:szCs w:val="20"/>
                <w:lang w:val="en-GB"/>
              </w:rPr>
              <w:t xml:space="preserve"> curve equation as well as the derivation of the necessary and sufficient conditions for a curve to be </w:t>
            </w:r>
            <w:proofErr w:type="spellStart"/>
            <w:r w:rsidRPr="004245BA">
              <w:rPr>
                <w:rFonts w:ascii="Arial" w:hAnsi="Arial" w:cs="Arial"/>
                <w:bCs/>
                <w:sz w:val="20"/>
                <w:szCs w:val="20"/>
                <w:lang w:val="en-GB"/>
              </w:rPr>
              <w:t>triharmonic</w:t>
            </w:r>
            <w:proofErr w:type="spellEnd"/>
            <w:r w:rsidRPr="004245BA">
              <w:rPr>
                <w:rFonts w:ascii="Arial" w:hAnsi="Arial" w:cs="Arial"/>
                <w:bCs/>
                <w:sz w:val="20"/>
                <w:szCs w:val="20"/>
                <w:lang w:val="en-GB"/>
              </w:rPr>
              <w:t xml:space="preserve"> in a three-dimensional strict Walker manifold and characterize such curves in terms of their curvature and torsion functions. The study was based on the theory of harmonic and biharmonic curves to the higher-order variational framework of </w:t>
            </w:r>
            <w:proofErr w:type="spellStart"/>
            <w:r w:rsidRPr="004245BA">
              <w:rPr>
                <w:rFonts w:ascii="Arial" w:hAnsi="Arial" w:cs="Arial"/>
                <w:bCs/>
                <w:sz w:val="20"/>
                <w:szCs w:val="20"/>
                <w:lang w:val="en-GB"/>
              </w:rPr>
              <w:t>triharmonic</w:t>
            </w:r>
            <w:proofErr w:type="spellEnd"/>
            <w:r w:rsidRPr="004245BA">
              <w:rPr>
                <w:rFonts w:ascii="Arial" w:hAnsi="Arial" w:cs="Arial"/>
                <w:bCs/>
                <w:sz w:val="20"/>
                <w:szCs w:val="20"/>
                <w:lang w:val="en-GB"/>
              </w:rPr>
              <w:t xml:space="preserve"> maps within the Walker Lorentzian context which are good interest in mathematics and applied fields of mathematics</w:t>
            </w:r>
            <w:r w:rsidRPr="004245BA">
              <w:rPr>
                <w:rFonts w:ascii="Arial" w:hAnsi="Arial" w:cs="Arial"/>
                <w:b/>
                <w:bCs/>
                <w:sz w:val="20"/>
                <w:szCs w:val="20"/>
                <w:lang w:val="en-GB"/>
              </w:rPr>
              <w:t>.</w:t>
            </w:r>
          </w:p>
        </w:tc>
        <w:tc>
          <w:tcPr>
            <w:tcW w:w="1367" w:type="pct"/>
            <w:shd w:val="clear" w:color="auto" w:fill="auto"/>
          </w:tcPr>
          <w:p w:rsidR="0062320B" w:rsidRDefault="0062320B">
            <w:pPr>
              <w:pStyle w:val="Heading2"/>
              <w:jc w:val="left"/>
              <w:rPr>
                <w:rFonts w:ascii="Arial" w:hAnsi="Arial" w:cs="Arial"/>
                <w:b w:val="0"/>
                <w:lang w:val="en-GB" w:eastAsia="en-US"/>
              </w:rPr>
            </w:pPr>
          </w:p>
        </w:tc>
      </w:tr>
    </w:tbl>
    <w:p w:rsidR="0062320B" w:rsidRDefault="0062320B">
      <w:pPr>
        <w:rPr>
          <w:rFonts w:ascii="Arial" w:hAnsi="Arial" w:cs="Arial"/>
          <w:sz w:val="20"/>
          <w:szCs w:val="20"/>
          <w:lang w:val="en-GB"/>
        </w:rPr>
      </w:pPr>
    </w:p>
    <w:p w:rsidR="0062320B" w:rsidRDefault="00D513C0">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2320B">
        <w:trPr>
          <w:trHeight w:val="20"/>
          <w:tblHeader/>
          <w:jc w:val="center"/>
        </w:trPr>
        <w:tc>
          <w:tcPr>
            <w:tcW w:w="1790" w:type="pct"/>
            <w:shd w:val="clear" w:color="auto" w:fill="auto"/>
            <w:noWrap/>
          </w:tcPr>
          <w:p w:rsidR="0062320B" w:rsidRDefault="0062320B">
            <w:pPr>
              <w:pStyle w:val="Heading2"/>
              <w:jc w:val="left"/>
              <w:rPr>
                <w:rFonts w:ascii="Arial" w:hAnsi="Arial" w:cs="Arial"/>
                <w:lang w:val="en-GB" w:eastAsia="en-US"/>
              </w:rPr>
            </w:pPr>
          </w:p>
        </w:tc>
        <w:tc>
          <w:tcPr>
            <w:tcW w:w="1843" w:type="pct"/>
            <w:shd w:val="clear" w:color="auto" w:fill="auto"/>
          </w:tcPr>
          <w:p w:rsidR="0062320B" w:rsidRDefault="00D513C0">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62320B" w:rsidRDefault="00D513C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A21E3B">
        <w:trPr>
          <w:trHeight w:val="20"/>
          <w:jc w:val="center"/>
        </w:trPr>
        <w:tc>
          <w:tcPr>
            <w:tcW w:w="1790" w:type="pct"/>
            <w:shd w:val="clear" w:color="auto" w:fill="auto"/>
            <w:noWrap/>
          </w:tcPr>
          <w:p w:rsidR="00A21E3B" w:rsidRDefault="00A21E3B" w:rsidP="00A21E3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A21E3B" w:rsidRDefault="00A21E3B" w:rsidP="00A21E3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21E3B" w:rsidRDefault="00A21E3B" w:rsidP="00A21E3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1E3B" w:rsidRDefault="00A21E3B" w:rsidP="00A21E3B">
            <w:pPr>
              <w:ind w:left="360"/>
              <w:rPr>
                <w:rFonts w:ascii="Arial" w:hAnsi="Arial" w:cs="Arial"/>
                <w:b/>
                <w:bCs/>
                <w:sz w:val="20"/>
                <w:szCs w:val="20"/>
                <w:lang w:val="en-GB"/>
              </w:rPr>
            </w:pPr>
          </w:p>
        </w:tc>
        <w:tc>
          <w:tcPr>
            <w:tcW w:w="1367" w:type="pct"/>
            <w:shd w:val="clear" w:color="auto" w:fill="auto"/>
          </w:tcPr>
          <w:p w:rsidR="00A21E3B" w:rsidRDefault="00A21E3B" w:rsidP="00A21E3B">
            <w:pPr>
              <w:pStyle w:val="Heading2"/>
              <w:jc w:val="left"/>
              <w:rPr>
                <w:rFonts w:ascii="Arial" w:hAnsi="Arial" w:cs="Arial"/>
                <w:b w:val="0"/>
                <w:lang w:val="en-GB"/>
              </w:rPr>
            </w:pPr>
            <w:r>
              <w:rPr>
                <w:rFonts w:ascii="Arial" w:hAnsi="Arial" w:cs="Arial"/>
                <w:b w:val="0"/>
                <w:lang w:val="en-GB"/>
              </w:rPr>
              <w:t>Thank you.</w:t>
            </w:r>
          </w:p>
        </w:tc>
      </w:tr>
      <w:tr w:rsidR="00A21E3B">
        <w:trPr>
          <w:trHeight w:val="20"/>
          <w:jc w:val="center"/>
        </w:trPr>
        <w:tc>
          <w:tcPr>
            <w:tcW w:w="1790" w:type="pct"/>
            <w:shd w:val="clear" w:color="auto" w:fill="auto"/>
            <w:noWrap/>
          </w:tcPr>
          <w:p w:rsidR="00A21E3B" w:rsidRDefault="00A21E3B" w:rsidP="00A21E3B">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A21E3B" w:rsidRDefault="00A21E3B" w:rsidP="00A21E3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21E3B" w:rsidRDefault="00A21E3B" w:rsidP="00A21E3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1E3B" w:rsidRDefault="00A21E3B" w:rsidP="00A21E3B">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A21E3B" w:rsidRDefault="00A21E3B" w:rsidP="00A21E3B">
            <w:pPr>
              <w:pStyle w:val="Heading2"/>
              <w:jc w:val="left"/>
              <w:rPr>
                <w:rFonts w:ascii="Arial" w:hAnsi="Arial" w:cs="Arial"/>
                <w:b w:val="0"/>
                <w:lang w:val="en-GB"/>
              </w:rPr>
            </w:pPr>
            <w:r>
              <w:rPr>
                <w:rFonts w:ascii="Arial" w:hAnsi="Arial" w:cs="Arial"/>
                <w:b w:val="0"/>
                <w:lang w:val="en-GB"/>
              </w:rPr>
              <w:t>Thank you.</w:t>
            </w:r>
          </w:p>
        </w:tc>
      </w:tr>
      <w:tr w:rsidR="00A21E3B">
        <w:trPr>
          <w:trHeight w:val="20"/>
          <w:jc w:val="center"/>
        </w:trPr>
        <w:tc>
          <w:tcPr>
            <w:tcW w:w="1790" w:type="pct"/>
            <w:shd w:val="clear" w:color="auto" w:fill="auto"/>
            <w:noWrap/>
          </w:tcPr>
          <w:p w:rsidR="00A21E3B" w:rsidRDefault="00A21E3B" w:rsidP="00A21E3B">
            <w:pPr>
              <w:pStyle w:val="Heading2"/>
              <w:jc w:val="left"/>
              <w:rPr>
                <w:rFonts w:ascii="Arial" w:hAnsi="Arial" w:cs="Arial"/>
                <w:lang w:val="en-GB"/>
              </w:rPr>
            </w:pPr>
            <w:r>
              <w:rPr>
                <w:rFonts w:ascii="Arial" w:hAnsi="Arial" w:cs="Arial"/>
                <w:lang w:val="en-GB"/>
              </w:rPr>
              <w:t>3. Are the keywords appropriate and useful?</w:t>
            </w:r>
          </w:p>
          <w:p w:rsidR="00A21E3B" w:rsidRDefault="00A21E3B" w:rsidP="00A21E3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21E3B" w:rsidRDefault="00A21E3B" w:rsidP="00A21E3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1E3B" w:rsidRDefault="00A21E3B" w:rsidP="00A21E3B">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A21E3B" w:rsidRDefault="00A21E3B" w:rsidP="00A21E3B">
            <w:pPr>
              <w:pStyle w:val="Heading2"/>
              <w:jc w:val="left"/>
              <w:rPr>
                <w:rFonts w:ascii="Arial" w:hAnsi="Arial" w:cs="Arial"/>
                <w:b w:val="0"/>
                <w:lang w:val="en-GB"/>
              </w:rPr>
            </w:pPr>
            <w:r>
              <w:rPr>
                <w:rFonts w:ascii="Arial" w:hAnsi="Arial" w:cs="Arial"/>
                <w:b w:val="0"/>
                <w:lang w:val="en-GB"/>
              </w:rPr>
              <w:t>Thank you.</w:t>
            </w:r>
          </w:p>
        </w:tc>
      </w:tr>
      <w:tr w:rsidR="0062320B">
        <w:trPr>
          <w:trHeight w:val="20"/>
          <w:jc w:val="center"/>
        </w:trPr>
        <w:tc>
          <w:tcPr>
            <w:tcW w:w="1790" w:type="pct"/>
            <w:shd w:val="clear" w:color="auto" w:fill="auto"/>
            <w:noWrap/>
          </w:tcPr>
          <w:p w:rsidR="0062320B" w:rsidRDefault="00D513C0">
            <w:pPr>
              <w:pStyle w:val="Heading2"/>
              <w:jc w:val="left"/>
              <w:rPr>
                <w:rFonts w:ascii="Arial" w:hAnsi="Arial" w:cs="Arial"/>
                <w:lang w:val="en-GB"/>
              </w:rPr>
            </w:pPr>
            <w:r>
              <w:rPr>
                <w:rFonts w:ascii="Arial" w:hAnsi="Arial" w:cs="Arial"/>
                <w:lang w:val="en-GB"/>
              </w:rPr>
              <w:t>4. Is the background information of the paper sufficient and well organized?</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Default="00726CCD">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62320B" w:rsidRPr="00E65CED" w:rsidRDefault="00E65CED">
            <w:pPr>
              <w:pStyle w:val="Heading2"/>
              <w:jc w:val="left"/>
              <w:rPr>
                <w:rFonts w:ascii="Arial" w:hAnsi="Arial" w:cs="Arial"/>
                <w:b w:val="0"/>
                <w:lang w:val="en-US" w:eastAsia="en-US"/>
              </w:rPr>
            </w:pPr>
            <w:r>
              <w:rPr>
                <w:rFonts w:ascii="Arial" w:hAnsi="Arial" w:cs="Arial"/>
                <w:b w:val="0"/>
                <w:lang w:val="en-GB" w:eastAsia="en-US"/>
              </w:rPr>
              <w:t xml:space="preserve">We rearrange the </w:t>
            </w:r>
            <w:r>
              <w:rPr>
                <w:rFonts w:ascii="Arial" w:hAnsi="Arial" w:cs="Arial"/>
                <w:b w:val="0"/>
                <w:lang w:val="en-US" w:eastAsia="en-US"/>
              </w:rPr>
              <w:t>introduction part of the paper including mathematical background of the subject.</w:t>
            </w:r>
          </w:p>
        </w:tc>
      </w:tr>
      <w:tr w:rsidR="00A21E3B">
        <w:trPr>
          <w:trHeight w:val="20"/>
          <w:jc w:val="center"/>
        </w:trPr>
        <w:tc>
          <w:tcPr>
            <w:tcW w:w="1790" w:type="pct"/>
            <w:shd w:val="clear" w:color="auto" w:fill="auto"/>
            <w:noWrap/>
          </w:tcPr>
          <w:p w:rsidR="00A21E3B" w:rsidRDefault="00A21E3B" w:rsidP="00A21E3B">
            <w:pPr>
              <w:pStyle w:val="Heading2"/>
              <w:jc w:val="left"/>
              <w:rPr>
                <w:rFonts w:ascii="Arial" w:hAnsi="Arial" w:cs="Arial"/>
                <w:lang w:val="en-GB"/>
              </w:rPr>
            </w:pPr>
            <w:r>
              <w:rPr>
                <w:rFonts w:ascii="Arial" w:hAnsi="Arial" w:cs="Arial"/>
                <w:lang w:val="en-GB"/>
              </w:rPr>
              <w:t>5. Are the research objectives/hypotheses clearly stated?</w:t>
            </w:r>
          </w:p>
          <w:p w:rsidR="00A21E3B" w:rsidRDefault="00A21E3B" w:rsidP="00A21E3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21E3B" w:rsidRDefault="00A21E3B" w:rsidP="00A21E3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1E3B" w:rsidRDefault="00A21E3B" w:rsidP="00A21E3B">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A21E3B" w:rsidRDefault="00A21E3B" w:rsidP="00A21E3B">
            <w:pPr>
              <w:pStyle w:val="Heading2"/>
              <w:jc w:val="left"/>
              <w:rPr>
                <w:rFonts w:ascii="Arial" w:hAnsi="Arial" w:cs="Arial"/>
                <w:b w:val="0"/>
                <w:lang w:val="en-GB"/>
              </w:rPr>
            </w:pPr>
            <w:r>
              <w:rPr>
                <w:rFonts w:ascii="Arial" w:hAnsi="Arial" w:cs="Arial"/>
                <w:b w:val="0"/>
                <w:lang w:val="en-GB"/>
              </w:rPr>
              <w:t>Thank you.</w:t>
            </w:r>
          </w:p>
        </w:tc>
      </w:tr>
      <w:tr w:rsidR="00A21E3B">
        <w:trPr>
          <w:trHeight w:val="20"/>
          <w:jc w:val="center"/>
        </w:trPr>
        <w:tc>
          <w:tcPr>
            <w:tcW w:w="1790" w:type="pct"/>
            <w:shd w:val="clear" w:color="auto" w:fill="auto"/>
            <w:noWrap/>
          </w:tcPr>
          <w:p w:rsidR="00A21E3B" w:rsidRDefault="00A21E3B" w:rsidP="00A21E3B">
            <w:pPr>
              <w:pStyle w:val="Heading2"/>
              <w:jc w:val="left"/>
              <w:rPr>
                <w:rFonts w:ascii="Arial" w:hAnsi="Arial" w:cs="Arial"/>
                <w:lang w:val="en-GB"/>
              </w:rPr>
            </w:pPr>
            <w:r>
              <w:rPr>
                <w:rFonts w:ascii="Arial" w:hAnsi="Arial" w:cs="Arial"/>
                <w:lang w:val="en-GB"/>
              </w:rPr>
              <w:t>6. Is the literature review relevant and up to date?</w:t>
            </w:r>
          </w:p>
          <w:p w:rsidR="00A21E3B" w:rsidRDefault="00A21E3B" w:rsidP="00A21E3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21E3B" w:rsidRDefault="00A21E3B" w:rsidP="00A21E3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1E3B" w:rsidRDefault="00A21E3B" w:rsidP="00A21E3B">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A21E3B" w:rsidRDefault="00A21E3B" w:rsidP="00A21E3B">
            <w:pPr>
              <w:pStyle w:val="Heading2"/>
              <w:jc w:val="left"/>
              <w:rPr>
                <w:rFonts w:ascii="Arial" w:hAnsi="Arial" w:cs="Arial"/>
                <w:b w:val="0"/>
                <w:lang w:val="en-GB"/>
              </w:rPr>
            </w:pPr>
            <w:r>
              <w:rPr>
                <w:rFonts w:ascii="Arial" w:hAnsi="Arial" w:cs="Arial"/>
                <w:b w:val="0"/>
                <w:lang w:val="en-GB"/>
              </w:rPr>
              <w:t>Thank you.</w:t>
            </w:r>
          </w:p>
        </w:tc>
      </w:tr>
      <w:tr w:rsidR="00A21E3B">
        <w:trPr>
          <w:trHeight w:val="20"/>
          <w:jc w:val="center"/>
        </w:trPr>
        <w:tc>
          <w:tcPr>
            <w:tcW w:w="1790" w:type="pct"/>
            <w:shd w:val="clear" w:color="auto" w:fill="auto"/>
            <w:noWrap/>
          </w:tcPr>
          <w:p w:rsidR="00A21E3B" w:rsidRDefault="00A21E3B" w:rsidP="00A21E3B">
            <w:pPr>
              <w:pStyle w:val="Heading2"/>
              <w:jc w:val="left"/>
              <w:rPr>
                <w:rFonts w:ascii="Arial" w:hAnsi="Arial" w:cs="Arial"/>
                <w:lang w:val="en-GB"/>
              </w:rPr>
            </w:pPr>
            <w:r>
              <w:rPr>
                <w:rFonts w:ascii="Arial" w:hAnsi="Arial" w:cs="Arial"/>
                <w:lang w:val="en-GB"/>
              </w:rPr>
              <w:t>7. Is the research methodology appropriate for the study?</w:t>
            </w:r>
          </w:p>
          <w:p w:rsidR="00A21E3B" w:rsidRDefault="00A21E3B" w:rsidP="00A21E3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21E3B" w:rsidRDefault="00A21E3B" w:rsidP="00A21E3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1E3B" w:rsidRDefault="00A21E3B" w:rsidP="00A21E3B">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A21E3B" w:rsidRDefault="00A21E3B" w:rsidP="00A21E3B">
            <w:pPr>
              <w:pStyle w:val="Heading2"/>
              <w:jc w:val="left"/>
              <w:rPr>
                <w:rFonts w:ascii="Arial" w:hAnsi="Arial" w:cs="Arial"/>
                <w:b w:val="0"/>
                <w:lang w:val="en-GB"/>
              </w:rPr>
            </w:pPr>
            <w:r>
              <w:rPr>
                <w:rFonts w:ascii="Arial" w:hAnsi="Arial" w:cs="Arial"/>
                <w:b w:val="0"/>
                <w:lang w:val="en-GB"/>
              </w:rPr>
              <w:t>Thank you.</w:t>
            </w:r>
          </w:p>
        </w:tc>
      </w:tr>
      <w:tr w:rsidR="0062320B">
        <w:trPr>
          <w:trHeight w:val="20"/>
          <w:jc w:val="center"/>
        </w:trPr>
        <w:tc>
          <w:tcPr>
            <w:tcW w:w="1790" w:type="pct"/>
            <w:shd w:val="clear" w:color="auto" w:fill="auto"/>
            <w:noWrap/>
          </w:tcPr>
          <w:p w:rsidR="0062320B" w:rsidRDefault="00D513C0">
            <w:pPr>
              <w:pStyle w:val="Heading2"/>
              <w:jc w:val="left"/>
              <w:rPr>
                <w:rFonts w:ascii="Arial" w:hAnsi="Arial" w:cs="Arial"/>
                <w:lang w:val="en-GB"/>
              </w:rPr>
            </w:pPr>
            <w:r>
              <w:rPr>
                <w:rFonts w:ascii="Arial" w:hAnsi="Arial" w:cs="Arial"/>
                <w:lang w:val="en-GB"/>
              </w:rPr>
              <w:t>8. Were ethical issues properly addressed (if applicable)?</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Default="00726CCD">
            <w:pPr>
              <w:ind w:left="360"/>
              <w:rPr>
                <w:rFonts w:ascii="Arial" w:hAnsi="Arial" w:cs="Arial"/>
                <w:b/>
                <w:bCs/>
                <w:sz w:val="20"/>
                <w:szCs w:val="20"/>
                <w:lang w:val="en-GB"/>
              </w:rPr>
            </w:pPr>
            <w:r>
              <w:rPr>
                <w:rFonts w:ascii="Arial" w:hAnsi="Arial" w:cs="Arial"/>
                <w:b/>
                <w:bCs/>
                <w:sz w:val="20"/>
                <w:szCs w:val="20"/>
                <w:lang w:val="en-GB"/>
              </w:rPr>
              <w:t>Not applicable</w:t>
            </w:r>
          </w:p>
        </w:tc>
        <w:tc>
          <w:tcPr>
            <w:tcW w:w="1367" w:type="pct"/>
            <w:shd w:val="clear" w:color="auto" w:fill="auto"/>
          </w:tcPr>
          <w:p w:rsidR="0062320B" w:rsidRDefault="0062320B">
            <w:pPr>
              <w:pStyle w:val="Heading2"/>
              <w:jc w:val="left"/>
              <w:rPr>
                <w:rFonts w:ascii="Arial" w:hAnsi="Arial" w:cs="Arial"/>
                <w:b w:val="0"/>
                <w:lang w:val="en-GB" w:eastAsia="en-US"/>
              </w:rPr>
            </w:pPr>
          </w:p>
        </w:tc>
      </w:tr>
      <w:tr w:rsidR="0062320B">
        <w:trPr>
          <w:trHeight w:val="20"/>
          <w:jc w:val="center"/>
        </w:trPr>
        <w:tc>
          <w:tcPr>
            <w:tcW w:w="1790" w:type="pct"/>
            <w:shd w:val="clear" w:color="auto" w:fill="auto"/>
            <w:noWrap/>
          </w:tcPr>
          <w:p w:rsidR="0062320B" w:rsidRDefault="00D513C0">
            <w:pPr>
              <w:rPr>
                <w:rFonts w:ascii="Arial" w:hAnsi="Arial" w:cs="Arial"/>
                <w:b/>
                <w:sz w:val="20"/>
                <w:szCs w:val="20"/>
                <w:lang w:val="en-GB"/>
              </w:rPr>
            </w:pPr>
            <w:r>
              <w:rPr>
                <w:rFonts w:ascii="Arial" w:hAnsi="Arial" w:cs="Arial"/>
                <w:b/>
                <w:sz w:val="20"/>
                <w:szCs w:val="20"/>
                <w:lang w:val="en-GB"/>
              </w:rPr>
              <w:t xml:space="preserve">9. Are the results presented clearly? </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A21E3B" w:rsidRDefault="00A21E3B" w:rsidP="00A21E3B">
            <w:pPr>
              <w:pStyle w:val="Heading2"/>
              <w:jc w:val="left"/>
              <w:rPr>
                <w:rFonts w:ascii="Arial" w:hAnsi="Arial" w:cs="Arial"/>
                <w:b w:val="0"/>
                <w:lang w:val="en-GB"/>
              </w:rPr>
            </w:pPr>
            <w:r>
              <w:rPr>
                <w:rFonts w:ascii="Arial" w:hAnsi="Arial" w:cs="Arial"/>
                <w:b w:val="0"/>
                <w:lang w:val="en-GB"/>
              </w:rPr>
              <w:t>Thank you.</w:t>
            </w:r>
          </w:p>
          <w:p w:rsidR="0062320B" w:rsidRDefault="0062320B">
            <w:pPr>
              <w:pStyle w:val="Heading2"/>
              <w:jc w:val="left"/>
              <w:rPr>
                <w:rFonts w:ascii="Arial" w:hAnsi="Arial" w:cs="Arial"/>
                <w:b w:val="0"/>
                <w:lang w:val="en-GB" w:eastAsia="en-US"/>
              </w:rPr>
            </w:pPr>
          </w:p>
        </w:tc>
      </w:tr>
      <w:tr w:rsidR="0062320B">
        <w:trPr>
          <w:trHeight w:val="20"/>
          <w:jc w:val="center"/>
        </w:trPr>
        <w:tc>
          <w:tcPr>
            <w:tcW w:w="1790" w:type="pct"/>
            <w:shd w:val="clear" w:color="auto" w:fill="auto"/>
            <w:noWrap/>
          </w:tcPr>
          <w:p w:rsidR="0062320B" w:rsidRDefault="00D513C0">
            <w:pPr>
              <w:rPr>
                <w:rFonts w:ascii="Arial" w:hAnsi="Arial" w:cs="Arial"/>
                <w:b/>
                <w:sz w:val="20"/>
                <w:szCs w:val="20"/>
                <w:lang w:val="en-GB"/>
              </w:rPr>
            </w:pPr>
            <w:r>
              <w:rPr>
                <w:rFonts w:ascii="Arial" w:hAnsi="Arial" w:cs="Arial"/>
                <w:b/>
                <w:sz w:val="20"/>
                <w:szCs w:val="20"/>
                <w:lang w:val="en-GB"/>
              </w:rPr>
              <w:t>10. Are tables and figures clear, relevant, and necessary?</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Not applicable</w:t>
            </w:r>
          </w:p>
        </w:tc>
        <w:tc>
          <w:tcPr>
            <w:tcW w:w="1367" w:type="pct"/>
            <w:shd w:val="clear" w:color="auto" w:fill="auto"/>
          </w:tcPr>
          <w:p w:rsidR="0062320B" w:rsidRDefault="0062320B">
            <w:pPr>
              <w:pStyle w:val="Heading2"/>
              <w:jc w:val="left"/>
              <w:rPr>
                <w:rFonts w:ascii="Arial" w:hAnsi="Arial" w:cs="Arial"/>
                <w:b w:val="0"/>
                <w:lang w:val="en-GB" w:eastAsia="en-US"/>
              </w:rPr>
            </w:pPr>
          </w:p>
        </w:tc>
      </w:tr>
      <w:tr w:rsidR="0062320B">
        <w:trPr>
          <w:trHeight w:val="20"/>
          <w:jc w:val="center"/>
        </w:trPr>
        <w:tc>
          <w:tcPr>
            <w:tcW w:w="1790" w:type="pct"/>
            <w:shd w:val="clear" w:color="auto" w:fill="auto"/>
            <w:noWrap/>
          </w:tcPr>
          <w:p w:rsidR="0062320B" w:rsidRDefault="00D513C0">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No discussion</w:t>
            </w:r>
          </w:p>
        </w:tc>
        <w:tc>
          <w:tcPr>
            <w:tcW w:w="1367" w:type="pct"/>
            <w:shd w:val="clear" w:color="auto" w:fill="auto"/>
          </w:tcPr>
          <w:p w:rsidR="0062320B" w:rsidRDefault="0062320B">
            <w:pPr>
              <w:pStyle w:val="Heading2"/>
              <w:jc w:val="left"/>
              <w:rPr>
                <w:rFonts w:ascii="Arial" w:hAnsi="Arial" w:cs="Arial"/>
                <w:b w:val="0"/>
                <w:lang w:val="en-GB" w:eastAsia="en-US"/>
              </w:rPr>
            </w:pPr>
          </w:p>
        </w:tc>
      </w:tr>
      <w:tr w:rsidR="0062320B">
        <w:trPr>
          <w:trHeight w:val="20"/>
          <w:jc w:val="center"/>
        </w:trPr>
        <w:tc>
          <w:tcPr>
            <w:tcW w:w="1790" w:type="pct"/>
            <w:shd w:val="clear" w:color="auto" w:fill="auto"/>
            <w:noWrap/>
          </w:tcPr>
          <w:p w:rsidR="0062320B" w:rsidRDefault="00D513C0">
            <w:pPr>
              <w:rPr>
                <w:rFonts w:ascii="Arial" w:hAnsi="Arial" w:cs="Arial"/>
                <w:b/>
                <w:sz w:val="20"/>
                <w:szCs w:val="20"/>
                <w:lang w:val="en-GB"/>
              </w:rPr>
            </w:pPr>
            <w:r>
              <w:rPr>
                <w:rFonts w:ascii="Arial" w:hAnsi="Arial" w:cs="Arial"/>
                <w:b/>
                <w:sz w:val="20"/>
                <w:szCs w:val="20"/>
                <w:lang w:val="en-GB"/>
              </w:rPr>
              <w:t>12. Are the conclusions supported by the data?</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1</w:t>
            </w:r>
          </w:p>
        </w:tc>
        <w:tc>
          <w:tcPr>
            <w:tcW w:w="1367" w:type="pct"/>
            <w:shd w:val="clear" w:color="auto" w:fill="auto"/>
          </w:tcPr>
          <w:p w:rsidR="0062320B" w:rsidRDefault="00E65CED" w:rsidP="00610D0E">
            <w:pPr>
              <w:pStyle w:val="Heading2"/>
              <w:jc w:val="left"/>
              <w:rPr>
                <w:rFonts w:ascii="Arial" w:hAnsi="Arial" w:cs="Arial"/>
                <w:b w:val="0"/>
                <w:lang w:val="en-GB" w:eastAsia="en-US"/>
              </w:rPr>
            </w:pPr>
            <w:r>
              <w:rPr>
                <w:rFonts w:ascii="Arial" w:hAnsi="Arial" w:cs="Arial"/>
                <w:b w:val="0"/>
                <w:lang w:val="en-GB" w:eastAsia="en-US"/>
              </w:rPr>
              <w:t>Please see the proofs of the theorems</w:t>
            </w:r>
            <w:r w:rsidR="00610D0E">
              <w:rPr>
                <w:rFonts w:ascii="Arial" w:hAnsi="Arial" w:cs="Arial"/>
                <w:b w:val="0"/>
                <w:lang w:val="en-GB" w:eastAsia="en-US"/>
              </w:rPr>
              <w:t xml:space="preserve"> and conclusion part. </w:t>
            </w:r>
          </w:p>
        </w:tc>
      </w:tr>
      <w:tr w:rsidR="0062320B">
        <w:trPr>
          <w:trHeight w:val="20"/>
          <w:jc w:val="center"/>
        </w:trPr>
        <w:tc>
          <w:tcPr>
            <w:tcW w:w="1790" w:type="pct"/>
            <w:shd w:val="clear" w:color="auto" w:fill="auto"/>
            <w:noWrap/>
          </w:tcPr>
          <w:p w:rsidR="0062320B" w:rsidRDefault="00D513C0">
            <w:pPr>
              <w:rPr>
                <w:rFonts w:ascii="Arial" w:hAnsi="Arial" w:cs="Arial"/>
                <w:b/>
                <w:sz w:val="20"/>
                <w:szCs w:val="20"/>
                <w:lang w:val="en-GB"/>
              </w:rPr>
            </w:pPr>
            <w:r>
              <w:rPr>
                <w:rFonts w:ascii="Arial" w:hAnsi="Arial" w:cs="Arial"/>
                <w:b/>
                <w:sz w:val="20"/>
                <w:szCs w:val="20"/>
                <w:lang w:val="en-GB"/>
              </w:rPr>
              <w:lastRenderedPageBreak/>
              <w:t>13. Are the limitations of the study discussed?</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No</w:t>
            </w:r>
          </w:p>
        </w:tc>
        <w:tc>
          <w:tcPr>
            <w:tcW w:w="1367" w:type="pct"/>
            <w:shd w:val="clear" w:color="auto" w:fill="auto"/>
          </w:tcPr>
          <w:p w:rsidR="0062320B" w:rsidRDefault="0062320B">
            <w:pPr>
              <w:pStyle w:val="Heading2"/>
              <w:jc w:val="left"/>
              <w:rPr>
                <w:rFonts w:ascii="Arial" w:hAnsi="Arial" w:cs="Arial"/>
                <w:b w:val="0"/>
                <w:lang w:val="en-GB" w:eastAsia="en-US"/>
              </w:rPr>
            </w:pPr>
          </w:p>
        </w:tc>
      </w:tr>
      <w:tr w:rsidR="0062320B">
        <w:trPr>
          <w:trHeight w:val="20"/>
          <w:jc w:val="center"/>
        </w:trPr>
        <w:tc>
          <w:tcPr>
            <w:tcW w:w="1790" w:type="pct"/>
            <w:shd w:val="clear" w:color="auto" w:fill="auto"/>
            <w:noWrap/>
          </w:tcPr>
          <w:p w:rsidR="0062320B" w:rsidRDefault="00D513C0">
            <w:pPr>
              <w:rPr>
                <w:rFonts w:ascii="Arial" w:hAnsi="Arial" w:cs="Arial"/>
                <w:b/>
                <w:sz w:val="20"/>
                <w:szCs w:val="20"/>
                <w:lang w:val="en-GB"/>
              </w:rPr>
            </w:pPr>
            <w:r>
              <w:rPr>
                <w:rFonts w:ascii="Arial" w:hAnsi="Arial" w:cs="Arial"/>
                <w:b/>
                <w:sz w:val="20"/>
                <w:szCs w:val="20"/>
                <w:lang w:val="en-GB"/>
              </w:rPr>
              <w:t>14. Are the references relevant and sufficient (in number)?</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62320B" w:rsidRDefault="0062320B">
            <w:pPr>
              <w:pStyle w:val="Heading2"/>
              <w:jc w:val="left"/>
              <w:rPr>
                <w:rFonts w:ascii="Arial" w:hAnsi="Arial" w:cs="Arial"/>
                <w:b w:val="0"/>
                <w:lang w:val="en-GB" w:eastAsia="en-US"/>
              </w:rPr>
            </w:pPr>
          </w:p>
        </w:tc>
      </w:tr>
      <w:tr w:rsidR="0062320B">
        <w:trPr>
          <w:trHeight w:val="20"/>
          <w:jc w:val="center"/>
        </w:trPr>
        <w:tc>
          <w:tcPr>
            <w:tcW w:w="1790" w:type="pct"/>
            <w:shd w:val="clear" w:color="auto" w:fill="auto"/>
            <w:noWrap/>
          </w:tcPr>
          <w:p w:rsidR="0062320B" w:rsidRDefault="00D513C0">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62320B" w:rsidRDefault="0062320B">
            <w:pPr>
              <w:pStyle w:val="Heading2"/>
              <w:jc w:val="left"/>
              <w:rPr>
                <w:rFonts w:ascii="Arial" w:hAnsi="Arial" w:cs="Arial"/>
                <w:b w:val="0"/>
                <w:lang w:val="en-GB" w:eastAsia="en-US"/>
              </w:rPr>
            </w:pPr>
          </w:p>
        </w:tc>
      </w:tr>
    </w:tbl>
    <w:p w:rsidR="0062320B" w:rsidRDefault="0062320B">
      <w:pPr>
        <w:pStyle w:val="BodyText"/>
        <w:rPr>
          <w:rFonts w:ascii="Arial" w:hAnsi="Arial" w:cs="Arial"/>
          <w:b/>
          <w:bCs/>
          <w:sz w:val="20"/>
          <w:szCs w:val="20"/>
          <w:u w:val="single"/>
          <w:lang w:val="en-GB"/>
        </w:rPr>
      </w:pPr>
    </w:p>
    <w:p w:rsidR="0062320B" w:rsidRDefault="00D513C0">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2320B">
        <w:trPr>
          <w:trHeight w:val="20"/>
          <w:jc w:val="center"/>
        </w:trPr>
        <w:tc>
          <w:tcPr>
            <w:tcW w:w="1672" w:type="pct"/>
            <w:shd w:val="clear" w:color="auto" w:fill="auto"/>
            <w:noWrap/>
          </w:tcPr>
          <w:p w:rsidR="0062320B" w:rsidRDefault="0062320B">
            <w:pPr>
              <w:pStyle w:val="Heading2"/>
              <w:jc w:val="left"/>
              <w:rPr>
                <w:rFonts w:ascii="Arial" w:hAnsi="Arial" w:cs="Arial"/>
                <w:lang w:val="en-GB" w:eastAsia="en-US"/>
              </w:rPr>
            </w:pPr>
          </w:p>
        </w:tc>
        <w:tc>
          <w:tcPr>
            <w:tcW w:w="1786" w:type="pct"/>
            <w:shd w:val="clear" w:color="auto" w:fill="auto"/>
          </w:tcPr>
          <w:p w:rsidR="0062320B" w:rsidRDefault="00D513C0">
            <w:pPr>
              <w:pStyle w:val="Heading2"/>
              <w:jc w:val="left"/>
              <w:rPr>
                <w:rFonts w:ascii="Arial" w:hAnsi="Arial" w:cs="Arial"/>
                <w:lang w:val="en-GB" w:eastAsia="en-US"/>
              </w:rPr>
            </w:pPr>
            <w:r>
              <w:rPr>
                <w:rFonts w:ascii="Arial" w:hAnsi="Arial" w:cs="Arial"/>
                <w:lang w:val="en-GB" w:eastAsia="en-US"/>
              </w:rPr>
              <w:t>Reviewer’s comment</w:t>
            </w:r>
          </w:p>
          <w:p w:rsidR="0062320B" w:rsidRDefault="0062320B">
            <w:pPr>
              <w:rPr>
                <w:rFonts w:ascii="Arial" w:hAnsi="Arial" w:cs="Arial"/>
                <w:sz w:val="20"/>
                <w:szCs w:val="20"/>
                <w:lang w:val="en-GB"/>
              </w:rPr>
            </w:pPr>
          </w:p>
        </w:tc>
        <w:tc>
          <w:tcPr>
            <w:tcW w:w="1543" w:type="pct"/>
            <w:shd w:val="clear" w:color="auto" w:fill="auto"/>
          </w:tcPr>
          <w:p w:rsidR="0062320B" w:rsidRDefault="00D513C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62320B" w:rsidRDefault="0062320B">
            <w:pPr>
              <w:pStyle w:val="Heading2"/>
              <w:jc w:val="left"/>
              <w:rPr>
                <w:rFonts w:ascii="Arial" w:hAnsi="Arial" w:cs="Arial"/>
                <w:b w:val="0"/>
                <w:lang w:val="en-GB" w:eastAsia="en-US"/>
              </w:rPr>
            </w:pPr>
          </w:p>
        </w:tc>
      </w:tr>
      <w:tr w:rsidR="0062320B">
        <w:trPr>
          <w:trHeight w:val="20"/>
          <w:jc w:val="center"/>
        </w:trPr>
        <w:tc>
          <w:tcPr>
            <w:tcW w:w="1672" w:type="pct"/>
            <w:shd w:val="clear" w:color="auto" w:fill="auto"/>
            <w:noWrap/>
          </w:tcPr>
          <w:p w:rsidR="0062320B" w:rsidRDefault="00D513C0">
            <w:pPr>
              <w:rPr>
                <w:rFonts w:ascii="Arial" w:hAnsi="Arial" w:cs="Arial"/>
                <w:b/>
                <w:bCs/>
                <w:sz w:val="20"/>
                <w:szCs w:val="20"/>
                <w:lang w:val="en-GB"/>
              </w:rPr>
            </w:pPr>
            <w:r>
              <w:rPr>
                <w:rFonts w:ascii="Arial" w:hAnsi="Arial" w:cs="Arial"/>
                <w:b/>
                <w:bCs/>
                <w:sz w:val="20"/>
                <w:szCs w:val="20"/>
                <w:lang w:val="en-GB"/>
              </w:rPr>
              <w:t>Is the title of the article suitable?</w:t>
            </w:r>
          </w:p>
          <w:p w:rsidR="0062320B" w:rsidRDefault="0062320B">
            <w:pPr>
              <w:rPr>
                <w:rFonts w:ascii="Arial" w:hAnsi="Arial" w:cs="Arial"/>
                <w:bCs/>
                <w:sz w:val="20"/>
                <w:szCs w:val="20"/>
                <w:lang w:val="en-GB"/>
              </w:rPr>
            </w:pPr>
          </w:p>
          <w:p w:rsidR="0062320B" w:rsidRDefault="00D513C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62320B" w:rsidRDefault="00726CCD" w:rsidP="00726CCD">
            <w:pPr>
              <w:rPr>
                <w:rFonts w:ascii="Arial" w:hAnsi="Arial" w:cs="Arial"/>
                <w:b/>
                <w:bCs/>
                <w:sz w:val="20"/>
                <w:szCs w:val="20"/>
                <w:lang w:val="en-GB"/>
              </w:rPr>
            </w:pPr>
            <w:r>
              <w:rPr>
                <w:rFonts w:ascii="Arial" w:hAnsi="Arial" w:cs="Arial"/>
                <w:b/>
                <w:bCs/>
                <w:sz w:val="20"/>
                <w:szCs w:val="20"/>
                <w:lang w:val="en-GB"/>
              </w:rPr>
              <w:t>The abstract is clear and suitable</w:t>
            </w:r>
          </w:p>
        </w:tc>
        <w:tc>
          <w:tcPr>
            <w:tcW w:w="1543" w:type="pct"/>
            <w:shd w:val="clear" w:color="auto" w:fill="auto"/>
          </w:tcPr>
          <w:p w:rsidR="00DB1731" w:rsidRDefault="00DB1731" w:rsidP="00DB1731">
            <w:pPr>
              <w:pStyle w:val="Heading2"/>
              <w:jc w:val="left"/>
              <w:rPr>
                <w:rFonts w:ascii="Arial" w:hAnsi="Arial" w:cs="Arial"/>
                <w:b w:val="0"/>
                <w:lang w:val="en-GB"/>
              </w:rPr>
            </w:pPr>
            <w:r>
              <w:rPr>
                <w:rFonts w:ascii="Arial" w:hAnsi="Arial" w:cs="Arial"/>
                <w:b w:val="0"/>
                <w:lang w:val="en-GB"/>
              </w:rPr>
              <w:t>Thank you.</w:t>
            </w:r>
          </w:p>
          <w:p w:rsidR="0062320B" w:rsidRDefault="0062320B">
            <w:pPr>
              <w:pStyle w:val="Heading2"/>
              <w:jc w:val="left"/>
              <w:rPr>
                <w:rFonts w:ascii="Arial" w:hAnsi="Arial" w:cs="Arial"/>
                <w:b w:val="0"/>
                <w:lang w:val="en-GB" w:eastAsia="en-US"/>
              </w:rPr>
            </w:pPr>
          </w:p>
        </w:tc>
      </w:tr>
      <w:tr w:rsidR="0062320B">
        <w:trPr>
          <w:trHeight w:val="20"/>
          <w:jc w:val="center"/>
        </w:trPr>
        <w:tc>
          <w:tcPr>
            <w:tcW w:w="1672" w:type="pct"/>
            <w:shd w:val="clear" w:color="auto" w:fill="auto"/>
            <w:noWrap/>
          </w:tcPr>
          <w:p w:rsidR="0062320B" w:rsidRDefault="00D513C0">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62320B" w:rsidRDefault="0062320B">
            <w:pPr>
              <w:rPr>
                <w:rFonts w:ascii="Arial" w:hAnsi="Arial" w:cs="Arial"/>
                <w:bCs/>
                <w:sz w:val="20"/>
                <w:szCs w:val="20"/>
                <w:lang w:val="en-GB"/>
              </w:rPr>
            </w:pPr>
          </w:p>
          <w:p w:rsidR="0062320B" w:rsidRDefault="00D513C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62320B" w:rsidRDefault="00726CCD">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DB1731" w:rsidRDefault="00DB1731" w:rsidP="00DB1731">
            <w:pPr>
              <w:pStyle w:val="Heading2"/>
              <w:jc w:val="left"/>
              <w:rPr>
                <w:rFonts w:ascii="Arial" w:hAnsi="Arial" w:cs="Arial"/>
                <w:b w:val="0"/>
                <w:lang w:val="en-GB"/>
              </w:rPr>
            </w:pPr>
            <w:r>
              <w:rPr>
                <w:rFonts w:ascii="Arial" w:hAnsi="Arial" w:cs="Arial"/>
                <w:b w:val="0"/>
                <w:lang w:val="en-GB"/>
              </w:rPr>
              <w:t>Thank you.</w:t>
            </w:r>
          </w:p>
          <w:p w:rsidR="0062320B" w:rsidRDefault="0062320B">
            <w:pPr>
              <w:pStyle w:val="Heading2"/>
              <w:jc w:val="left"/>
              <w:rPr>
                <w:rFonts w:ascii="Arial" w:hAnsi="Arial" w:cs="Arial"/>
                <w:b w:val="0"/>
                <w:lang w:val="en-GB" w:eastAsia="en-US"/>
              </w:rPr>
            </w:pPr>
          </w:p>
        </w:tc>
      </w:tr>
      <w:tr w:rsidR="0062320B">
        <w:trPr>
          <w:trHeight w:val="20"/>
          <w:jc w:val="center"/>
        </w:trPr>
        <w:tc>
          <w:tcPr>
            <w:tcW w:w="1672" w:type="pct"/>
            <w:shd w:val="clear" w:color="auto" w:fill="auto"/>
            <w:noWrap/>
          </w:tcPr>
          <w:p w:rsidR="0062320B" w:rsidRDefault="00D513C0">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62320B" w:rsidRDefault="00D513C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DB1731" w:rsidRDefault="00DB1731" w:rsidP="00DB1731">
            <w:pPr>
              <w:pStyle w:val="Heading2"/>
              <w:jc w:val="left"/>
              <w:rPr>
                <w:rFonts w:ascii="Arial" w:hAnsi="Arial" w:cs="Arial"/>
                <w:b w:val="0"/>
                <w:lang w:val="en-GB"/>
              </w:rPr>
            </w:pPr>
            <w:r>
              <w:rPr>
                <w:rFonts w:ascii="Arial" w:hAnsi="Arial" w:cs="Arial"/>
                <w:b w:val="0"/>
                <w:lang w:val="en-GB"/>
              </w:rPr>
              <w:t>Thank you.</w:t>
            </w:r>
          </w:p>
          <w:p w:rsidR="0062320B" w:rsidRDefault="0062320B">
            <w:pPr>
              <w:pStyle w:val="Heading2"/>
              <w:jc w:val="left"/>
              <w:rPr>
                <w:rFonts w:ascii="Arial" w:hAnsi="Arial" w:cs="Arial"/>
                <w:b w:val="0"/>
                <w:lang w:val="en-GB" w:eastAsia="en-US"/>
              </w:rPr>
            </w:pPr>
          </w:p>
        </w:tc>
      </w:tr>
      <w:tr w:rsidR="0062320B">
        <w:trPr>
          <w:trHeight w:val="20"/>
          <w:jc w:val="center"/>
        </w:trPr>
        <w:tc>
          <w:tcPr>
            <w:tcW w:w="1672" w:type="pct"/>
            <w:shd w:val="clear" w:color="auto" w:fill="auto"/>
            <w:noWrap/>
          </w:tcPr>
          <w:p w:rsidR="0062320B" w:rsidRDefault="00D513C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62320B" w:rsidRDefault="00D513C0">
            <w:pPr>
              <w:rPr>
                <w:rFonts w:ascii="Arial" w:hAnsi="Arial" w:cs="Arial"/>
                <w:bCs/>
                <w:sz w:val="20"/>
                <w:szCs w:val="20"/>
                <w:lang w:val="en-GB"/>
              </w:rPr>
            </w:pPr>
            <w:r>
              <w:rPr>
                <w:rFonts w:ascii="Arial" w:hAnsi="Arial" w:cs="Arial"/>
                <w:bCs/>
                <w:sz w:val="20"/>
                <w:szCs w:val="20"/>
                <w:lang w:val="en-GB"/>
              </w:rPr>
              <w:t>(YES or NO)</w:t>
            </w:r>
          </w:p>
          <w:p w:rsidR="0062320B" w:rsidRDefault="0062320B">
            <w:pPr>
              <w:rPr>
                <w:rFonts w:ascii="Arial" w:hAnsi="Arial" w:cs="Arial"/>
                <w:bCs/>
                <w:sz w:val="20"/>
                <w:szCs w:val="20"/>
                <w:lang w:val="en-GB"/>
              </w:rPr>
            </w:pPr>
          </w:p>
          <w:p w:rsidR="0062320B" w:rsidRDefault="00D513C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No, I recommend more current and relevant references</w:t>
            </w:r>
          </w:p>
        </w:tc>
        <w:tc>
          <w:tcPr>
            <w:tcW w:w="1543" w:type="pct"/>
            <w:shd w:val="clear" w:color="auto" w:fill="auto"/>
          </w:tcPr>
          <w:p w:rsidR="0062320B" w:rsidRDefault="00E65CED">
            <w:pPr>
              <w:pStyle w:val="Heading2"/>
              <w:jc w:val="left"/>
              <w:rPr>
                <w:rFonts w:ascii="Arial" w:hAnsi="Arial" w:cs="Arial"/>
                <w:b w:val="0"/>
                <w:lang w:val="en-GB" w:eastAsia="en-US"/>
              </w:rPr>
            </w:pPr>
            <w:r>
              <w:rPr>
                <w:rFonts w:ascii="Arial" w:hAnsi="Arial" w:cs="Arial"/>
                <w:b w:val="0"/>
                <w:lang w:val="en-GB" w:eastAsia="en-US"/>
              </w:rPr>
              <w:t xml:space="preserve">We add new and </w:t>
            </w:r>
            <w:r w:rsidR="00610D0E">
              <w:rPr>
                <w:rFonts w:ascii="Arial" w:hAnsi="Arial" w:cs="Arial"/>
                <w:b w:val="0"/>
                <w:lang w:val="en-GB" w:eastAsia="en-US"/>
              </w:rPr>
              <w:t>cur</w:t>
            </w:r>
            <w:r>
              <w:rPr>
                <w:rFonts w:ascii="Arial" w:hAnsi="Arial" w:cs="Arial"/>
                <w:b w:val="0"/>
                <w:lang w:val="en-GB" w:eastAsia="en-US"/>
              </w:rPr>
              <w:t xml:space="preserve">rent references to the bibliography. </w:t>
            </w:r>
          </w:p>
        </w:tc>
      </w:tr>
      <w:tr w:rsidR="0062320B">
        <w:trPr>
          <w:trHeight w:val="896"/>
          <w:jc w:val="center"/>
        </w:trPr>
        <w:tc>
          <w:tcPr>
            <w:tcW w:w="1672" w:type="pct"/>
            <w:shd w:val="clear" w:color="auto" w:fill="auto"/>
            <w:noWrap/>
          </w:tcPr>
          <w:p w:rsidR="0062320B" w:rsidRDefault="00D513C0">
            <w:pPr>
              <w:rPr>
                <w:rFonts w:ascii="Arial" w:hAnsi="Arial" w:cs="Arial"/>
                <w:b/>
                <w:bCs/>
                <w:sz w:val="20"/>
                <w:szCs w:val="20"/>
                <w:lang w:val="en-GB"/>
              </w:rPr>
            </w:pPr>
            <w:r>
              <w:rPr>
                <w:rFonts w:ascii="Arial" w:hAnsi="Arial" w:cs="Arial"/>
                <w:b/>
                <w:bCs/>
                <w:sz w:val="20"/>
                <w:szCs w:val="20"/>
                <w:lang w:val="en-GB"/>
              </w:rPr>
              <w:t>Are there ethical issues in this manuscript?</w:t>
            </w:r>
          </w:p>
          <w:p w:rsidR="0062320B" w:rsidRDefault="00D513C0">
            <w:pPr>
              <w:rPr>
                <w:rFonts w:ascii="Arial" w:hAnsi="Arial" w:cs="Arial"/>
                <w:bCs/>
                <w:sz w:val="20"/>
                <w:szCs w:val="20"/>
                <w:lang w:val="en-GB"/>
              </w:rPr>
            </w:pPr>
            <w:r>
              <w:rPr>
                <w:rFonts w:ascii="Arial" w:hAnsi="Arial" w:cs="Arial"/>
                <w:bCs/>
                <w:sz w:val="20"/>
                <w:szCs w:val="20"/>
                <w:lang w:val="en-GB"/>
              </w:rPr>
              <w:t>(YES or NO)</w:t>
            </w:r>
          </w:p>
          <w:p w:rsidR="0062320B" w:rsidRDefault="0062320B">
            <w:pPr>
              <w:rPr>
                <w:rFonts w:ascii="Arial" w:hAnsi="Arial" w:cs="Arial"/>
                <w:bCs/>
                <w:sz w:val="20"/>
                <w:szCs w:val="20"/>
                <w:lang w:val="en-GB"/>
              </w:rPr>
            </w:pPr>
          </w:p>
          <w:p w:rsidR="0062320B" w:rsidRDefault="00D513C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62320B" w:rsidRDefault="0062320B">
            <w:pPr>
              <w:rPr>
                <w:rFonts w:ascii="Arial" w:hAnsi="Arial" w:cs="Arial"/>
                <w:bCs/>
                <w:sz w:val="20"/>
                <w:szCs w:val="20"/>
                <w:lang w:val="en-GB"/>
              </w:rPr>
            </w:pPr>
          </w:p>
        </w:tc>
        <w:tc>
          <w:tcPr>
            <w:tcW w:w="1786" w:type="pct"/>
            <w:shd w:val="clear" w:color="auto" w:fill="auto"/>
          </w:tcPr>
          <w:p w:rsidR="0062320B" w:rsidRDefault="00726CCD">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62320B" w:rsidRDefault="0062320B">
            <w:pPr>
              <w:pStyle w:val="Heading2"/>
              <w:jc w:val="left"/>
              <w:rPr>
                <w:rFonts w:ascii="Arial" w:hAnsi="Arial" w:cs="Arial"/>
                <w:b w:val="0"/>
                <w:lang w:val="en-GB" w:eastAsia="en-US"/>
              </w:rPr>
            </w:pPr>
          </w:p>
        </w:tc>
      </w:tr>
    </w:tbl>
    <w:p w:rsidR="0062320B" w:rsidRDefault="0062320B">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62320B" w:rsidRDefault="00D513C0">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CA332E">
        <w:rPr>
          <w:rFonts w:ascii="Arial" w:hAnsi="Arial" w:cs="Arial"/>
          <w:b/>
          <w:bCs/>
          <w:sz w:val="20"/>
          <w:szCs w:val="20"/>
          <w:highlight w:val="yellow"/>
          <w:u w:val="single"/>
          <w:lang w:val="en-GB"/>
        </w:rPr>
        <w:t>3</w:t>
      </w:r>
    </w:p>
    <w:p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2320B">
        <w:trPr>
          <w:trHeight w:val="20"/>
          <w:jc w:val="center"/>
        </w:trPr>
        <w:tc>
          <w:tcPr>
            <w:tcW w:w="5000" w:type="pct"/>
            <w:gridSpan w:val="2"/>
            <w:shd w:val="clear" w:color="auto" w:fill="auto"/>
            <w:noWrap/>
          </w:tcPr>
          <w:p w:rsidR="0062320B" w:rsidRDefault="00D513C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62320B" w:rsidRDefault="0062320B">
            <w:pPr>
              <w:pStyle w:val="NormalWeb"/>
              <w:spacing w:before="0" w:beforeAutospacing="0" w:after="0" w:afterAutospacing="0"/>
              <w:rPr>
                <w:rFonts w:ascii="Arial" w:hAnsi="Arial" w:cs="Arial"/>
                <w:b/>
                <w:bCs/>
                <w:sz w:val="20"/>
                <w:szCs w:val="20"/>
                <w:u w:val="single"/>
                <w:lang w:val="en-GB"/>
              </w:rPr>
            </w:pPr>
          </w:p>
        </w:tc>
      </w:tr>
      <w:tr w:rsidR="0062320B">
        <w:trPr>
          <w:trHeight w:val="20"/>
          <w:jc w:val="center"/>
        </w:trPr>
        <w:tc>
          <w:tcPr>
            <w:tcW w:w="2784" w:type="pct"/>
            <w:shd w:val="clear" w:color="auto" w:fill="auto"/>
            <w:noWrap/>
          </w:tcPr>
          <w:p w:rsidR="0062320B" w:rsidRDefault="0062320B">
            <w:pPr>
              <w:pStyle w:val="NormalWeb"/>
              <w:spacing w:before="0" w:beforeAutospacing="0" w:after="0" w:afterAutospacing="0"/>
              <w:rPr>
                <w:rFonts w:ascii="Arial" w:hAnsi="Arial" w:cs="Arial"/>
                <w:sz w:val="20"/>
                <w:szCs w:val="20"/>
                <w:lang w:val="en-GB"/>
              </w:rPr>
            </w:pPr>
          </w:p>
        </w:tc>
        <w:tc>
          <w:tcPr>
            <w:tcW w:w="2216" w:type="pct"/>
            <w:shd w:val="clear" w:color="auto" w:fill="auto"/>
          </w:tcPr>
          <w:p w:rsidR="0062320B" w:rsidRDefault="00D513C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2320B">
        <w:trPr>
          <w:trHeight w:val="20"/>
          <w:jc w:val="center"/>
        </w:trPr>
        <w:tc>
          <w:tcPr>
            <w:tcW w:w="2784" w:type="pct"/>
            <w:shd w:val="clear" w:color="auto" w:fill="auto"/>
            <w:noWrap/>
          </w:tcPr>
          <w:p w:rsidR="003B52F9" w:rsidRDefault="003B52F9" w:rsidP="003B52F9">
            <w:pPr>
              <w:rPr>
                <w:rFonts w:ascii="Arial" w:hAnsi="Arial" w:cs="Arial"/>
                <w:sz w:val="20"/>
                <w:szCs w:val="20"/>
                <w:lang w:val="en-GB"/>
              </w:rPr>
            </w:pPr>
            <w:r>
              <w:rPr>
                <w:rFonts w:ascii="Arial" w:hAnsi="Arial" w:cs="Arial"/>
                <w:sz w:val="20"/>
                <w:szCs w:val="20"/>
                <w:lang w:val="en-GB"/>
              </w:rPr>
              <w:t xml:space="preserve">The background to the study is poorly presented and needs to be improved upon, a review of more relevant and current literature is recommended. The results are correct. However, there is no conclusion or discussion of results in the work. The authors need to include conclusion and discussion of results. </w:t>
            </w:r>
          </w:p>
          <w:p w:rsidR="0062320B" w:rsidRDefault="0062320B">
            <w:pPr>
              <w:pStyle w:val="NormalWeb"/>
              <w:spacing w:before="0" w:beforeAutospacing="0" w:after="0" w:afterAutospacing="0"/>
              <w:rPr>
                <w:rFonts w:ascii="Arial" w:hAnsi="Arial" w:cs="Arial"/>
                <w:sz w:val="20"/>
                <w:szCs w:val="20"/>
                <w:lang w:val="en-GB"/>
              </w:rPr>
            </w:pPr>
          </w:p>
          <w:p w:rsidR="0062320B" w:rsidRDefault="0062320B">
            <w:pPr>
              <w:pStyle w:val="NormalWeb"/>
              <w:spacing w:before="0" w:beforeAutospacing="0" w:after="0" w:afterAutospacing="0"/>
              <w:rPr>
                <w:rFonts w:ascii="Arial" w:hAnsi="Arial" w:cs="Arial"/>
                <w:sz w:val="20"/>
                <w:szCs w:val="20"/>
                <w:lang w:val="en-GB"/>
              </w:rPr>
            </w:pPr>
          </w:p>
          <w:p w:rsidR="0062320B" w:rsidRDefault="0062320B">
            <w:pPr>
              <w:pStyle w:val="NormalWeb"/>
              <w:spacing w:before="0" w:beforeAutospacing="0" w:after="0" w:afterAutospacing="0"/>
              <w:rPr>
                <w:rFonts w:ascii="Arial" w:hAnsi="Arial" w:cs="Arial"/>
                <w:sz w:val="20"/>
                <w:szCs w:val="20"/>
                <w:lang w:val="en-GB"/>
              </w:rPr>
            </w:pPr>
          </w:p>
          <w:p w:rsidR="0062320B" w:rsidRDefault="0062320B">
            <w:pPr>
              <w:pStyle w:val="NormalWeb"/>
              <w:spacing w:before="0" w:beforeAutospacing="0" w:after="0" w:afterAutospacing="0"/>
              <w:rPr>
                <w:rFonts w:ascii="Arial" w:hAnsi="Arial" w:cs="Arial"/>
                <w:sz w:val="20"/>
                <w:szCs w:val="20"/>
                <w:lang w:val="en-GB"/>
              </w:rPr>
            </w:pPr>
          </w:p>
        </w:tc>
        <w:tc>
          <w:tcPr>
            <w:tcW w:w="2216" w:type="pct"/>
            <w:shd w:val="clear" w:color="auto" w:fill="auto"/>
          </w:tcPr>
          <w:p w:rsidR="0062320B" w:rsidRDefault="00D9504C">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Thank you for your suggestions.</w:t>
            </w:r>
            <w:r w:rsidR="00E65CED">
              <w:rPr>
                <w:rFonts w:ascii="Arial" w:hAnsi="Arial" w:cs="Arial"/>
                <w:b/>
                <w:bCs/>
                <w:sz w:val="20"/>
                <w:szCs w:val="20"/>
                <w:lang w:val="en-GB"/>
              </w:rPr>
              <w:t xml:space="preserve"> </w:t>
            </w:r>
            <w:r w:rsidR="00610D0E">
              <w:rPr>
                <w:rFonts w:ascii="Arial" w:hAnsi="Arial" w:cs="Arial"/>
                <w:b/>
                <w:bCs/>
                <w:sz w:val="20"/>
                <w:szCs w:val="20"/>
                <w:lang w:val="en-GB"/>
              </w:rPr>
              <w:t xml:space="preserve">We add a conclusion part to the paper including </w:t>
            </w:r>
            <w:r w:rsidR="00610D0E" w:rsidRPr="00610D0E">
              <w:rPr>
                <w:rFonts w:ascii="Arial" w:hAnsi="Arial" w:cs="Arial"/>
                <w:b/>
                <w:sz w:val="20"/>
                <w:szCs w:val="20"/>
                <w:lang w:val="en-GB"/>
              </w:rPr>
              <w:t>discussion of results</w:t>
            </w:r>
            <w:r w:rsidR="00610D0E">
              <w:rPr>
                <w:rFonts w:ascii="Arial" w:hAnsi="Arial" w:cs="Arial"/>
                <w:b/>
                <w:sz w:val="20"/>
                <w:szCs w:val="20"/>
                <w:lang w:val="en-GB"/>
              </w:rPr>
              <w:t xml:space="preserve">. </w:t>
            </w:r>
          </w:p>
        </w:tc>
      </w:tr>
    </w:tbl>
    <w:p w:rsidR="0062320B" w:rsidRDefault="0062320B">
      <w:pPr>
        <w:rPr>
          <w:rFonts w:ascii="Arial" w:eastAsia="Arial Unicode MS" w:hAnsi="Arial" w:cs="Arial"/>
          <w:b/>
          <w:bCs/>
          <w:sz w:val="20"/>
          <w:szCs w:val="20"/>
          <w:u w:val="single"/>
          <w:lang w:val="en-GB"/>
        </w:rPr>
      </w:pPr>
    </w:p>
    <w:p w:rsidR="0062320B" w:rsidRDefault="0062320B">
      <w:pPr>
        <w:rPr>
          <w:rFonts w:ascii="Arial" w:eastAsia="Arial Unicode MS" w:hAnsi="Arial" w:cs="Arial"/>
          <w:b/>
          <w:bCs/>
          <w:sz w:val="20"/>
          <w:szCs w:val="20"/>
          <w:u w:val="single"/>
          <w:lang w:val="en-GB"/>
        </w:rPr>
      </w:pPr>
    </w:p>
    <w:p w:rsidR="0062320B" w:rsidRDefault="0062320B">
      <w:pPr>
        <w:rPr>
          <w:rFonts w:ascii="Arial" w:eastAsia="Arial Unicode MS" w:hAnsi="Arial" w:cs="Arial"/>
          <w:b/>
          <w:bCs/>
          <w:sz w:val="20"/>
          <w:szCs w:val="20"/>
          <w:u w:val="single"/>
          <w:lang w:val="en-GB"/>
        </w:rPr>
      </w:pPr>
    </w:p>
    <w:sectPr w:rsidR="006232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7E9" w:rsidRDefault="006B77E9">
      <w:r>
        <w:separator/>
      </w:r>
    </w:p>
  </w:endnote>
  <w:endnote w:type="continuationSeparator" w:id="0">
    <w:p w:rsidR="006B77E9" w:rsidRDefault="006B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0B" w:rsidRDefault="0062320B">
    <w:pPr>
      <w:pStyle w:val="Footer"/>
      <w:jc w:val="right"/>
    </w:pPr>
  </w:p>
  <w:p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9504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9504C">
      <w:rPr>
        <w:b/>
        <w:noProof/>
        <w:sz w:val="20"/>
      </w:rPr>
      <w:t>2</w:t>
    </w:r>
    <w:r>
      <w:rPr>
        <w:b/>
        <w:sz w:val="20"/>
      </w:rPr>
      <w:fldChar w:fldCharType="end"/>
    </w:r>
  </w:p>
  <w:p w:rsidR="0062320B" w:rsidRDefault="00D513C0">
    <w:pPr>
      <w:pStyle w:val="Footer"/>
      <w:jc w:val="right"/>
      <w:rPr>
        <w:b/>
        <w:sz w:val="20"/>
      </w:rPr>
    </w:pPr>
    <w:r>
      <w:rPr>
        <w:b/>
        <w:sz w:val="20"/>
      </w:rPr>
      <w:t>V240326</w:t>
    </w:r>
  </w:p>
  <w:p w:rsidR="0062320B" w:rsidRDefault="0062320B">
    <w:pPr>
      <w:pStyle w:val="Footer"/>
      <w:jc w:val="right"/>
    </w:pPr>
  </w:p>
  <w:p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7E9" w:rsidRDefault="006B77E9">
      <w:r>
        <w:separator/>
      </w:r>
    </w:p>
  </w:footnote>
  <w:footnote w:type="continuationSeparator" w:id="0">
    <w:p w:rsidR="006B77E9" w:rsidRDefault="006B7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0B" w:rsidRDefault="0062320B">
    <w:pPr>
      <w:spacing w:before="100" w:beforeAutospacing="1" w:after="100" w:afterAutospacing="1"/>
      <w:jc w:val="center"/>
      <w:rPr>
        <w:rFonts w:ascii="Arial" w:hAnsi="Arial" w:cs="Arial"/>
        <w:b/>
        <w:bCs/>
        <w:color w:val="003399"/>
        <w:szCs w:val="20"/>
        <w:u w:val="single"/>
        <w:lang w:val="en-GB"/>
      </w:rPr>
    </w:pPr>
  </w:p>
  <w:p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20B"/>
    <w:rsid w:val="00161246"/>
    <w:rsid w:val="00297BEF"/>
    <w:rsid w:val="003B52F9"/>
    <w:rsid w:val="00412902"/>
    <w:rsid w:val="004245BA"/>
    <w:rsid w:val="00564821"/>
    <w:rsid w:val="00610D0E"/>
    <w:rsid w:val="0062320B"/>
    <w:rsid w:val="00644059"/>
    <w:rsid w:val="0067302D"/>
    <w:rsid w:val="006B3903"/>
    <w:rsid w:val="006B77E9"/>
    <w:rsid w:val="00726CCD"/>
    <w:rsid w:val="00765150"/>
    <w:rsid w:val="007B184E"/>
    <w:rsid w:val="00895456"/>
    <w:rsid w:val="008F28BE"/>
    <w:rsid w:val="008F4F25"/>
    <w:rsid w:val="008F62A9"/>
    <w:rsid w:val="009E0A6C"/>
    <w:rsid w:val="00A21E3B"/>
    <w:rsid w:val="00B24F2E"/>
    <w:rsid w:val="00B719F1"/>
    <w:rsid w:val="00BD2733"/>
    <w:rsid w:val="00CA332E"/>
    <w:rsid w:val="00D01704"/>
    <w:rsid w:val="00D050AD"/>
    <w:rsid w:val="00D35E6C"/>
    <w:rsid w:val="00D513C0"/>
    <w:rsid w:val="00D84C50"/>
    <w:rsid w:val="00D9504C"/>
    <w:rsid w:val="00DB1731"/>
    <w:rsid w:val="00DC1B68"/>
    <w:rsid w:val="00E65CED"/>
    <w:rsid w:val="00F258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52F9"/>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link w:val="NoSpacingChar"/>
    <w:uiPriority w:val="1"/>
    <w:qFormat/>
    <w:rsid w:val="00D35E6C"/>
    <w:rPr>
      <w:sz w:val="22"/>
      <w:szCs w:val="22"/>
      <w:lang w:val="en-US" w:eastAsia="en-US"/>
    </w:rPr>
  </w:style>
  <w:style w:type="character" w:customStyle="1" w:styleId="NoSpacingChar">
    <w:name w:val="No Spacing Char"/>
    <w:link w:val="NoSpacing"/>
    <w:uiPriority w:val="1"/>
    <w:rsid w:val="00D35E6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588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40215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39726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778730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51474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845</Words>
  <Characters>4820</Characters>
  <Application>Microsoft Office Word</Application>
  <DocSecurity>0</DocSecurity>
  <Lines>40</Lines>
  <Paragraphs>11</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5654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2026-04-21T09:55:00Z</dcterms:created>
  <dcterms:modified xsi:type="dcterms:W3CDTF">2026-04-30T09:33:00Z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