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261B8" w14:textId="77777777" w:rsidR="005852C9" w:rsidRPr="00952B7A" w:rsidRDefault="005852C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5852C9" w:rsidRPr="00952B7A" w14:paraId="30D51630" w14:textId="77777777">
        <w:trPr>
          <w:trHeight w:val="20"/>
          <w:jc w:val="center"/>
        </w:trPr>
        <w:tc>
          <w:tcPr>
            <w:tcW w:w="3295" w:type="dxa"/>
          </w:tcPr>
          <w:p w14:paraId="67BB7AC7" w14:textId="77777777" w:rsidR="005852C9" w:rsidRPr="00952B7A" w:rsidRDefault="004D60F3">
            <w:pPr>
              <w:pBdr>
                <w:top w:val="nil"/>
                <w:left w:val="nil"/>
                <w:bottom w:val="nil"/>
                <w:right w:val="nil"/>
                <w:between w:val="nil"/>
              </w:pBdr>
              <w:ind w:left="90"/>
              <w:rPr>
                <w:rFonts w:ascii="Arial" w:eastAsia="Arial" w:hAnsi="Arial" w:cs="Arial"/>
                <w:color w:val="000000"/>
                <w:sz w:val="20"/>
                <w:szCs w:val="20"/>
              </w:rPr>
            </w:pPr>
            <w:r w:rsidRPr="00952B7A">
              <w:rPr>
                <w:rFonts w:ascii="Arial" w:eastAsia="Arial" w:hAnsi="Arial" w:cs="Arial"/>
                <w:color w:val="000000"/>
                <w:sz w:val="20"/>
                <w:szCs w:val="20"/>
              </w:rPr>
              <w:t>Journal Name:</w:t>
            </w:r>
          </w:p>
        </w:tc>
        <w:tc>
          <w:tcPr>
            <w:tcW w:w="10597" w:type="dxa"/>
          </w:tcPr>
          <w:p w14:paraId="1E620135" w14:textId="77777777" w:rsidR="005852C9" w:rsidRPr="00952B7A" w:rsidRDefault="004D60F3">
            <w:pPr>
              <w:rPr>
                <w:rFonts w:ascii="Arial" w:eastAsia="Arial" w:hAnsi="Arial" w:cs="Arial"/>
                <w:b/>
                <w:bCs/>
                <w:color w:val="0000FF"/>
                <w:sz w:val="20"/>
                <w:szCs w:val="20"/>
              </w:rPr>
            </w:pPr>
            <w:hyperlink r:id="rId6">
              <w:r w:rsidRPr="00952B7A">
                <w:rPr>
                  <w:rFonts w:ascii="Arial" w:hAnsi="Arial" w:cs="Arial"/>
                  <w:color w:val="0000FF"/>
                  <w:sz w:val="20"/>
                  <w:szCs w:val="20"/>
                  <w:u w:val="single"/>
                </w:rPr>
                <w:t>Asian Basic and Applied Research Journal</w:t>
              </w:r>
            </w:hyperlink>
          </w:p>
        </w:tc>
      </w:tr>
      <w:tr w:rsidR="005852C9" w:rsidRPr="00952B7A" w14:paraId="6932E3C1" w14:textId="77777777">
        <w:trPr>
          <w:trHeight w:val="20"/>
          <w:jc w:val="center"/>
        </w:trPr>
        <w:tc>
          <w:tcPr>
            <w:tcW w:w="3295" w:type="dxa"/>
          </w:tcPr>
          <w:p w14:paraId="79C0F14C" w14:textId="77777777" w:rsidR="005852C9" w:rsidRPr="00952B7A" w:rsidRDefault="004D60F3">
            <w:pPr>
              <w:pBdr>
                <w:top w:val="nil"/>
                <w:left w:val="nil"/>
                <w:bottom w:val="nil"/>
                <w:right w:val="nil"/>
                <w:between w:val="nil"/>
              </w:pBdr>
              <w:ind w:left="90"/>
              <w:rPr>
                <w:rFonts w:ascii="Arial" w:eastAsia="Arial" w:hAnsi="Arial" w:cs="Arial"/>
                <w:color w:val="000000"/>
                <w:sz w:val="20"/>
                <w:szCs w:val="20"/>
              </w:rPr>
            </w:pPr>
            <w:r w:rsidRPr="00952B7A">
              <w:rPr>
                <w:rFonts w:ascii="Arial" w:eastAsia="Arial" w:hAnsi="Arial" w:cs="Arial"/>
                <w:color w:val="000000"/>
                <w:sz w:val="20"/>
                <w:szCs w:val="20"/>
              </w:rPr>
              <w:t>Manuscript Number:</w:t>
            </w:r>
          </w:p>
        </w:tc>
        <w:tc>
          <w:tcPr>
            <w:tcW w:w="10597" w:type="dxa"/>
          </w:tcPr>
          <w:p w14:paraId="79F5E3D9" w14:textId="77777777" w:rsidR="005852C9" w:rsidRPr="00952B7A" w:rsidRDefault="004D60F3">
            <w:pPr>
              <w:pBdr>
                <w:top w:val="nil"/>
                <w:left w:val="nil"/>
                <w:bottom w:val="nil"/>
                <w:right w:val="nil"/>
                <w:between w:val="nil"/>
              </w:pBdr>
              <w:rPr>
                <w:rFonts w:ascii="Arial" w:eastAsia="Arial" w:hAnsi="Arial" w:cs="Arial"/>
                <w:b/>
                <w:bCs/>
                <w:color w:val="000000"/>
                <w:sz w:val="20"/>
                <w:szCs w:val="20"/>
              </w:rPr>
            </w:pPr>
            <w:r w:rsidRPr="00952B7A">
              <w:rPr>
                <w:rFonts w:ascii="Arial" w:eastAsia="Arial" w:hAnsi="Arial" w:cs="Arial"/>
                <w:b/>
                <w:bCs/>
                <w:color w:val="000000"/>
                <w:sz w:val="20"/>
                <w:szCs w:val="20"/>
              </w:rPr>
              <w:t>Ms_ABAARJ_2517</w:t>
            </w:r>
          </w:p>
        </w:tc>
      </w:tr>
      <w:tr w:rsidR="005852C9" w:rsidRPr="00952B7A" w14:paraId="222F17F9" w14:textId="77777777">
        <w:trPr>
          <w:trHeight w:val="20"/>
          <w:jc w:val="center"/>
        </w:trPr>
        <w:tc>
          <w:tcPr>
            <w:tcW w:w="3295" w:type="dxa"/>
          </w:tcPr>
          <w:p w14:paraId="605860EB" w14:textId="77777777" w:rsidR="005852C9" w:rsidRPr="00952B7A" w:rsidRDefault="004D60F3">
            <w:pPr>
              <w:pBdr>
                <w:top w:val="nil"/>
                <w:left w:val="nil"/>
                <w:bottom w:val="nil"/>
                <w:right w:val="nil"/>
                <w:between w:val="nil"/>
              </w:pBdr>
              <w:ind w:left="90"/>
              <w:rPr>
                <w:rFonts w:ascii="Arial" w:eastAsia="Arial" w:hAnsi="Arial" w:cs="Arial"/>
                <w:color w:val="000000"/>
                <w:sz w:val="20"/>
                <w:szCs w:val="20"/>
              </w:rPr>
            </w:pPr>
            <w:r w:rsidRPr="00952B7A">
              <w:rPr>
                <w:rFonts w:ascii="Arial" w:eastAsia="Arial" w:hAnsi="Arial" w:cs="Arial"/>
                <w:color w:val="000000"/>
                <w:sz w:val="20"/>
                <w:szCs w:val="20"/>
              </w:rPr>
              <w:t xml:space="preserve">Title of the Manuscript: </w:t>
            </w:r>
          </w:p>
        </w:tc>
        <w:tc>
          <w:tcPr>
            <w:tcW w:w="10597" w:type="dxa"/>
          </w:tcPr>
          <w:p w14:paraId="398AF03D" w14:textId="77777777" w:rsidR="005852C9" w:rsidRPr="00952B7A" w:rsidRDefault="004D60F3">
            <w:pPr>
              <w:pBdr>
                <w:top w:val="nil"/>
                <w:left w:val="nil"/>
                <w:bottom w:val="nil"/>
                <w:right w:val="nil"/>
                <w:between w:val="nil"/>
              </w:pBdr>
              <w:rPr>
                <w:rFonts w:ascii="Arial" w:eastAsia="Arial" w:hAnsi="Arial" w:cs="Arial"/>
                <w:b/>
                <w:bCs/>
                <w:color w:val="000000"/>
                <w:sz w:val="20"/>
                <w:szCs w:val="20"/>
              </w:rPr>
            </w:pPr>
            <w:bookmarkStart w:id="0" w:name="_8983kuv2szjr" w:colFirst="0" w:colLast="0"/>
            <w:bookmarkEnd w:id="0"/>
            <w:r w:rsidRPr="00952B7A">
              <w:rPr>
                <w:rFonts w:ascii="Arial" w:eastAsia="Arial" w:hAnsi="Arial" w:cs="Arial"/>
                <w:b/>
                <w:bCs/>
                <w:color w:val="000000"/>
                <w:sz w:val="20"/>
                <w:szCs w:val="20"/>
              </w:rPr>
              <w:t>CORPORATE GOVERNANCE ATTRIBUTES AND TAX PLANNING AMONG CONSTRUCTION AND ALLIED FIRMS LISTED ON THE NAIROBI SECURITIES EXCHANGE, KENYA</w:t>
            </w:r>
          </w:p>
        </w:tc>
      </w:tr>
      <w:tr w:rsidR="005852C9" w:rsidRPr="00952B7A" w14:paraId="27A38637" w14:textId="77777777">
        <w:trPr>
          <w:trHeight w:val="20"/>
          <w:jc w:val="center"/>
        </w:trPr>
        <w:tc>
          <w:tcPr>
            <w:tcW w:w="3295" w:type="dxa"/>
          </w:tcPr>
          <w:p w14:paraId="03B76DB3" w14:textId="77777777" w:rsidR="005852C9" w:rsidRPr="00952B7A" w:rsidRDefault="004D60F3">
            <w:pPr>
              <w:pBdr>
                <w:top w:val="nil"/>
                <w:left w:val="nil"/>
                <w:bottom w:val="nil"/>
                <w:right w:val="nil"/>
                <w:between w:val="nil"/>
              </w:pBdr>
              <w:ind w:left="90"/>
              <w:rPr>
                <w:rFonts w:ascii="Arial" w:eastAsia="Arial" w:hAnsi="Arial" w:cs="Arial"/>
                <w:color w:val="000000"/>
                <w:sz w:val="20"/>
                <w:szCs w:val="20"/>
              </w:rPr>
            </w:pPr>
            <w:r w:rsidRPr="00952B7A">
              <w:rPr>
                <w:rFonts w:ascii="Arial" w:eastAsia="Arial" w:hAnsi="Arial" w:cs="Arial"/>
                <w:color w:val="000000"/>
                <w:sz w:val="20"/>
                <w:szCs w:val="20"/>
              </w:rPr>
              <w:t>Type of the Article</w:t>
            </w:r>
          </w:p>
        </w:tc>
        <w:tc>
          <w:tcPr>
            <w:tcW w:w="10597" w:type="dxa"/>
          </w:tcPr>
          <w:p w14:paraId="2EF80F05" w14:textId="77777777" w:rsidR="005852C9" w:rsidRPr="00952B7A" w:rsidRDefault="004D60F3">
            <w:pPr>
              <w:pBdr>
                <w:top w:val="nil"/>
                <w:left w:val="nil"/>
                <w:bottom w:val="nil"/>
                <w:right w:val="nil"/>
                <w:between w:val="nil"/>
              </w:pBdr>
              <w:rPr>
                <w:rFonts w:ascii="Arial" w:eastAsia="Arial" w:hAnsi="Arial" w:cs="Arial"/>
                <w:b/>
                <w:bCs/>
                <w:color w:val="000000"/>
                <w:sz w:val="20"/>
                <w:szCs w:val="20"/>
              </w:rPr>
            </w:pPr>
            <w:r w:rsidRPr="00952B7A">
              <w:rPr>
                <w:rFonts w:ascii="Arial" w:eastAsia="Arial" w:hAnsi="Arial" w:cs="Arial"/>
                <w:b/>
                <w:bCs/>
                <w:color w:val="000000"/>
                <w:sz w:val="20"/>
                <w:szCs w:val="20"/>
              </w:rPr>
              <w:t>Research Article</w:t>
            </w:r>
          </w:p>
          <w:p w14:paraId="7D6505FC" w14:textId="77777777" w:rsidR="005852C9" w:rsidRPr="00952B7A" w:rsidRDefault="005852C9">
            <w:pPr>
              <w:pBdr>
                <w:top w:val="nil"/>
                <w:left w:val="nil"/>
                <w:bottom w:val="nil"/>
                <w:right w:val="nil"/>
                <w:between w:val="nil"/>
              </w:pBdr>
              <w:rPr>
                <w:rFonts w:ascii="Arial" w:eastAsia="Arial" w:hAnsi="Arial" w:cs="Arial"/>
                <w:b/>
                <w:bCs/>
                <w:color w:val="000000"/>
                <w:sz w:val="20"/>
                <w:szCs w:val="20"/>
              </w:rPr>
            </w:pPr>
          </w:p>
        </w:tc>
      </w:tr>
    </w:tbl>
    <w:p w14:paraId="4ECC192D" w14:textId="77777777" w:rsidR="005852C9" w:rsidRPr="00952B7A" w:rsidRDefault="005852C9">
      <w:pPr>
        <w:pBdr>
          <w:top w:val="nil"/>
          <w:left w:val="nil"/>
          <w:bottom w:val="nil"/>
          <w:right w:val="nil"/>
          <w:between w:val="nil"/>
        </w:pBdr>
        <w:jc w:val="both"/>
        <w:rPr>
          <w:rFonts w:ascii="Arial" w:eastAsia="Arial" w:hAnsi="Arial" w:cs="Arial"/>
          <w:color w:val="000000"/>
          <w:sz w:val="20"/>
          <w:szCs w:val="20"/>
        </w:rPr>
      </w:pPr>
    </w:p>
    <w:p w14:paraId="06EEB6DB" w14:textId="77777777" w:rsidR="005852C9" w:rsidRPr="00952B7A" w:rsidRDefault="004D60F3">
      <w:pPr>
        <w:pBdr>
          <w:top w:val="nil"/>
          <w:left w:val="nil"/>
          <w:bottom w:val="nil"/>
          <w:right w:val="nil"/>
          <w:between w:val="nil"/>
        </w:pBdr>
        <w:jc w:val="both"/>
        <w:rPr>
          <w:rFonts w:ascii="Arial" w:eastAsia="Arial" w:hAnsi="Arial" w:cs="Arial"/>
          <w:b/>
          <w:bCs/>
          <w:color w:val="000000"/>
          <w:sz w:val="20"/>
          <w:szCs w:val="20"/>
          <w:u w:val="single"/>
        </w:rPr>
      </w:pPr>
      <w:r w:rsidRPr="00952B7A">
        <w:rPr>
          <w:rFonts w:ascii="Arial" w:eastAsia="Arial" w:hAnsi="Arial" w:cs="Arial"/>
          <w:b/>
          <w:bCs/>
          <w:color w:val="000000"/>
          <w:sz w:val="20"/>
          <w:szCs w:val="20"/>
          <w:highlight w:val="yellow"/>
          <w:u w:val="single"/>
        </w:rPr>
        <w:t>PART 1 (Importance of the manuscript)</w:t>
      </w:r>
      <w:r w:rsidRPr="00952B7A">
        <w:rPr>
          <w:rFonts w:ascii="Arial" w:eastAsia="Arial" w:hAnsi="Arial" w:cs="Arial"/>
          <w:b/>
          <w:bCs/>
          <w:color w:val="000000"/>
          <w:sz w:val="20"/>
          <w:szCs w:val="20"/>
          <w:u w:val="single"/>
        </w:rPr>
        <w:t xml:space="preserve"> </w:t>
      </w:r>
    </w:p>
    <w:p w14:paraId="0EE9AB6E" w14:textId="77777777" w:rsidR="005852C9" w:rsidRPr="00952B7A" w:rsidRDefault="005852C9">
      <w:pPr>
        <w:pBdr>
          <w:top w:val="nil"/>
          <w:left w:val="nil"/>
          <w:bottom w:val="nil"/>
          <w:right w:val="nil"/>
          <w:between w:val="nil"/>
        </w:pBdr>
        <w:ind w:left="1440"/>
        <w:jc w:val="both"/>
        <w:rPr>
          <w:rFonts w:ascii="Arial" w:eastAsia="Arial" w:hAnsi="Arial" w:cs="Arial"/>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5852C9" w:rsidRPr="00952B7A" w14:paraId="053DC5DD" w14:textId="77777777">
        <w:trPr>
          <w:trHeight w:val="20"/>
          <w:jc w:val="center"/>
        </w:trPr>
        <w:tc>
          <w:tcPr>
            <w:tcW w:w="4971" w:type="dxa"/>
          </w:tcPr>
          <w:p w14:paraId="35625375" w14:textId="77777777" w:rsidR="005852C9" w:rsidRPr="00952B7A" w:rsidRDefault="005852C9">
            <w:pPr>
              <w:pStyle w:val="Heading2"/>
              <w:jc w:val="left"/>
              <w:rPr>
                <w:rFonts w:ascii="Arial" w:eastAsia="Arial" w:hAnsi="Arial" w:cs="Arial"/>
              </w:rPr>
            </w:pPr>
          </w:p>
        </w:tc>
        <w:tc>
          <w:tcPr>
            <w:tcW w:w="5123" w:type="dxa"/>
          </w:tcPr>
          <w:p w14:paraId="182887B2" w14:textId="77777777" w:rsidR="005852C9" w:rsidRPr="00952B7A" w:rsidRDefault="004D60F3">
            <w:pPr>
              <w:pStyle w:val="Heading2"/>
              <w:jc w:val="left"/>
              <w:rPr>
                <w:rFonts w:ascii="Arial" w:eastAsia="Arial" w:hAnsi="Arial" w:cs="Arial"/>
              </w:rPr>
            </w:pPr>
            <w:r w:rsidRPr="00952B7A">
              <w:rPr>
                <w:rFonts w:ascii="Arial" w:eastAsia="Arial" w:hAnsi="Arial" w:cs="Arial"/>
              </w:rPr>
              <w:t>Comments of the Reviewers</w:t>
            </w:r>
          </w:p>
        </w:tc>
        <w:tc>
          <w:tcPr>
            <w:tcW w:w="3798" w:type="dxa"/>
          </w:tcPr>
          <w:p w14:paraId="65EA897C" w14:textId="77777777" w:rsidR="005852C9" w:rsidRPr="00952B7A" w:rsidRDefault="004D60F3">
            <w:pPr>
              <w:spacing w:after="160" w:line="259" w:lineRule="auto"/>
              <w:rPr>
                <w:rFonts w:ascii="Arial" w:eastAsia="Arial" w:hAnsi="Arial" w:cs="Arial"/>
                <w:sz w:val="20"/>
                <w:szCs w:val="20"/>
              </w:rPr>
            </w:pPr>
            <w:r w:rsidRPr="00952B7A">
              <w:rPr>
                <w:rFonts w:ascii="Arial" w:eastAsia="Arial" w:hAnsi="Arial" w:cs="Arial"/>
                <w:b/>
                <w:bCs/>
                <w:sz w:val="20"/>
                <w:szCs w:val="20"/>
              </w:rPr>
              <w:t>Author’s Feedback</w:t>
            </w:r>
            <w:r w:rsidRPr="00952B7A">
              <w:rPr>
                <w:rFonts w:ascii="Arial" w:eastAsia="Arial" w:hAnsi="Arial" w:cs="Arial"/>
                <w:sz w:val="20"/>
                <w:szCs w:val="20"/>
              </w:rPr>
              <w:t xml:space="preserve"> </w:t>
            </w:r>
          </w:p>
          <w:p w14:paraId="71A9415F" w14:textId="77777777" w:rsidR="005852C9" w:rsidRPr="00952B7A" w:rsidRDefault="005852C9">
            <w:pPr>
              <w:pStyle w:val="Heading2"/>
              <w:jc w:val="left"/>
              <w:rPr>
                <w:rFonts w:ascii="Arial" w:eastAsia="Arial" w:hAnsi="Arial" w:cs="Arial"/>
                <w:b w:val="0"/>
                <w:bCs w:val="0"/>
              </w:rPr>
            </w:pPr>
          </w:p>
        </w:tc>
      </w:tr>
      <w:tr w:rsidR="005852C9" w:rsidRPr="00952B7A" w14:paraId="2EE55DCC" w14:textId="77777777">
        <w:trPr>
          <w:trHeight w:val="20"/>
          <w:jc w:val="center"/>
        </w:trPr>
        <w:tc>
          <w:tcPr>
            <w:tcW w:w="4971" w:type="dxa"/>
          </w:tcPr>
          <w:p w14:paraId="2DDC5593" w14:textId="77777777" w:rsidR="005852C9" w:rsidRPr="00952B7A" w:rsidRDefault="004D60F3">
            <w:pPr>
              <w:rPr>
                <w:rFonts w:ascii="Arial" w:eastAsia="Arial" w:hAnsi="Arial" w:cs="Arial"/>
                <w:sz w:val="20"/>
                <w:szCs w:val="20"/>
              </w:rPr>
            </w:pPr>
            <w:r w:rsidRPr="00952B7A">
              <w:rPr>
                <w:rFonts w:ascii="Arial" w:eastAsia="Arial" w:hAnsi="Arial" w:cs="Arial"/>
                <w:b/>
                <w:bCs/>
                <w:sz w:val="20"/>
                <w:szCs w:val="20"/>
              </w:rPr>
              <w:t>Please write a few sentences regarding the importance of this manuscript for the scientific community.</w:t>
            </w:r>
            <w:r w:rsidRPr="00952B7A">
              <w:rPr>
                <w:rFonts w:ascii="Arial" w:eastAsia="Arial" w:hAnsi="Arial" w:cs="Arial"/>
                <w:sz w:val="20"/>
                <w:szCs w:val="20"/>
              </w:rPr>
              <w:t xml:space="preserve"> A minimum of 3-4 sentences may be required for this part.</w:t>
            </w:r>
          </w:p>
        </w:tc>
        <w:tc>
          <w:tcPr>
            <w:tcW w:w="5123" w:type="dxa"/>
          </w:tcPr>
          <w:p w14:paraId="13CD289F" w14:textId="5EE320BF" w:rsidR="004C14B6" w:rsidRPr="00952B7A" w:rsidRDefault="004C14B6" w:rsidP="004C14B6">
            <w:pPr>
              <w:pBdr>
                <w:top w:val="nil"/>
                <w:left w:val="nil"/>
                <w:bottom w:val="nil"/>
                <w:right w:val="nil"/>
                <w:between w:val="nil"/>
              </w:pBdr>
              <w:jc w:val="both"/>
              <w:rPr>
                <w:rFonts w:ascii="Arial" w:eastAsia="Arial" w:hAnsi="Arial" w:cs="Arial"/>
                <w:color w:val="000000"/>
                <w:sz w:val="20"/>
                <w:szCs w:val="20"/>
                <w:lang w:val="en-IN"/>
              </w:rPr>
            </w:pPr>
            <w:r w:rsidRPr="00952B7A">
              <w:rPr>
                <w:rFonts w:ascii="Arial" w:eastAsia="Arial" w:hAnsi="Arial" w:cs="Arial"/>
                <w:color w:val="000000"/>
                <w:sz w:val="20"/>
                <w:szCs w:val="20"/>
                <w:lang w:val="en-IN"/>
              </w:rPr>
              <w:t>This manuscript not only contributes to scientific literature, but also of a policy nature through detailed sector-related contextualization of listed construction and related companies on the Nairobi Securities Exchange while addressing an under-researched context in other studies alluding to the subject matter. By integrating several theoretical perspectives, in particular agency theory and optimal corporate taxation theory, this study contributes to a multidimensional understanding of the relationship between the governance mechanism and tax behaviour in the context of time-sensitive emerging economies. Prachi Gupta (2017) and Arash Haq et al. (2024) present an empirical application of panel data (2014-2024) to reinforce robustness and relevance, examining opaque tax planning mediated through board independence, ownership concentration &amp; audit committee efficiency. Most importantly, the study provides useful insights for regulators and firms (with a focus on developing economies), offering guidance on where to strengthen governance structures that can potentially lead to enhanced tax efficiency, lower tax avoidance, and higher levels of financial sustainability over the longer term.</w:t>
            </w:r>
          </w:p>
          <w:p w14:paraId="78CBBB45" w14:textId="77777777" w:rsidR="005852C9" w:rsidRPr="00952B7A" w:rsidRDefault="005852C9">
            <w:pPr>
              <w:pBdr>
                <w:top w:val="nil"/>
                <w:left w:val="nil"/>
                <w:bottom w:val="nil"/>
                <w:right w:val="nil"/>
                <w:between w:val="nil"/>
              </w:pBdr>
              <w:rPr>
                <w:rFonts w:ascii="Arial" w:eastAsia="Arial" w:hAnsi="Arial" w:cs="Arial"/>
                <w:b/>
                <w:bCs/>
                <w:color w:val="000000"/>
                <w:sz w:val="20"/>
                <w:szCs w:val="20"/>
              </w:rPr>
            </w:pPr>
          </w:p>
        </w:tc>
        <w:tc>
          <w:tcPr>
            <w:tcW w:w="3798" w:type="dxa"/>
          </w:tcPr>
          <w:p w14:paraId="3ADC4239" w14:textId="4C206215" w:rsidR="005852C9" w:rsidRPr="00952B7A" w:rsidRDefault="002970C0">
            <w:pPr>
              <w:pStyle w:val="Heading2"/>
              <w:jc w:val="left"/>
              <w:rPr>
                <w:rFonts w:ascii="Arial" w:eastAsia="Arial" w:hAnsi="Arial" w:cs="Arial"/>
                <w:b w:val="0"/>
                <w:bCs w:val="0"/>
              </w:rPr>
            </w:pPr>
            <w:r>
              <w:rPr>
                <w:rFonts w:ascii="Arial" w:eastAsia="Arial" w:hAnsi="Arial" w:cs="Arial"/>
                <w:b w:val="0"/>
                <w:bCs w:val="0"/>
              </w:rPr>
              <w:t>OK</w:t>
            </w:r>
          </w:p>
        </w:tc>
      </w:tr>
    </w:tbl>
    <w:p w14:paraId="304C33D3" w14:textId="77777777" w:rsidR="005852C9" w:rsidRPr="00952B7A" w:rsidRDefault="005852C9">
      <w:pPr>
        <w:rPr>
          <w:rFonts w:ascii="Arial" w:eastAsia="Arial" w:hAnsi="Arial" w:cs="Arial"/>
          <w:sz w:val="20"/>
          <w:szCs w:val="20"/>
        </w:rPr>
      </w:pPr>
    </w:p>
    <w:p w14:paraId="27D86975" w14:textId="77777777" w:rsidR="005852C9" w:rsidRPr="00952B7A" w:rsidRDefault="004D60F3">
      <w:pPr>
        <w:pStyle w:val="Heading2"/>
        <w:jc w:val="left"/>
        <w:rPr>
          <w:rFonts w:ascii="Arial" w:eastAsia="Arial" w:hAnsi="Arial" w:cs="Arial"/>
          <w:highlight w:val="yellow"/>
          <w:u w:val="single"/>
        </w:rPr>
      </w:pPr>
      <w:r w:rsidRPr="00952B7A">
        <w:rPr>
          <w:rFonts w:ascii="Arial" w:eastAsia="Arial" w:hAnsi="Arial" w:cs="Arial"/>
          <w:highlight w:val="yellow"/>
          <w:u w:val="single"/>
        </w:rPr>
        <w:t>PART 2.1 (Objective Evaluation)</w:t>
      </w:r>
    </w:p>
    <w:p w14:paraId="34526F4B" w14:textId="77777777" w:rsidR="005852C9" w:rsidRPr="00952B7A" w:rsidRDefault="005852C9">
      <w:pPr>
        <w:rPr>
          <w:rFonts w:ascii="Arial" w:eastAsia="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5852C9" w:rsidRPr="00952B7A" w14:paraId="137B2819" w14:textId="77777777">
        <w:trPr>
          <w:trHeight w:val="20"/>
          <w:tblHeader/>
          <w:jc w:val="center"/>
        </w:trPr>
        <w:tc>
          <w:tcPr>
            <w:tcW w:w="4973" w:type="dxa"/>
          </w:tcPr>
          <w:p w14:paraId="59845627" w14:textId="77777777" w:rsidR="005852C9" w:rsidRPr="00952B7A" w:rsidRDefault="005852C9">
            <w:pPr>
              <w:pStyle w:val="Heading2"/>
              <w:jc w:val="left"/>
              <w:rPr>
                <w:rFonts w:ascii="Arial" w:eastAsia="Arial" w:hAnsi="Arial" w:cs="Arial"/>
              </w:rPr>
            </w:pPr>
          </w:p>
        </w:tc>
        <w:tc>
          <w:tcPr>
            <w:tcW w:w="5121" w:type="dxa"/>
          </w:tcPr>
          <w:p w14:paraId="44EA0211" w14:textId="77777777" w:rsidR="005852C9" w:rsidRPr="00952B7A" w:rsidRDefault="004D60F3">
            <w:pPr>
              <w:pStyle w:val="Heading2"/>
              <w:jc w:val="left"/>
              <w:rPr>
                <w:rFonts w:ascii="Arial" w:eastAsia="Arial" w:hAnsi="Arial" w:cs="Arial"/>
              </w:rPr>
            </w:pPr>
            <w:r w:rsidRPr="00952B7A">
              <w:rPr>
                <w:rFonts w:ascii="Arial" w:eastAsia="Arial" w:hAnsi="Arial" w:cs="Arial"/>
              </w:rPr>
              <w:t>Rating of the Reviewers</w:t>
            </w:r>
          </w:p>
        </w:tc>
        <w:tc>
          <w:tcPr>
            <w:tcW w:w="3798" w:type="dxa"/>
          </w:tcPr>
          <w:p w14:paraId="605E0F3B" w14:textId="77777777" w:rsidR="005852C9" w:rsidRPr="00952B7A" w:rsidRDefault="004D60F3">
            <w:pPr>
              <w:spacing w:after="160" w:line="259" w:lineRule="auto"/>
              <w:rPr>
                <w:rFonts w:ascii="Arial" w:eastAsia="Arial" w:hAnsi="Arial" w:cs="Arial"/>
                <w:b/>
                <w:bCs/>
                <w:sz w:val="20"/>
                <w:szCs w:val="20"/>
              </w:rPr>
            </w:pPr>
            <w:r w:rsidRPr="00952B7A">
              <w:rPr>
                <w:rFonts w:ascii="Arial" w:eastAsia="Arial" w:hAnsi="Arial" w:cs="Arial"/>
                <w:b/>
                <w:bCs/>
                <w:sz w:val="20"/>
                <w:szCs w:val="20"/>
              </w:rPr>
              <w:t>Author’s Feedback</w:t>
            </w:r>
            <w:r w:rsidRPr="00952B7A">
              <w:rPr>
                <w:rFonts w:ascii="Arial" w:eastAsia="Arial" w:hAnsi="Arial" w:cs="Arial"/>
                <w:sz w:val="20"/>
                <w:szCs w:val="20"/>
              </w:rPr>
              <w:t xml:space="preserve"> </w:t>
            </w:r>
          </w:p>
        </w:tc>
      </w:tr>
      <w:tr w:rsidR="005852C9" w:rsidRPr="00952B7A" w14:paraId="341924DA" w14:textId="77777777">
        <w:trPr>
          <w:trHeight w:val="20"/>
          <w:jc w:val="center"/>
        </w:trPr>
        <w:tc>
          <w:tcPr>
            <w:tcW w:w="4973" w:type="dxa"/>
          </w:tcPr>
          <w:p w14:paraId="76BDFC81"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 xml:space="preserve">1. Is the title clear and appropriate for the study? </w:t>
            </w:r>
          </w:p>
          <w:p w14:paraId="718CCE42"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41D19B4F" w14:textId="77777777" w:rsidR="005852C9" w:rsidRPr="00952B7A" w:rsidRDefault="004D60F3">
            <w:pPr>
              <w:rPr>
                <w:rFonts w:ascii="Arial" w:eastAsia="Arial" w:hAnsi="Arial" w:cs="Arial"/>
                <w:sz w:val="20"/>
                <w:szCs w:val="20"/>
                <w:u w:val="single"/>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213FFDBE" w14:textId="4B4D4FC7"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2EF625E9" w14:textId="185465D7"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1B2B5F11" w14:textId="77777777">
        <w:trPr>
          <w:trHeight w:val="20"/>
          <w:jc w:val="center"/>
        </w:trPr>
        <w:tc>
          <w:tcPr>
            <w:tcW w:w="4973" w:type="dxa"/>
          </w:tcPr>
          <w:p w14:paraId="43A7846E" w14:textId="77777777" w:rsidR="005852C9" w:rsidRPr="00952B7A" w:rsidRDefault="004D60F3">
            <w:pPr>
              <w:pStyle w:val="Heading2"/>
              <w:jc w:val="left"/>
              <w:rPr>
                <w:rFonts w:ascii="Arial" w:eastAsia="Arial" w:hAnsi="Arial" w:cs="Arial"/>
              </w:rPr>
            </w:pPr>
            <w:r w:rsidRPr="00952B7A">
              <w:rPr>
                <w:rFonts w:ascii="Arial" w:eastAsia="Arial" w:hAnsi="Arial" w:cs="Arial"/>
              </w:rPr>
              <w:t xml:space="preserve">2. Is the abstract of the article comprehensive? </w:t>
            </w:r>
          </w:p>
          <w:p w14:paraId="0C904382"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157A9A03"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1B731905" w14:textId="76C3F2DD"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29938393" w14:textId="12733BA3"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79BE0967" w14:textId="77777777">
        <w:trPr>
          <w:trHeight w:val="20"/>
          <w:jc w:val="center"/>
        </w:trPr>
        <w:tc>
          <w:tcPr>
            <w:tcW w:w="4973" w:type="dxa"/>
          </w:tcPr>
          <w:p w14:paraId="69EADFA6" w14:textId="77777777" w:rsidR="005852C9" w:rsidRPr="00952B7A" w:rsidRDefault="004D60F3">
            <w:pPr>
              <w:pStyle w:val="Heading2"/>
              <w:jc w:val="left"/>
              <w:rPr>
                <w:rFonts w:ascii="Arial" w:eastAsia="Arial" w:hAnsi="Arial" w:cs="Arial"/>
              </w:rPr>
            </w:pPr>
            <w:r w:rsidRPr="00952B7A">
              <w:rPr>
                <w:rFonts w:ascii="Arial" w:eastAsia="Arial" w:hAnsi="Arial" w:cs="Arial"/>
              </w:rPr>
              <w:t>3. Are the keywords appropriate and useful?</w:t>
            </w:r>
          </w:p>
          <w:p w14:paraId="7292C04A"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02E7C0B0"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0FD7BF56" w14:textId="6B15EE3F"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62D3FDD7" w14:textId="03F39373"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7444DF0E" w14:textId="77777777">
        <w:trPr>
          <w:trHeight w:val="20"/>
          <w:jc w:val="center"/>
        </w:trPr>
        <w:tc>
          <w:tcPr>
            <w:tcW w:w="4973" w:type="dxa"/>
          </w:tcPr>
          <w:p w14:paraId="0A7BAEA1" w14:textId="77777777" w:rsidR="005852C9" w:rsidRPr="00952B7A" w:rsidRDefault="004D60F3">
            <w:pPr>
              <w:pStyle w:val="Heading2"/>
              <w:jc w:val="left"/>
              <w:rPr>
                <w:rFonts w:ascii="Arial" w:eastAsia="Arial" w:hAnsi="Arial" w:cs="Arial"/>
              </w:rPr>
            </w:pPr>
            <w:r w:rsidRPr="00952B7A">
              <w:rPr>
                <w:rFonts w:ascii="Arial" w:eastAsia="Arial" w:hAnsi="Arial" w:cs="Arial"/>
              </w:rPr>
              <w:t>4. Is the background information of the paper sufficient and well organized?</w:t>
            </w:r>
          </w:p>
          <w:p w14:paraId="45E713DB"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4CF18955"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692E545F" w14:textId="4361E2F8"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3167C031" w14:textId="12958BCE"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163F69B2" w14:textId="77777777">
        <w:trPr>
          <w:trHeight w:val="20"/>
          <w:jc w:val="center"/>
        </w:trPr>
        <w:tc>
          <w:tcPr>
            <w:tcW w:w="4973" w:type="dxa"/>
          </w:tcPr>
          <w:p w14:paraId="112E1253" w14:textId="77777777" w:rsidR="005852C9" w:rsidRPr="00952B7A" w:rsidRDefault="004D60F3">
            <w:pPr>
              <w:pStyle w:val="Heading2"/>
              <w:jc w:val="left"/>
              <w:rPr>
                <w:rFonts w:ascii="Arial" w:eastAsia="Arial" w:hAnsi="Arial" w:cs="Arial"/>
              </w:rPr>
            </w:pPr>
            <w:r w:rsidRPr="00952B7A">
              <w:rPr>
                <w:rFonts w:ascii="Arial" w:eastAsia="Arial" w:hAnsi="Arial" w:cs="Arial"/>
              </w:rPr>
              <w:t>5. Are the research objectives/hypotheses clearly stated?</w:t>
            </w:r>
          </w:p>
          <w:p w14:paraId="2F81C5E8"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20922143"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2112C1DC" w14:textId="1D4D1625"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67A3E970" w14:textId="244113D1"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3C37FADD" w14:textId="77777777">
        <w:trPr>
          <w:trHeight w:val="20"/>
          <w:jc w:val="center"/>
        </w:trPr>
        <w:tc>
          <w:tcPr>
            <w:tcW w:w="4973" w:type="dxa"/>
          </w:tcPr>
          <w:p w14:paraId="19C69CBF" w14:textId="77777777" w:rsidR="005852C9" w:rsidRPr="00952B7A" w:rsidRDefault="004D60F3">
            <w:pPr>
              <w:pStyle w:val="Heading2"/>
              <w:jc w:val="left"/>
              <w:rPr>
                <w:rFonts w:ascii="Arial" w:eastAsia="Arial" w:hAnsi="Arial" w:cs="Arial"/>
              </w:rPr>
            </w:pPr>
            <w:r w:rsidRPr="00952B7A">
              <w:rPr>
                <w:rFonts w:ascii="Arial" w:eastAsia="Arial" w:hAnsi="Arial" w:cs="Arial"/>
              </w:rPr>
              <w:t>6. Is the literature review relevant and up to date?</w:t>
            </w:r>
          </w:p>
          <w:p w14:paraId="7377FF02"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5D7EF5B2"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6AA4A52C" w14:textId="315738F2"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49617E52" w14:textId="4D190821"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18F22047" w14:textId="77777777">
        <w:trPr>
          <w:trHeight w:val="20"/>
          <w:jc w:val="center"/>
        </w:trPr>
        <w:tc>
          <w:tcPr>
            <w:tcW w:w="4973" w:type="dxa"/>
          </w:tcPr>
          <w:p w14:paraId="4A9FB96A" w14:textId="77777777" w:rsidR="005852C9" w:rsidRPr="00952B7A" w:rsidRDefault="004D60F3">
            <w:pPr>
              <w:pStyle w:val="Heading2"/>
              <w:jc w:val="left"/>
              <w:rPr>
                <w:rFonts w:ascii="Arial" w:eastAsia="Arial" w:hAnsi="Arial" w:cs="Arial"/>
              </w:rPr>
            </w:pPr>
            <w:r w:rsidRPr="00952B7A">
              <w:rPr>
                <w:rFonts w:ascii="Arial" w:eastAsia="Arial" w:hAnsi="Arial" w:cs="Arial"/>
              </w:rPr>
              <w:t>7. Is the research methodology appropriate for the study?</w:t>
            </w:r>
          </w:p>
          <w:p w14:paraId="6C98FC22"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440DA262"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5A1B5128" w14:textId="7A307BE5"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4</w:t>
            </w:r>
          </w:p>
        </w:tc>
        <w:tc>
          <w:tcPr>
            <w:tcW w:w="3798" w:type="dxa"/>
          </w:tcPr>
          <w:p w14:paraId="65055747" w14:textId="11A75452"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3DE99FD2" w14:textId="77777777">
        <w:trPr>
          <w:trHeight w:val="20"/>
          <w:jc w:val="center"/>
        </w:trPr>
        <w:tc>
          <w:tcPr>
            <w:tcW w:w="4973" w:type="dxa"/>
          </w:tcPr>
          <w:p w14:paraId="1BCD0356" w14:textId="77777777" w:rsidR="005852C9" w:rsidRPr="00952B7A" w:rsidRDefault="004D60F3">
            <w:pPr>
              <w:pStyle w:val="Heading2"/>
              <w:jc w:val="left"/>
              <w:rPr>
                <w:rFonts w:ascii="Arial" w:eastAsia="Arial" w:hAnsi="Arial" w:cs="Arial"/>
              </w:rPr>
            </w:pPr>
            <w:r w:rsidRPr="00952B7A">
              <w:rPr>
                <w:rFonts w:ascii="Arial" w:eastAsia="Arial" w:hAnsi="Arial" w:cs="Arial"/>
              </w:rPr>
              <w:t>8. Were ethical issues properly addressed (if applicable)?</w:t>
            </w:r>
          </w:p>
          <w:p w14:paraId="2305AEEB"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2C143B73"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1F396898" w14:textId="310DF42E"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3</w:t>
            </w:r>
          </w:p>
        </w:tc>
        <w:tc>
          <w:tcPr>
            <w:tcW w:w="3798" w:type="dxa"/>
          </w:tcPr>
          <w:p w14:paraId="786E636F" w14:textId="03E829A6"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06B90664" w14:textId="77777777">
        <w:trPr>
          <w:trHeight w:val="20"/>
          <w:jc w:val="center"/>
        </w:trPr>
        <w:tc>
          <w:tcPr>
            <w:tcW w:w="4973" w:type="dxa"/>
          </w:tcPr>
          <w:p w14:paraId="46A516ED"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 xml:space="preserve">9. Are the results presented clearly? </w:t>
            </w:r>
          </w:p>
          <w:p w14:paraId="466D618E"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6D446E28"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7542F21C" w14:textId="7F5D6971"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4</w:t>
            </w:r>
          </w:p>
        </w:tc>
        <w:tc>
          <w:tcPr>
            <w:tcW w:w="3798" w:type="dxa"/>
          </w:tcPr>
          <w:p w14:paraId="244F067F" w14:textId="2F0BF427"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69D3A052" w14:textId="77777777">
        <w:trPr>
          <w:trHeight w:val="20"/>
          <w:jc w:val="center"/>
        </w:trPr>
        <w:tc>
          <w:tcPr>
            <w:tcW w:w="4973" w:type="dxa"/>
          </w:tcPr>
          <w:p w14:paraId="0336CC0D"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10. Are tables and figures clear, relevant, and necessary?</w:t>
            </w:r>
          </w:p>
          <w:p w14:paraId="683EB828"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492BC188"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2EAC5793" w14:textId="3DA300FF"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4</w:t>
            </w:r>
          </w:p>
        </w:tc>
        <w:tc>
          <w:tcPr>
            <w:tcW w:w="3798" w:type="dxa"/>
          </w:tcPr>
          <w:p w14:paraId="24A85BB9" w14:textId="194284AB"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2D1EF859" w14:textId="77777777">
        <w:trPr>
          <w:trHeight w:val="20"/>
          <w:jc w:val="center"/>
        </w:trPr>
        <w:tc>
          <w:tcPr>
            <w:tcW w:w="4973" w:type="dxa"/>
          </w:tcPr>
          <w:p w14:paraId="76BA5B01"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lastRenderedPageBreak/>
              <w:t>11. Does the discussion relate findings to existing literature?</w:t>
            </w:r>
          </w:p>
          <w:p w14:paraId="664220CF"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11F19153"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7B60D4BF" w14:textId="316A14AC"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4</w:t>
            </w:r>
          </w:p>
        </w:tc>
        <w:tc>
          <w:tcPr>
            <w:tcW w:w="3798" w:type="dxa"/>
          </w:tcPr>
          <w:p w14:paraId="4CCE9B0C" w14:textId="7E6836EC"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73FBD095" w14:textId="77777777">
        <w:trPr>
          <w:trHeight w:val="20"/>
          <w:jc w:val="center"/>
        </w:trPr>
        <w:tc>
          <w:tcPr>
            <w:tcW w:w="4973" w:type="dxa"/>
          </w:tcPr>
          <w:p w14:paraId="182A31C5"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12. Are the conclusions supported by the data?</w:t>
            </w:r>
          </w:p>
          <w:p w14:paraId="25C41854"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6EE6061C"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098557D6" w14:textId="4DA7E2C0"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5</w:t>
            </w:r>
          </w:p>
        </w:tc>
        <w:tc>
          <w:tcPr>
            <w:tcW w:w="3798" w:type="dxa"/>
          </w:tcPr>
          <w:p w14:paraId="5B87635D" w14:textId="53E5F3B7"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0DEF9024" w14:textId="77777777">
        <w:trPr>
          <w:trHeight w:val="20"/>
          <w:jc w:val="center"/>
        </w:trPr>
        <w:tc>
          <w:tcPr>
            <w:tcW w:w="4973" w:type="dxa"/>
          </w:tcPr>
          <w:p w14:paraId="1E7DD041"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13. Are the limitations of the study discussed?</w:t>
            </w:r>
          </w:p>
          <w:p w14:paraId="5BAB0549"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4AF699C9"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5 = Excellent 4 = Good 3 = Satisfactory 2 = Needs Improvement 1 = Poor N/A = Not Applicable</w:t>
            </w:r>
          </w:p>
        </w:tc>
        <w:tc>
          <w:tcPr>
            <w:tcW w:w="5121" w:type="dxa"/>
          </w:tcPr>
          <w:p w14:paraId="71768CCF" w14:textId="3CB2B88A"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2</w:t>
            </w:r>
          </w:p>
        </w:tc>
        <w:tc>
          <w:tcPr>
            <w:tcW w:w="3798" w:type="dxa"/>
          </w:tcPr>
          <w:p w14:paraId="6C04C467" w14:textId="457B8FAB" w:rsidR="005852C9" w:rsidRPr="00952B7A" w:rsidRDefault="002970C0">
            <w:pPr>
              <w:pStyle w:val="Heading2"/>
              <w:jc w:val="left"/>
              <w:rPr>
                <w:rFonts w:ascii="Arial" w:eastAsia="Arial" w:hAnsi="Arial" w:cs="Arial"/>
                <w:b w:val="0"/>
                <w:bCs w:val="0"/>
              </w:rPr>
            </w:pPr>
            <w:r>
              <w:rPr>
                <w:rFonts w:ascii="Arial" w:eastAsia="Arial" w:hAnsi="Arial" w:cs="Arial"/>
                <w:b w:val="0"/>
                <w:bCs w:val="0"/>
              </w:rPr>
              <w:t>Noted</w:t>
            </w:r>
          </w:p>
        </w:tc>
      </w:tr>
      <w:tr w:rsidR="005852C9" w:rsidRPr="00952B7A" w14:paraId="77BFCA98" w14:textId="77777777">
        <w:trPr>
          <w:trHeight w:val="20"/>
          <w:jc w:val="center"/>
        </w:trPr>
        <w:tc>
          <w:tcPr>
            <w:tcW w:w="4973" w:type="dxa"/>
          </w:tcPr>
          <w:p w14:paraId="3A797E22"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14. Are the references relevant and sufficient (in number)?</w:t>
            </w:r>
          </w:p>
          <w:p w14:paraId="61E8BC03"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38819AE1"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5 = Excellent 4 = Good 3 = Satisfactory 2 = Needs Improvement 1 = Poor </w:t>
            </w:r>
          </w:p>
          <w:p w14:paraId="5F1F70C5"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N/A = Not Applicable</w:t>
            </w:r>
          </w:p>
        </w:tc>
        <w:tc>
          <w:tcPr>
            <w:tcW w:w="5121" w:type="dxa"/>
          </w:tcPr>
          <w:p w14:paraId="543616E6" w14:textId="2F5E6957"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5</w:t>
            </w:r>
          </w:p>
        </w:tc>
        <w:tc>
          <w:tcPr>
            <w:tcW w:w="3798" w:type="dxa"/>
          </w:tcPr>
          <w:p w14:paraId="3A194D85" w14:textId="1E0C4A45"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46FD79FF" w14:textId="77777777">
        <w:trPr>
          <w:trHeight w:val="20"/>
          <w:jc w:val="center"/>
        </w:trPr>
        <w:tc>
          <w:tcPr>
            <w:tcW w:w="4973" w:type="dxa"/>
          </w:tcPr>
          <w:p w14:paraId="13CC1CE9"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15. Is the manuscript written in clear and understandable language?</w:t>
            </w:r>
          </w:p>
          <w:p w14:paraId="187DDB82"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Rating Scale: </w:t>
            </w:r>
          </w:p>
          <w:p w14:paraId="2F5ABAEE" w14:textId="77777777" w:rsidR="005852C9" w:rsidRPr="00952B7A" w:rsidRDefault="004D60F3">
            <w:pPr>
              <w:rPr>
                <w:rFonts w:ascii="Arial" w:eastAsia="Arial" w:hAnsi="Arial" w:cs="Arial"/>
                <w:color w:val="404040"/>
                <w:sz w:val="20"/>
                <w:szCs w:val="20"/>
                <w:highlight w:val="white"/>
              </w:rPr>
            </w:pPr>
            <w:r w:rsidRPr="00952B7A">
              <w:rPr>
                <w:rFonts w:ascii="Arial" w:eastAsia="Arial" w:hAnsi="Arial" w:cs="Arial"/>
                <w:color w:val="404040"/>
                <w:sz w:val="20"/>
                <w:szCs w:val="20"/>
                <w:highlight w:val="white"/>
              </w:rPr>
              <w:t xml:space="preserve">5 = Excellent 4 = Good 3 = Satisfactory 2 = Needs Improvement 1 = Poor </w:t>
            </w:r>
          </w:p>
          <w:p w14:paraId="46C218D9" w14:textId="77777777" w:rsidR="005852C9" w:rsidRPr="00952B7A" w:rsidRDefault="004D60F3">
            <w:pPr>
              <w:rPr>
                <w:rFonts w:ascii="Arial" w:eastAsia="Arial" w:hAnsi="Arial" w:cs="Arial"/>
                <w:sz w:val="20"/>
                <w:szCs w:val="20"/>
              </w:rPr>
            </w:pPr>
            <w:r w:rsidRPr="00952B7A">
              <w:rPr>
                <w:rFonts w:ascii="Arial" w:eastAsia="Arial" w:hAnsi="Arial" w:cs="Arial"/>
                <w:color w:val="404040"/>
                <w:sz w:val="20"/>
                <w:szCs w:val="20"/>
                <w:highlight w:val="white"/>
              </w:rPr>
              <w:t>N/A = Not Applicable</w:t>
            </w:r>
          </w:p>
        </w:tc>
        <w:tc>
          <w:tcPr>
            <w:tcW w:w="5121" w:type="dxa"/>
          </w:tcPr>
          <w:p w14:paraId="1F401540" w14:textId="53FBF4F6"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3</w:t>
            </w:r>
          </w:p>
        </w:tc>
        <w:tc>
          <w:tcPr>
            <w:tcW w:w="3798" w:type="dxa"/>
          </w:tcPr>
          <w:p w14:paraId="787BF89C" w14:textId="609036A4"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bl>
    <w:p w14:paraId="053E1943" w14:textId="77777777" w:rsidR="005852C9" w:rsidRPr="00952B7A" w:rsidRDefault="005852C9">
      <w:pPr>
        <w:pBdr>
          <w:top w:val="nil"/>
          <w:left w:val="nil"/>
          <w:bottom w:val="nil"/>
          <w:right w:val="nil"/>
          <w:between w:val="nil"/>
        </w:pBdr>
        <w:jc w:val="both"/>
        <w:rPr>
          <w:rFonts w:ascii="Arial" w:eastAsia="Arial" w:hAnsi="Arial" w:cs="Arial"/>
          <w:b/>
          <w:bCs/>
          <w:color w:val="000000"/>
          <w:sz w:val="20"/>
          <w:szCs w:val="20"/>
          <w:u w:val="single"/>
        </w:rPr>
      </w:pPr>
    </w:p>
    <w:p w14:paraId="06EB5C84" w14:textId="77777777" w:rsidR="005852C9" w:rsidRPr="00952B7A" w:rsidRDefault="004D60F3">
      <w:pPr>
        <w:pStyle w:val="Heading2"/>
        <w:jc w:val="left"/>
        <w:rPr>
          <w:rFonts w:ascii="Arial" w:eastAsia="Arial" w:hAnsi="Arial" w:cs="Arial"/>
          <w:u w:val="single"/>
        </w:rPr>
      </w:pPr>
      <w:r w:rsidRPr="00952B7A">
        <w:rPr>
          <w:rFonts w:ascii="Arial" w:eastAsia="Arial" w:hAnsi="Arial" w:cs="Arial"/>
          <w:highlight w:val="yellow"/>
          <w:u w:val="single"/>
        </w:rPr>
        <w:t>PART 2.2 (Subjective Evaluation)</w:t>
      </w:r>
    </w:p>
    <w:p w14:paraId="0E48F6B8" w14:textId="77777777" w:rsidR="005852C9" w:rsidRPr="00952B7A" w:rsidRDefault="005852C9">
      <w:pPr>
        <w:rPr>
          <w:rFonts w:ascii="Arial" w:eastAsia="Arial" w:hAnsi="Arial" w:cs="Arial"/>
          <w:sz w:val="20"/>
          <w:szCs w:val="20"/>
        </w:rPr>
      </w:pPr>
    </w:p>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5852C9" w:rsidRPr="00952B7A" w14:paraId="45AA217F" w14:textId="77777777">
        <w:trPr>
          <w:trHeight w:val="20"/>
          <w:jc w:val="center"/>
        </w:trPr>
        <w:tc>
          <w:tcPr>
            <w:tcW w:w="4646" w:type="dxa"/>
          </w:tcPr>
          <w:p w14:paraId="202D9E41" w14:textId="77777777" w:rsidR="005852C9" w:rsidRPr="00952B7A" w:rsidRDefault="005852C9">
            <w:pPr>
              <w:pStyle w:val="Heading2"/>
              <w:jc w:val="left"/>
              <w:rPr>
                <w:rFonts w:ascii="Arial" w:eastAsia="Arial" w:hAnsi="Arial" w:cs="Arial"/>
              </w:rPr>
            </w:pPr>
          </w:p>
        </w:tc>
        <w:tc>
          <w:tcPr>
            <w:tcW w:w="4962" w:type="dxa"/>
          </w:tcPr>
          <w:p w14:paraId="111CD9F1" w14:textId="77777777" w:rsidR="005852C9" w:rsidRPr="00952B7A" w:rsidRDefault="004D60F3">
            <w:pPr>
              <w:pStyle w:val="Heading2"/>
              <w:jc w:val="left"/>
              <w:rPr>
                <w:rFonts w:ascii="Arial" w:eastAsia="Arial" w:hAnsi="Arial" w:cs="Arial"/>
              </w:rPr>
            </w:pPr>
            <w:r w:rsidRPr="00952B7A">
              <w:rPr>
                <w:rFonts w:ascii="Arial" w:eastAsia="Arial" w:hAnsi="Arial" w:cs="Arial"/>
              </w:rPr>
              <w:t>Reviewer’s comment</w:t>
            </w:r>
          </w:p>
          <w:p w14:paraId="1AE19A1E" w14:textId="77777777" w:rsidR="005852C9" w:rsidRPr="00952B7A" w:rsidRDefault="005852C9">
            <w:pPr>
              <w:rPr>
                <w:rFonts w:ascii="Arial" w:eastAsia="Arial" w:hAnsi="Arial" w:cs="Arial"/>
                <w:sz w:val="20"/>
                <w:szCs w:val="20"/>
              </w:rPr>
            </w:pPr>
          </w:p>
        </w:tc>
        <w:tc>
          <w:tcPr>
            <w:tcW w:w="4284" w:type="dxa"/>
          </w:tcPr>
          <w:p w14:paraId="5BE220C7" w14:textId="77777777" w:rsidR="005852C9" w:rsidRPr="00952B7A" w:rsidRDefault="004D60F3">
            <w:pPr>
              <w:spacing w:after="160" w:line="259" w:lineRule="auto"/>
              <w:rPr>
                <w:rFonts w:ascii="Arial" w:eastAsia="Arial" w:hAnsi="Arial" w:cs="Arial"/>
                <w:sz w:val="20"/>
                <w:szCs w:val="20"/>
              </w:rPr>
            </w:pPr>
            <w:r w:rsidRPr="00952B7A">
              <w:rPr>
                <w:rFonts w:ascii="Arial" w:eastAsia="Arial" w:hAnsi="Arial" w:cs="Arial"/>
                <w:b/>
                <w:bCs/>
                <w:sz w:val="20"/>
                <w:szCs w:val="20"/>
              </w:rPr>
              <w:t>Author’s Feedback</w:t>
            </w:r>
            <w:r w:rsidRPr="00952B7A">
              <w:rPr>
                <w:rFonts w:ascii="Arial" w:eastAsia="Arial" w:hAnsi="Arial" w:cs="Arial"/>
                <w:sz w:val="20"/>
                <w:szCs w:val="20"/>
              </w:rPr>
              <w:t xml:space="preserve"> (It is mandatory that authors should write his/her feedback here)</w:t>
            </w:r>
          </w:p>
          <w:p w14:paraId="0D104EC2" w14:textId="77777777" w:rsidR="005852C9" w:rsidRPr="00952B7A" w:rsidRDefault="005852C9">
            <w:pPr>
              <w:pStyle w:val="Heading2"/>
              <w:jc w:val="left"/>
              <w:rPr>
                <w:rFonts w:ascii="Arial" w:eastAsia="Arial" w:hAnsi="Arial" w:cs="Arial"/>
                <w:b w:val="0"/>
                <w:bCs w:val="0"/>
              </w:rPr>
            </w:pPr>
          </w:p>
        </w:tc>
      </w:tr>
      <w:tr w:rsidR="005852C9" w:rsidRPr="00952B7A" w14:paraId="39E98E81" w14:textId="77777777">
        <w:trPr>
          <w:trHeight w:val="20"/>
          <w:jc w:val="center"/>
        </w:trPr>
        <w:tc>
          <w:tcPr>
            <w:tcW w:w="4646" w:type="dxa"/>
          </w:tcPr>
          <w:p w14:paraId="2AD3E7BE"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Is the title of the article suitable?</w:t>
            </w:r>
          </w:p>
          <w:p w14:paraId="1E6E3F5D" w14:textId="77777777" w:rsidR="005852C9" w:rsidRPr="00952B7A" w:rsidRDefault="005852C9">
            <w:pPr>
              <w:rPr>
                <w:rFonts w:ascii="Arial" w:eastAsia="Arial" w:hAnsi="Arial" w:cs="Arial"/>
                <w:sz w:val="20"/>
                <w:szCs w:val="20"/>
              </w:rPr>
            </w:pPr>
          </w:p>
          <w:p w14:paraId="06819660" w14:textId="77777777" w:rsidR="005852C9" w:rsidRPr="00952B7A" w:rsidRDefault="004D60F3">
            <w:pPr>
              <w:rPr>
                <w:rFonts w:ascii="Arial" w:eastAsia="Arial" w:hAnsi="Arial" w:cs="Arial"/>
                <w:sz w:val="20"/>
                <w:szCs w:val="20"/>
                <w:u w:val="single"/>
              </w:rPr>
            </w:pPr>
            <w:r w:rsidRPr="00952B7A">
              <w:rPr>
                <w:rFonts w:ascii="Arial" w:eastAsia="Arial" w:hAnsi="Arial" w:cs="Arial"/>
                <w:sz w:val="20"/>
                <w:szCs w:val="20"/>
              </w:rPr>
              <w:t>If your answer is NO, please provide a brief, clear suggestion for improvement.</w:t>
            </w:r>
          </w:p>
        </w:tc>
        <w:tc>
          <w:tcPr>
            <w:tcW w:w="4962" w:type="dxa"/>
          </w:tcPr>
          <w:p w14:paraId="34728E35" w14:textId="3B8F7B05"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Yes</w:t>
            </w:r>
          </w:p>
        </w:tc>
        <w:tc>
          <w:tcPr>
            <w:tcW w:w="4284" w:type="dxa"/>
          </w:tcPr>
          <w:p w14:paraId="29C65CF9" w14:textId="03537E5C"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42CE659B" w14:textId="77777777">
        <w:trPr>
          <w:trHeight w:val="20"/>
          <w:jc w:val="center"/>
        </w:trPr>
        <w:tc>
          <w:tcPr>
            <w:tcW w:w="4646" w:type="dxa"/>
          </w:tcPr>
          <w:p w14:paraId="500CC0BB" w14:textId="77777777" w:rsidR="005852C9" w:rsidRPr="00952B7A" w:rsidRDefault="004D60F3">
            <w:pPr>
              <w:pStyle w:val="Heading2"/>
              <w:jc w:val="left"/>
              <w:rPr>
                <w:rFonts w:ascii="Arial" w:eastAsia="Arial" w:hAnsi="Arial" w:cs="Arial"/>
              </w:rPr>
            </w:pPr>
            <w:r w:rsidRPr="00952B7A">
              <w:rPr>
                <w:rFonts w:ascii="Arial" w:eastAsia="Arial" w:hAnsi="Arial" w:cs="Arial"/>
              </w:rPr>
              <w:t xml:space="preserve">Is the abstract of the article comprehensive? </w:t>
            </w:r>
          </w:p>
          <w:p w14:paraId="144AA5EB" w14:textId="77777777" w:rsidR="005852C9" w:rsidRPr="00952B7A" w:rsidRDefault="005852C9">
            <w:pPr>
              <w:rPr>
                <w:rFonts w:ascii="Arial" w:eastAsia="Arial" w:hAnsi="Arial" w:cs="Arial"/>
                <w:sz w:val="20"/>
                <w:szCs w:val="20"/>
              </w:rPr>
            </w:pPr>
          </w:p>
          <w:p w14:paraId="0ECBF600" w14:textId="77777777" w:rsidR="005852C9" w:rsidRPr="00952B7A" w:rsidRDefault="004D60F3">
            <w:pPr>
              <w:rPr>
                <w:rFonts w:ascii="Arial" w:eastAsia="Arial" w:hAnsi="Arial" w:cs="Arial"/>
                <w:sz w:val="20"/>
                <w:szCs w:val="20"/>
              </w:rPr>
            </w:pPr>
            <w:r w:rsidRPr="00952B7A">
              <w:rPr>
                <w:rFonts w:ascii="Arial" w:eastAsia="Arial" w:hAnsi="Arial" w:cs="Arial"/>
                <w:sz w:val="20"/>
                <w:szCs w:val="20"/>
              </w:rPr>
              <w:t>If your answer is NO, please provide a brief, clear suggestion for improvement.</w:t>
            </w:r>
          </w:p>
        </w:tc>
        <w:tc>
          <w:tcPr>
            <w:tcW w:w="4962" w:type="dxa"/>
          </w:tcPr>
          <w:p w14:paraId="41A9185F" w14:textId="25B42DA2" w:rsidR="005852C9" w:rsidRPr="00952B7A" w:rsidRDefault="004C14B6">
            <w:pPr>
              <w:ind w:left="360"/>
              <w:rPr>
                <w:rFonts w:ascii="Arial" w:eastAsia="Arial" w:hAnsi="Arial" w:cs="Arial"/>
                <w:b/>
                <w:bCs/>
                <w:sz w:val="20"/>
                <w:szCs w:val="20"/>
              </w:rPr>
            </w:pPr>
            <w:r w:rsidRPr="00952B7A">
              <w:rPr>
                <w:rFonts w:ascii="Arial" w:eastAsia="Arial" w:hAnsi="Arial" w:cs="Arial"/>
                <w:b/>
                <w:bCs/>
                <w:sz w:val="20"/>
                <w:szCs w:val="20"/>
              </w:rPr>
              <w:t>Yes</w:t>
            </w:r>
          </w:p>
        </w:tc>
        <w:tc>
          <w:tcPr>
            <w:tcW w:w="4284" w:type="dxa"/>
          </w:tcPr>
          <w:p w14:paraId="0F18BB19" w14:textId="04F06AEE"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2D4ABF82" w14:textId="77777777">
        <w:trPr>
          <w:trHeight w:val="20"/>
          <w:jc w:val="center"/>
        </w:trPr>
        <w:tc>
          <w:tcPr>
            <w:tcW w:w="4646" w:type="dxa"/>
          </w:tcPr>
          <w:p w14:paraId="031CB5A4" w14:textId="77777777" w:rsidR="005852C9" w:rsidRPr="00952B7A" w:rsidRDefault="004D60F3">
            <w:pPr>
              <w:pStyle w:val="Heading2"/>
              <w:jc w:val="left"/>
              <w:rPr>
                <w:rFonts w:ascii="Arial" w:eastAsia="Arial" w:hAnsi="Arial" w:cs="Arial"/>
                <w:b w:val="0"/>
                <w:bCs w:val="0"/>
              </w:rPr>
            </w:pPr>
            <w:r w:rsidRPr="00952B7A">
              <w:rPr>
                <w:rFonts w:ascii="Arial" w:eastAsia="Arial" w:hAnsi="Arial" w:cs="Arial"/>
              </w:rPr>
              <w:t xml:space="preserve">Is the manuscript scientifically correct? </w:t>
            </w:r>
            <w:r w:rsidRPr="00952B7A">
              <w:rPr>
                <w:rFonts w:ascii="Arial" w:eastAsia="Arial" w:hAnsi="Arial" w:cs="Arial"/>
              </w:rPr>
              <w:br/>
            </w:r>
          </w:p>
          <w:p w14:paraId="7F710F3E" w14:textId="77777777" w:rsidR="005852C9" w:rsidRPr="00952B7A" w:rsidRDefault="004D60F3">
            <w:pPr>
              <w:rPr>
                <w:rFonts w:ascii="Arial" w:eastAsia="Arial" w:hAnsi="Arial" w:cs="Arial"/>
                <w:b/>
                <w:bCs/>
                <w:sz w:val="20"/>
                <w:szCs w:val="20"/>
              </w:rPr>
            </w:pPr>
            <w:r w:rsidRPr="00952B7A">
              <w:rPr>
                <w:rFonts w:ascii="Arial" w:eastAsia="Arial" w:hAnsi="Arial" w:cs="Arial"/>
                <w:sz w:val="20"/>
                <w:szCs w:val="20"/>
              </w:rPr>
              <w:t>If your answer is NO, please provide a brief, clear suggestion for improvement.</w:t>
            </w:r>
          </w:p>
        </w:tc>
        <w:tc>
          <w:tcPr>
            <w:tcW w:w="4962" w:type="dxa"/>
          </w:tcPr>
          <w:p w14:paraId="2F62C659" w14:textId="6061B75B"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Yes</w:t>
            </w:r>
          </w:p>
        </w:tc>
        <w:tc>
          <w:tcPr>
            <w:tcW w:w="4284" w:type="dxa"/>
          </w:tcPr>
          <w:p w14:paraId="7B600272" w14:textId="50EB3797"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10567011" w14:textId="77777777">
        <w:trPr>
          <w:trHeight w:val="20"/>
          <w:jc w:val="center"/>
        </w:trPr>
        <w:tc>
          <w:tcPr>
            <w:tcW w:w="4646" w:type="dxa"/>
          </w:tcPr>
          <w:p w14:paraId="27A1ADE1"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 xml:space="preserve">Are the references sufficient and recent? </w:t>
            </w:r>
          </w:p>
          <w:p w14:paraId="00984771" w14:textId="77777777" w:rsidR="005852C9" w:rsidRPr="00952B7A" w:rsidRDefault="004D60F3">
            <w:pPr>
              <w:rPr>
                <w:rFonts w:ascii="Arial" w:eastAsia="Arial" w:hAnsi="Arial" w:cs="Arial"/>
                <w:sz w:val="20"/>
                <w:szCs w:val="20"/>
              </w:rPr>
            </w:pPr>
            <w:r w:rsidRPr="00952B7A">
              <w:rPr>
                <w:rFonts w:ascii="Arial" w:eastAsia="Arial" w:hAnsi="Arial" w:cs="Arial"/>
                <w:sz w:val="20"/>
                <w:szCs w:val="20"/>
              </w:rPr>
              <w:t>(YES or NO)</w:t>
            </w:r>
          </w:p>
          <w:p w14:paraId="6CF95E17" w14:textId="77777777" w:rsidR="005852C9" w:rsidRPr="00952B7A" w:rsidRDefault="005852C9">
            <w:pPr>
              <w:rPr>
                <w:rFonts w:ascii="Arial" w:eastAsia="Arial" w:hAnsi="Arial" w:cs="Arial"/>
                <w:sz w:val="20"/>
                <w:szCs w:val="20"/>
              </w:rPr>
            </w:pPr>
          </w:p>
          <w:p w14:paraId="359B805C" w14:textId="77777777" w:rsidR="005852C9" w:rsidRPr="00952B7A" w:rsidRDefault="004D60F3">
            <w:pPr>
              <w:rPr>
                <w:rFonts w:ascii="Arial" w:eastAsia="Arial" w:hAnsi="Arial" w:cs="Arial"/>
                <w:b/>
                <w:bCs/>
                <w:sz w:val="20"/>
                <w:szCs w:val="20"/>
              </w:rPr>
            </w:pPr>
            <w:r w:rsidRPr="00952B7A">
              <w:rPr>
                <w:rFonts w:ascii="Arial" w:eastAsia="Arial" w:hAnsi="Arial" w:cs="Arial"/>
                <w:sz w:val="20"/>
                <w:szCs w:val="20"/>
              </w:rPr>
              <w:t>If your answer is NO, please provide clear suggestion for improvement.</w:t>
            </w:r>
          </w:p>
        </w:tc>
        <w:tc>
          <w:tcPr>
            <w:tcW w:w="4962" w:type="dxa"/>
          </w:tcPr>
          <w:p w14:paraId="29980CEF" w14:textId="087FEF4C"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Yes</w:t>
            </w:r>
          </w:p>
        </w:tc>
        <w:tc>
          <w:tcPr>
            <w:tcW w:w="4284" w:type="dxa"/>
          </w:tcPr>
          <w:p w14:paraId="4934F98D" w14:textId="5A313E50" w:rsidR="005852C9" w:rsidRPr="00952B7A" w:rsidRDefault="002970C0">
            <w:pPr>
              <w:pStyle w:val="Heading2"/>
              <w:jc w:val="left"/>
              <w:rPr>
                <w:rFonts w:ascii="Arial" w:eastAsia="Arial" w:hAnsi="Arial" w:cs="Arial"/>
                <w:b w:val="0"/>
                <w:bCs w:val="0"/>
              </w:rPr>
            </w:pPr>
            <w:r w:rsidRPr="002970C0">
              <w:rPr>
                <w:rFonts w:ascii="Arial" w:eastAsia="Arial" w:hAnsi="Arial" w:cs="Arial"/>
                <w:b w:val="0"/>
                <w:bCs w:val="0"/>
              </w:rPr>
              <w:t>OK</w:t>
            </w:r>
          </w:p>
        </w:tc>
      </w:tr>
      <w:tr w:rsidR="005852C9" w:rsidRPr="00952B7A" w14:paraId="0884BE7E" w14:textId="77777777">
        <w:trPr>
          <w:trHeight w:val="896"/>
          <w:jc w:val="center"/>
        </w:trPr>
        <w:tc>
          <w:tcPr>
            <w:tcW w:w="4646" w:type="dxa"/>
          </w:tcPr>
          <w:p w14:paraId="5F15E77C" w14:textId="77777777" w:rsidR="005852C9" w:rsidRPr="00952B7A" w:rsidRDefault="004D60F3">
            <w:pPr>
              <w:rPr>
                <w:rFonts w:ascii="Arial" w:eastAsia="Arial" w:hAnsi="Arial" w:cs="Arial"/>
                <w:b/>
                <w:bCs/>
                <w:sz w:val="20"/>
                <w:szCs w:val="20"/>
              </w:rPr>
            </w:pPr>
            <w:r w:rsidRPr="00952B7A">
              <w:rPr>
                <w:rFonts w:ascii="Arial" w:eastAsia="Arial" w:hAnsi="Arial" w:cs="Arial"/>
                <w:b/>
                <w:bCs/>
                <w:sz w:val="20"/>
                <w:szCs w:val="20"/>
              </w:rPr>
              <w:t>Are there ethical issues in this manuscript?</w:t>
            </w:r>
          </w:p>
          <w:p w14:paraId="665E596F" w14:textId="77777777" w:rsidR="005852C9" w:rsidRPr="00952B7A" w:rsidRDefault="004D60F3">
            <w:pPr>
              <w:rPr>
                <w:rFonts w:ascii="Arial" w:eastAsia="Arial" w:hAnsi="Arial" w:cs="Arial"/>
                <w:sz w:val="20"/>
                <w:szCs w:val="20"/>
              </w:rPr>
            </w:pPr>
            <w:r w:rsidRPr="00952B7A">
              <w:rPr>
                <w:rFonts w:ascii="Arial" w:eastAsia="Arial" w:hAnsi="Arial" w:cs="Arial"/>
                <w:sz w:val="20"/>
                <w:szCs w:val="20"/>
              </w:rPr>
              <w:t>(YES or NO)</w:t>
            </w:r>
          </w:p>
          <w:p w14:paraId="4C99EBEA" w14:textId="77777777" w:rsidR="005852C9" w:rsidRPr="00952B7A" w:rsidRDefault="005852C9">
            <w:pPr>
              <w:rPr>
                <w:rFonts w:ascii="Arial" w:eastAsia="Arial" w:hAnsi="Arial" w:cs="Arial"/>
                <w:sz w:val="20"/>
                <w:szCs w:val="20"/>
              </w:rPr>
            </w:pPr>
          </w:p>
          <w:p w14:paraId="47FC3BC3" w14:textId="77777777" w:rsidR="005852C9" w:rsidRPr="00952B7A" w:rsidRDefault="004D60F3">
            <w:pPr>
              <w:rPr>
                <w:rFonts w:ascii="Arial" w:eastAsia="Arial" w:hAnsi="Arial" w:cs="Arial"/>
                <w:sz w:val="20"/>
                <w:szCs w:val="20"/>
              </w:rPr>
            </w:pPr>
            <w:r w:rsidRPr="00952B7A">
              <w:rPr>
                <w:rFonts w:ascii="Arial" w:eastAsia="Arial" w:hAnsi="Arial" w:cs="Arial"/>
                <w:sz w:val="20"/>
                <w:szCs w:val="20"/>
              </w:rPr>
              <w:t>(If yes, kindly please write down the ethical issues here in details)</w:t>
            </w:r>
          </w:p>
          <w:p w14:paraId="328D73D1" w14:textId="77777777" w:rsidR="005852C9" w:rsidRPr="00952B7A" w:rsidRDefault="005852C9">
            <w:pPr>
              <w:rPr>
                <w:rFonts w:ascii="Arial" w:eastAsia="Arial" w:hAnsi="Arial" w:cs="Arial"/>
                <w:sz w:val="20"/>
                <w:szCs w:val="20"/>
              </w:rPr>
            </w:pPr>
          </w:p>
        </w:tc>
        <w:tc>
          <w:tcPr>
            <w:tcW w:w="4962" w:type="dxa"/>
          </w:tcPr>
          <w:p w14:paraId="77A0F9CE" w14:textId="78735067" w:rsidR="005852C9" w:rsidRPr="00952B7A" w:rsidRDefault="004C14B6">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color w:val="000000"/>
                <w:sz w:val="20"/>
                <w:szCs w:val="20"/>
              </w:rPr>
              <w:t>No</w:t>
            </w:r>
          </w:p>
        </w:tc>
        <w:tc>
          <w:tcPr>
            <w:tcW w:w="4284" w:type="dxa"/>
          </w:tcPr>
          <w:p w14:paraId="759C4EB7" w14:textId="77777777" w:rsidR="005852C9" w:rsidRPr="00952B7A" w:rsidRDefault="005852C9">
            <w:pPr>
              <w:pStyle w:val="Heading2"/>
              <w:jc w:val="left"/>
              <w:rPr>
                <w:rFonts w:ascii="Arial" w:eastAsia="Arial" w:hAnsi="Arial" w:cs="Arial"/>
                <w:b w:val="0"/>
                <w:bCs w:val="0"/>
              </w:rPr>
            </w:pPr>
          </w:p>
        </w:tc>
      </w:tr>
    </w:tbl>
    <w:p w14:paraId="18AF9F8E" w14:textId="77777777" w:rsidR="005852C9" w:rsidRPr="00952B7A" w:rsidRDefault="005852C9">
      <w:pPr>
        <w:rPr>
          <w:rFonts w:ascii="Arial" w:eastAsia="Arial" w:hAnsi="Arial" w:cs="Arial"/>
          <w:sz w:val="20"/>
          <w:szCs w:val="20"/>
          <w:highlight w:val="yellow"/>
        </w:rPr>
      </w:pPr>
    </w:p>
    <w:p w14:paraId="50011531" w14:textId="3CE5930B" w:rsidR="005852C9" w:rsidRPr="00952B7A" w:rsidRDefault="004D60F3" w:rsidP="00B81CAD">
      <w:pPr>
        <w:pStyle w:val="Heading2"/>
        <w:jc w:val="left"/>
        <w:rPr>
          <w:rFonts w:ascii="Arial" w:eastAsia="Arial" w:hAnsi="Arial" w:cs="Arial"/>
          <w:b w:val="0"/>
          <w:bCs w:val="0"/>
          <w:color w:val="000000"/>
          <w:highlight w:val="yellow"/>
          <w:u w:val="single"/>
        </w:rPr>
      </w:pPr>
      <w:r w:rsidRPr="00952B7A">
        <w:rPr>
          <w:rFonts w:ascii="Arial" w:eastAsia="Arial" w:hAnsi="Arial" w:cs="Arial"/>
          <w:highlight w:val="yellow"/>
          <w:u w:val="single"/>
        </w:rPr>
        <w:t xml:space="preserve">PART 3. </w:t>
      </w:r>
    </w:p>
    <w:p w14:paraId="5496E48C" w14:textId="77777777" w:rsidR="005852C9" w:rsidRPr="00952B7A" w:rsidRDefault="005852C9">
      <w:pPr>
        <w:rPr>
          <w:rFonts w:ascii="Arial" w:eastAsia="Arial" w:hAnsi="Arial" w:cs="Arial"/>
          <w:sz w:val="20"/>
          <w:szCs w:val="20"/>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5852C9" w:rsidRPr="00952B7A" w14:paraId="331A5944" w14:textId="77777777">
        <w:trPr>
          <w:trHeight w:val="20"/>
          <w:jc w:val="center"/>
        </w:trPr>
        <w:tc>
          <w:tcPr>
            <w:tcW w:w="13892" w:type="dxa"/>
            <w:gridSpan w:val="2"/>
          </w:tcPr>
          <w:p w14:paraId="3BCAB057" w14:textId="77777777" w:rsidR="005852C9" w:rsidRPr="00952B7A" w:rsidRDefault="004D60F3">
            <w:pPr>
              <w:pBdr>
                <w:top w:val="nil"/>
                <w:left w:val="nil"/>
                <w:bottom w:val="nil"/>
                <w:right w:val="nil"/>
                <w:between w:val="nil"/>
              </w:pBdr>
              <w:rPr>
                <w:rFonts w:ascii="Arial" w:eastAsia="Arial" w:hAnsi="Arial" w:cs="Arial"/>
                <w:b/>
                <w:bCs/>
                <w:color w:val="000000"/>
                <w:sz w:val="20"/>
                <w:szCs w:val="20"/>
                <w:u w:val="single"/>
              </w:rPr>
            </w:pPr>
            <w:r w:rsidRPr="00952B7A">
              <w:rPr>
                <w:rFonts w:ascii="Arial" w:eastAsia="Arial" w:hAnsi="Arial" w:cs="Arial"/>
                <w:b/>
                <w:bCs/>
                <w:color w:val="000000"/>
                <w:sz w:val="20"/>
                <w:szCs w:val="20"/>
                <w:u w:val="single"/>
              </w:rPr>
              <w:t>Editorial Comments (This section is reserved for the comments from journal editorial office and editors):</w:t>
            </w:r>
          </w:p>
          <w:p w14:paraId="69DBDF81" w14:textId="77777777" w:rsidR="005852C9" w:rsidRPr="00952B7A" w:rsidRDefault="005852C9">
            <w:pPr>
              <w:pBdr>
                <w:top w:val="nil"/>
                <w:left w:val="nil"/>
                <w:bottom w:val="nil"/>
                <w:right w:val="nil"/>
                <w:between w:val="nil"/>
              </w:pBdr>
              <w:rPr>
                <w:rFonts w:ascii="Arial" w:eastAsia="Arial" w:hAnsi="Arial" w:cs="Arial"/>
                <w:b/>
                <w:bCs/>
                <w:color w:val="000000"/>
                <w:sz w:val="20"/>
                <w:szCs w:val="20"/>
                <w:u w:val="single"/>
              </w:rPr>
            </w:pPr>
          </w:p>
        </w:tc>
      </w:tr>
      <w:tr w:rsidR="005852C9" w:rsidRPr="00952B7A" w14:paraId="01463F2E" w14:textId="77777777">
        <w:trPr>
          <w:trHeight w:val="20"/>
          <w:jc w:val="center"/>
        </w:trPr>
        <w:tc>
          <w:tcPr>
            <w:tcW w:w="7735" w:type="dxa"/>
          </w:tcPr>
          <w:p w14:paraId="14DF53C8" w14:textId="77777777" w:rsidR="005852C9" w:rsidRPr="00952B7A" w:rsidRDefault="005852C9">
            <w:pPr>
              <w:pBdr>
                <w:top w:val="nil"/>
                <w:left w:val="nil"/>
                <w:bottom w:val="nil"/>
                <w:right w:val="nil"/>
                <w:between w:val="nil"/>
              </w:pBdr>
              <w:rPr>
                <w:rFonts w:ascii="Arial" w:eastAsia="Arial" w:hAnsi="Arial" w:cs="Arial"/>
                <w:color w:val="000000"/>
                <w:sz w:val="20"/>
                <w:szCs w:val="20"/>
              </w:rPr>
            </w:pPr>
          </w:p>
        </w:tc>
        <w:tc>
          <w:tcPr>
            <w:tcW w:w="6157" w:type="dxa"/>
          </w:tcPr>
          <w:p w14:paraId="569DDD79" w14:textId="77777777" w:rsidR="005852C9" w:rsidRPr="00952B7A" w:rsidRDefault="004D60F3">
            <w:pPr>
              <w:pBdr>
                <w:top w:val="nil"/>
                <w:left w:val="nil"/>
                <w:bottom w:val="nil"/>
                <w:right w:val="nil"/>
                <w:between w:val="nil"/>
              </w:pBdr>
              <w:rPr>
                <w:rFonts w:ascii="Arial" w:eastAsia="Arial" w:hAnsi="Arial" w:cs="Arial"/>
                <w:b/>
                <w:bCs/>
                <w:color w:val="000000"/>
                <w:sz w:val="20"/>
                <w:szCs w:val="20"/>
              </w:rPr>
            </w:pPr>
            <w:r w:rsidRPr="00952B7A">
              <w:rPr>
                <w:rFonts w:ascii="Arial" w:eastAsia="Arial" w:hAnsi="Arial" w:cs="Arial"/>
                <w:color w:val="000000"/>
                <w:sz w:val="20"/>
                <w:szCs w:val="20"/>
              </w:rPr>
              <w:t>Author’s Feedback</w:t>
            </w:r>
          </w:p>
        </w:tc>
      </w:tr>
      <w:tr w:rsidR="005852C9" w:rsidRPr="00952B7A" w14:paraId="1E6573D0" w14:textId="77777777">
        <w:trPr>
          <w:trHeight w:val="20"/>
          <w:jc w:val="center"/>
        </w:trPr>
        <w:tc>
          <w:tcPr>
            <w:tcW w:w="7735" w:type="dxa"/>
          </w:tcPr>
          <w:p w14:paraId="7EF2817A" w14:textId="77777777" w:rsidR="005852C9" w:rsidRPr="00952B7A" w:rsidRDefault="005852C9">
            <w:pPr>
              <w:pBdr>
                <w:top w:val="nil"/>
                <w:left w:val="nil"/>
                <w:bottom w:val="nil"/>
                <w:right w:val="nil"/>
                <w:between w:val="nil"/>
              </w:pBdr>
              <w:rPr>
                <w:rFonts w:ascii="Arial" w:eastAsia="Arial" w:hAnsi="Arial" w:cs="Arial"/>
                <w:color w:val="000000"/>
                <w:sz w:val="20"/>
                <w:szCs w:val="20"/>
              </w:rPr>
            </w:pPr>
          </w:p>
          <w:p w14:paraId="5D6C180A" w14:textId="77777777" w:rsidR="00612FF3" w:rsidRPr="00952B7A" w:rsidRDefault="00612FF3" w:rsidP="00612FF3">
            <w:pPr>
              <w:jc w:val="both"/>
              <w:rPr>
                <w:rFonts w:ascii="Arial" w:eastAsia="Arial" w:hAnsi="Arial" w:cs="Arial"/>
                <w:sz w:val="20"/>
                <w:szCs w:val="20"/>
                <w:lang w:val="en-IN"/>
              </w:rPr>
            </w:pPr>
            <w:r w:rsidRPr="00952B7A">
              <w:rPr>
                <w:rFonts w:ascii="Arial" w:eastAsia="Arial" w:hAnsi="Arial" w:cs="Arial"/>
                <w:sz w:val="20"/>
                <w:szCs w:val="20"/>
                <w:lang w:val="en-IN"/>
              </w:rPr>
              <w:t>Tax planning has a direct impact on tax revenues, companies' after-tax cash flows, and other various social benefits; hence, it is an essential topic of research whose relationship with corporate governance characteristics in NSE-listed construction and allied sectors remains unexamined. The study is rooted in theory and employs a sound empirical strategy, thereby generating results relevant to both academia and policy-making.</w:t>
            </w:r>
          </w:p>
          <w:p w14:paraId="16E323FB" w14:textId="77777777" w:rsidR="00612FF3" w:rsidRPr="00952B7A" w:rsidRDefault="00612FF3" w:rsidP="00612FF3">
            <w:pPr>
              <w:jc w:val="both"/>
              <w:rPr>
                <w:rFonts w:ascii="Arial" w:eastAsia="Arial" w:hAnsi="Arial" w:cs="Arial"/>
                <w:sz w:val="20"/>
                <w:szCs w:val="20"/>
                <w:lang w:val="en-IN"/>
              </w:rPr>
            </w:pPr>
            <w:r w:rsidRPr="00952B7A">
              <w:rPr>
                <w:rFonts w:ascii="Arial" w:eastAsia="Arial" w:hAnsi="Arial" w:cs="Arial"/>
                <w:sz w:val="20"/>
                <w:szCs w:val="20"/>
                <w:lang w:val="en-IN"/>
              </w:rPr>
              <w:t>Absolutely, there is much to improve on for any published work. We suggest that the authors clarify in this manuscript exactly what the gap being addressed is and integrate their literature review rather than simply providing a list of studies. Improvement in methodological rigour can be achieved by providing a thorough explanation of the chosen panel model and by including diagnostic tests (e.g., multicollinearity, heteroskedasticity, and robustness checks). Also, the numbering of hypotheses is not consistent and there are some structural errors which need to be addressed as outlined below. The paper has one serious limitation: it does not explicitly state a limitations section.</w:t>
            </w:r>
          </w:p>
          <w:p w14:paraId="22E820B0" w14:textId="77777777" w:rsidR="00612FF3" w:rsidRPr="00952B7A" w:rsidRDefault="00612FF3" w:rsidP="00612FF3">
            <w:pPr>
              <w:jc w:val="both"/>
              <w:rPr>
                <w:rFonts w:ascii="Arial" w:eastAsia="Arial" w:hAnsi="Arial" w:cs="Arial"/>
                <w:sz w:val="20"/>
                <w:szCs w:val="20"/>
                <w:lang w:val="en-IN"/>
              </w:rPr>
            </w:pPr>
            <w:r w:rsidRPr="00952B7A">
              <w:rPr>
                <w:rFonts w:ascii="Arial" w:eastAsia="Arial" w:hAnsi="Arial" w:cs="Arial"/>
                <w:sz w:val="20"/>
                <w:szCs w:val="20"/>
                <w:lang w:val="en-IN"/>
              </w:rPr>
              <w:t>Also, the language has to be properly edited by a professional for clarity, to limit redundancy, and to ensure grammatical correctness. The manuscript’s scholarly contribution could therefore still be made much stronger through deeper critical comparison with extant literature.</w:t>
            </w:r>
          </w:p>
          <w:p w14:paraId="0F147FEB" w14:textId="3E3AC4DF" w:rsidR="005852C9" w:rsidRPr="00952B7A" w:rsidRDefault="00612FF3" w:rsidP="00612FF3">
            <w:pPr>
              <w:pBdr>
                <w:top w:val="nil"/>
                <w:left w:val="nil"/>
                <w:bottom w:val="nil"/>
                <w:right w:val="nil"/>
                <w:between w:val="nil"/>
              </w:pBdr>
              <w:rPr>
                <w:rFonts w:ascii="Arial" w:eastAsia="Arial" w:hAnsi="Arial" w:cs="Arial"/>
                <w:color w:val="000000"/>
                <w:sz w:val="20"/>
                <w:szCs w:val="20"/>
              </w:rPr>
            </w:pPr>
            <w:r w:rsidRPr="00952B7A">
              <w:rPr>
                <w:rFonts w:ascii="Arial" w:eastAsia="Arial" w:hAnsi="Arial" w:cs="Arial"/>
                <w:sz w:val="20"/>
                <w:szCs w:val="20"/>
                <w:lang w:val="en-IN"/>
              </w:rPr>
              <w:t>In conclusion, the study is promising, but will require minor to moderate revision before being accepted for publication.</w:t>
            </w:r>
          </w:p>
          <w:p w14:paraId="207C20A8" w14:textId="77777777" w:rsidR="005852C9" w:rsidRPr="00952B7A" w:rsidRDefault="005852C9">
            <w:pPr>
              <w:pBdr>
                <w:top w:val="nil"/>
                <w:left w:val="nil"/>
                <w:bottom w:val="nil"/>
                <w:right w:val="nil"/>
                <w:between w:val="nil"/>
              </w:pBdr>
              <w:rPr>
                <w:rFonts w:ascii="Arial" w:eastAsia="Arial" w:hAnsi="Arial" w:cs="Arial"/>
                <w:color w:val="000000"/>
                <w:sz w:val="20"/>
                <w:szCs w:val="20"/>
              </w:rPr>
            </w:pPr>
          </w:p>
        </w:tc>
        <w:tc>
          <w:tcPr>
            <w:tcW w:w="6157" w:type="dxa"/>
          </w:tcPr>
          <w:p w14:paraId="54FD8F0B" w14:textId="65B6CFE8" w:rsidR="005852C9" w:rsidRPr="00952B7A" w:rsidRDefault="002970C0">
            <w:pPr>
              <w:pBdr>
                <w:top w:val="nil"/>
                <w:left w:val="nil"/>
                <w:bottom w:val="nil"/>
                <w:right w:val="nil"/>
                <w:between w:val="nil"/>
              </w:pBdr>
              <w:rPr>
                <w:rFonts w:ascii="Arial" w:eastAsia="Arial" w:hAnsi="Arial" w:cs="Arial"/>
                <w:b/>
                <w:bCs/>
                <w:color w:val="000000"/>
                <w:sz w:val="20"/>
                <w:szCs w:val="20"/>
              </w:rPr>
            </w:pPr>
            <w:r w:rsidRPr="002970C0">
              <w:rPr>
                <w:rFonts w:ascii="Arial" w:eastAsia="Arial" w:hAnsi="Arial" w:cs="Arial"/>
                <w:b/>
                <w:bCs/>
                <w:color w:val="000000"/>
                <w:sz w:val="20"/>
                <w:szCs w:val="20"/>
              </w:rPr>
              <w:t>OK</w:t>
            </w:r>
          </w:p>
        </w:tc>
      </w:tr>
    </w:tbl>
    <w:p w14:paraId="3518ABBC" w14:textId="77777777" w:rsidR="005852C9" w:rsidRPr="00952B7A" w:rsidRDefault="005852C9">
      <w:pPr>
        <w:rPr>
          <w:rFonts w:ascii="Arial" w:eastAsia="Arial" w:hAnsi="Arial" w:cs="Arial"/>
          <w:b/>
          <w:bCs/>
          <w:sz w:val="20"/>
          <w:szCs w:val="20"/>
          <w:u w:val="single"/>
        </w:rPr>
      </w:pPr>
    </w:p>
    <w:p w14:paraId="0E81157B" w14:textId="77777777" w:rsidR="005852C9" w:rsidRPr="00952B7A" w:rsidRDefault="005852C9">
      <w:pPr>
        <w:rPr>
          <w:rFonts w:ascii="Arial" w:eastAsia="Arial" w:hAnsi="Arial" w:cs="Arial"/>
          <w:b/>
          <w:bCs/>
          <w:sz w:val="20"/>
          <w:szCs w:val="20"/>
          <w:u w:val="single"/>
        </w:rPr>
      </w:pPr>
    </w:p>
    <w:sectPr w:rsidR="005852C9" w:rsidRPr="00952B7A">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6B012" w14:textId="77777777" w:rsidR="00A5743B" w:rsidRDefault="00A5743B">
      <w:r>
        <w:separator/>
      </w:r>
    </w:p>
  </w:endnote>
  <w:endnote w:type="continuationSeparator" w:id="0">
    <w:p w14:paraId="228CEA6C" w14:textId="77777777" w:rsidR="00A5743B" w:rsidRDefault="00A57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7C832246-B651-4D79-B934-7ABC810FBF7E}"/>
  </w:font>
  <w:font w:name="Arimo">
    <w:charset w:val="00"/>
    <w:family w:val="auto"/>
    <w:pitch w:val="default"/>
    <w:embedBold r:id="rId2" w:fontKey="{75DF446A-B60D-4A87-B3A0-09D9A4603113}"/>
  </w:font>
  <w:font w:name="Georgia">
    <w:panose1 w:val="02040502050405020303"/>
    <w:charset w:val="00"/>
    <w:family w:val="roman"/>
    <w:pitch w:val="variable"/>
    <w:sig w:usb0="00000287" w:usb1="00000000" w:usb2="00000000" w:usb3="00000000" w:csb0="0000009F" w:csb1="00000000"/>
    <w:embedItalic r:id="rId3" w:fontKey="{A4EC6359-020B-40F8-B61A-BFD96F9E388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DFACFB08-31E3-4B93-B0E8-EC3EC6DE3CCB}"/>
  </w:font>
  <w:font w:name="Cambria">
    <w:panose1 w:val="02040503050406030204"/>
    <w:charset w:val="00"/>
    <w:family w:val="roman"/>
    <w:pitch w:val="variable"/>
    <w:sig w:usb0="E00006FF" w:usb1="420024FF" w:usb2="02000000" w:usb3="00000000" w:csb0="0000019F" w:csb1="00000000"/>
    <w:embedRegular r:id="rId5" w:fontKey="{38DAB896-03ED-4BAA-BF37-293AF34D4C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C6CDC" w14:textId="77777777" w:rsidR="005852C9" w:rsidRDefault="005852C9">
    <w:pPr>
      <w:pBdr>
        <w:top w:val="nil"/>
        <w:left w:val="nil"/>
        <w:bottom w:val="nil"/>
        <w:right w:val="nil"/>
        <w:between w:val="nil"/>
      </w:pBdr>
      <w:tabs>
        <w:tab w:val="center" w:pos="4513"/>
        <w:tab w:val="right" w:pos="9026"/>
      </w:tabs>
      <w:jc w:val="right"/>
      <w:rPr>
        <w:color w:val="000000"/>
      </w:rPr>
    </w:pPr>
  </w:p>
  <w:p w14:paraId="49C92510" w14:textId="615AA96C" w:rsidR="005852C9" w:rsidRDefault="004D60F3">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B81CAD">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B81CAD">
      <w:rPr>
        <w:b/>
        <w:bCs/>
        <w:noProof/>
        <w:color w:val="000000"/>
        <w:sz w:val="20"/>
        <w:szCs w:val="20"/>
      </w:rPr>
      <w:t>3</w:t>
    </w:r>
    <w:r>
      <w:rPr>
        <w:b/>
        <w:bCs/>
        <w:color w:val="000000"/>
        <w:sz w:val="20"/>
        <w:szCs w:val="20"/>
      </w:rPr>
      <w:fldChar w:fldCharType="end"/>
    </w:r>
  </w:p>
  <w:p w14:paraId="449FBB4B" w14:textId="77777777" w:rsidR="005852C9" w:rsidRDefault="004D60F3">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EE0F5FA" w14:textId="77777777" w:rsidR="005852C9" w:rsidRDefault="005852C9">
    <w:pPr>
      <w:pBdr>
        <w:top w:val="nil"/>
        <w:left w:val="nil"/>
        <w:bottom w:val="nil"/>
        <w:right w:val="nil"/>
        <w:between w:val="nil"/>
      </w:pBdr>
      <w:tabs>
        <w:tab w:val="center" w:pos="4513"/>
        <w:tab w:val="right" w:pos="9026"/>
      </w:tabs>
      <w:jc w:val="right"/>
      <w:rPr>
        <w:color w:val="000000"/>
      </w:rPr>
    </w:pPr>
  </w:p>
  <w:p w14:paraId="57494778" w14:textId="77777777" w:rsidR="005852C9" w:rsidRDefault="005852C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4EE851" w14:textId="77777777" w:rsidR="00A5743B" w:rsidRDefault="00A5743B">
      <w:r>
        <w:separator/>
      </w:r>
    </w:p>
  </w:footnote>
  <w:footnote w:type="continuationSeparator" w:id="0">
    <w:p w14:paraId="5A30EE21" w14:textId="77777777" w:rsidR="00A5743B" w:rsidRDefault="00A57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D1327" w14:textId="77777777" w:rsidR="005852C9" w:rsidRDefault="005852C9">
    <w:pPr>
      <w:spacing w:after="280"/>
      <w:jc w:val="center"/>
      <w:rPr>
        <w:rFonts w:ascii="Arial" w:eastAsia="Arial" w:hAnsi="Arial" w:cs="Arial"/>
        <w:b/>
        <w:bCs/>
        <w:color w:val="003399"/>
        <w:u w:val="single"/>
      </w:rPr>
    </w:pPr>
  </w:p>
  <w:p w14:paraId="7684AF55" w14:textId="77777777" w:rsidR="005852C9" w:rsidRDefault="004D60F3">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2C9"/>
    <w:rsid w:val="000B2423"/>
    <w:rsid w:val="001C24E4"/>
    <w:rsid w:val="002109E0"/>
    <w:rsid w:val="002970C0"/>
    <w:rsid w:val="0036016F"/>
    <w:rsid w:val="004C14B6"/>
    <w:rsid w:val="004D60F3"/>
    <w:rsid w:val="005852C9"/>
    <w:rsid w:val="00612FF3"/>
    <w:rsid w:val="00655357"/>
    <w:rsid w:val="006A3D72"/>
    <w:rsid w:val="00952B7A"/>
    <w:rsid w:val="00990CAC"/>
    <w:rsid w:val="009B3D4B"/>
    <w:rsid w:val="00A5743B"/>
    <w:rsid w:val="00B81CAD"/>
    <w:rsid w:val="00D526E4"/>
    <w:rsid w:val="00DD22B2"/>
    <w:rsid w:val="00EF1CA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388E7D"/>
  <w15:docId w15:val="{461AE43B-2F08-4623-B460-D9CB46051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FF3"/>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655357"/>
    <w:rPr>
      <w:color w:val="0000FF" w:themeColor="hyperlink"/>
      <w:u w:val="single"/>
    </w:rPr>
  </w:style>
  <w:style w:type="character" w:customStyle="1" w:styleId="UnresolvedMention1">
    <w:name w:val="Unresolved Mention1"/>
    <w:basedOn w:val="DefaultParagraphFont"/>
    <w:uiPriority w:val="99"/>
    <w:semiHidden/>
    <w:unhideWhenUsed/>
    <w:rsid w:val="006553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globalpresshub.com/index.php/ABAARJ"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2</Pages>
  <Words>1031</Words>
  <Characters>5877</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 Acc 101</cp:lastModifiedBy>
  <cp:revision>13</cp:revision>
  <dcterms:created xsi:type="dcterms:W3CDTF">2026-04-15T09:07:00Z</dcterms:created>
  <dcterms:modified xsi:type="dcterms:W3CDTF">2026-04-21T12:14:00Z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