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D7316" w:rsidRPr="003C4280" w14:paraId="43473DF2" w14:textId="77777777">
        <w:trPr>
          <w:trHeight w:val="20"/>
          <w:jc w:val="center"/>
        </w:trPr>
        <w:tc>
          <w:tcPr>
            <w:tcW w:w="1186" w:type="pct"/>
          </w:tcPr>
          <w:p w14:paraId="103783F4" w14:textId="77777777" w:rsidR="00BD7316" w:rsidRPr="003C4280" w:rsidRDefault="00E241AE">
            <w:pPr>
              <w:pStyle w:val="BodyText"/>
              <w:ind w:left="90"/>
              <w:jc w:val="left"/>
              <w:rPr>
                <w:rFonts w:ascii="Arial" w:hAnsi="Arial" w:cs="Arial"/>
                <w:bCs/>
                <w:sz w:val="20"/>
                <w:szCs w:val="20"/>
                <w:lang w:val="en-GB" w:eastAsia="en-US"/>
              </w:rPr>
            </w:pPr>
            <w:r w:rsidRPr="003C4280">
              <w:rPr>
                <w:rFonts w:ascii="Arial" w:hAnsi="Arial" w:cs="Arial"/>
                <w:bCs/>
                <w:sz w:val="20"/>
                <w:szCs w:val="20"/>
                <w:lang w:val="en-GB" w:eastAsia="en-US"/>
              </w:rPr>
              <w:t>Journal Name:</w:t>
            </w:r>
          </w:p>
        </w:tc>
        <w:tc>
          <w:tcPr>
            <w:tcW w:w="3814" w:type="pct"/>
          </w:tcPr>
          <w:p w14:paraId="3CCDEE99" w14:textId="77777777" w:rsidR="00BD7316" w:rsidRPr="003C4280" w:rsidRDefault="00E241AE">
            <w:pPr>
              <w:rPr>
                <w:rFonts w:ascii="Arial" w:hAnsi="Arial" w:cs="Arial"/>
                <w:b/>
                <w:bCs/>
                <w:color w:val="0000FF"/>
                <w:sz w:val="20"/>
                <w:szCs w:val="20"/>
                <w:lang w:val="en-GB"/>
              </w:rPr>
            </w:pPr>
            <w:r w:rsidRPr="003C4280">
              <w:rPr>
                <w:rFonts w:ascii="Arial" w:hAnsi="Arial" w:cs="Arial"/>
                <w:b/>
                <w:bCs/>
                <w:color w:val="0000FF"/>
                <w:sz w:val="20"/>
                <w:szCs w:val="20"/>
                <w:lang w:val="en-GB"/>
              </w:rPr>
              <w:t>BIONATURE</w:t>
            </w:r>
          </w:p>
        </w:tc>
      </w:tr>
      <w:tr w:rsidR="00BD7316" w:rsidRPr="003C4280" w14:paraId="15A80022" w14:textId="77777777">
        <w:trPr>
          <w:trHeight w:val="20"/>
          <w:jc w:val="center"/>
        </w:trPr>
        <w:tc>
          <w:tcPr>
            <w:tcW w:w="1186" w:type="pct"/>
          </w:tcPr>
          <w:p w14:paraId="1F204901" w14:textId="77777777" w:rsidR="00BD7316" w:rsidRPr="003C4280" w:rsidRDefault="00E241AE">
            <w:pPr>
              <w:pStyle w:val="BodyText"/>
              <w:ind w:left="90"/>
              <w:jc w:val="left"/>
              <w:rPr>
                <w:rFonts w:ascii="Arial" w:hAnsi="Arial" w:cs="Arial"/>
                <w:bCs/>
                <w:sz w:val="20"/>
                <w:szCs w:val="20"/>
                <w:lang w:val="en-GB" w:eastAsia="en-US"/>
              </w:rPr>
            </w:pPr>
            <w:r w:rsidRPr="003C4280">
              <w:rPr>
                <w:rFonts w:ascii="Arial" w:hAnsi="Arial" w:cs="Arial"/>
                <w:bCs/>
                <w:sz w:val="20"/>
                <w:szCs w:val="20"/>
                <w:lang w:val="en-GB" w:eastAsia="en-US"/>
              </w:rPr>
              <w:t>Manuscript Number:</w:t>
            </w:r>
          </w:p>
        </w:tc>
        <w:tc>
          <w:tcPr>
            <w:tcW w:w="3814" w:type="pct"/>
          </w:tcPr>
          <w:p w14:paraId="349D67E8" w14:textId="77777777" w:rsidR="00BD7316" w:rsidRPr="003C4280" w:rsidRDefault="00D40D4A">
            <w:pPr>
              <w:pStyle w:val="NormalWeb"/>
              <w:spacing w:before="0" w:beforeAutospacing="0" w:after="0" w:afterAutospacing="0"/>
              <w:rPr>
                <w:rFonts w:ascii="Arial" w:hAnsi="Arial" w:cs="Arial"/>
                <w:b/>
                <w:bCs/>
                <w:sz w:val="20"/>
                <w:szCs w:val="20"/>
                <w:lang w:val="en-GB"/>
              </w:rPr>
            </w:pPr>
            <w:r w:rsidRPr="003C4280">
              <w:rPr>
                <w:rFonts w:ascii="Arial" w:hAnsi="Arial" w:cs="Arial"/>
                <w:b/>
                <w:bCs/>
                <w:sz w:val="20"/>
                <w:szCs w:val="20"/>
                <w:lang w:val="en-GB"/>
              </w:rPr>
              <w:t>Ms_BN_2510</w:t>
            </w:r>
          </w:p>
        </w:tc>
      </w:tr>
      <w:tr w:rsidR="00BD7316" w:rsidRPr="003C4280" w14:paraId="765D08DF" w14:textId="77777777">
        <w:trPr>
          <w:trHeight w:val="20"/>
          <w:jc w:val="center"/>
        </w:trPr>
        <w:tc>
          <w:tcPr>
            <w:tcW w:w="1186" w:type="pct"/>
          </w:tcPr>
          <w:p w14:paraId="6919CB73" w14:textId="77777777" w:rsidR="00BD7316" w:rsidRPr="003C4280" w:rsidRDefault="00E241AE">
            <w:pPr>
              <w:pStyle w:val="BodyText"/>
              <w:ind w:left="90"/>
              <w:jc w:val="left"/>
              <w:rPr>
                <w:rFonts w:ascii="Arial" w:hAnsi="Arial" w:cs="Arial"/>
                <w:bCs/>
                <w:sz w:val="20"/>
                <w:szCs w:val="20"/>
                <w:lang w:val="en-GB" w:eastAsia="en-US"/>
              </w:rPr>
            </w:pPr>
            <w:r w:rsidRPr="003C4280">
              <w:rPr>
                <w:rFonts w:ascii="Arial" w:hAnsi="Arial" w:cs="Arial"/>
                <w:bCs/>
                <w:sz w:val="20"/>
                <w:szCs w:val="20"/>
                <w:lang w:val="en-GB" w:eastAsia="en-US"/>
              </w:rPr>
              <w:t xml:space="preserve">Title of the Manuscript: </w:t>
            </w:r>
          </w:p>
        </w:tc>
        <w:tc>
          <w:tcPr>
            <w:tcW w:w="3814" w:type="pct"/>
          </w:tcPr>
          <w:p w14:paraId="1D9EF656" w14:textId="77777777" w:rsidR="00BD7316" w:rsidRPr="003C4280" w:rsidRDefault="00D40D4A">
            <w:pPr>
              <w:pStyle w:val="NormalWeb"/>
              <w:spacing w:before="0" w:beforeAutospacing="0" w:after="0" w:afterAutospacing="0"/>
              <w:rPr>
                <w:rFonts w:ascii="Arial" w:hAnsi="Arial" w:cs="Arial"/>
                <w:b/>
                <w:sz w:val="20"/>
                <w:szCs w:val="20"/>
                <w:lang w:val="en-GB"/>
              </w:rPr>
            </w:pPr>
            <w:r w:rsidRPr="003C4280">
              <w:rPr>
                <w:rFonts w:ascii="Arial" w:hAnsi="Arial" w:cs="Arial"/>
                <w:b/>
                <w:sz w:val="20"/>
                <w:szCs w:val="20"/>
                <w:lang w:val="en-GB"/>
              </w:rPr>
              <w:t>From waste to wealth: A review on the sustainable management of waste to produce useful products</w:t>
            </w:r>
          </w:p>
        </w:tc>
      </w:tr>
      <w:tr w:rsidR="00BD7316" w:rsidRPr="003C4280" w14:paraId="40F6D938" w14:textId="77777777">
        <w:trPr>
          <w:trHeight w:val="20"/>
          <w:jc w:val="center"/>
        </w:trPr>
        <w:tc>
          <w:tcPr>
            <w:tcW w:w="1186" w:type="pct"/>
          </w:tcPr>
          <w:p w14:paraId="6A2A45BA" w14:textId="77777777" w:rsidR="00BD7316" w:rsidRPr="003C4280" w:rsidRDefault="00E241AE">
            <w:pPr>
              <w:pStyle w:val="BodyText"/>
              <w:ind w:left="90"/>
              <w:jc w:val="left"/>
              <w:rPr>
                <w:rFonts w:ascii="Arial" w:hAnsi="Arial" w:cs="Arial"/>
                <w:bCs/>
                <w:sz w:val="20"/>
                <w:szCs w:val="20"/>
                <w:lang w:val="en-GB" w:eastAsia="en-US"/>
              </w:rPr>
            </w:pPr>
            <w:r w:rsidRPr="003C4280">
              <w:rPr>
                <w:rFonts w:ascii="Arial" w:hAnsi="Arial" w:cs="Arial"/>
                <w:bCs/>
                <w:sz w:val="20"/>
                <w:szCs w:val="20"/>
                <w:lang w:val="en-GB" w:eastAsia="en-US"/>
              </w:rPr>
              <w:t>Type of the Article</w:t>
            </w:r>
          </w:p>
        </w:tc>
        <w:tc>
          <w:tcPr>
            <w:tcW w:w="3814" w:type="pct"/>
          </w:tcPr>
          <w:p w14:paraId="72C1CE01" w14:textId="77777777" w:rsidR="00BD7316" w:rsidRPr="003C4280" w:rsidRDefault="00E241AE">
            <w:pPr>
              <w:pStyle w:val="NormalWeb"/>
              <w:spacing w:before="0" w:beforeAutospacing="0" w:after="0" w:afterAutospacing="0"/>
              <w:rPr>
                <w:rFonts w:ascii="Arial" w:hAnsi="Arial" w:cs="Arial"/>
                <w:b/>
                <w:sz w:val="20"/>
                <w:szCs w:val="20"/>
                <w:lang w:val="en-GB"/>
              </w:rPr>
            </w:pPr>
            <w:r w:rsidRPr="003C4280">
              <w:rPr>
                <w:rFonts w:ascii="Arial" w:hAnsi="Arial" w:cs="Arial"/>
                <w:b/>
                <w:sz w:val="20"/>
                <w:szCs w:val="20"/>
                <w:lang w:val="en-GB"/>
              </w:rPr>
              <w:t>REVIEW ARTICLE</w:t>
            </w:r>
          </w:p>
          <w:p w14:paraId="1008E99D" w14:textId="77777777" w:rsidR="00BD7316" w:rsidRPr="003C4280" w:rsidRDefault="00BD7316">
            <w:pPr>
              <w:pStyle w:val="NormalWeb"/>
              <w:spacing w:before="0" w:beforeAutospacing="0" w:after="0" w:afterAutospacing="0"/>
              <w:rPr>
                <w:rFonts w:ascii="Arial" w:hAnsi="Arial" w:cs="Arial"/>
                <w:b/>
                <w:sz w:val="20"/>
                <w:szCs w:val="20"/>
                <w:lang w:val="en-GB"/>
              </w:rPr>
            </w:pPr>
          </w:p>
        </w:tc>
      </w:tr>
    </w:tbl>
    <w:p w14:paraId="58F80120" w14:textId="77777777" w:rsidR="00BD7316" w:rsidRPr="003C4280" w:rsidRDefault="00BD7316">
      <w:pPr>
        <w:pStyle w:val="BodyText"/>
        <w:rPr>
          <w:rFonts w:ascii="Arial" w:hAnsi="Arial" w:cs="Arial"/>
          <w:b/>
          <w:bCs/>
          <w:sz w:val="20"/>
          <w:szCs w:val="20"/>
          <w:u w:val="single"/>
          <w:lang w:val="en-GB"/>
        </w:rPr>
      </w:pPr>
    </w:p>
    <w:p w14:paraId="3D5002EA" w14:textId="77777777" w:rsidR="00BD7316" w:rsidRPr="003C4280" w:rsidRDefault="00BD7316">
      <w:pPr>
        <w:pStyle w:val="BodyText"/>
        <w:rPr>
          <w:rFonts w:ascii="Arial" w:hAnsi="Arial" w:cs="Arial"/>
          <w:b/>
          <w:bCs/>
          <w:sz w:val="20"/>
          <w:szCs w:val="20"/>
          <w:u w:val="single"/>
          <w:lang w:val="en-GB"/>
        </w:rPr>
      </w:pPr>
    </w:p>
    <w:p w14:paraId="418CA020" w14:textId="77777777" w:rsidR="00BD7316" w:rsidRPr="003C4280" w:rsidRDefault="00BD7316">
      <w:pPr>
        <w:pStyle w:val="BodyText"/>
        <w:rPr>
          <w:rFonts w:ascii="Arial" w:hAnsi="Arial" w:cs="Arial"/>
          <w:i/>
          <w:sz w:val="20"/>
          <w:szCs w:val="20"/>
          <w:u w:val="single"/>
          <w:lang w:val="en-GB"/>
        </w:rPr>
      </w:pPr>
    </w:p>
    <w:p w14:paraId="341531C9" w14:textId="77777777" w:rsidR="00BD7316" w:rsidRPr="003C4280" w:rsidRDefault="00BD7316">
      <w:pPr>
        <w:pStyle w:val="BodyText"/>
        <w:rPr>
          <w:rFonts w:ascii="Arial" w:hAnsi="Arial" w:cs="Arial"/>
          <w:sz w:val="20"/>
          <w:szCs w:val="20"/>
          <w:lang w:val="en-GB"/>
        </w:rPr>
      </w:pPr>
    </w:p>
    <w:p w14:paraId="2C23A904" w14:textId="77777777" w:rsidR="00BD7316" w:rsidRPr="003C4280" w:rsidRDefault="00BD7316">
      <w:pPr>
        <w:pStyle w:val="BodyText"/>
        <w:rPr>
          <w:rFonts w:ascii="Arial" w:hAnsi="Arial" w:cs="Arial"/>
          <w:sz w:val="20"/>
          <w:szCs w:val="20"/>
          <w:lang w:val="en-GB"/>
        </w:rPr>
      </w:pPr>
    </w:p>
    <w:p w14:paraId="6F17B7E2" w14:textId="77777777" w:rsidR="00BD7316" w:rsidRPr="003C4280" w:rsidRDefault="00E241AE">
      <w:pPr>
        <w:pStyle w:val="BodyText"/>
        <w:rPr>
          <w:rFonts w:ascii="Arial" w:hAnsi="Arial" w:cs="Arial"/>
          <w:b/>
          <w:sz w:val="20"/>
          <w:szCs w:val="20"/>
          <w:u w:val="single"/>
          <w:lang w:val="en-GB"/>
        </w:rPr>
      </w:pPr>
      <w:r w:rsidRPr="003C4280">
        <w:rPr>
          <w:rFonts w:ascii="Arial" w:hAnsi="Arial" w:cs="Arial"/>
          <w:b/>
          <w:sz w:val="20"/>
          <w:szCs w:val="20"/>
          <w:highlight w:val="yellow"/>
          <w:u w:val="single"/>
          <w:lang w:val="en-GB"/>
        </w:rPr>
        <w:t>PART 1 (Importance of the manuscript)</w:t>
      </w:r>
    </w:p>
    <w:p w14:paraId="7BF64ED9" w14:textId="77777777" w:rsidR="00BD7316" w:rsidRPr="003C4280" w:rsidRDefault="00BD7316">
      <w:pPr>
        <w:pStyle w:val="BodyText"/>
        <w:ind w:left="1440"/>
        <w:rPr>
          <w:rFonts w:ascii="Arial" w:hAnsi="Arial" w:cs="Arial"/>
          <w:bCs/>
          <w:sz w:val="20"/>
          <w:szCs w:val="20"/>
          <w:lang w:val="en-GB"/>
        </w:rPr>
      </w:pPr>
    </w:p>
    <w:p w14:paraId="333BD916" w14:textId="77777777" w:rsidR="00BD7316" w:rsidRPr="003C4280" w:rsidRDefault="00BD731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D7316" w:rsidRPr="003C4280" w14:paraId="15FC6424" w14:textId="77777777">
        <w:trPr>
          <w:trHeight w:val="20"/>
          <w:jc w:val="center"/>
        </w:trPr>
        <w:tc>
          <w:tcPr>
            <w:tcW w:w="1789" w:type="pct"/>
            <w:noWrap/>
          </w:tcPr>
          <w:p w14:paraId="1A03FD62" w14:textId="77777777" w:rsidR="00BD7316" w:rsidRPr="003C4280" w:rsidRDefault="00BD7316">
            <w:pPr>
              <w:pStyle w:val="Heading2"/>
              <w:keepNext w:val="0"/>
              <w:jc w:val="left"/>
              <w:rPr>
                <w:rFonts w:ascii="Arial" w:hAnsi="Arial" w:cs="Arial"/>
                <w:lang w:val="en-GB" w:eastAsia="en-US"/>
              </w:rPr>
            </w:pPr>
          </w:p>
        </w:tc>
        <w:tc>
          <w:tcPr>
            <w:tcW w:w="1844" w:type="pct"/>
          </w:tcPr>
          <w:p w14:paraId="261C4AA8" w14:textId="77777777" w:rsidR="00BD7316" w:rsidRPr="003C4280" w:rsidRDefault="00E241AE">
            <w:pPr>
              <w:pStyle w:val="Heading2"/>
              <w:keepNext w:val="0"/>
              <w:jc w:val="left"/>
              <w:rPr>
                <w:rFonts w:ascii="Arial" w:hAnsi="Arial" w:cs="Arial"/>
                <w:lang w:val="en-GB" w:eastAsia="en-US"/>
              </w:rPr>
            </w:pPr>
            <w:r w:rsidRPr="003C4280">
              <w:rPr>
                <w:rFonts w:ascii="Arial" w:hAnsi="Arial" w:cs="Arial"/>
                <w:lang w:val="en-GB" w:eastAsia="en-US"/>
              </w:rPr>
              <w:t>Comments of the Reviewers</w:t>
            </w:r>
          </w:p>
        </w:tc>
        <w:tc>
          <w:tcPr>
            <w:tcW w:w="1367" w:type="pct"/>
          </w:tcPr>
          <w:p w14:paraId="2668CF66" w14:textId="77777777" w:rsidR="00BD7316" w:rsidRPr="003C4280" w:rsidRDefault="00E241AE">
            <w:pPr>
              <w:spacing w:after="160" w:line="259" w:lineRule="auto"/>
              <w:rPr>
                <w:rFonts w:ascii="Arial" w:eastAsia="Calibri" w:hAnsi="Arial" w:cs="Arial"/>
                <w:kern w:val="2"/>
                <w:sz w:val="20"/>
                <w:szCs w:val="20"/>
                <w:lang w:val="en-GB"/>
              </w:rPr>
            </w:pPr>
            <w:r w:rsidRPr="003C4280">
              <w:rPr>
                <w:rFonts w:ascii="Arial" w:eastAsia="Calibri" w:hAnsi="Arial" w:cs="Arial"/>
                <w:b/>
                <w:kern w:val="2"/>
                <w:sz w:val="20"/>
                <w:szCs w:val="20"/>
                <w:lang w:val="en-GB"/>
              </w:rPr>
              <w:t>Author’s Feedback</w:t>
            </w:r>
            <w:r w:rsidRPr="003C4280">
              <w:rPr>
                <w:rFonts w:ascii="Arial" w:eastAsia="Calibri" w:hAnsi="Arial" w:cs="Arial"/>
                <w:kern w:val="2"/>
                <w:sz w:val="20"/>
                <w:szCs w:val="20"/>
                <w:lang w:val="en-GB"/>
              </w:rPr>
              <w:t xml:space="preserve"> </w:t>
            </w:r>
          </w:p>
          <w:p w14:paraId="1DE930A8" w14:textId="77777777" w:rsidR="00BD7316" w:rsidRPr="003C4280" w:rsidRDefault="00BD7316">
            <w:pPr>
              <w:pStyle w:val="Heading2"/>
              <w:keepNext w:val="0"/>
              <w:jc w:val="left"/>
              <w:rPr>
                <w:rFonts w:ascii="Arial" w:hAnsi="Arial" w:cs="Arial"/>
                <w:b w:val="0"/>
                <w:lang w:val="en-GB" w:eastAsia="en-US"/>
              </w:rPr>
            </w:pPr>
          </w:p>
        </w:tc>
      </w:tr>
      <w:tr w:rsidR="00BD7316" w:rsidRPr="003C4280" w14:paraId="56166ED8" w14:textId="77777777">
        <w:trPr>
          <w:trHeight w:val="20"/>
          <w:jc w:val="center"/>
        </w:trPr>
        <w:tc>
          <w:tcPr>
            <w:tcW w:w="1789" w:type="pct"/>
            <w:noWrap/>
          </w:tcPr>
          <w:p w14:paraId="0E9A7B05" w14:textId="77777777" w:rsidR="00BD7316" w:rsidRPr="003C4280" w:rsidRDefault="00E241AE">
            <w:pPr>
              <w:rPr>
                <w:rFonts w:ascii="Arial" w:hAnsi="Arial" w:cs="Arial"/>
                <w:bCs/>
                <w:sz w:val="20"/>
                <w:szCs w:val="20"/>
                <w:lang w:val="en-GB"/>
              </w:rPr>
            </w:pPr>
            <w:r w:rsidRPr="003C4280">
              <w:rPr>
                <w:rFonts w:ascii="Arial" w:hAnsi="Arial" w:cs="Arial"/>
                <w:b/>
                <w:bCs/>
                <w:sz w:val="20"/>
                <w:szCs w:val="20"/>
                <w:lang w:val="en-GB"/>
              </w:rPr>
              <w:t>Please write a few sentences regarding the importance of this manuscript for the scientific community.</w:t>
            </w:r>
            <w:r w:rsidRPr="003C4280">
              <w:rPr>
                <w:rFonts w:ascii="Arial" w:hAnsi="Arial" w:cs="Arial"/>
                <w:bCs/>
                <w:sz w:val="20"/>
                <w:szCs w:val="20"/>
                <w:lang w:val="en-GB"/>
              </w:rPr>
              <w:t xml:space="preserve"> A minimum of 3-4 sentences may be required for this part.</w:t>
            </w:r>
          </w:p>
          <w:p w14:paraId="576E1C4C" w14:textId="77777777" w:rsidR="00BD7316" w:rsidRPr="003C4280" w:rsidRDefault="00BD7316">
            <w:pPr>
              <w:rPr>
                <w:rFonts w:ascii="Arial" w:eastAsia="MS Mincho" w:hAnsi="Arial" w:cs="Arial"/>
                <w:bCs/>
                <w:sz w:val="20"/>
                <w:szCs w:val="20"/>
                <w:lang w:val="en-GB"/>
              </w:rPr>
            </w:pPr>
          </w:p>
        </w:tc>
        <w:tc>
          <w:tcPr>
            <w:tcW w:w="1844" w:type="pct"/>
          </w:tcPr>
          <w:p w14:paraId="72B023B1" w14:textId="77777777" w:rsidR="00E22CD1" w:rsidRPr="003C4280" w:rsidRDefault="00E22CD1" w:rsidP="00E22CD1">
            <w:pPr>
              <w:spacing w:line="360" w:lineRule="auto"/>
              <w:jc w:val="both"/>
              <w:rPr>
                <w:rFonts w:ascii="Arial" w:hAnsi="Arial" w:cs="Arial"/>
                <w:sz w:val="20"/>
                <w:szCs w:val="20"/>
              </w:rPr>
            </w:pPr>
            <w:r w:rsidRPr="003C4280">
              <w:rPr>
                <w:rFonts w:ascii="Arial" w:hAnsi="Arial" w:cs="Arial"/>
                <w:sz w:val="20"/>
                <w:szCs w:val="20"/>
              </w:rPr>
              <w:t>This manuscript addresses a highly relevant and globally significant issue, namely the sustainable management of waste through the “Waste to Wealth” approach. The study provides a comprehensive synthesis of diverse waste streams including temple, kitchen, agricultural, and animal waste, highlighting their potential for value-added product generation. The work is important for advancing circular economy concepts and promoting environmentally sustainable practices. It will be useful for researchers, policymakers, and industry stakeholders working in waste management, environmental science, and sustainable development.</w:t>
            </w:r>
          </w:p>
          <w:p w14:paraId="36407344" w14:textId="77777777" w:rsidR="00BD7316" w:rsidRPr="003C4280" w:rsidRDefault="00BD7316">
            <w:pPr>
              <w:pStyle w:val="ListParagraph"/>
              <w:ind w:left="0"/>
              <w:rPr>
                <w:rFonts w:ascii="Arial" w:hAnsi="Arial" w:cs="Arial"/>
                <w:b/>
                <w:bCs/>
                <w:sz w:val="20"/>
                <w:szCs w:val="20"/>
                <w:lang w:val="en-GB"/>
              </w:rPr>
            </w:pPr>
          </w:p>
        </w:tc>
        <w:tc>
          <w:tcPr>
            <w:tcW w:w="1367" w:type="pct"/>
          </w:tcPr>
          <w:p w14:paraId="6192C181" w14:textId="77777777" w:rsidR="00BD7316" w:rsidRPr="003C4280" w:rsidRDefault="00BD7316">
            <w:pPr>
              <w:pStyle w:val="Heading2"/>
              <w:keepNext w:val="0"/>
              <w:jc w:val="left"/>
              <w:rPr>
                <w:rFonts w:ascii="Arial" w:hAnsi="Arial" w:cs="Arial"/>
                <w:b w:val="0"/>
                <w:lang w:val="en-GB" w:eastAsia="en-US"/>
              </w:rPr>
            </w:pPr>
          </w:p>
        </w:tc>
      </w:tr>
    </w:tbl>
    <w:p w14:paraId="35A72D69" w14:textId="77777777" w:rsidR="00BD7316" w:rsidRPr="003C4280" w:rsidRDefault="00BD7316">
      <w:pPr>
        <w:rPr>
          <w:rFonts w:ascii="Arial" w:hAnsi="Arial" w:cs="Arial"/>
          <w:sz w:val="20"/>
          <w:szCs w:val="20"/>
          <w:lang w:val="en-GB"/>
        </w:rPr>
      </w:pPr>
    </w:p>
    <w:p w14:paraId="6985DFEC" w14:textId="77777777" w:rsidR="00BD7316" w:rsidRPr="003C4280" w:rsidRDefault="00BD7316">
      <w:pPr>
        <w:rPr>
          <w:rFonts w:ascii="Arial" w:hAnsi="Arial" w:cs="Arial"/>
          <w:sz w:val="20"/>
          <w:szCs w:val="20"/>
          <w:lang w:val="en-GB"/>
        </w:rPr>
      </w:pPr>
    </w:p>
    <w:p w14:paraId="4FEC4536" w14:textId="77777777" w:rsidR="00BD7316" w:rsidRPr="003C4280" w:rsidRDefault="00BD7316">
      <w:pPr>
        <w:rPr>
          <w:rFonts w:ascii="Arial" w:hAnsi="Arial" w:cs="Arial"/>
          <w:sz w:val="20"/>
          <w:szCs w:val="20"/>
          <w:lang w:val="en-GB"/>
        </w:rPr>
      </w:pPr>
    </w:p>
    <w:p w14:paraId="362818B6" w14:textId="77777777" w:rsidR="00BD7316" w:rsidRPr="003C4280" w:rsidRDefault="00E241AE">
      <w:pPr>
        <w:pStyle w:val="Heading2"/>
        <w:keepNext w:val="0"/>
        <w:jc w:val="left"/>
        <w:rPr>
          <w:rFonts w:ascii="Arial" w:hAnsi="Arial" w:cs="Arial"/>
          <w:u w:val="single"/>
          <w:lang w:val="en-GB" w:eastAsia="en-US"/>
        </w:rPr>
      </w:pPr>
      <w:r w:rsidRPr="003C4280">
        <w:rPr>
          <w:rFonts w:ascii="Arial" w:hAnsi="Arial" w:cs="Arial"/>
          <w:highlight w:val="yellow"/>
          <w:u w:val="single"/>
          <w:lang w:val="en-GB" w:eastAsia="en-US"/>
        </w:rPr>
        <w:t>PART 2.1 (Objective Publication)</w:t>
      </w:r>
    </w:p>
    <w:p w14:paraId="3B48CDC4" w14:textId="77777777" w:rsidR="00BD7316" w:rsidRPr="003C4280" w:rsidRDefault="00BD731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D7316" w:rsidRPr="003C4280" w14:paraId="21B53FE3" w14:textId="77777777">
        <w:trPr>
          <w:trHeight w:val="20"/>
          <w:jc w:val="center"/>
        </w:trPr>
        <w:tc>
          <w:tcPr>
            <w:tcW w:w="5000" w:type="pct"/>
            <w:gridSpan w:val="3"/>
            <w:noWrap/>
          </w:tcPr>
          <w:p w14:paraId="730AB543" w14:textId="77777777" w:rsidR="00BD7316" w:rsidRPr="003C4280" w:rsidRDefault="00BD7316">
            <w:pPr>
              <w:rPr>
                <w:rFonts w:ascii="Arial" w:hAnsi="Arial" w:cs="Arial"/>
                <w:sz w:val="20"/>
                <w:szCs w:val="20"/>
                <w:lang w:val="en-GB"/>
              </w:rPr>
            </w:pPr>
          </w:p>
          <w:p w14:paraId="7CD8BC1B" w14:textId="77777777" w:rsidR="00BD7316" w:rsidRPr="003C4280" w:rsidRDefault="00BD7316">
            <w:pPr>
              <w:rPr>
                <w:rFonts w:ascii="Arial" w:hAnsi="Arial" w:cs="Arial"/>
                <w:sz w:val="20"/>
                <w:szCs w:val="20"/>
                <w:lang w:val="en-GB"/>
              </w:rPr>
            </w:pPr>
          </w:p>
        </w:tc>
      </w:tr>
      <w:tr w:rsidR="00BD7316" w:rsidRPr="003C4280" w14:paraId="12A7C989" w14:textId="77777777">
        <w:trPr>
          <w:trHeight w:val="20"/>
          <w:jc w:val="center"/>
        </w:trPr>
        <w:tc>
          <w:tcPr>
            <w:tcW w:w="1790" w:type="pct"/>
            <w:noWrap/>
          </w:tcPr>
          <w:p w14:paraId="4160A67B" w14:textId="77777777" w:rsidR="00BD7316" w:rsidRPr="003C4280" w:rsidRDefault="00BD7316">
            <w:pPr>
              <w:pStyle w:val="Heading2"/>
              <w:keepNext w:val="0"/>
              <w:jc w:val="left"/>
              <w:rPr>
                <w:rFonts w:ascii="Arial" w:hAnsi="Arial" w:cs="Arial"/>
                <w:lang w:val="en-GB" w:eastAsia="en-US"/>
              </w:rPr>
            </w:pPr>
          </w:p>
        </w:tc>
        <w:tc>
          <w:tcPr>
            <w:tcW w:w="1843" w:type="pct"/>
          </w:tcPr>
          <w:p w14:paraId="33DF8D4F" w14:textId="77777777" w:rsidR="00BD7316" w:rsidRPr="003C4280" w:rsidRDefault="00E241AE">
            <w:pPr>
              <w:pStyle w:val="Heading2"/>
              <w:keepNext w:val="0"/>
              <w:jc w:val="left"/>
              <w:rPr>
                <w:rFonts w:ascii="Arial" w:hAnsi="Arial" w:cs="Arial"/>
                <w:lang w:val="en-GB" w:eastAsia="en-US"/>
              </w:rPr>
            </w:pPr>
            <w:r w:rsidRPr="003C4280">
              <w:rPr>
                <w:rFonts w:ascii="Arial" w:hAnsi="Arial" w:cs="Arial"/>
                <w:lang w:val="en-GB" w:eastAsia="en-US"/>
              </w:rPr>
              <w:t>Rating of the Reviewers</w:t>
            </w:r>
          </w:p>
        </w:tc>
        <w:tc>
          <w:tcPr>
            <w:tcW w:w="1367" w:type="pct"/>
          </w:tcPr>
          <w:p w14:paraId="223CD443" w14:textId="77777777" w:rsidR="00BD7316" w:rsidRPr="003C4280" w:rsidRDefault="00E241AE">
            <w:pPr>
              <w:spacing w:after="160" w:line="259" w:lineRule="auto"/>
              <w:rPr>
                <w:rFonts w:ascii="Arial" w:hAnsi="Arial" w:cs="Arial"/>
                <w:b/>
                <w:sz w:val="20"/>
                <w:szCs w:val="20"/>
                <w:lang w:val="en-GB"/>
              </w:rPr>
            </w:pPr>
            <w:r w:rsidRPr="003C4280">
              <w:rPr>
                <w:rFonts w:ascii="Arial" w:eastAsia="Calibri" w:hAnsi="Arial" w:cs="Arial"/>
                <w:b/>
                <w:kern w:val="2"/>
                <w:sz w:val="20"/>
                <w:szCs w:val="20"/>
                <w:lang w:val="en-GB"/>
              </w:rPr>
              <w:t>Author’s Feedback</w:t>
            </w:r>
            <w:r w:rsidRPr="003C4280">
              <w:rPr>
                <w:rFonts w:ascii="Arial" w:eastAsia="Calibri" w:hAnsi="Arial" w:cs="Arial"/>
                <w:kern w:val="2"/>
                <w:sz w:val="20"/>
                <w:szCs w:val="20"/>
                <w:lang w:val="en-GB"/>
              </w:rPr>
              <w:t xml:space="preserve"> </w:t>
            </w:r>
          </w:p>
        </w:tc>
      </w:tr>
      <w:tr w:rsidR="00BD7316" w:rsidRPr="003C4280" w14:paraId="0E9D1591" w14:textId="77777777">
        <w:trPr>
          <w:trHeight w:val="20"/>
          <w:jc w:val="center"/>
        </w:trPr>
        <w:tc>
          <w:tcPr>
            <w:tcW w:w="1790" w:type="pct"/>
            <w:noWrap/>
          </w:tcPr>
          <w:p w14:paraId="49EB5347" w14:textId="77777777" w:rsidR="00BD7316" w:rsidRPr="003C4280" w:rsidRDefault="00E241AE">
            <w:pPr>
              <w:rPr>
                <w:rFonts w:ascii="Arial" w:hAnsi="Arial" w:cs="Arial"/>
                <w:b/>
                <w:bCs/>
                <w:sz w:val="20"/>
                <w:szCs w:val="20"/>
                <w:lang w:val="en-GB"/>
              </w:rPr>
            </w:pPr>
            <w:r w:rsidRPr="003C4280">
              <w:rPr>
                <w:rFonts w:ascii="Arial" w:hAnsi="Arial" w:cs="Arial"/>
                <w:b/>
                <w:bCs/>
                <w:sz w:val="20"/>
                <w:szCs w:val="20"/>
                <w:lang w:val="en-GB"/>
              </w:rPr>
              <w:t xml:space="preserve">1. Is the title clear and appropriate for the paper? </w:t>
            </w:r>
          </w:p>
          <w:p w14:paraId="63E6A1B5"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21D69192" w14:textId="77777777" w:rsidR="00BD7316" w:rsidRPr="003C4280" w:rsidRDefault="00E241AE">
            <w:pPr>
              <w:rPr>
                <w:rFonts w:ascii="Arial" w:hAnsi="Arial" w:cs="Arial"/>
                <w:sz w:val="20"/>
                <w:szCs w:val="20"/>
                <w:u w:val="single"/>
                <w:lang w:val="en-GB"/>
              </w:rPr>
            </w:pPr>
            <w:r w:rsidRPr="003C4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9B4855" w14:textId="4278548E" w:rsidR="00BD7316" w:rsidRPr="003C4280" w:rsidRDefault="00E22CD1" w:rsidP="00E22CD1">
            <w:pPr>
              <w:spacing w:line="720" w:lineRule="auto"/>
              <w:ind w:left="360"/>
              <w:jc w:val="center"/>
              <w:rPr>
                <w:rFonts w:ascii="Arial" w:hAnsi="Arial" w:cs="Arial"/>
                <w:b/>
                <w:bCs/>
                <w:sz w:val="20"/>
                <w:szCs w:val="20"/>
                <w:lang w:val="en-GB"/>
              </w:rPr>
            </w:pPr>
            <w:r w:rsidRPr="003C4280">
              <w:rPr>
                <w:rFonts w:ascii="Arial" w:hAnsi="Arial" w:cs="Arial"/>
                <w:b/>
                <w:bCs/>
                <w:sz w:val="20"/>
                <w:szCs w:val="20"/>
              </w:rPr>
              <w:t>Excellent</w:t>
            </w:r>
          </w:p>
        </w:tc>
        <w:tc>
          <w:tcPr>
            <w:tcW w:w="1367" w:type="pct"/>
          </w:tcPr>
          <w:p w14:paraId="4332CADB" w14:textId="77777777" w:rsidR="00BD7316" w:rsidRPr="003C4280" w:rsidRDefault="00BD7316">
            <w:pPr>
              <w:pStyle w:val="Heading2"/>
              <w:keepNext w:val="0"/>
              <w:jc w:val="left"/>
              <w:rPr>
                <w:rFonts w:ascii="Arial" w:hAnsi="Arial" w:cs="Arial"/>
                <w:b w:val="0"/>
                <w:lang w:val="en-GB" w:eastAsia="en-US"/>
              </w:rPr>
            </w:pPr>
          </w:p>
        </w:tc>
      </w:tr>
      <w:tr w:rsidR="00BD7316" w:rsidRPr="003C4280" w14:paraId="59E0080B" w14:textId="77777777">
        <w:trPr>
          <w:trHeight w:val="20"/>
          <w:jc w:val="center"/>
        </w:trPr>
        <w:tc>
          <w:tcPr>
            <w:tcW w:w="1790" w:type="pct"/>
            <w:noWrap/>
          </w:tcPr>
          <w:p w14:paraId="3B5125A1" w14:textId="77777777" w:rsidR="00BD7316" w:rsidRPr="003C4280" w:rsidRDefault="00E241AE">
            <w:pPr>
              <w:pStyle w:val="Heading2"/>
              <w:keepNext w:val="0"/>
              <w:jc w:val="left"/>
              <w:rPr>
                <w:rFonts w:ascii="Arial" w:hAnsi="Arial" w:cs="Arial"/>
                <w:lang w:val="en-GB" w:eastAsia="en-US"/>
              </w:rPr>
            </w:pPr>
            <w:r w:rsidRPr="003C4280">
              <w:rPr>
                <w:rFonts w:ascii="Arial" w:hAnsi="Arial" w:cs="Arial"/>
                <w:lang w:val="en-GB" w:eastAsia="en-US"/>
              </w:rPr>
              <w:t xml:space="preserve">2. Is the abstract of the article comprehensive? </w:t>
            </w:r>
          </w:p>
          <w:p w14:paraId="331D760B"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0C4654B3" w14:textId="77777777" w:rsidR="00BD7316" w:rsidRPr="003C4280" w:rsidRDefault="00E241AE">
            <w:pPr>
              <w:rPr>
                <w:rFonts w:ascii="Arial" w:hAnsi="Arial" w:cs="Arial"/>
                <w:sz w:val="20"/>
                <w:szCs w:val="20"/>
                <w:lang w:val="en-GB"/>
              </w:rPr>
            </w:pPr>
            <w:r w:rsidRPr="003C4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2BFC32" w14:textId="2EA76486" w:rsidR="00BD7316" w:rsidRPr="003C4280" w:rsidRDefault="00E22CD1" w:rsidP="00E22CD1">
            <w:pPr>
              <w:ind w:left="360"/>
              <w:jc w:val="center"/>
              <w:rPr>
                <w:rFonts w:ascii="Arial" w:hAnsi="Arial" w:cs="Arial"/>
                <w:b/>
                <w:bCs/>
                <w:sz w:val="20"/>
                <w:szCs w:val="20"/>
                <w:lang w:val="en-GB"/>
              </w:rPr>
            </w:pPr>
            <w:r w:rsidRPr="003C4280">
              <w:rPr>
                <w:rFonts w:ascii="Arial" w:hAnsi="Arial" w:cs="Arial"/>
                <w:b/>
                <w:bCs/>
                <w:sz w:val="20"/>
                <w:szCs w:val="20"/>
                <w:lang w:val="en-GB"/>
              </w:rPr>
              <w:t>Good</w:t>
            </w:r>
          </w:p>
        </w:tc>
        <w:tc>
          <w:tcPr>
            <w:tcW w:w="1367" w:type="pct"/>
          </w:tcPr>
          <w:p w14:paraId="0F76C13D" w14:textId="77777777" w:rsidR="00BD7316" w:rsidRPr="003C4280" w:rsidRDefault="00BD7316">
            <w:pPr>
              <w:pStyle w:val="Heading2"/>
              <w:keepNext w:val="0"/>
              <w:jc w:val="left"/>
              <w:rPr>
                <w:rFonts w:ascii="Arial" w:hAnsi="Arial" w:cs="Arial"/>
                <w:b w:val="0"/>
                <w:lang w:val="en-GB" w:eastAsia="en-US"/>
              </w:rPr>
            </w:pPr>
          </w:p>
        </w:tc>
      </w:tr>
      <w:tr w:rsidR="00BD7316" w:rsidRPr="003C4280" w14:paraId="096C693E" w14:textId="77777777">
        <w:trPr>
          <w:trHeight w:val="20"/>
          <w:jc w:val="center"/>
        </w:trPr>
        <w:tc>
          <w:tcPr>
            <w:tcW w:w="1790" w:type="pct"/>
            <w:noWrap/>
          </w:tcPr>
          <w:p w14:paraId="02A16CE6" w14:textId="77777777" w:rsidR="00BD7316" w:rsidRPr="003C4280" w:rsidRDefault="00E241AE">
            <w:pPr>
              <w:pStyle w:val="Heading2"/>
              <w:keepNext w:val="0"/>
              <w:jc w:val="left"/>
              <w:rPr>
                <w:rFonts w:ascii="Arial" w:hAnsi="Arial" w:cs="Arial"/>
                <w:lang w:val="en-GB"/>
              </w:rPr>
            </w:pPr>
            <w:r w:rsidRPr="003C4280">
              <w:rPr>
                <w:rFonts w:ascii="Arial" w:hAnsi="Arial" w:cs="Arial"/>
                <w:lang w:val="en-GB"/>
              </w:rPr>
              <w:t>3. Are the keywords appropriate and useful?</w:t>
            </w:r>
          </w:p>
          <w:p w14:paraId="05DB55BA"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4A746D74" w14:textId="77777777" w:rsidR="00BD7316" w:rsidRPr="003C4280" w:rsidRDefault="00E241AE">
            <w:pPr>
              <w:rPr>
                <w:rFonts w:ascii="Arial" w:hAnsi="Arial" w:cs="Arial"/>
                <w:sz w:val="20"/>
                <w:szCs w:val="20"/>
                <w:lang w:val="en-GB" w:eastAsia="x-none"/>
              </w:rPr>
            </w:pPr>
            <w:r w:rsidRPr="003C4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97E467" w14:textId="145EFB8E" w:rsidR="00BD7316" w:rsidRPr="003C4280" w:rsidRDefault="00E22CD1" w:rsidP="00E22CD1">
            <w:pPr>
              <w:ind w:left="360"/>
              <w:jc w:val="center"/>
              <w:rPr>
                <w:rFonts w:ascii="Arial" w:hAnsi="Arial" w:cs="Arial"/>
                <w:b/>
                <w:bCs/>
                <w:sz w:val="20"/>
                <w:szCs w:val="20"/>
                <w:lang w:val="en-GB"/>
              </w:rPr>
            </w:pPr>
            <w:r w:rsidRPr="003C4280">
              <w:rPr>
                <w:rFonts w:ascii="Arial" w:hAnsi="Arial" w:cs="Arial"/>
                <w:b/>
                <w:bCs/>
                <w:sz w:val="20"/>
                <w:szCs w:val="20"/>
                <w:lang w:val="en-GB"/>
              </w:rPr>
              <w:t>Good</w:t>
            </w:r>
          </w:p>
        </w:tc>
        <w:tc>
          <w:tcPr>
            <w:tcW w:w="1367" w:type="pct"/>
          </w:tcPr>
          <w:p w14:paraId="31223C34" w14:textId="77777777" w:rsidR="00BD7316" w:rsidRPr="003C4280" w:rsidRDefault="00BD7316">
            <w:pPr>
              <w:pStyle w:val="Heading2"/>
              <w:keepNext w:val="0"/>
              <w:jc w:val="left"/>
              <w:rPr>
                <w:rFonts w:ascii="Arial" w:hAnsi="Arial" w:cs="Arial"/>
                <w:b w:val="0"/>
                <w:lang w:val="en-GB" w:eastAsia="en-US"/>
              </w:rPr>
            </w:pPr>
          </w:p>
        </w:tc>
      </w:tr>
      <w:tr w:rsidR="00BD7316" w:rsidRPr="003C4280" w14:paraId="340DEB10" w14:textId="77777777">
        <w:trPr>
          <w:trHeight w:val="20"/>
          <w:jc w:val="center"/>
        </w:trPr>
        <w:tc>
          <w:tcPr>
            <w:tcW w:w="1790" w:type="pct"/>
            <w:noWrap/>
          </w:tcPr>
          <w:p w14:paraId="1F0E148A" w14:textId="77777777" w:rsidR="00BD7316" w:rsidRPr="003C4280" w:rsidRDefault="00E241AE">
            <w:pPr>
              <w:pStyle w:val="Heading2"/>
              <w:keepNext w:val="0"/>
              <w:jc w:val="left"/>
              <w:rPr>
                <w:rFonts w:ascii="Arial" w:hAnsi="Arial" w:cs="Arial"/>
                <w:lang w:val="en-GB"/>
              </w:rPr>
            </w:pPr>
            <w:r w:rsidRPr="003C4280">
              <w:rPr>
                <w:rFonts w:ascii="Arial" w:hAnsi="Arial" w:cs="Arial"/>
                <w:lang w:val="en-GB"/>
              </w:rPr>
              <w:t>4. Is the background information of the paper sufficient and well organized?</w:t>
            </w:r>
          </w:p>
          <w:p w14:paraId="7A36C1A1"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21AF32FA" w14:textId="77777777" w:rsidR="00BD7316" w:rsidRPr="003C4280" w:rsidRDefault="00E241AE">
            <w:pPr>
              <w:rPr>
                <w:rFonts w:ascii="Arial" w:hAnsi="Arial" w:cs="Arial"/>
                <w:sz w:val="20"/>
                <w:szCs w:val="20"/>
                <w:lang w:val="en-GB" w:eastAsia="x-none"/>
              </w:rPr>
            </w:pPr>
            <w:r w:rsidRPr="003C4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437377" w14:textId="0FD28103" w:rsidR="00BD7316" w:rsidRPr="003C4280" w:rsidRDefault="00E22CD1" w:rsidP="00E22CD1">
            <w:pPr>
              <w:ind w:left="360"/>
              <w:jc w:val="center"/>
              <w:rPr>
                <w:rFonts w:ascii="Arial" w:hAnsi="Arial" w:cs="Arial"/>
                <w:b/>
                <w:bCs/>
                <w:sz w:val="20"/>
                <w:szCs w:val="20"/>
                <w:lang w:val="en-GB"/>
              </w:rPr>
            </w:pPr>
            <w:r w:rsidRPr="003C4280">
              <w:rPr>
                <w:rFonts w:ascii="Arial" w:hAnsi="Arial" w:cs="Arial"/>
                <w:b/>
                <w:bCs/>
                <w:sz w:val="20"/>
                <w:szCs w:val="20"/>
                <w:lang w:val="en-GB"/>
              </w:rPr>
              <w:t>Good</w:t>
            </w:r>
          </w:p>
        </w:tc>
        <w:tc>
          <w:tcPr>
            <w:tcW w:w="1367" w:type="pct"/>
          </w:tcPr>
          <w:p w14:paraId="0BB1837C" w14:textId="77777777" w:rsidR="00BD7316" w:rsidRPr="003C4280" w:rsidRDefault="00BD7316">
            <w:pPr>
              <w:pStyle w:val="Heading2"/>
              <w:keepNext w:val="0"/>
              <w:jc w:val="left"/>
              <w:rPr>
                <w:rFonts w:ascii="Arial" w:hAnsi="Arial" w:cs="Arial"/>
                <w:b w:val="0"/>
                <w:lang w:val="en-GB" w:eastAsia="en-US"/>
              </w:rPr>
            </w:pPr>
          </w:p>
        </w:tc>
      </w:tr>
      <w:tr w:rsidR="00BD7316" w:rsidRPr="003C4280" w14:paraId="79E4541D" w14:textId="77777777">
        <w:trPr>
          <w:trHeight w:val="20"/>
          <w:jc w:val="center"/>
        </w:trPr>
        <w:tc>
          <w:tcPr>
            <w:tcW w:w="1790" w:type="pct"/>
            <w:noWrap/>
          </w:tcPr>
          <w:p w14:paraId="14FF9570" w14:textId="77777777" w:rsidR="00BD7316" w:rsidRPr="003C4280" w:rsidRDefault="00E241AE">
            <w:pPr>
              <w:pStyle w:val="Heading2"/>
              <w:keepNext w:val="0"/>
              <w:jc w:val="left"/>
              <w:rPr>
                <w:rFonts w:ascii="Arial" w:hAnsi="Arial" w:cs="Arial"/>
                <w:lang w:val="en-GB"/>
              </w:rPr>
            </w:pPr>
            <w:r w:rsidRPr="003C4280">
              <w:rPr>
                <w:rFonts w:ascii="Arial" w:hAnsi="Arial" w:cs="Arial"/>
                <w:lang w:val="en-GB"/>
              </w:rPr>
              <w:t>5. Are the objectives clearly stated?</w:t>
            </w:r>
          </w:p>
          <w:p w14:paraId="2C14AE40"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306D8872" w14:textId="77777777" w:rsidR="00BD7316" w:rsidRPr="003C4280" w:rsidRDefault="00E241AE">
            <w:pPr>
              <w:rPr>
                <w:rFonts w:ascii="Arial" w:hAnsi="Arial" w:cs="Arial"/>
                <w:sz w:val="20"/>
                <w:szCs w:val="20"/>
                <w:lang w:val="en-GB" w:eastAsia="x-none"/>
              </w:rPr>
            </w:pPr>
            <w:r w:rsidRPr="003C4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1843EB" w14:textId="4225C96A" w:rsidR="00BD7316" w:rsidRPr="003C4280" w:rsidRDefault="00E22CD1" w:rsidP="00E22CD1">
            <w:pPr>
              <w:ind w:left="360"/>
              <w:jc w:val="center"/>
              <w:rPr>
                <w:rFonts w:ascii="Arial" w:hAnsi="Arial" w:cs="Arial"/>
                <w:b/>
                <w:bCs/>
                <w:sz w:val="20"/>
                <w:szCs w:val="20"/>
                <w:lang w:val="en-GB"/>
              </w:rPr>
            </w:pPr>
            <w:r w:rsidRPr="003C4280">
              <w:rPr>
                <w:rFonts w:ascii="Arial" w:hAnsi="Arial" w:cs="Arial"/>
                <w:b/>
                <w:bCs/>
                <w:sz w:val="20"/>
                <w:szCs w:val="20"/>
                <w:lang w:val="en-GB"/>
              </w:rPr>
              <w:t>Good</w:t>
            </w:r>
          </w:p>
        </w:tc>
        <w:tc>
          <w:tcPr>
            <w:tcW w:w="1367" w:type="pct"/>
          </w:tcPr>
          <w:p w14:paraId="3EF28BA7" w14:textId="77777777" w:rsidR="00BD7316" w:rsidRPr="003C4280" w:rsidRDefault="00BD7316">
            <w:pPr>
              <w:pStyle w:val="Heading2"/>
              <w:keepNext w:val="0"/>
              <w:jc w:val="left"/>
              <w:rPr>
                <w:rFonts w:ascii="Arial" w:hAnsi="Arial" w:cs="Arial"/>
                <w:b w:val="0"/>
                <w:lang w:val="en-GB" w:eastAsia="en-US"/>
              </w:rPr>
            </w:pPr>
          </w:p>
        </w:tc>
      </w:tr>
      <w:tr w:rsidR="00BD7316" w:rsidRPr="003C4280" w14:paraId="2CC346DB" w14:textId="77777777">
        <w:trPr>
          <w:trHeight w:val="20"/>
          <w:jc w:val="center"/>
        </w:trPr>
        <w:tc>
          <w:tcPr>
            <w:tcW w:w="1790" w:type="pct"/>
            <w:noWrap/>
          </w:tcPr>
          <w:p w14:paraId="477BE38E" w14:textId="77777777" w:rsidR="00BD7316" w:rsidRPr="003C4280" w:rsidRDefault="00E241AE">
            <w:pPr>
              <w:pStyle w:val="Heading2"/>
              <w:keepNext w:val="0"/>
              <w:jc w:val="left"/>
              <w:rPr>
                <w:rFonts w:ascii="Arial" w:hAnsi="Arial" w:cs="Arial"/>
                <w:lang w:val="en-GB"/>
              </w:rPr>
            </w:pPr>
            <w:r w:rsidRPr="003C4280">
              <w:rPr>
                <w:rFonts w:ascii="Arial" w:hAnsi="Arial" w:cs="Arial"/>
                <w:lang w:val="en-GB"/>
              </w:rPr>
              <w:t>6. Is the literature review relevant?</w:t>
            </w:r>
          </w:p>
          <w:p w14:paraId="76D5A4B6"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7D1CCA0F" w14:textId="77777777" w:rsidR="00BD7316" w:rsidRPr="003C4280" w:rsidRDefault="00E241AE">
            <w:pPr>
              <w:rPr>
                <w:rFonts w:ascii="Arial" w:hAnsi="Arial" w:cs="Arial"/>
                <w:sz w:val="20"/>
                <w:szCs w:val="20"/>
                <w:lang w:val="en-GB" w:eastAsia="x-none"/>
              </w:rPr>
            </w:pPr>
            <w:r w:rsidRPr="003C4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8089AC" w14:textId="3F66962C" w:rsidR="00BD7316" w:rsidRPr="003C4280" w:rsidRDefault="00E22CD1" w:rsidP="00E22CD1">
            <w:pPr>
              <w:ind w:left="360"/>
              <w:jc w:val="center"/>
              <w:rPr>
                <w:rFonts w:ascii="Arial" w:hAnsi="Arial" w:cs="Arial"/>
                <w:b/>
                <w:bCs/>
                <w:sz w:val="20"/>
                <w:szCs w:val="20"/>
                <w:lang w:val="en-GB"/>
              </w:rPr>
            </w:pPr>
            <w:r w:rsidRPr="003C4280">
              <w:rPr>
                <w:rFonts w:ascii="Arial" w:hAnsi="Arial" w:cs="Arial"/>
                <w:b/>
                <w:bCs/>
                <w:sz w:val="20"/>
                <w:szCs w:val="20"/>
              </w:rPr>
              <w:t>Excellent</w:t>
            </w:r>
          </w:p>
        </w:tc>
        <w:tc>
          <w:tcPr>
            <w:tcW w:w="1367" w:type="pct"/>
          </w:tcPr>
          <w:p w14:paraId="622E7ECC" w14:textId="77777777" w:rsidR="00BD7316" w:rsidRPr="003C4280" w:rsidRDefault="00BD7316">
            <w:pPr>
              <w:pStyle w:val="Heading2"/>
              <w:keepNext w:val="0"/>
              <w:jc w:val="left"/>
              <w:rPr>
                <w:rFonts w:ascii="Arial" w:hAnsi="Arial" w:cs="Arial"/>
                <w:b w:val="0"/>
                <w:lang w:val="en-GB" w:eastAsia="en-US"/>
              </w:rPr>
            </w:pPr>
          </w:p>
        </w:tc>
      </w:tr>
      <w:tr w:rsidR="00BD7316" w:rsidRPr="003C4280" w14:paraId="5E54C425" w14:textId="77777777">
        <w:trPr>
          <w:trHeight w:val="20"/>
          <w:jc w:val="center"/>
        </w:trPr>
        <w:tc>
          <w:tcPr>
            <w:tcW w:w="1790" w:type="pct"/>
            <w:noWrap/>
          </w:tcPr>
          <w:p w14:paraId="5A8204DE" w14:textId="77777777" w:rsidR="00BD7316" w:rsidRPr="003C4280" w:rsidRDefault="00E241AE">
            <w:pPr>
              <w:pStyle w:val="Heading2"/>
              <w:keepNext w:val="0"/>
              <w:jc w:val="left"/>
              <w:rPr>
                <w:rFonts w:ascii="Arial" w:hAnsi="Arial" w:cs="Arial"/>
                <w:lang w:val="en-GB"/>
              </w:rPr>
            </w:pPr>
            <w:r w:rsidRPr="003C4280">
              <w:rPr>
                <w:rFonts w:ascii="Arial" w:hAnsi="Arial" w:cs="Arial"/>
                <w:lang w:val="en-GB"/>
              </w:rPr>
              <w:t>7. Is the literature review recent?</w:t>
            </w:r>
          </w:p>
          <w:p w14:paraId="49019329"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5C7775EB" w14:textId="77777777" w:rsidR="00BD7316" w:rsidRPr="003C4280" w:rsidRDefault="00E241AE">
            <w:pPr>
              <w:pStyle w:val="Heading2"/>
              <w:keepNext w:val="0"/>
              <w:jc w:val="left"/>
              <w:rPr>
                <w:rFonts w:ascii="Arial" w:hAnsi="Arial" w:cs="Arial"/>
                <w:lang w:val="en-GB"/>
              </w:rPr>
            </w:pPr>
            <w:r w:rsidRPr="003C4280">
              <w:rPr>
                <w:rFonts w:ascii="Arial" w:hAnsi="Arial" w:cs="Arial"/>
                <w:color w:val="404040"/>
                <w:shd w:val="clear" w:color="auto" w:fill="FFFFFF"/>
                <w:lang w:val="en-GB"/>
              </w:rPr>
              <w:t>5 = Excellent 4 = Good 3 = Satisfactory 2 = Needs Improvement 1 = Poor N/A = Not Applicable</w:t>
            </w:r>
          </w:p>
        </w:tc>
        <w:tc>
          <w:tcPr>
            <w:tcW w:w="1843" w:type="pct"/>
          </w:tcPr>
          <w:p w14:paraId="6DF39308" w14:textId="7A2089FB" w:rsidR="00BD7316" w:rsidRPr="003C4280" w:rsidRDefault="00E22CD1" w:rsidP="00E22CD1">
            <w:pPr>
              <w:ind w:left="360"/>
              <w:jc w:val="center"/>
              <w:rPr>
                <w:rFonts w:ascii="Arial" w:hAnsi="Arial" w:cs="Arial"/>
                <w:b/>
                <w:bCs/>
                <w:sz w:val="20"/>
                <w:szCs w:val="20"/>
                <w:lang w:val="en-GB"/>
              </w:rPr>
            </w:pPr>
            <w:r w:rsidRPr="003C4280">
              <w:rPr>
                <w:rFonts w:ascii="Arial" w:hAnsi="Arial" w:cs="Arial"/>
                <w:b/>
                <w:bCs/>
                <w:sz w:val="20"/>
                <w:szCs w:val="20"/>
                <w:lang w:val="en-GB"/>
              </w:rPr>
              <w:t>Good</w:t>
            </w:r>
          </w:p>
        </w:tc>
        <w:tc>
          <w:tcPr>
            <w:tcW w:w="1367" w:type="pct"/>
          </w:tcPr>
          <w:p w14:paraId="345C91DE" w14:textId="77777777" w:rsidR="00BD7316" w:rsidRPr="003C4280" w:rsidRDefault="00BD7316">
            <w:pPr>
              <w:pStyle w:val="Heading2"/>
              <w:keepNext w:val="0"/>
              <w:jc w:val="left"/>
              <w:rPr>
                <w:rFonts w:ascii="Arial" w:hAnsi="Arial" w:cs="Arial"/>
                <w:b w:val="0"/>
                <w:lang w:val="en-GB" w:eastAsia="en-US"/>
              </w:rPr>
            </w:pPr>
          </w:p>
        </w:tc>
      </w:tr>
      <w:tr w:rsidR="00BD7316" w:rsidRPr="003C4280" w14:paraId="00BC3886" w14:textId="77777777">
        <w:trPr>
          <w:trHeight w:val="20"/>
          <w:jc w:val="center"/>
        </w:trPr>
        <w:tc>
          <w:tcPr>
            <w:tcW w:w="1790" w:type="pct"/>
            <w:noWrap/>
          </w:tcPr>
          <w:p w14:paraId="74F598C1" w14:textId="77777777" w:rsidR="00BD7316" w:rsidRPr="003C4280" w:rsidRDefault="00E241AE">
            <w:pPr>
              <w:pStyle w:val="Heading2"/>
              <w:keepNext w:val="0"/>
              <w:jc w:val="left"/>
              <w:rPr>
                <w:rFonts w:ascii="Arial" w:hAnsi="Arial" w:cs="Arial"/>
                <w:lang w:val="en-GB"/>
              </w:rPr>
            </w:pPr>
            <w:r w:rsidRPr="003C4280">
              <w:rPr>
                <w:rFonts w:ascii="Arial" w:hAnsi="Arial" w:cs="Arial"/>
                <w:lang w:val="en-GB"/>
              </w:rPr>
              <w:t xml:space="preserve">8. Is the literature search methodology explained properly? </w:t>
            </w:r>
          </w:p>
          <w:p w14:paraId="0CF211BD"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3D9F293F" w14:textId="77777777" w:rsidR="00BD7316" w:rsidRPr="003C4280" w:rsidRDefault="00E241AE">
            <w:pPr>
              <w:rPr>
                <w:rFonts w:ascii="Arial" w:hAnsi="Arial" w:cs="Arial"/>
                <w:sz w:val="20"/>
                <w:szCs w:val="20"/>
                <w:lang w:val="en-GB"/>
              </w:rPr>
            </w:pPr>
            <w:r w:rsidRPr="003C4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FE2876" w14:textId="1967F88F" w:rsidR="00BD7316" w:rsidRPr="003C4280" w:rsidRDefault="00E22CD1" w:rsidP="00E22CD1">
            <w:pPr>
              <w:ind w:left="360"/>
              <w:jc w:val="center"/>
              <w:rPr>
                <w:rFonts w:ascii="Arial" w:hAnsi="Arial" w:cs="Arial"/>
                <w:b/>
                <w:bCs/>
                <w:sz w:val="20"/>
                <w:szCs w:val="20"/>
                <w:lang w:val="en-GB"/>
              </w:rPr>
            </w:pPr>
            <w:r w:rsidRPr="003C4280">
              <w:rPr>
                <w:rFonts w:ascii="Arial" w:hAnsi="Arial" w:cs="Arial"/>
                <w:b/>
                <w:bCs/>
                <w:sz w:val="20"/>
                <w:szCs w:val="20"/>
                <w:lang w:val="en-GB"/>
              </w:rPr>
              <w:t>Satisfactory</w:t>
            </w:r>
          </w:p>
        </w:tc>
        <w:tc>
          <w:tcPr>
            <w:tcW w:w="1367" w:type="pct"/>
          </w:tcPr>
          <w:p w14:paraId="3A62F0CA" w14:textId="77777777" w:rsidR="00BD7316" w:rsidRPr="003C4280" w:rsidRDefault="00BD7316">
            <w:pPr>
              <w:pStyle w:val="Heading2"/>
              <w:keepNext w:val="0"/>
              <w:jc w:val="left"/>
              <w:rPr>
                <w:rFonts w:ascii="Arial" w:hAnsi="Arial" w:cs="Arial"/>
                <w:b w:val="0"/>
                <w:lang w:val="en-GB" w:eastAsia="en-US"/>
              </w:rPr>
            </w:pPr>
          </w:p>
        </w:tc>
      </w:tr>
      <w:tr w:rsidR="00BD7316" w:rsidRPr="003C4280" w14:paraId="1E3E950A" w14:textId="77777777">
        <w:trPr>
          <w:trHeight w:val="20"/>
          <w:jc w:val="center"/>
        </w:trPr>
        <w:tc>
          <w:tcPr>
            <w:tcW w:w="1790" w:type="pct"/>
            <w:noWrap/>
          </w:tcPr>
          <w:p w14:paraId="4FD11690" w14:textId="77777777" w:rsidR="00BD7316" w:rsidRPr="003C4280" w:rsidRDefault="00E241AE">
            <w:pPr>
              <w:pStyle w:val="Heading2"/>
              <w:keepNext w:val="0"/>
              <w:jc w:val="left"/>
              <w:rPr>
                <w:rFonts w:ascii="Arial" w:hAnsi="Arial" w:cs="Arial"/>
                <w:lang w:val="en-GB"/>
              </w:rPr>
            </w:pPr>
            <w:r w:rsidRPr="003C4280">
              <w:rPr>
                <w:rFonts w:ascii="Arial" w:hAnsi="Arial" w:cs="Arial"/>
                <w:lang w:val="en-GB"/>
              </w:rPr>
              <w:t>9. Is the Critical analysis of literature done?</w:t>
            </w:r>
          </w:p>
          <w:p w14:paraId="235B80C3"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08676DBE" w14:textId="77777777" w:rsidR="00BD7316" w:rsidRPr="003C4280" w:rsidRDefault="00E241AE">
            <w:pPr>
              <w:rPr>
                <w:rFonts w:ascii="Arial" w:hAnsi="Arial" w:cs="Arial"/>
                <w:sz w:val="20"/>
                <w:szCs w:val="20"/>
                <w:lang w:val="en-GB" w:eastAsia="x-none"/>
              </w:rPr>
            </w:pPr>
            <w:r w:rsidRPr="003C4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E9CEA5" w14:textId="30D6F767" w:rsidR="00BD7316" w:rsidRPr="003C4280" w:rsidRDefault="00E22CD1" w:rsidP="00E22CD1">
            <w:pPr>
              <w:ind w:left="360"/>
              <w:jc w:val="center"/>
              <w:rPr>
                <w:rFonts w:ascii="Arial" w:hAnsi="Arial" w:cs="Arial"/>
                <w:b/>
                <w:bCs/>
                <w:sz w:val="20"/>
                <w:szCs w:val="20"/>
                <w:lang w:val="en-GB"/>
              </w:rPr>
            </w:pPr>
            <w:r w:rsidRPr="003C4280">
              <w:rPr>
                <w:rFonts w:ascii="Arial" w:hAnsi="Arial" w:cs="Arial"/>
                <w:b/>
                <w:bCs/>
                <w:sz w:val="20"/>
                <w:szCs w:val="20"/>
                <w:lang w:val="en-GB"/>
              </w:rPr>
              <w:t>Satisfactory</w:t>
            </w:r>
          </w:p>
        </w:tc>
        <w:tc>
          <w:tcPr>
            <w:tcW w:w="1367" w:type="pct"/>
          </w:tcPr>
          <w:p w14:paraId="5EA94164" w14:textId="77777777" w:rsidR="00BD7316" w:rsidRPr="003C4280" w:rsidRDefault="00BD7316">
            <w:pPr>
              <w:pStyle w:val="Heading2"/>
              <w:keepNext w:val="0"/>
              <w:jc w:val="left"/>
              <w:rPr>
                <w:rFonts w:ascii="Arial" w:hAnsi="Arial" w:cs="Arial"/>
                <w:b w:val="0"/>
                <w:lang w:val="en-GB" w:eastAsia="en-US"/>
              </w:rPr>
            </w:pPr>
          </w:p>
        </w:tc>
      </w:tr>
      <w:tr w:rsidR="00BD7316" w:rsidRPr="003C4280" w14:paraId="1A1BB98A" w14:textId="77777777">
        <w:trPr>
          <w:trHeight w:val="20"/>
          <w:jc w:val="center"/>
        </w:trPr>
        <w:tc>
          <w:tcPr>
            <w:tcW w:w="1790" w:type="pct"/>
            <w:noWrap/>
          </w:tcPr>
          <w:p w14:paraId="61E866D7" w14:textId="77777777" w:rsidR="00BD7316" w:rsidRPr="003C4280" w:rsidRDefault="00E241AE">
            <w:pPr>
              <w:rPr>
                <w:rFonts w:ascii="Arial" w:hAnsi="Arial" w:cs="Arial"/>
                <w:b/>
                <w:sz w:val="20"/>
                <w:szCs w:val="20"/>
                <w:lang w:val="en-GB"/>
              </w:rPr>
            </w:pPr>
            <w:r w:rsidRPr="003C4280">
              <w:rPr>
                <w:rFonts w:ascii="Arial" w:hAnsi="Arial" w:cs="Arial"/>
                <w:b/>
                <w:sz w:val="20"/>
                <w:szCs w:val="20"/>
                <w:lang w:val="en-GB"/>
              </w:rPr>
              <w:t xml:space="preserve">10. Is </w:t>
            </w:r>
            <w:r w:rsidRPr="003C4280">
              <w:rPr>
                <w:rFonts w:ascii="Arial" w:hAnsi="Arial" w:cs="Arial"/>
                <w:sz w:val="20"/>
                <w:szCs w:val="20"/>
                <w:lang w:val="en-GB"/>
              </w:rPr>
              <w:t xml:space="preserve">Identification of research gaps/future directions </w:t>
            </w:r>
            <w:proofErr w:type="gramStart"/>
            <w:r w:rsidRPr="003C4280">
              <w:rPr>
                <w:rFonts w:ascii="Arial" w:hAnsi="Arial" w:cs="Arial"/>
                <w:sz w:val="20"/>
                <w:szCs w:val="20"/>
                <w:lang w:val="en-GB"/>
              </w:rPr>
              <w:t xml:space="preserve">done </w:t>
            </w:r>
            <w:r w:rsidRPr="003C4280">
              <w:rPr>
                <w:rFonts w:ascii="Arial" w:hAnsi="Arial" w:cs="Arial"/>
                <w:b/>
                <w:sz w:val="20"/>
                <w:szCs w:val="20"/>
                <w:lang w:val="en-GB"/>
              </w:rPr>
              <w:t>?</w:t>
            </w:r>
            <w:proofErr w:type="gramEnd"/>
          </w:p>
          <w:p w14:paraId="2BBE2784"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38FEAB86" w14:textId="77777777" w:rsidR="00BD7316" w:rsidRPr="003C4280" w:rsidRDefault="00E241AE">
            <w:pPr>
              <w:rPr>
                <w:rFonts w:ascii="Arial" w:hAnsi="Arial" w:cs="Arial"/>
                <w:sz w:val="20"/>
                <w:szCs w:val="20"/>
                <w:lang w:val="en-GB"/>
              </w:rPr>
            </w:pPr>
            <w:r w:rsidRPr="003C428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D0712D7" w14:textId="01D61B97" w:rsidR="00BD7316" w:rsidRPr="003C4280" w:rsidRDefault="00E22CD1" w:rsidP="00E22CD1">
            <w:pPr>
              <w:pStyle w:val="ListParagraph"/>
              <w:ind w:left="0"/>
              <w:jc w:val="center"/>
              <w:rPr>
                <w:rFonts w:ascii="Arial" w:hAnsi="Arial" w:cs="Arial"/>
                <w:b/>
                <w:bCs/>
                <w:sz w:val="20"/>
                <w:szCs w:val="20"/>
                <w:lang w:val="en-GB"/>
              </w:rPr>
            </w:pPr>
            <w:r w:rsidRPr="003C4280">
              <w:rPr>
                <w:rFonts w:ascii="Arial" w:hAnsi="Arial" w:cs="Arial"/>
                <w:b/>
                <w:bCs/>
                <w:sz w:val="20"/>
                <w:szCs w:val="20"/>
                <w:lang w:val="en-GB"/>
              </w:rPr>
              <w:lastRenderedPageBreak/>
              <w:t>Good</w:t>
            </w:r>
          </w:p>
        </w:tc>
        <w:tc>
          <w:tcPr>
            <w:tcW w:w="1367" w:type="pct"/>
          </w:tcPr>
          <w:p w14:paraId="336A8FCF" w14:textId="77777777" w:rsidR="00BD7316" w:rsidRPr="003C4280" w:rsidRDefault="00BD7316">
            <w:pPr>
              <w:pStyle w:val="Heading2"/>
              <w:keepNext w:val="0"/>
              <w:jc w:val="left"/>
              <w:rPr>
                <w:rFonts w:ascii="Arial" w:hAnsi="Arial" w:cs="Arial"/>
                <w:b w:val="0"/>
                <w:lang w:val="en-GB" w:eastAsia="en-US"/>
              </w:rPr>
            </w:pPr>
          </w:p>
        </w:tc>
      </w:tr>
      <w:tr w:rsidR="00BD7316" w:rsidRPr="003C4280" w14:paraId="212C827A" w14:textId="77777777">
        <w:trPr>
          <w:trHeight w:val="20"/>
          <w:jc w:val="center"/>
        </w:trPr>
        <w:tc>
          <w:tcPr>
            <w:tcW w:w="1790" w:type="pct"/>
            <w:noWrap/>
          </w:tcPr>
          <w:p w14:paraId="34A9A598" w14:textId="77777777" w:rsidR="00BD7316" w:rsidRPr="003C4280" w:rsidRDefault="00E241AE">
            <w:pPr>
              <w:rPr>
                <w:rFonts w:ascii="Arial" w:hAnsi="Arial" w:cs="Arial"/>
                <w:b/>
                <w:sz w:val="20"/>
                <w:szCs w:val="20"/>
                <w:lang w:val="en-GB"/>
              </w:rPr>
            </w:pPr>
            <w:r w:rsidRPr="003C4280">
              <w:rPr>
                <w:rFonts w:ascii="Arial" w:hAnsi="Arial" w:cs="Arial"/>
                <w:b/>
                <w:sz w:val="20"/>
                <w:szCs w:val="20"/>
                <w:lang w:val="en-GB"/>
              </w:rPr>
              <w:t>11. Are the conclusions logically arrived?</w:t>
            </w:r>
          </w:p>
          <w:p w14:paraId="6B42967A"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7493B37D" w14:textId="77777777" w:rsidR="00BD7316" w:rsidRPr="003C4280" w:rsidRDefault="00E241AE">
            <w:pPr>
              <w:rPr>
                <w:rFonts w:ascii="Arial" w:hAnsi="Arial" w:cs="Arial"/>
                <w:sz w:val="20"/>
                <w:szCs w:val="20"/>
                <w:lang w:val="en-GB"/>
              </w:rPr>
            </w:pPr>
            <w:r w:rsidRPr="003C4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59B546" w14:textId="5F9BC2D3" w:rsidR="00BD7316" w:rsidRPr="003C4280" w:rsidRDefault="00E22CD1" w:rsidP="00E22CD1">
            <w:pPr>
              <w:pStyle w:val="ListParagraph"/>
              <w:ind w:left="0"/>
              <w:jc w:val="center"/>
              <w:rPr>
                <w:rFonts w:ascii="Arial" w:hAnsi="Arial" w:cs="Arial"/>
                <w:b/>
                <w:bCs/>
                <w:sz w:val="20"/>
                <w:szCs w:val="20"/>
                <w:lang w:val="en-GB"/>
              </w:rPr>
            </w:pPr>
            <w:r w:rsidRPr="003C4280">
              <w:rPr>
                <w:rFonts w:ascii="Arial" w:hAnsi="Arial" w:cs="Arial"/>
                <w:b/>
                <w:bCs/>
                <w:sz w:val="20"/>
                <w:szCs w:val="20"/>
                <w:lang w:val="en-GB"/>
              </w:rPr>
              <w:t>Good</w:t>
            </w:r>
          </w:p>
        </w:tc>
        <w:tc>
          <w:tcPr>
            <w:tcW w:w="1367" w:type="pct"/>
          </w:tcPr>
          <w:p w14:paraId="498C29CD" w14:textId="77777777" w:rsidR="00BD7316" w:rsidRPr="003C4280" w:rsidRDefault="00BD7316">
            <w:pPr>
              <w:pStyle w:val="Heading2"/>
              <w:keepNext w:val="0"/>
              <w:jc w:val="left"/>
              <w:rPr>
                <w:rFonts w:ascii="Arial" w:hAnsi="Arial" w:cs="Arial"/>
                <w:b w:val="0"/>
                <w:lang w:val="en-GB" w:eastAsia="en-US"/>
              </w:rPr>
            </w:pPr>
          </w:p>
        </w:tc>
      </w:tr>
      <w:tr w:rsidR="00BD7316" w:rsidRPr="003C4280" w14:paraId="5805EFF6" w14:textId="77777777">
        <w:trPr>
          <w:trHeight w:val="20"/>
          <w:jc w:val="center"/>
        </w:trPr>
        <w:tc>
          <w:tcPr>
            <w:tcW w:w="1790" w:type="pct"/>
            <w:noWrap/>
          </w:tcPr>
          <w:p w14:paraId="43965677" w14:textId="77777777" w:rsidR="00BD7316" w:rsidRPr="003C4280" w:rsidRDefault="00E241AE">
            <w:pPr>
              <w:rPr>
                <w:rFonts w:ascii="Arial" w:hAnsi="Arial" w:cs="Arial"/>
                <w:b/>
                <w:sz w:val="20"/>
                <w:szCs w:val="20"/>
                <w:lang w:val="en-GB"/>
              </w:rPr>
            </w:pPr>
            <w:r w:rsidRPr="003C4280">
              <w:rPr>
                <w:rFonts w:ascii="Arial" w:hAnsi="Arial" w:cs="Arial"/>
                <w:b/>
                <w:sz w:val="20"/>
                <w:szCs w:val="20"/>
                <w:lang w:val="en-GB"/>
              </w:rPr>
              <w:t>12. Are the limitations of the paper discussed?</w:t>
            </w:r>
          </w:p>
          <w:p w14:paraId="797FEC64"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3B9CBE60" w14:textId="77777777" w:rsidR="00BD7316" w:rsidRPr="003C4280" w:rsidRDefault="00E241AE">
            <w:pPr>
              <w:rPr>
                <w:rFonts w:ascii="Arial" w:hAnsi="Arial" w:cs="Arial"/>
                <w:sz w:val="20"/>
                <w:szCs w:val="20"/>
                <w:lang w:val="en-GB"/>
              </w:rPr>
            </w:pPr>
            <w:r w:rsidRPr="003C4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404112" w14:textId="52CA1930" w:rsidR="00BD7316" w:rsidRPr="003C4280" w:rsidRDefault="00E22CD1" w:rsidP="00E22CD1">
            <w:pPr>
              <w:pStyle w:val="ListParagraph"/>
              <w:ind w:left="0"/>
              <w:jc w:val="center"/>
              <w:rPr>
                <w:rFonts w:ascii="Arial" w:hAnsi="Arial" w:cs="Arial"/>
                <w:b/>
                <w:bCs/>
                <w:sz w:val="20"/>
                <w:szCs w:val="20"/>
                <w:lang w:val="en-GB"/>
              </w:rPr>
            </w:pPr>
            <w:r w:rsidRPr="003C4280">
              <w:rPr>
                <w:rFonts w:ascii="Arial" w:hAnsi="Arial" w:cs="Arial"/>
                <w:b/>
                <w:bCs/>
                <w:sz w:val="20"/>
                <w:szCs w:val="20"/>
                <w:lang w:val="en-GB"/>
              </w:rPr>
              <w:t>Needs Improvement</w:t>
            </w:r>
          </w:p>
        </w:tc>
        <w:tc>
          <w:tcPr>
            <w:tcW w:w="1367" w:type="pct"/>
          </w:tcPr>
          <w:p w14:paraId="470CFAFF" w14:textId="77777777" w:rsidR="00BD7316" w:rsidRPr="003C4280" w:rsidRDefault="00BD7316">
            <w:pPr>
              <w:pStyle w:val="Heading2"/>
              <w:keepNext w:val="0"/>
              <w:jc w:val="left"/>
              <w:rPr>
                <w:rFonts w:ascii="Arial" w:hAnsi="Arial" w:cs="Arial"/>
                <w:b w:val="0"/>
                <w:lang w:val="en-GB" w:eastAsia="en-US"/>
              </w:rPr>
            </w:pPr>
          </w:p>
        </w:tc>
      </w:tr>
      <w:tr w:rsidR="00BD7316" w:rsidRPr="003C4280" w14:paraId="77F5E07A" w14:textId="77777777">
        <w:trPr>
          <w:trHeight w:val="20"/>
          <w:jc w:val="center"/>
        </w:trPr>
        <w:tc>
          <w:tcPr>
            <w:tcW w:w="1790" w:type="pct"/>
            <w:noWrap/>
          </w:tcPr>
          <w:p w14:paraId="76D39CB6" w14:textId="77777777" w:rsidR="00BD7316" w:rsidRPr="003C4280" w:rsidRDefault="00E241AE">
            <w:pPr>
              <w:rPr>
                <w:rFonts w:ascii="Arial" w:hAnsi="Arial" w:cs="Arial"/>
                <w:b/>
                <w:sz w:val="20"/>
                <w:szCs w:val="20"/>
                <w:lang w:val="en-GB"/>
              </w:rPr>
            </w:pPr>
            <w:r w:rsidRPr="003C4280">
              <w:rPr>
                <w:rFonts w:ascii="Arial" w:hAnsi="Arial" w:cs="Arial"/>
                <w:b/>
                <w:sz w:val="20"/>
                <w:szCs w:val="20"/>
                <w:lang w:val="en-GB"/>
              </w:rPr>
              <w:t xml:space="preserve">13. What is the </w:t>
            </w:r>
            <w:r w:rsidRPr="003C4280">
              <w:rPr>
                <w:rFonts w:ascii="Arial" w:hAnsi="Arial" w:cs="Arial"/>
                <w:sz w:val="20"/>
                <w:szCs w:val="20"/>
                <w:lang w:val="en-GB"/>
              </w:rPr>
              <w:t>Quality of references (i.e. from peer reviewed authentic sources)</w:t>
            </w:r>
          </w:p>
          <w:p w14:paraId="2F2FE4FC"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5B705C8E"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5 = Excellent 4 = Good 3 = Satisfactory 2 = Needs Improvement 1 = Poor </w:t>
            </w:r>
          </w:p>
          <w:p w14:paraId="009B9898" w14:textId="77777777" w:rsidR="00BD7316" w:rsidRPr="003C4280" w:rsidRDefault="00E241AE">
            <w:pPr>
              <w:rPr>
                <w:rFonts w:ascii="Arial" w:hAnsi="Arial" w:cs="Arial"/>
                <w:sz w:val="20"/>
                <w:szCs w:val="20"/>
                <w:lang w:val="en-GB"/>
              </w:rPr>
            </w:pPr>
            <w:r w:rsidRPr="003C4280">
              <w:rPr>
                <w:rFonts w:ascii="Arial" w:hAnsi="Arial" w:cs="Arial"/>
                <w:color w:val="404040"/>
                <w:sz w:val="20"/>
                <w:szCs w:val="20"/>
                <w:shd w:val="clear" w:color="auto" w:fill="FFFFFF"/>
                <w:lang w:val="en-GB"/>
              </w:rPr>
              <w:t>N/A = Not Applicable</w:t>
            </w:r>
          </w:p>
        </w:tc>
        <w:tc>
          <w:tcPr>
            <w:tcW w:w="1843" w:type="pct"/>
          </w:tcPr>
          <w:p w14:paraId="6C39ACFF" w14:textId="524FFE5E" w:rsidR="00BD7316" w:rsidRPr="003C4280" w:rsidRDefault="00E22CD1" w:rsidP="00E22CD1">
            <w:pPr>
              <w:pStyle w:val="ListParagraph"/>
              <w:ind w:left="0"/>
              <w:jc w:val="center"/>
              <w:rPr>
                <w:rFonts w:ascii="Arial" w:hAnsi="Arial" w:cs="Arial"/>
                <w:b/>
                <w:bCs/>
                <w:sz w:val="20"/>
                <w:szCs w:val="20"/>
                <w:lang w:val="en-GB"/>
              </w:rPr>
            </w:pPr>
            <w:r w:rsidRPr="003C4280">
              <w:rPr>
                <w:rFonts w:ascii="Arial" w:hAnsi="Arial" w:cs="Arial"/>
                <w:b/>
                <w:bCs/>
                <w:sz w:val="20"/>
                <w:szCs w:val="20"/>
                <w:lang w:val="en-GB"/>
              </w:rPr>
              <w:t>Good</w:t>
            </w:r>
          </w:p>
        </w:tc>
        <w:tc>
          <w:tcPr>
            <w:tcW w:w="1367" w:type="pct"/>
          </w:tcPr>
          <w:p w14:paraId="7BAEB22A" w14:textId="77777777" w:rsidR="00BD7316" w:rsidRPr="003C4280" w:rsidRDefault="00BD7316">
            <w:pPr>
              <w:pStyle w:val="Heading2"/>
              <w:keepNext w:val="0"/>
              <w:jc w:val="left"/>
              <w:rPr>
                <w:rFonts w:ascii="Arial" w:hAnsi="Arial" w:cs="Arial"/>
                <w:b w:val="0"/>
                <w:lang w:val="en-GB" w:eastAsia="en-US"/>
              </w:rPr>
            </w:pPr>
          </w:p>
        </w:tc>
      </w:tr>
      <w:tr w:rsidR="00BD7316" w:rsidRPr="003C4280" w14:paraId="6B84773B" w14:textId="77777777">
        <w:trPr>
          <w:trHeight w:val="20"/>
          <w:jc w:val="center"/>
        </w:trPr>
        <w:tc>
          <w:tcPr>
            <w:tcW w:w="1790" w:type="pct"/>
            <w:noWrap/>
          </w:tcPr>
          <w:p w14:paraId="2EB1A5D4" w14:textId="77777777" w:rsidR="00BD7316" w:rsidRPr="003C4280" w:rsidRDefault="00E241AE">
            <w:pPr>
              <w:rPr>
                <w:rFonts w:ascii="Arial" w:hAnsi="Arial" w:cs="Arial"/>
                <w:b/>
                <w:sz w:val="20"/>
                <w:szCs w:val="20"/>
                <w:lang w:val="en-GB"/>
              </w:rPr>
            </w:pPr>
            <w:r w:rsidRPr="003C4280">
              <w:rPr>
                <w:rFonts w:ascii="Arial" w:hAnsi="Arial" w:cs="Arial"/>
                <w:b/>
                <w:sz w:val="20"/>
                <w:szCs w:val="20"/>
                <w:lang w:val="en-GB"/>
              </w:rPr>
              <w:t>14. Is the manuscript written in clear and understandable language?</w:t>
            </w:r>
          </w:p>
          <w:p w14:paraId="70337314"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Rating Scale: </w:t>
            </w:r>
          </w:p>
          <w:p w14:paraId="00D2C7E5" w14:textId="77777777" w:rsidR="00BD7316" w:rsidRPr="003C4280" w:rsidRDefault="00E241AE">
            <w:pPr>
              <w:rPr>
                <w:rFonts w:ascii="Arial" w:hAnsi="Arial" w:cs="Arial"/>
                <w:color w:val="404040"/>
                <w:sz w:val="20"/>
                <w:szCs w:val="20"/>
                <w:shd w:val="clear" w:color="auto" w:fill="FFFFFF"/>
                <w:lang w:val="en-GB"/>
              </w:rPr>
            </w:pPr>
            <w:r w:rsidRPr="003C4280">
              <w:rPr>
                <w:rFonts w:ascii="Arial" w:hAnsi="Arial" w:cs="Arial"/>
                <w:color w:val="404040"/>
                <w:sz w:val="20"/>
                <w:szCs w:val="20"/>
                <w:shd w:val="clear" w:color="auto" w:fill="FFFFFF"/>
                <w:lang w:val="en-GB"/>
              </w:rPr>
              <w:t xml:space="preserve">5 = Excellent 4 = Good 3 = Satisfactory 2 = Needs Improvement 1 = Poor </w:t>
            </w:r>
          </w:p>
          <w:p w14:paraId="314B58F6" w14:textId="77777777" w:rsidR="00BD7316" w:rsidRPr="003C4280" w:rsidRDefault="00E241AE">
            <w:pPr>
              <w:rPr>
                <w:rFonts w:ascii="Arial" w:hAnsi="Arial" w:cs="Arial"/>
                <w:sz w:val="20"/>
                <w:szCs w:val="20"/>
                <w:lang w:val="en-GB"/>
              </w:rPr>
            </w:pPr>
            <w:r w:rsidRPr="003C4280">
              <w:rPr>
                <w:rFonts w:ascii="Arial" w:hAnsi="Arial" w:cs="Arial"/>
                <w:color w:val="404040"/>
                <w:sz w:val="20"/>
                <w:szCs w:val="20"/>
                <w:shd w:val="clear" w:color="auto" w:fill="FFFFFF"/>
                <w:lang w:val="en-GB"/>
              </w:rPr>
              <w:t>N/A = Not Applicable</w:t>
            </w:r>
          </w:p>
        </w:tc>
        <w:tc>
          <w:tcPr>
            <w:tcW w:w="1843" w:type="pct"/>
          </w:tcPr>
          <w:p w14:paraId="32A094C2" w14:textId="41DDE6E3" w:rsidR="00BD7316" w:rsidRPr="003C4280" w:rsidRDefault="00E22CD1" w:rsidP="00E22CD1">
            <w:pPr>
              <w:pStyle w:val="ListParagraph"/>
              <w:ind w:left="0"/>
              <w:jc w:val="center"/>
              <w:rPr>
                <w:rFonts w:ascii="Arial" w:hAnsi="Arial" w:cs="Arial"/>
                <w:b/>
                <w:bCs/>
                <w:sz w:val="20"/>
                <w:szCs w:val="20"/>
                <w:lang w:val="en-GB"/>
              </w:rPr>
            </w:pPr>
            <w:r w:rsidRPr="003C4280">
              <w:rPr>
                <w:rFonts w:ascii="Arial" w:hAnsi="Arial" w:cs="Arial"/>
                <w:b/>
                <w:bCs/>
                <w:sz w:val="20"/>
                <w:szCs w:val="20"/>
                <w:lang w:val="en-GB"/>
              </w:rPr>
              <w:t>Satisfactory</w:t>
            </w:r>
          </w:p>
        </w:tc>
        <w:tc>
          <w:tcPr>
            <w:tcW w:w="1367" w:type="pct"/>
          </w:tcPr>
          <w:p w14:paraId="5577AF14" w14:textId="77777777" w:rsidR="00BD7316" w:rsidRPr="003C4280" w:rsidRDefault="00BD7316">
            <w:pPr>
              <w:pStyle w:val="Heading2"/>
              <w:keepNext w:val="0"/>
              <w:jc w:val="left"/>
              <w:rPr>
                <w:rFonts w:ascii="Arial" w:hAnsi="Arial" w:cs="Arial"/>
                <w:b w:val="0"/>
                <w:lang w:val="en-GB" w:eastAsia="en-US"/>
              </w:rPr>
            </w:pPr>
          </w:p>
        </w:tc>
      </w:tr>
    </w:tbl>
    <w:p w14:paraId="53DEF63D" w14:textId="77777777" w:rsidR="00BD7316" w:rsidRPr="003C4280" w:rsidRDefault="00BD7316">
      <w:pPr>
        <w:pStyle w:val="BodyText"/>
        <w:rPr>
          <w:rFonts w:ascii="Arial" w:hAnsi="Arial" w:cs="Arial"/>
          <w:b/>
          <w:bCs/>
          <w:sz w:val="20"/>
          <w:szCs w:val="20"/>
          <w:u w:val="single"/>
          <w:lang w:val="en-GB"/>
        </w:rPr>
      </w:pPr>
    </w:p>
    <w:p w14:paraId="2B9959E7" w14:textId="77777777" w:rsidR="00BD7316" w:rsidRPr="003C4280" w:rsidRDefault="00BD7316">
      <w:pPr>
        <w:pStyle w:val="BodyText"/>
        <w:rPr>
          <w:rFonts w:ascii="Arial" w:hAnsi="Arial" w:cs="Arial"/>
          <w:b/>
          <w:bCs/>
          <w:sz w:val="20"/>
          <w:szCs w:val="20"/>
          <w:u w:val="single"/>
          <w:lang w:val="en-GB"/>
        </w:rPr>
      </w:pPr>
    </w:p>
    <w:p w14:paraId="351AC14B" w14:textId="77777777" w:rsidR="00BD7316" w:rsidRPr="003C4280" w:rsidRDefault="00BD7316">
      <w:pPr>
        <w:pStyle w:val="BodyText"/>
        <w:rPr>
          <w:rFonts w:ascii="Arial" w:hAnsi="Arial" w:cs="Arial"/>
          <w:b/>
          <w:bCs/>
          <w:sz w:val="20"/>
          <w:szCs w:val="20"/>
          <w:u w:val="single"/>
          <w:lang w:val="en-GB"/>
        </w:rPr>
      </w:pPr>
    </w:p>
    <w:p w14:paraId="5E7633EF" w14:textId="77777777" w:rsidR="00BD7316" w:rsidRPr="003C4280" w:rsidRDefault="00E241AE">
      <w:pPr>
        <w:pStyle w:val="Heading2"/>
        <w:keepNext w:val="0"/>
        <w:jc w:val="left"/>
        <w:rPr>
          <w:rFonts w:ascii="Arial" w:hAnsi="Arial" w:cs="Arial"/>
          <w:u w:val="single"/>
          <w:lang w:val="en-GB" w:eastAsia="en-US"/>
        </w:rPr>
      </w:pPr>
      <w:r w:rsidRPr="003C4280">
        <w:rPr>
          <w:rFonts w:ascii="Arial" w:hAnsi="Arial" w:cs="Arial"/>
          <w:highlight w:val="yellow"/>
          <w:u w:val="single"/>
          <w:lang w:val="en-GB" w:eastAsia="en-US"/>
        </w:rPr>
        <w:t>PART 2.2 (Subjective Evaluation)</w:t>
      </w:r>
    </w:p>
    <w:p w14:paraId="77B341EB" w14:textId="77777777" w:rsidR="00BD7316" w:rsidRPr="003C4280" w:rsidRDefault="00BD731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BD7316" w:rsidRPr="003C4280" w14:paraId="71C38EA9" w14:textId="77777777">
        <w:trPr>
          <w:trHeight w:val="20"/>
          <w:jc w:val="center"/>
        </w:trPr>
        <w:tc>
          <w:tcPr>
            <w:tcW w:w="1265" w:type="pct"/>
            <w:noWrap/>
          </w:tcPr>
          <w:p w14:paraId="32F4DC5E" w14:textId="77777777" w:rsidR="00BD7316" w:rsidRPr="003C4280" w:rsidRDefault="00BD7316">
            <w:pPr>
              <w:pStyle w:val="Heading2"/>
              <w:keepNext w:val="0"/>
              <w:jc w:val="left"/>
              <w:rPr>
                <w:rFonts w:ascii="Arial" w:hAnsi="Arial" w:cs="Arial"/>
                <w:lang w:val="en-GB" w:eastAsia="en-US"/>
              </w:rPr>
            </w:pPr>
          </w:p>
        </w:tc>
        <w:tc>
          <w:tcPr>
            <w:tcW w:w="2212" w:type="pct"/>
          </w:tcPr>
          <w:p w14:paraId="76B6CFB2" w14:textId="77777777" w:rsidR="00BD7316" w:rsidRPr="003C4280" w:rsidRDefault="00E241AE">
            <w:pPr>
              <w:pStyle w:val="Heading2"/>
              <w:keepNext w:val="0"/>
              <w:jc w:val="left"/>
              <w:rPr>
                <w:rFonts w:ascii="Arial" w:hAnsi="Arial" w:cs="Arial"/>
                <w:lang w:val="en-GB" w:eastAsia="en-US"/>
              </w:rPr>
            </w:pPr>
            <w:r w:rsidRPr="003C4280">
              <w:rPr>
                <w:rFonts w:ascii="Arial" w:hAnsi="Arial" w:cs="Arial"/>
                <w:lang w:val="en-GB" w:eastAsia="en-US"/>
              </w:rPr>
              <w:t>Reviewer’s comment</w:t>
            </w:r>
          </w:p>
          <w:p w14:paraId="5E4ADFCA" w14:textId="77777777" w:rsidR="00BD7316" w:rsidRPr="003C4280" w:rsidRDefault="00BD7316">
            <w:pPr>
              <w:rPr>
                <w:rFonts w:ascii="Arial" w:hAnsi="Arial" w:cs="Arial"/>
                <w:sz w:val="20"/>
                <w:szCs w:val="20"/>
                <w:lang w:val="en-GB"/>
              </w:rPr>
            </w:pPr>
          </w:p>
        </w:tc>
        <w:tc>
          <w:tcPr>
            <w:tcW w:w="1523" w:type="pct"/>
          </w:tcPr>
          <w:p w14:paraId="79783999" w14:textId="77777777" w:rsidR="00BD7316" w:rsidRPr="003C4280" w:rsidRDefault="00E241AE">
            <w:pPr>
              <w:spacing w:after="160" w:line="259" w:lineRule="auto"/>
              <w:rPr>
                <w:rFonts w:ascii="Arial" w:eastAsia="Calibri" w:hAnsi="Arial" w:cs="Arial"/>
                <w:kern w:val="2"/>
                <w:sz w:val="20"/>
                <w:szCs w:val="20"/>
                <w:lang w:val="en-IN"/>
              </w:rPr>
            </w:pPr>
            <w:r w:rsidRPr="003C4280">
              <w:rPr>
                <w:rFonts w:ascii="Arial" w:eastAsia="Calibri" w:hAnsi="Arial" w:cs="Arial"/>
                <w:b/>
                <w:kern w:val="2"/>
                <w:sz w:val="20"/>
                <w:szCs w:val="20"/>
                <w:lang w:val="en-IN"/>
              </w:rPr>
              <w:t>Author’s Feedback</w:t>
            </w:r>
            <w:r w:rsidRPr="003C4280">
              <w:rPr>
                <w:rFonts w:ascii="Arial" w:eastAsia="Calibri" w:hAnsi="Arial" w:cs="Arial"/>
                <w:kern w:val="2"/>
                <w:sz w:val="20"/>
                <w:szCs w:val="20"/>
                <w:lang w:val="en-IN"/>
              </w:rPr>
              <w:t xml:space="preserve"> (It is mandatory that authors should write his/her feedback here)</w:t>
            </w:r>
          </w:p>
          <w:p w14:paraId="14468E08" w14:textId="77777777" w:rsidR="00BD7316" w:rsidRPr="003C4280" w:rsidRDefault="00BD7316">
            <w:pPr>
              <w:pStyle w:val="Heading2"/>
              <w:keepNext w:val="0"/>
              <w:jc w:val="left"/>
              <w:rPr>
                <w:rFonts w:ascii="Arial" w:hAnsi="Arial" w:cs="Arial"/>
                <w:b w:val="0"/>
                <w:lang w:val="en-GB" w:eastAsia="en-US"/>
              </w:rPr>
            </w:pPr>
          </w:p>
        </w:tc>
      </w:tr>
      <w:tr w:rsidR="00BD7316" w:rsidRPr="003C4280" w14:paraId="3438F272" w14:textId="77777777">
        <w:trPr>
          <w:trHeight w:val="20"/>
          <w:jc w:val="center"/>
        </w:trPr>
        <w:tc>
          <w:tcPr>
            <w:tcW w:w="1265" w:type="pct"/>
            <w:noWrap/>
          </w:tcPr>
          <w:p w14:paraId="7644EDB7" w14:textId="77777777" w:rsidR="00BD7316" w:rsidRPr="003C4280" w:rsidRDefault="00E241AE">
            <w:pPr>
              <w:rPr>
                <w:rFonts w:ascii="Arial" w:hAnsi="Arial" w:cs="Arial"/>
                <w:b/>
                <w:bCs/>
                <w:sz w:val="20"/>
                <w:szCs w:val="20"/>
                <w:lang w:val="en-GB"/>
              </w:rPr>
            </w:pPr>
            <w:r w:rsidRPr="003C4280">
              <w:rPr>
                <w:rFonts w:ascii="Arial" w:hAnsi="Arial" w:cs="Arial"/>
                <w:b/>
                <w:bCs/>
                <w:sz w:val="20"/>
                <w:szCs w:val="20"/>
                <w:lang w:val="en-GB"/>
              </w:rPr>
              <w:t>Is the title of the article suitable?</w:t>
            </w:r>
          </w:p>
          <w:p w14:paraId="4D607D4A" w14:textId="77777777" w:rsidR="00BD7316" w:rsidRPr="003C4280" w:rsidRDefault="00BD7316">
            <w:pPr>
              <w:rPr>
                <w:rFonts w:ascii="Arial" w:hAnsi="Arial" w:cs="Arial"/>
                <w:bCs/>
                <w:sz w:val="20"/>
                <w:szCs w:val="20"/>
                <w:lang w:val="en-GB"/>
              </w:rPr>
            </w:pPr>
          </w:p>
          <w:p w14:paraId="09B36ACF" w14:textId="77777777" w:rsidR="00BD7316" w:rsidRPr="003C4280" w:rsidRDefault="00E241AE">
            <w:pPr>
              <w:rPr>
                <w:rFonts w:ascii="Arial" w:hAnsi="Arial" w:cs="Arial"/>
                <w:sz w:val="20"/>
                <w:szCs w:val="20"/>
                <w:u w:val="single"/>
                <w:lang w:val="en-GB"/>
              </w:rPr>
            </w:pPr>
            <w:r w:rsidRPr="003C4280">
              <w:rPr>
                <w:rFonts w:ascii="Arial" w:hAnsi="Arial" w:cs="Arial"/>
                <w:bCs/>
                <w:sz w:val="20"/>
                <w:szCs w:val="20"/>
                <w:lang w:val="en-GB"/>
              </w:rPr>
              <w:t>If your answer is NO, please provide a brief, clear suggestion for improvement.</w:t>
            </w:r>
          </w:p>
        </w:tc>
        <w:tc>
          <w:tcPr>
            <w:tcW w:w="2212" w:type="pct"/>
          </w:tcPr>
          <w:p w14:paraId="43154265" w14:textId="68FDCEF7" w:rsidR="00BD7316" w:rsidRPr="003C4280" w:rsidRDefault="00E22CD1" w:rsidP="00E22CD1">
            <w:pPr>
              <w:ind w:left="360"/>
              <w:jc w:val="center"/>
              <w:rPr>
                <w:rFonts w:ascii="Arial" w:hAnsi="Arial" w:cs="Arial"/>
                <w:b/>
                <w:bCs/>
                <w:sz w:val="20"/>
                <w:szCs w:val="20"/>
                <w:lang w:val="en-GB"/>
              </w:rPr>
            </w:pPr>
            <w:r w:rsidRPr="003C4280">
              <w:rPr>
                <w:rFonts w:ascii="Arial" w:hAnsi="Arial" w:cs="Arial"/>
                <w:b/>
                <w:bCs/>
                <w:sz w:val="20"/>
                <w:szCs w:val="20"/>
              </w:rPr>
              <w:t>YES</w:t>
            </w:r>
          </w:p>
        </w:tc>
        <w:tc>
          <w:tcPr>
            <w:tcW w:w="1523" w:type="pct"/>
          </w:tcPr>
          <w:p w14:paraId="21A0E333" w14:textId="77777777" w:rsidR="00BD7316" w:rsidRPr="003C4280" w:rsidRDefault="00BD7316">
            <w:pPr>
              <w:pStyle w:val="Heading2"/>
              <w:keepNext w:val="0"/>
              <w:jc w:val="left"/>
              <w:rPr>
                <w:rFonts w:ascii="Arial" w:hAnsi="Arial" w:cs="Arial"/>
                <w:b w:val="0"/>
                <w:lang w:val="en-GB" w:eastAsia="en-US"/>
              </w:rPr>
            </w:pPr>
          </w:p>
        </w:tc>
      </w:tr>
      <w:tr w:rsidR="00BD7316" w:rsidRPr="003C4280" w14:paraId="1CB5622A" w14:textId="77777777">
        <w:trPr>
          <w:trHeight w:val="20"/>
          <w:jc w:val="center"/>
        </w:trPr>
        <w:tc>
          <w:tcPr>
            <w:tcW w:w="1265" w:type="pct"/>
            <w:noWrap/>
          </w:tcPr>
          <w:p w14:paraId="07B9CDDE" w14:textId="77777777" w:rsidR="00BD7316" w:rsidRPr="003C4280" w:rsidRDefault="00E241AE">
            <w:pPr>
              <w:pStyle w:val="Heading2"/>
              <w:keepNext w:val="0"/>
              <w:jc w:val="left"/>
              <w:rPr>
                <w:rFonts w:ascii="Arial" w:hAnsi="Arial" w:cs="Arial"/>
                <w:lang w:val="en-GB" w:eastAsia="en-US"/>
              </w:rPr>
            </w:pPr>
            <w:r w:rsidRPr="003C4280">
              <w:rPr>
                <w:rFonts w:ascii="Arial" w:hAnsi="Arial" w:cs="Arial"/>
                <w:lang w:val="en-GB" w:eastAsia="en-US"/>
              </w:rPr>
              <w:t xml:space="preserve">Is the abstract of the article comprehensive? </w:t>
            </w:r>
          </w:p>
          <w:p w14:paraId="7E1B77F0" w14:textId="77777777" w:rsidR="00BD7316" w:rsidRPr="003C4280" w:rsidRDefault="00BD7316">
            <w:pPr>
              <w:rPr>
                <w:rFonts w:ascii="Arial" w:hAnsi="Arial" w:cs="Arial"/>
                <w:bCs/>
                <w:sz w:val="20"/>
                <w:szCs w:val="20"/>
                <w:lang w:val="en-GB"/>
              </w:rPr>
            </w:pPr>
          </w:p>
          <w:p w14:paraId="7ED53E86" w14:textId="77777777" w:rsidR="00BD7316" w:rsidRPr="003C4280" w:rsidRDefault="00E241AE">
            <w:pPr>
              <w:rPr>
                <w:rFonts w:ascii="Arial" w:hAnsi="Arial" w:cs="Arial"/>
                <w:sz w:val="20"/>
                <w:szCs w:val="20"/>
                <w:lang w:val="en-GB"/>
              </w:rPr>
            </w:pPr>
            <w:r w:rsidRPr="003C4280">
              <w:rPr>
                <w:rFonts w:ascii="Arial" w:hAnsi="Arial" w:cs="Arial"/>
                <w:bCs/>
                <w:sz w:val="20"/>
                <w:szCs w:val="20"/>
                <w:lang w:val="en-GB"/>
              </w:rPr>
              <w:t>If your answer is NO, please provide a brief, clear suggestion for improvement.</w:t>
            </w:r>
          </w:p>
        </w:tc>
        <w:tc>
          <w:tcPr>
            <w:tcW w:w="2212" w:type="pct"/>
          </w:tcPr>
          <w:p w14:paraId="3CEEAFEC" w14:textId="2BDFB692" w:rsidR="00E22CD1" w:rsidRPr="003C4280" w:rsidRDefault="00E22CD1" w:rsidP="00E22CD1">
            <w:pPr>
              <w:spacing w:line="360" w:lineRule="auto"/>
              <w:jc w:val="center"/>
              <w:rPr>
                <w:rFonts w:ascii="Arial" w:hAnsi="Arial" w:cs="Arial"/>
                <w:b/>
                <w:bCs/>
                <w:sz w:val="20"/>
                <w:szCs w:val="20"/>
              </w:rPr>
            </w:pPr>
            <w:r w:rsidRPr="003C4280">
              <w:rPr>
                <w:rFonts w:ascii="Arial" w:hAnsi="Arial" w:cs="Arial"/>
                <w:b/>
                <w:bCs/>
                <w:sz w:val="20"/>
                <w:szCs w:val="20"/>
              </w:rPr>
              <w:t>NO</w:t>
            </w:r>
          </w:p>
          <w:p w14:paraId="7D629BD5" w14:textId="26844F9B" w:rsidR="00E22CD1" w:rsidRPr="003C4280" w:rsidRDefault="00E22CD1" w:rsidP="00E22CD1">
            <w:pPr>
              <w:spacing w:line="360" w:lineRule="auto"/>
              <w:jc w:val="both"/>
              <w:rPr>
                <w:rFonts w:ascii="Arial" w:hAnsi="Arial" w:cs="Arial"/>
                <w:sz w:val="20"/>
                <w:szCs w:val="20"/>
              </w:rPr>
            </w:pPr>
            <w:r w:rsidRPr="003C4280">
              <w:rPr>
                <w:rFonts w:ascii="Arial" w:eastAsia="Arial Unicode MS" w:hAnsi="Arial" w:cs="Arial"/>
                <w:b/>
                <w:bCs/>
                <w:sz w:val="20"/>
                <w:szCs w:val="20"/>
              </w:rPr>
              <w:t>Suggestion:</w:t>
            </w:r>
            <w:r w:rsidRPr="003C4280">
              <w:rPr>
                <w:rFonts w:ascii="Arial" w:hAnsi="Arial" w:cs="Arial"/>
                <w:sz w:val="20"/>
                <w:szCs w:val="20"/>
              </w:rPr>
              <w:br/>
              <w:t>The abstract should be more concise and structured. It currently contains lengthy descriptions. Include clear sections such as background, objective, methodology, key findings, and conclusion.</w:t>
            </w:r>
          </w:p>
          <w:p w14:paraId="55CCA320" w14:textId="4B013A82" w:rsidR="00BD7316" w:rsidRPr="003C4280" w:rsidRDefault="00BD7316">
            <w:pPr>
              <w:ind w:left="360"/>
              <w:rPr>
                <w:rFonts w:ascii="Arial" w:hAnsi="Arial" w:cs="Arial"/>
                <w:b/>
                <w:bCs/>
                <w:sz w:val="20"/>
                <w:szCs w:val="20"/>
                <w:lang w:val="en-GB"/>
              </w:rPr>
            </w:pPr>
          </w:p>
        </w:tc>
        <w:tc>
          <w:tcPr>
            <w:tcW w:w="1523" w:type="pct"/>
          </w:tcPr>
          <w:p w14:paraId="269AD3A0" w14:textId="77777777" w:rsidR="00BD7316" w:rsidRPr="003C4280" w:rsidRDefault="00BD7316">
            <w:pPr>
              <w:pStyle w:val="Heading2"/>
              <w:keepNext w:val="0"/>
              <w:jc w:val="left"/>
              <w:rPr>
                <w:rFonts w:ascii="Arial" w:hAnsi="Arial" w:cs="Arial"/>
                <w:b w:val="0"/>
                <w:lang w:val="en-GB" w:eastAsia="en-US"/>
              </w:rPr>
            </w:pPr>
          </w:p>
        </w:tc>
      </w:tr>
      <w:tr w:rsidR="00BD7316" w:rsidRPr="003C4280" w14:paraId="42E2816C" w14:textId="77777777">
        <w:trPr>
          <w:trHeight w:val="20"/>
          <w:jc w:val="center"/>
        </w:trPr>
        <w:tc>
          <w:tcPr>
            <w:tcW w:w="1265" w:type="pct"/>
            <w:noWrap/>
          </w:tcPr>
          <w:p w14:paraId="7583B235" w14:textId="77777777" w:rsidR="00BD7316" w:rsidRPr="003C4280" w:rsidRDefault="00E241AE">
            <w:pPr>
              <w:pStyle w:val="Heading2"/>
              <w:keepNext w:val="0"/>
              <w:jc w:val="left"/>
              <w:rPr>
                <w:rFonts w:ascii="Arial" w:hAnsi="Arial" w:cs="Arial"/>
                <w:b w:val="0"/>
                <w:lang w:val="en-GB" w:eastAsia="en-US"/>
              </w:rPr>
            </w:pPr>
            <w:r w:rsidRPr="003C4280">
              <w:rPr>
                <w:rFonts w:ascii="Arial" w:hAnsi="Arial" w:cs="Arial"/>
                <w:lang w:val="en-GB" w:eastAsia="en-US"/>
              </w:rPr>
              <w:t xml:space="preserve">Is the manuscript scientifically correct? </w:t>
            </w:r>
            <w:r w:rsidRPr="003C4280">
              <w:rPr>
                <w:rFonts w:ascii="Arial" w:hAnsi="Arial" w:cs="Arial"/>
                <w:lang w:val="en-GB" w:eastAsia="en-US"/>
              </w:rPr>
              <w:br/>
            </w:r>
          </w:p>
          <w:p w14:paraId="585889FF" w14:textId="77777777" w:rsidR="00BD7316" w:rsidRPr="003C4280" w:rsidRDefault="00E241AE">
            <w:pPr>
              <w:rPr>
                <w:rFonts w:ascii="Arial" w:hAnsi="Arial" w:cs="Arial"/>
                <w:b/>
                <w:sz w:val="20"/>
                <w:szCs w:val="20"/>
                <w:lang w:val="en-GB"/>
              </w:rPr>
            </w:pPr>
            <w:r w:rsidRPr="003C4280">
              <w:rPr>
                <w:rFonts w:ascii="Arial" w:hAnsi="Arial" w:cs="Arial"/>
                <w:bCs/>
                <w:sz w:val="20"/>
                <w:szCs w:val="20"/>
                <w:lang w:val="en-GB"/>
              </w:rPr>
              <w:t>If your answer is NO, please provide a brief, clear suggestion for improvement.</w:t>
            </w:r>
          </w:p>
        </w:tc>
        <w:tc>
          <w:tcPr>
            <w:tcW w:w="2212" w:type="pct"/>
          </w:tcPr>
          <w:p w14:paraId="24BC22CF" w14:textId="77777777" w:rsidR="00E22CD1" w:rsidRPr="003C4280" w:rsidRDefault="00E22CD1" w:rsidP="00E22CD1">
            <w:pPr>
              <w:spacing w:line="360" w:lineRule="auto"/>
              <w:rPr>
                <w:rFonts w:ascii="Arial" w:hAnsi="Arial" w:cs="Arial"/>
                <w:sz w:val="20"/>
                <w:szCs w:val="20"/>
              </w:rPr>
            </w:pPr>
            <w:r w:rsidRPr="003C4280">
              <w:rPr>
                <w:rFonts w:ascii="Arial" w:hAnsi="Arial" w:cs="Arial"/>
                <w:sz w:val="20"/>
                <w:szCs w:val="20"/>
              </w:rPr>
              <w:t>YES (with minor concerns)</w:t>
            </w:r>
            <w:r w:rsidRPr="003C4280">
              <w:rPr>
                <w:rFonts w:ascii="Arial" w:hAnsi="Arial" w:cs="Arial"/>
                <w:sz w:val="20"/>
                <w:szCs w:val="20"/>
              </w:rPr>
              <w:br/>
            </w:r>
            <w:r w:rsidRPr="003C4280">
              <w:rPr>
                <w:rFonts w:ascii="Arial" w:eastAsia="Arial Unicode MS" w:hAnsi="Arial" w:cs="Arial"/>
                <w:b/>
                <w:bCs/>
                <w:sz w:val="20"/>
                <w:szCs w:val="20"/>
              </w:rPr>
              <w:t>Suggestion:</w:t>
            </w:r>
            <w:r w:rsidRPr="003C4280">
              <w:rPr>
                <w:rFonts w:ascii="Arial" w:hAnsi="Arial" w:cs="Arial"/>
                <w:sz w:val="20"/>
                <w:szCs w:val="20"/>
              </w:rPr>
              <w:br/>
              <w:t>The manuscript is scientifically sound; however, it lacks deeper critical comparison between studies. Authors should strengthen analytical discussion rather than only descriptive reporting.</w:t>
            </w:r>
          </w:p>
          <w:p w14:paraId="57B2E775" w14:textId="77777777" w:rsidR="00BD7316" w:rsidRPr="003C4280" w:rsidRDefault="00BD7316">
            <w:pPr>
              <w:pStyle w:val="ListParagraph"/>
              <w:ind w:left="0"/>
              <w:rPr>
                <w:rFonts w:ascii="Arial" w:hAnsi="Arial" w:cs="Arial"/>
                <w:bCs/>
                <w:sz w:val="20"/>
                <w:szCs w:val="20"/>
                <w:lang w:val="en-GB"/>
              </w:rPr>
            </w:pPr>
          </w:p>
        </w:tc>
        <w:tc>
          <w:tcPr>
            <w:tcW w:w="1523" w:type="pct"/>
          </w:tcPr>
          <w:p w14:paraId="05665BF5" w14:textId="77777777" w:rsidR="00BD7316" w:rsidRPr="003C4280" w:rsidRDefault="00BD7316">
            <w:pPr>
              <w:pStyle w:val="Heading2"/>
              <w:keepNext w:val="0"/>
              <w:jc w:val="left"/>
              <w:rPr>
                <w:rFonts w:ascii="Arial" w:hAnsi="Arial" w:cs="Arial"/>
                <w:b w:val="0"/>
                <w:lang w:val="en-GB" w:eastAsia="en-US"/>
              </w:rPr>
            </w:pPr>
          </w:p>
        </w:tc>
      </w:tr>
      <w:tr w:rsidR="00BD7316" w:rsidRPr="003C4280" w14:paraId="4E2365A1" w14:textId="77777777">
        <w:trPr>
          <w:trHeight w:val="20"/>
          <w:jc w:val="center"/>
        </w:trPr>
        <w:tc>
          <w:tcPr>
            <w:tcW w:w="1265" w:type="pct"/>
            <w:noWrap/>
          </w:tcPr>
          <w:p w14:paraId="068BE7A7" w14:textId="77777777" w:rsidR="00BD7316" w:rsidRPr="003C4280" w:rsidRDefault="00E241AE">
            <w:pPr>
              <w:rPr>
                <w:rFonts w:ascii="Arial" w:hAnsi="Arial" w:cs="Arial"/>
                <w:b/>
                <w:bCs/>
                <w:sz w:val="20"/>
                <w:szCs w:val="20"/>
                <w:lang w:val="en-GB"/>
              </w:rPr>
            </w:pPr>
            <w:r w:rsidRPr="003C4280">
              <w:rPr>
                <w:rFonts w:ascii="Arial" w:hAnsi="Arial" w:cs="Arial"/>
                <w:b/>
                <w:bCs/>
                <w:sz w:val="20"/>
                <w:szCs w:val="20"/>
                <w:lang w:val="en-GB"/>
              </w:rPr>
              <w:t xml:space="preserve">Are the references sufficient and recent? </w:t>
            </w:r>
          </w:p>
          <w:p w14:paraId="404295DC" w14:textId="77777777" w:rsidR="00BD7316" w:rsidRPr="003C4280" w:rsidRDefault="00BD7316">
            <w:pPr>
              <w:rPr>
                <w:rFonts w:ascii="Arial" w:hAnsi="Arial" w:cs="Arial"/>
                <w:bCs/>
                <w:sz w:val="20"/>
                <w:szCs w:val="20"/>
                <w:lang w:val="en-GB"/>
              </w:rPr>
            </w:pPr>
          </w:p>
          <w:p w14:paraId="557BE87F" w14:textId="77777777" w:rsidR="00BD7316" w:rsidRPr="003C4280" w:rsidRDefault="00E241AE">
            <w:pPr>
              <w:rPr>
                <w:rFonts w:ascii="Arial" w:hAnsi="Arial" w:cs="Arial"/>
                <w:b/>
                <w:bCs/>
                <w:sz w:val="20"/>
                <w:szCs w:val="20"/>
                <w:lang w:val="en-GB"/>
              </w:rPr>
            </w:pPr>
            <w:r w:rsidRPr="003C4280">
              <w:rPr>
                <w:rFonts w:ascii="Arial" w:hAnsi="Arial" w:cs="Arial"/>
                <w:bCs/>
                <w:sz w:val="20"/>
                <w:szCs w:val="20"/>
                <w:lang w:val="en-GB"/>
              </w:rPr>
              <w:t>If your answer is NO, please provide clear suggestion for improvement.</w:t>
            </w:r>
          </w:p>
        </w:tc>
        <w:tc>
          <w:tcPr>
            <w:tcW w:w="2212" w:type="pct"/>
          </w:tcPr>
          <w:p w14:paraId="15557FAC" w14:textId="77777777" w:rsidR="00E22CD1" w:rsidRPr="003C4280" w:rsidRDefault="00E22CD1" w:rsidP="00E22CD1">
            <w:pPr>
              <w:spacing w:line="360" w:lineRule="auto"/>
              <w:rPr>
                <w:rFonts w:ascii="Arial" w:hAnsi="Arial" w:cs="Arial"/>
                <w:sz w:val="20"/>
                <w:szCs w:val="20"/>
              </w:rPr>
            </w:pPr>
            <w:r w:rsidRPr="003C4280">
              <w:rPr>
                <w:rFonts w:ascii="Arial" w:hAnsi="Arial" w:cs="Arial"/>
                <w:sz w:val="20"/>
                <w:szCs w:val="20"/>
              </w:rPr>
              <w:t>YES (partially)</w:t>
            </w:r>
            <w:r w:rsidRPr="003C4280">
              <w:rPr>
                <w:rFonts w:ascii="Arial" w:hAnsi="Arial" w:cs="Arial"/>
                <w:sz w:val="20"/>
                <w:szCs w:val="20"/>
              </w:rPr>
              <w:br/>
            </w:r>
            <w:r w:rsidRPr="003C4280">
              <w:rPr>
                <w:rFonts w:ascii="Arial" w:eastAsia="Arial Unicode MS" w:hAnsi="Arial" w:cs="Arial"/>
                <w:b/>
                <w:bCs/>
                <w:sz w:val="20"/>
                <w:szCs w:val="20"/>
              </w:rPr>
              <w:t>Suggestion:</w:t>
            </w:r>
            <w:r w:rsidRPr="003C4280">
              <w:rPr>
                <w:rFonts w:ascii="Arial" w:hAnsi="Arial" w:cs="Arial"/>
                <w:sz w:val="20"/>
                <w:szCs w:val="20"/>
              </w:rPr>
              <w:br/>
              <w:t>While many references are relevant, inclusion of more recent (2022–2025) high-impact journal articles will improve the manuscript quality.</w:t>
            </w:r>
          </w:p>
          <w:p w14:paraId="0D93263C" w14:textId="77777777" w:rsidR="00BD7316" w:rsidRPr="003C4280" w:rsidRDefault="00BD7316">
            <w:pPr>
              <w:pStyle w:val="ListParagraph"/>
              <w:ind w:left="0"/>
              <w:rPr>
                <w:rFonts w:ascii="Arial" w:hAnsi="Arial" w:cs="Arial"/>
                <w:bCs/>
                <w:sz w:val="20"/>
                <w:szCs w:val="20"/>
                <w:lang w:val="en-GB"/>
              </w:rPr>
            </w:pPr>
          </w:p>
        </w:tc>
        <w:tc>
          <w:tcPr>
            <w:tcW w:w="1523" w:type="pct"/>
          </w:tcPr>
          <w:p w14:paraId="612E73F5" w14:textId="77777777" w:rsidR="00BD7316" w:rsidRPr="003C4280" w:rsidRDefault="00BD7316">
            <w:pPr>
              <w:pStyle w:val="Heading2"/>
              <w:keepNext w:val="0"/>
              <w:jc w:val="left"/>
              <w:rPr>
                <w:rFonts w:ascii="Arial" w:hAnsi="Arial" w:cs="Arial"/>
                <w:b w:val="0"/>
                <w:lang w:val="en-GB" w:eastAsia="en-US"/>
              </w:rPr>
            </w:pPr>
          </w:p>
        </w:tc>
      </w:tr>
      <w:tr w:rsidR="00BD7316" w:rsidRPr="003C4280" w14:paraId="19406E12" w14:textId="77777777">
        <w:trPr>
          <w:trHeight w:val="20"/>
          <w:jc w:val="center"/>
        </w:trPr>
        <w:tc>
          <w:tcPr>
            <w:tcW w:w="1265" w:type="pct"/>
            <w:noWrap/>
          </w:tcPr>
          <w:p w14:paraId="3EFEB358" w14:textId="77777777" w:rsidR="00BD7316" w:rsidRPr="003C4280" w:rsidRDefault="00E241AE">
            <w:pPr>
              <w:rPr>
                <w:rFonts w:ascii="Arial" w:hAnsi="Arial" w:cs="Arial"/>
                <w:b/>
                <w:bCs/>
                <w:sz w:val="20"/>
                <w:szCs w:val="20"/>
                <w:lang w:val="en-GB"/>
              </w:rPr>
            </w:pPr>
            <w:r w:rsidRPr="003C4280">
              <w:rPr>
                <w:rFonts w:ascii="Arial" w:hAnsi="Arial" w:cs="Arial"/>
                <w:b/>
                <w:bCs/>
                <w:sz w:val="20"/>
                <w:szCs w:val="20"/>
                <w:lang w:val="en-GB"/>
              </w:rPr>
              <w:t>Are there ethical issues in this manuscript?</w:t>
            </w:r>
          </w:p>
          <w:p w14:paraId="4C331959" w14:textId="77777777" w:rsidR="00BD7316" w:rsidRPr="003C4280" w:rsidRDefault="00E241AE">
            <w:pPr>
              <w:rPr>
                <w:rFonts w:ascii="Arial" w:hAnsi="Arial" w:cs="Arial"/>
                <w:bCs/>
                <w:sz w:val="20"/>
                <w:szCs w:val="20"/>
                <w:lang w:val="en-GB"/>
              </w:rPr>
            </w:pPr>
            <w:r w:rsidRPr="003C4280">
              <w:rPr>
                <w:rFonts w:ascii="Arial" w:hAnsi="Arial" w:cs="Arial"/>
                <w:bCs/>
                <w:sz w:val="20"/>
                <w:szCs w:val="20"/>
                <w:lang w:val="en-GB"/>
              </w:rPr>
              <w:t>(YES or NO)</w:t>
            </w:r>
          </w:p>
          <w:p w14:paraId="5F605820" w14:textId="77777777" w:rsidR="00BD7316" w:rsidRPr="003C4280" w:rsidRDefault="00BD7316">
            <w:pPr>
              <w:rPr>
                <w:rFonts w:ascii="Arial" w:hAnsi="Arial" w:cs="Arial"/>
                <w:bCs/>
                <w:sz w:val="20"/>
                <w:szCs w:val="20"/>
                <w:lang w:val="en-GB"/>
              </w:rPr>
            </w:pPr>
          </w:p>
          <w:p w14:paraId="0E21B9F1" w14:textId="77777777" w:rsidR="00BD7316" w:rsidRPr="003C4280" w:rsidRDefault="00E241AE">
            <w:pPr>
              <w:rPr>
                <w:rFonts w:ascii="Arial" w:hAnsi="Arial" w:cs="Arial"/>
                <w:bCs/>
                <w:sz w:val="20"/>
                <w:szCs w:val="20"/>
                <w:lang w:val="en-GB"/>
              </w:rPr>
            </w:pPr>
            <w:r w:rsidRPr="003C4280">
              <w:rPr>
                <w:rFonts w:ascii="Arial" w:hAnsi="Arial" w:cs="Arial"/>
                <w:bCs/>
                <w:sz w:val="20"/>
                <w:szCs w:val="20"/>
                <w:lang w:val="en-GB"/>
              </w:rPr>
              <w:t>(If yes, kindly please write down the ethical issues here in details)</w:t>
            </w:r>
          </w:p>
          <w:p w14:paraId="3EE6FEC2" w14:textId="77777777" w:rsidR="00BD7316" w:rsidRPr="003C4280" w:rsidRDefault="00BD7316">
            <w:pPr>
              <w:rPr>
                <w:rFonts w:ascii="Arial" w:hAnsi="Arial" w:cs="Arial"/>
                <w:b/>
                <w:bCs/>
                <w:sz w:val="20"/>
                <w:szCs w:val="20"/>
                <w:lang w:val="en-GB"/>
              </w:rPr>
            </w:pPr>
          </w:p>
        </w:tc>
        <w:tc>
          <w:tcPr>
            <w:tcW w:w="2212" w:type="pct"/>
          </w:tcPr>
          <w:p w14:paraId="3EC838C3" w14:textId="28B58C32" w:rsidR="00BD7316" w:rsidRPr="003C4280" w:rsidRDefault="00E22CD1" w:rsidP="00E22CD1">
            <w:pPr>
              <w:pStyle w:val="ListParagraph"/>
              <w:ind w:left="0"/>
              <w:jc w:val="center"/>
              <w:rPr>
                <w:rFonts w:ascii="Arial" w:hAnsi="Arial" w:cs="Arial"/>
                <w:b/>
                <w:sz w:val="20"/>
                <w:szCs w:val="20"/>
                <w:lang w:val="en-GB"/>
              </w:rPr>
            </w:pPr>
            <w:r w:rsidRPr="003C4280">
              <w:rPr>
                <w:rFonts w:ascii="Arial" w:hAnsi="Arial" w:cs="Arial"/>
                <w:b/>
                <w:sz w:val="20"/>
                <w:szCs w:val="20"/>
              </w:rPr>
              <w:t>NO</w:t>
            </w:r>
          </w:p>
        </w:tc>
        <w:tc>
          <w:tcPr>
            <w:tcW w:w="1523" w:type="pct"/>
          </w:tcPr>
          <w:p w14:paraId="223653FA" w14:textId="77777777" w:rsidR="00BD7316" w:rsidRPr="003C4280" w:rsidRDefault="00BD7316">
            <w:pPr>
              <w:pStyle w:val="Heading2"/>
              <w:keepNext w:val="0"/>
              <w:jc w:val="left"/>
              <w:rPr>
                <w:rFonts w:ascii="Arial" w:hAnsi="Arial" w:cs="Arial"/>
                <w:b w:val="0"/>
                <w:lang w:val="en-GB" w:eastAsia="en-US"/>
              </w:rPr>
            </w:pPr>
          </w:p>
        </w:tc>
      </w:tr>
    </w:tbl>
    <w:p w14:paraId="57CB709E" w14:textId="77777777" w:rsidR="00BD7316" w:rsidRPr="003C4280" w:rsidRDefault="00BD7316">
      <w:pPr>
        <w:rPr>
          <w:rFonts w:ascii="Arial" w:hAnsi="Arial" w:cs="Arial"/>
          <w:sz w:val="20"/>
          <w:szCs w:val="20"/>
          <w:lang w:val="en-GB"/>
        </w:rPr>
      </w:pPr>
    </w:p>
    <w:p w14:paraId="32AC5390" w14:textId="77777777" w:rsidR="00BD7316" w:rsidRPr="003C4280" w:rsidRDefault="00BD7316">
      <w:pPr>
        <w:pStyle w:val="BodyText"/>
        <w:rPr>
          <w:rFonts w:ascii="Arial" w:hAnsi="Arial" w:cs="Arial"/>
          <w:b/>
          <w:bCs/>
          <w:sz w:val="20"/>
          <w:szCs w:val="20"/>
          <w:u w:val="single"/>
          <w:lang w:val="en-GB"/>
        </w:rPr>
      </w:pPr>
    </w:p>
    <w:p w14:paraId="180E7FF3" w14:textId="77777777" w:rsidR="00BD7316" w:rsidRPr="003C4280" w:rsidRDefault="00BD7316">
      <w:pPr>
        <w:pStyle w:val="BodyText"/>
        <w:rPr>
          <w:rFonts w:ascii="Arial" w:hAnsi="Arial" w:cs="Arial"/>
          <w:b/>
          <w:bCs/>
          <w:sz w:val="20"/>
          <w:szCs w:val="20"/>
          <w:u w:val="single"/>
          <w:lang w:val="en-GB"/>
        </w:rPr>
      </w:pPr>
    </w:p>
    <w:p w14:paraId="7F4F4F6F" w14:textId="77777777" w:rsidR="00BD7316" w:rsidRPr="003C4280" w:rsidRDefault="00BD7316">
      <w:pPr>
        <w:pStyle w:val="BodyText"/>
        <w:rPr>
          <w:rFonts w:ascii="Arial" w:hAnsi="Arial" w:cs="Arial"/>
          <w:b/>
          <w:bCs/>
          <w:sz w:val="20"/>
          <w:szCs w:val="20"/>
          <w:u w:val="single"/>
          <w:lang w:val="en-GB"/>
        </w:rPr>
      </w:pPr>
    </w:p>
    <w:p w14:paraId="3F34BDDE" w14:textId="77777777" w:rsidR="00BD7316" w:rsidRPr="003C4280" w:rsidRDefault="00BD7316">
      <w:pPr>
        <w:rPr>
          <w:rFonts w:ascii="Arial" w:hAnsi="Arial" w:cs="Arial"/>
          <w:sz w:val="20"/>
          <w:szCs w:val="20"/>
          <w:lang w:val="en-GB"/>
        </w:rPr>
      </w:pPr>
    </w:p>
    <w:p w14:paraId="6564C59D" w14:textId="7A978EE4" w:rsidR="00BD7316" w:rsidRPr="003C4280" w:rsidRDefault="00E241AE">
      <w:pPr>
        <w:pStyle w:val="NormalWeb"/>
        <w:spacing w:before="0" w:beforeAutospacing="0" w:after="0" w:afterAutospacing="0"/>
        <w:rPr>
          <w:rFonts w:ascii="Arial" w:hAnsi="Arial" w:cs="Arial"/>
          <w:b/>
          <w:bCs/>
          <w:sz w:val="20"/>
          <w:szCs w:val="20"/>
          <w:highlight w:val="yellow"/>
          <w:u w:val="single"/>
          <w:lang w:val="en-GB"/>
        </w:rPr>
      </w:pPr>
      <w:r w:rsidRPr="003C4280">
        <w:rPr>
          <w:rFonts w:ascii="Arial" w:hAnsi="Arial" w:cs="Arial"/>
          <w:b/>
          <w:bCs/>
          <w:sz w:val="20"/>
          <w:szCs w:val="20"/>
          <w:highlight w:val="yellow"/>
          <w:u w:val="single"/>
          <w:lang w:val="en-GB"/>
        </w:rPr>
        <w:t xml:space="preserve">PART </w:t>
      </w:r>
      <w:r w:rsidR="000629E6" w:rsidRPr="003C4280">
        <w:rPr>
          <w:rFonts w:ascii="Arial" w:hAnsi="Arial" w:cs="Arial"/>
          <w:b/>
          <w:bCs/>
          <w:sz w:val="20"/>
          <w:szCs w:val="20"/>
          <w:highlight w:val="yellow"/>
          <w:u w:val="single"/>
          <w:lang w:val="en-GB"/>
        </w:rPr>
        <w:t>3</w:t>
      </w:r>
    </w:p>
    <w:p w14:paraId="65FDFB50" w14:textId="77777777" w:rsidR="00BD7316" w:rsidRPr="003C4280" w:rsidRDefault="00BD731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BD7316" w:rsidRPr="003C4280" w14:paraId="34496E86" w14:textId="77777777">
        <w:trPr>
          <w:trHeight w:val="20"/>
          <w:jc w:val="center"/>
        </w:trPr>
        <w:tc>
          <w:tcPr>
            <w:tcW w:w="5000" w:type="pct"/>
            <w:gridSpan w:val="2"/>
            <w:noWrap/>
          </w:tcPr>
          <w:p w14:paraId="5B9F1FC0" w14:textId="77777777" w:rsidR="00BD7316" w:rsidRPr="003C4280" w:rsidRDefault="00E241AE">
            <w:pPr>
              <w:pStyle w:val="NormalWeb"/>
              <w:spacing w:before="0" w:beforeAutospacing="0" w:after="0" w:afterAutospacing="0"/>
              <w:rPr>
                <w:rFonts w:ascii="Arial" w:hAnsi="Arial" w:cs="Arial"/>
                <w:b/>
                <w:bCs/>
                <w:sz w:val="20"/>
                <w:szCs w:val="20"/>
                <w:u w:val="single"/>
                <w:lang w:val="en-GB"/>
              </w:rPr>
            </w:pPr>
            <w:r w:rsidRPr="003C4280">
              <w:rPr>
                <w:rFonts w:ascii="Arial" w:hAnsi="Arial" w:cs="Arial"/>
                <w:b/>
                <w:bCs/>
                <w:sz w:val="20"/>
                <w:szCs w:val="20"/>
                <w:u w:val="single"/>
                <w:lang w:val="en-GB"/>
              </w:rPr>
              <w:t>Editorial Comments (This section is reserved for the comments from journal editorial office and editors):</w:t>
            </w:r>
          </w:p>
          <w:p w14:paraId="0291F3FA" w14:textId="77777777" w:rsidR="00BD7316" w:rsidRPr="003C4280" w:rsidRDefault="00BD7316">
            <w:pPr>
              <w:pStyle w:val="NormalWeb"/>
              <w:spacing w:before="0" w:beforeAutospacing="0" w:after="0" w:afterAutospacing="0"/>
              <w:rPr>
                <w:rFonts w:ascii="Arial" w:hAnsi="Arial" w:cs="Arial"/>
                <w:b/>
                <w:bCs/>
                <w:sz w:val="20"/>
                <w:szCs w:val="20"/>
                <w:u w:val="single"/>
                <w:lang w:val="en-GB"/>
              </w:rPr>
            </w:pPr>
          </w:p>
        </w:tc>
      </w:tr>
      <w:tr w:rsidR="00BD7316" w:rsidRPr="003C4280" w14:paraId="372EB2E2" w14:textId="77777777">
        <w:trPr>
          <w:trHeight w:val="20"/>
          <w:jc w:val="center"/>
        </w:trPr>
        <w:tc>
          <w:tcPr>
            <w:tcW w:w="3011" w:type="pct"/>
            <w:noWrap/>
          </w:tcPr>
          <w:p w14:paraId="0021E713" w14:textId="77777777" w:rsidR="00BD7316" w:rsidRPr="003C4280" w:rsidRDefault="00BD7316">
            <w:pPr>
              <w:pStyle w:val="NormalWeb"/>
              <w:spacing w:before="0" w:beforeAutospacing="0" w:after="0" w:afterAutospacing="0"/>
              <w:rPr>
                <w:rFonts w:ascii="Arial" w:hAnsi="Arial" w:cs="Arial"/>
                <w:sz w:val="20"/>
                <w:szCs w:val="20"/>
                <w:lang w:val="en-GB"/>
              </w:rPr>
            </w:pPr>
          </w:p>
        </w:tc>
        <w:tc>
          <w:tcPr>
            <w:tcW w:w="1989" w:type="pct"/>
          </w:tcPr>
          <w:p w14:paraId="2FAA6698" w14:textId="77777777" w:rsidR="00BD7316" w:rsidRPr="003C4280" w:rsidRDefault="00E241AE">
            <w:pPr>
              <w:pStyle w:val="NormalWeb"/>
              <w:spacing w:before="0" w:beforeAutospacing="0" w:after="0" w:afterAutospacing="0"/>
              <w:rPr>
                <w:rFonts w:ascii="Arial" w:hAnsi="Arial" w:cs="Arial"/>
                <w:b/>
                <w:bCs/>
                <w:sz w:val="20"/>
                <w:szCs w:val="20"/>
                <w:lang w:val="en-GB"/>
              </w:rPr>
            </w:pPr>
            <w:r w:rsidRPr="003C4280">
              <w:rPr>
                <w:rFonts w:ascii="Arial" w:hAnsi="Arial" w:cs="Arial"/>
                <w:sz w:val="20"/>
                <w:szCs w:val="20"/>
                <w:lang w:val="en-GB"/>
              </w:rPr>
              <w:t>Author’s Feedback</w:t>
            </w:r>
          </w:p>
        </w:tc>
      </w:tr>
      <w:tr w:rsidR="00BD7316" w:rsidRPr="003C4280" w14:paraId="39B03EEC" w14:textId="77777777">
        <w:trPr>
          <w:trHeight w:val="20"/>
          <w:jc w:val="center"/>
        </w:trPr>
        <w:tc>
          <w:tcPr>
            <w:tcW w:w="3011" w:type="pct"/>
            <w:noWrap/>
          </w:tcPr>
          <w:p w14:paraId="592285F1" w14:textId="1939B51E" w:rsidR="00FD76D2" w:rsidRPr="003C4280" w:rsidRDefault="00FD76D2" w:rsidP="00C10C18">
            <w:pPr>
              <w:spacing w:line="360" w:lineRule="auto"/>
              <w:rPr>
                <w:rFonts w:ascii="Arial" w:hAnsi="Arial" w:cs="Arial"/>
                <w:b/>
                <w:bCs/>
                <w:sz w:val="20"/>
                <w:szCs w:val="20"/>
                <w:lang w:val="en-IN"/>
              </w:rPr>
            </w:pPr>
            <w:r w:rsidRPr="003C4280">
              <w:rPr>
                <w:rFonts w:ascii="Arial" w:hAnsi="Arial" w:cs="Arial"/>
                <w:b/>
                <w:bCs/>
                <w:sz w:val="20"/>
                <w:szCs w:val="20"/>
                <w:lang w:val="en-IN"/>
              </w:rPr>
              <w:t>The manuscript is relevant and suitable for the journal scope. However, it requires major revision due to lack of critical analysis, limited discussion of limitations, and language issues. After revision, it has good potential for publication.</w:t>
            </w:r>
          </w:p>
          <w:p w14:paraId="7C25AB1F" w14:textId="5227BA4A" w:rsidR="00C10C18" w:rsidRPr="003C4280" w:rsidRDefault="00C10C18" w:rsidP="00C10C18">
            <w:pPr>
              <w:spacing w:line="360" w:lineRule="auto"/>
              <w:rPr>
                <w:rFonts w:ascii="Arial" w:hAnsi="Arial" w:cs="Arial"/>
                <w:b/>
                <w:bCs/>
                <w:sz w:val="20"/>
                <w:szCs w:val="20"/>
                <w:lang w:val="en-IN"/>
              </w:rPr>
            </w:pPr>
            <w:r w:rsidRPr="003C4280">
              <w:rPr>
                <w:rFonts w:ascii="Arial" w:hAnsi="Arial" w:cs="Arial"/>
                <w:b/>
                <w:bCs/>
                <w:sz w:val="20"/>
                <w:szCs w:val="20"/>
                <w:lang w:val="en-IN"/>
              </w:rPr>
              <w:t>Key Strengths</w:t>
            </w:r>
          </w:p>
          <w:p w14:paraId="4C22B853" w14:textId="77777777" w:rsidR="00C10C18" w:rsidRPr="003C4280" w:rsidRDefault="00C10C18" w:rsidP="00C10C18">
            <w:pPr>
              <w:numPr>
                <w:ilvl w:val="0"/>
                <w:numId w:val="13"/>
              </w:numPr>
              <w:spacing w:line="360" w:lineRule="auto"/>
              <w:rPr>
                <w:rFonts w:ascii="Arial" w:hAnsi="Arial" w:cs="Arial"/>
                <w:sz w:val="20"/>
                <w:szCs w:val="20"/>
                <w:lang w:val="en-IN"/>
              </w:rPr>
            </w:pPr>
            <w:r w:rsidRPr="003C4280">
              <w:rPr>
                <w:rFonts w:ascii="Arial" w:hAnsi="Arial" w:cs="Arial"/>
                <w:sz w:val="20"/>
                <w:szCs w:val="20"/>
                <w:lang w:val="en-IN"/>
              </w:rPr>
              <w:t xml:space="preserve">Comprehensive coverage of multiple waste streams </w:t>
            </w:r>
          </w:p>
          <w:p w14:paraId="6B062FED" w14:textId="77777777" w:rsidR="00C10C18" w:rsidRPr="003C4280" w:rsidRDefault="00C10C18" w:rsidP="00C10C18">
            <w:pPr>
              <w:numPr>
                <w:ilvl w:val="0"/>
                <w:numId w:val="13"/>
              </w:numPr>
              <w:spacing w:line="360" w:lineRule="auto"/>
              <w:rPr>
                <w:rFonts w:ascii="Arial" w:hAnsi="Arial" w:cs="Arial"/>
                <w:sz w:val="20"/>
                <w:szCs w:val="20"/>
                <w:lang w:val="en-IN"/>
              </w:rPr>
            </w:pPr>
            <w:r w:rsidRPr="003C4280">
              <w:rPr>
                <w:rFonts w:ascii="Arial" w:hAnsi="Arial" w:cs="Arial"/>
                <w:sz w:val="20"/>
                <w:szCs w:val="20"/>
                <w:lang w:val="en-IN"/>
              </w:rPr>
              <w:t xml:space="preserve">Strong relevance to sustainability and circular economy </w:t>
            </w:r>
          </w:p>
          <w:p w14:paraId="676986E3" w14:textId="77777777" w:rsidR="00C10C18" w:rsidRPr="003C4280" w:rsidRDefault="00C10C18" w:rsidP="00C10C18">
            <w:pPr>
              <w:numPr>
                <w:ilvl w:val="0"/>
                <w:numId w:val="13"/>
              </w:numPr>
              <w:spacing w:line="360" w:lineRule="auto"/>
              <w:rPr>
                <w:rFonts w:ascii="Arial" w:hAnsi="Arial" w:cs="Arial"/>
                <w:sz w:val="20"/>
                <w:szCs w:val="20"/>
                <w:lang w:val="en-IN"/>
              </w:rPr>
            </w:pPr>
            <w:r w:rsidRPr="003C4280">
              <w:rPr>
                <w:rFonts w:ascii="Arial" w:hAnsi="Arial" w:cs="Arial"/>
                <w:sz w:val="20"/>
                <w:szCs w:val="20"/>
                <w:lang w:val="en-IN"/>
              </w:rPr>
              <w:lastRenderedPageBreak/>
              <w:t>Wide range of applications (biofuel, compost, construction, etc.)</w:t>
            </w:r>
          </w:p>
          <w:p w14:paraId="5668B2F7" w14:textId="77777777" w:rsidR="00C10C18" w:rsidRPr="003C4280" w:rsidRDefault="00C10C18" w:rsidP="00C10C18">
            <w:pPr>
              <w:spacing w:line="360" w:lineRule="auto"/>
              <w:rPr>
                <w:rFonts w:ascii="Arial" w:hAnsi="Arial" w:cs="Arial"/>
                <w:sz w:val="20"/>
                <w:szCs w:val="20"/>
              </w:rPr>
            </w:pPr>
          </w:p>
          <w:p w14:paraId="00C520D6" w14:textId="77777777" w:rsidR="00C10C18" w:rsidRPr="003C4280" w:rsidRDefault="00C10C18" w:rsidP="00C10C18">
            <w:pPr>
              <w:spacing w:line="360" w:lineRule="auto"/>
              <w:rPr>
                <w:rFonts w:ascii="Arial" w:hAnsi="Arial" w:cs="Arial"/>
                <w:b/>
                <w:bCs/>
                <w:sz w:val="20"/>
                <w:szCs w:val="20"/>
                <w:lang w:val="en-IN"/>
              </w:rPr>
            </w:pPr>
            <w:r w:rsidRPr="003C4280">
              <w:rPr>
                <w:rFonts w:ascii="Arial" w:hAnsi="Arial" w:cs="Arial"/>
                <w:b/>
                <w:bCs/>
                <w:sz w:val="20"/>
                <w:szCs w:val="20"/>
                <w:lang w:val="en-IN"/>
              </w:rPr>
              <w:t xml:space="preserve">Major Weaknesses </w:t>
            </w:r>
          </w:p>
          <w:p w14:paraId="25896AB1" w14:textId="77777777" w:rsidR="00C10C18" w:rsidRPr="003C4280" w:rsidRDefault="00C10C18" w:rsidP="00C10C18">
            <w:pPr>
              <w:numPr>
                <w:ilvl w:val="0"/>
                <w:numId w:val="14"/>
              </w:numPr>
              <w:spacing w:line="360" w:lineRule="auto"/>
              <w:rPr>
                <w:rFonts w:ascii="Arial" w:hAnsi="Arial" w:cs="Arial"/>
                <w:sz w:val="20"/>
                <w:szCs w:val="20"/>
                <w:lang w:val="en-IN"/>
              </w:rPr>
            </w:pPr>
            <w:r w:rsidRPr="003C4280">
              <w:rPr>
                <w:rFonts w:ascii="Arial" w:hAnsi="Arial" w:cs="Arial"/>
                <w:sz w:val="20"/>
                <w:szCs w:val="20"/>
                <w:lang w:val="en-IN"/>
              </w:rPr>
              <w:t xml:space="preserve">Lack of critical comparison between studies </w:t>
            </w:r>
          </w:p>
          <w:p w14:paraId="23CEBD94" w14:textId="77777777" w:rsidR="00C10C18" w:rsidRPr="003C4280" w:rsidRDefault="00C10C18" w:rsidP="00C10C18">
            <w:pPr>
              <w:numPr>
                <w:ilvl w:val="0"/>
                <w:numId w:val="14"/>
              </w:numPr>
              <w:spacing w:line="360" w:lineRule="auto"/>
              <w:rPr>
                <w:rFonts w:ascii="Arial" w:hAnsi="Arial" w:cs="Arial"/>
                <w:sz w:val="20"/>
                <w:szCs w:val="20"/>
                <w:lang w:val="en-IN"/>
              </w:rPr>
            </w:pPr>
            <w:r w:rsidRPr="003C4280">
              <w:rPr>
                <w:rFonts w:ascii="Arial" w:hAnsi="Arial" w:cs="Arial"/>
                <w:sz w:val="20"/>
                <w:szCs w:val="20"/>
                <w:lang w:val="en-IN"/>
              </w:rPr>
              <w:t xml:space="preserve">Methodology section is weak and not systematic (no PRISMA or selection criteria clarity) </w:t>
            </w:r>
          </w:p>
          <w:p w14:paraId="4D4B9B5D" w14:textId="77777777" w:rsidR="00C10C18" w:rsidRPr="003C4280" w:rsidRDefault="00C10C18" w:rsidP="00C10C18">
            <w:pPr>
              <w:numPr>
                <w:ilvl w:val="0"/>
                <w:numId w:val="14"/>
              </w:numPr>
              <w:spacing w:line="360" w:lineRule="auto"/>
              <w:rPr>
                <w:rFonts w:ascii="Arial" w:hAnsi="Arial" w:cs="Arial"/>
                <w:sz w:val="20"/>
                <w:szCs w:val="20"/>
                <w:lang w:val="en-IN"/>
              </w:rPr>
            </w:pPr>
            <w:r w:rsidRPr="003C4280">
              <w:rPr>
                <w:rFonts w:ascii="Arial" w:hAnsi="Arial" w:cs="Arial"/>
                <w:sz w:val="20"/>
                <w:szCs w:val="20"/>
                <w:lang w:val="en-IN"/>
              </w:rPr>
              <w:t xml:space="preserve">No clear discussion of limitations </w:t>
            </w:r>
          </w:p>
          <w:p w14:paraId="689410A4" w14:textId="77777777" w:rsidR="00C10C18" w:rsidRPr="003C4280" w:rsidRDefault="00C10C18" w:rsidP="00C10C18">
            <w:pPr>
              <w:numPr>
                <w:ilvl w:val="0"/>
                <w:numId w:val="14"/>
              </w:numPr>
              <w:spacing w:line="360" w:lineRule="auto"/>
              <w:rPr>
                <w:rFonts w:ascii="Arial" w:hAnsi="Arial" w:cs="Arial"/>
                <w:sz w:val="20"/>
                <w:szCs w:val="20"/>
                <w:lang w:val="en-IN"/>
              </w:rPr>
            </w:pPr>
            <w:r w:rsidRPr="003C4280">
              <w:rPr>
                <w:rFonts w:ascii="Arial" w:hAnsi="Arial" w:cs="Arial"/>
                <w:sz w:val="20"/>
                <w:szCs w:val="20"/>
                <w:lang w:val="en-IN"/>
              </w:rPr>
              <w:t xml:space="preserve">Language and grammar need improvement </w:t>
            </w:r>
          </w:p>
          <w:p w14:paraId="134F619C" w14:textId="77777777" w:rsidR="00C10C18" w:rsidRPr="003C4280" w:rsidRDefault="00C10C18" w:rsidP="00C10C18">
            <w:pPr>
              <w:numPr>
                <w:ilvl w:val="0"/>
                <w:numId w:val="14"/>
              </w:numPr>
              <w:spacing w:line="360" w:lineRule="auto"/>
              <w:rPr>
                <w:rFonts w:ascii="Arial" w:hAnsi="Arial" w:cs="Arial"/>
                <w:sz w:val="20"/>
                <w:szCs w:val="20"/>
                <w:lang w:val="en-IN"/>
              </w:rPr>
            </w:pPr>
            <w:r w:rsidRPr="003C4280">
              <w:rPr>
                <w:rFonts w:ascii="Arial" w:hAnsi="Arial" w:cs="Arial"/>
                <w:sz w:val="20"/>
                <w:szCs w:val="20"/>
                <w:lang w:val="en-IN"/>
              </w:rPr>
              <w:t>Some repetition and descriptive narration instead of analytical insight</w:t>
            </w:r>
          </w:p>
          <w:p w14:paraId="3E9F4CF3" w14:textId="77777777" w:rsidR="00C10C18" w:rsidRPr="003C4280" w:rsidRDefault="00C10C18" w:rsidP="00C10C18">
            <w:pPr>
              <w:spacing w:line="360" w:lineRule="auto"/>
              <w:rPr>
                <w:rFonts w:ascii="Arial" w:hAnsi="Arial" w:cs="Arial"/>
                <w:b/>
                <w:bCs/>
                <w:sz w:val="20"/>
                <w:szCs w:val="20"/>
                <w:lang w:val="en-IN"/>
              </w:rPr>
            </w:pPr>
            <w:r w:rsidRPr="003C4280">
              <w:rPr>
                <w:rFonts w:ascii="Arial" w:hAnsi="Arial" w:cs="Arial"/>
                <w:b/>
                <w:bCs/>
                <w:sz w:val="20"/>
                <w:szCs w:val="20"/>
                <w:lang w:val="en-IN"/>
              </w:rPr>
              <w:t>Specific Suggestions for Improvement</w:t>
            </w:r>
          </w:p>
          <w:p w14:paraId="0057CB11" w14:textId="77777777" w:rsidR="00C10C18" w:rsidRPr="003C4280" w:rsidRDefault="00C10C18" w:rsidP="00C10C18">
            <w:pPr>
              <w:numPr>
                <w:ilvl w:val="0"/>
                <w:numId w:val="15"/>
              </w:numPr>
              <w:spacing w:line="360" w:lineRule="auto"/>
              <w:rPr>
                <w:rFonts w:ascii="Arial" w:hAnsi="Arial" w:cs="Arial"/>
                <w:sz w:val="20"/>
                <w:szCs w:val="20"/>
                <w:lang w:val="en-IN"/>
              </w:rPr>
            </w:pPr>
            <w:r w:rsidRPr="003C4280">
              <w:rPr>
                <w:rFonts w:ascii="Arial" w:hAnsi="Arial" w:cs="Arial"/>
                <w:sz w:val="20"/>
                <w:szCs w:val="20"/>
                <w:lang w:val="en-IN"/>
              </w:rPr>
              <w:t xml:space="preserve">Improve </w:t>
            </w:r>
            <w:r w:rsidRPr="003C4280">
              <w:rPr>
                <w:rFonts w:ascii="Arial" w:hAnsi="Arial" w:cs="Arial"/>
                <w:b/>
                <w:bCs/>
                <w:sz w:val="20"/>
                <w:szCs w:val="20"/>
                <w:highlight w:val="yellow"/>
                <w:lang w:val="en-IN"/>
              </w:rPr>
              <w:t>methodology clarity</w:t>
            </w:r>
            <w:r w:rsidRPr="003C4280">
              <w:rPr>
                <w:rFonts w:ascii="Arial" w:hAnsi="Arial" w:cs="Arial"/>
                <w:sz w:val="20"/>
                <w:szCs w:val="20"/>
                <w:lang w:val="en-IN"/>
              </w:rPr>
              <w:t xml:space="preserve"> (databases, inclusion/exclusion criteria, time frame). </w:t>
            </w:r>
          </w:p>
          <w:p w14:paraId="4315F4E9" w14:textId="77777777" w:rsidR="00C10C18" w:rsidRPr="003C4280" w:rsidRDefault="00C10C18" w:rsidP="00C10C18">
            <w:pPr>
              <w:numPr>
                <w:ilvl w:val="0"/>
                <w:numId w:val="15"/>
              </w:numPr>
              <w:spacing w:line="360" w:lineRule="auto"/>
              <w:rPr>
                <w:rFonts w:ascii="Arial" w:hAnsi="Arial" w:cs="Arial"/>
                <w:sz w:val="20"/>
                <w:szCs w:val="20"/>
                <w:highlight w:val="yellow"/>
                <w:lang w:val="en-IN"/>
              </w:rPr>
            </w:pPr>
            <w:r w:rsidRPr="003C4280">
              <w:rPr>
                <w:rFonts w:ascii="Arial" w:hAnsi="Arial" w:cs="Arial"/>
                <w:sz w:val="20"/>
                <w:szCs w:val="20"/>
                <w:lang w:val="en-IN"/>
              </w:rPr>
              <w:t xml:space="preserve">Add </w:t>
            </w:r>
            <w:r w:rsidRPr="003C4280">
              <w:rPr>
                <w:rFonts w:ascii="Arial" w:hAnsi="Arial" w:cs="Arial"/>
                <w:b/>
                <w:bCs/>
                <w:sz w:val="20"/>
                <w:szCs w:val="20"/>
                <w:highlight w:val="yellow"/>
                <w:lang w:val="en-IN"/>
              </w:rPr>
              <w:t>critical analysis tables or comparisons</w:t>
            </w:r>
            <w:r w:rsidRPr="003C4280">
              <w:rPr>
                <w:rFonts w:ascii="Arial" w:hAnsi="Arial" w:cs="Arial"/>
                <w:sz w:val="20"/>
                <w:szCs w:val="20"/>
                <w:highlight w:val="yellow"/>
                <w:lang w:val="en-IN"/>
              </w:rPr>
              <w:t>.</w:t>
            </w:r>
          </w:p>
          <w:p w14:paraId="3C616F27" w14:textId="77777777" w:rsidR="00C10C18" w:rsidRPr="003C4280" w:rsidRDefault="00C10C18" w:rsidP="00C10C18">
            <w:pPr>
              <w:numPr>
                <w:ilvl w:val="0"/>
                <w:numId w:val="15"/>
              </w:numPr>
              <w:spacing w:line="360" w:lineRule="auto"/>
              <w:rPr>
                <w:rFonts w:ascii="Arial" w:hAnsi="Arial" w:cs="Arial"/>
                <w:sz w:val="20"/>
                <w:szCs w:val="20"/>
                <w:lang w:val="en-IN"/>
              </w:rPr>
            </w:pPr>
            <w:r w:rsidRPr="003C4280">
              <w:rPr>
                <w:rFonts w:ascii="Arial" w:hAnsi="Arial" w:cs="Arial"/>
                <w:sz w:val="20"/>
                <w:szCs w:val="20"/>
                <w:lang w:val="en-IN"/>
              </w:rPr>
              <w:t xml:space="preserve">Include </w:t>
            </w:r>
            <w:r w:rsidRPr="003C4280">
              <w:rPr>
                <w:rFonts w:ascii="Arial" w:hAnsi="Arial" w:cs="Arial"/>
                <w:b/>
                <w:bCs/>
                <w:sz w:val="20"/>
                <w:szCs w:val="20"/>
                <w:highlight w:val="yellow"/>
                <w:lang w:val="en-IN"/>
              </w:rPr>
              <w:t>limitations section explicitly</w:t>
            </w:r>
            <w:r w:rsidRPr="003C4280">
              <w:rPr>
                <w:rFonts w:ascii="Arial" w:hAnsi="Arial" w:cs="Arial"/>
                <w:sz w:val="20"/>
                <w:szCs w:val="20"/>
                <w:lang w:val="en-IN"/>
              </w:rPr>
              <w:t xml:space="preserve">. </w:t>
            </w:r>
          </w:p>
          <w:p w14:paraId="00F21199" w14:textId="77777777" w:rsidR="00C10C18" w:rsidRPr="003C4280" w:rsidRDefault="00C10C18" w:rsidP="00C10C18">
            <w:pPr>
              <w:numPr>
                <w:ilvl w:val="0"/>
                <w:numId w:val="15"/>
              </w:numPr>
              <w:spacing w:line="360" w:lineRule="auto"/>
              <w:rPr>
                <w:rFonts w:ascii="Arial" w:hAnsi="Arial" w:cs="Arial"/>
                <w:sz w:val="20"/>
                <w:szCs w:val="20"/>
                <w:lang w:val="en-IN"/>
              </w:rPr>
            </w:pPr>
            <w:r w:rsidRPr="003C4280">
              <w:rPr>
                <w:rFonts w:ascii="Arial" w:hAnsi="Arial" w:cs="Arial"/>
                <w:sz w:val="20"/>
                <w:szCs w:val="20"/>
                <w:lang w:val="en-IN"/>
              </w:rPr>
              <w:t xml:space="preserve">Improve </w:t>
            </w:r>
            <w:r w:rsidRPr="003C4280">
              <w:rPr>
                <w:rFonts w:ascii="Arial" w:hAnsi="Arial" w:cs="Arial"/>
                <w:b/>
                <w:bCs/>
                <w:sz w:val="20"/>
                <w:szCs w:val="20"/>
                <w:highlight w:val="yellow"/>
                <w:lang w:val="en-IN"/>
              </w:rPr>
              <w:t>English language and grammar</w:t>
            </w:r>
            <w:r w:rsidRPr="003C4280">
              <w:rPr>
                <w:rFonts w:ascii="Arial" w:hAnsi="Arial" w:cs="Arial"/>
                <w:sz w:val="20"/>
                <w:szCs w:val="20"/>
                <w:lang w:val="en-IN"/>
              </w:rPr>
              <w:t xml:space="preserve">. </w:t>
            </w:r>
          </w:p>
          <w:p w14:paraId="6199D9AC" w14:textId="77777777" w:rsidR="00C10C18" w:rsidRPr="003C4280" w:rsidRDefault="00C10C18" w:rsidP="00C10C18">
            <w:pPr>
              <w:numPr>
                <w:ilvl w:val="0"/>
                <w:numId w:val="15"/>
              </w:numPr>
              <w:spacing w:line="360" w:lineRule="auto"/>
              <w:rPr>
                <w:rFonts w:ascii="Arial" w:hAnsi="Arial" w:cs="Arial"/>
                <w:sz w:val="20"/>
                <w:szCs w:val="20"/>
                <w:lang w:val="en-IN"/>
              </w:rPr>
            </w:pPr>
            <w:r w:rsidRPr="003C4280">
              <w:rPr>
                <w:rFonts w:ascii="Arial" w:hAnsi="Arial" w:cs="Arial"/>
                <w:sz w:val="20"/>
                <w:szCs w:val="20"/>
                <w:lang w:val="en-IN"/>
              </w:rPr>
              <w:t xml:space="preserve">Add </w:t>
            </w:r>
            <w:r w:rsidRPr="003C4280">
              <w:rPr>
                <w:rFonts w:ascii="Arial" w:hAnsi="Arial" w:cs="Arial"/>
                <w:b/>
                <w:bCs/>
                <w:sz w:val="20"/>
                <w:szCs w:val="20"/>
                <w:highlight w:val="yellow"/>
                <w:lang w:val="en-IN"/>
              </w:rPr>
              <w:t>recent references (last 3–4 years)</w:t>
            </w:r>
            <w:r w:rsidRPr="003C4280">
              <w:rPr>
                <w:rFonts w:ascii="Arial" w:hAnsi="Arial" w:cs="Arial"/>
                <w:sz w:val="20"/>
                <w:szCs w:val="20"/>
                <w:highlight w:val="yellow"/>
                <w:lang w:val="en-IN"/>
              </w:rPr>
              <w:t>.</w:t>
            </w:r>
            <w:r w:rsidRPr="003C4280">
              <w:rPr>
                <w:rFonts w:ascii="Arial" w:hAnsi="Arial" w:cs="Arial"/>
                <w:sz w:val="20"/>
                <w:szCs w:val="20"/>
                <w:lang w:val="en-IN"/>
              </w:rPr>
              <w:t xml:space="preserve"> </w:t>
            </w:r>
          </w:p>
          <w:p w14:paraId="128751B3" w14:textId="05E4E4B7" w:rsidR="00BD7316" w:rsidRPr="003C4280" w:rsidRDefault="00C10C18" w:rsidP="00C10C18">
            <w:pPr>
              <w:numPr>
                <w:ilvl w:val="0"/>
                <w:numId w:val="15"/>
              </w:numPr>
              <w:spacing w:line="360" w:lineRule="auto"/>
              <w:rPr>
                <w:rFonts w:ascii="Arial" w:hAnsi="Arial" w:cs="Arial"/>
                <w:sz w:val="20"/>
                <w:szCs w:val="20"/>
                <w:lang w:val="en-IN"/>
              </w:rPr>
            </w:pPr>
            <w:r w:rsidRPr="003C4280">
              <w:rPr>
                <w:rFonts w:ascii="Arial" w:hAnsi="Arial" w:cs="Arial"/>
                <w:sz w:val="20"/>
                <w:szCs w:val="20"/>
                <w:lang w:val="en-IN"/>
              </w:rPr>
              <w:t xml:space="preserve">Provide </w:t>
            </w:r>
            <w:r w:rsidRPr="003C4280">
              <w:rPr>
                <w:rFonts w:ascii="Arial" w:hAnsi="Arial" w:cs="Arial"/>
                <w:b/>
                <w:bCs/>
                <w:sz w:val="20"/>
                <w:szCs w:val="20"/>
                <w:highlight w:val="yellow"/>
                <w:lang w:val="en-IN"/>
              </w:rPr>
              <w:t>figures/flowcharts</w:t>
            </w:r>
            <w:r w:rsidRPr="003C4280">
              <w:rPr>
                <w:rFonts w:ascii="Arial" w:hAnsi="Arial" w:cs="Arial"/>
                <w:sz w:val="20"/>
                <w:szCs w:val="20"/>
                <w:lang w:val="en-IN"/>
              </w:rPr>
              <w:t xml:space="preserve"> for better presentation.</w:t>
            </w:r>
          </w:p>
        </w:tc>
        <w:tc>
          <w:tcPr>
            <w:tcW w:w="1989" w:type="pct"/>
          </w:tcPr>
          <w:p w14:paraId="6C55FBF8" w14:textId="77777777" w:rsidR="00BD7316" w:rsidRPr="003C4280" w:rsidRDefault="00BD7316">
            <w:pPr>
              <w:pStyle w:val="NormalWeb"/>
              <w:spacing w:before="0" w:beforeAutospacing="0" w:after="0" w:afterAutospacing="0"/>
              <w:rPr>
                <w:rFonts w:ascii="Arial" w:hAnsi="Arial" w:cs="Arial"/>
                <w:b/>
                <w:bCs/>
                <w:sz w:val="20"/>
                <w:szCs w:val="20"/>
                <w:lang w:val="en-GB"/>
              </w:rPr>
            </w:pPr>
          </w:p>
        </w:tc>
      </w:tr>
    </w:tbl>
    <w:p w14:paraId="396AB7E1" w14:textId="77777777" w:rsidR="00BD7316" w:rsidRPr="003C4280" w:rsidRDefault="00BD7316">
      <w:pPr>
        <w:rPr>
          <w:rFonts w:ascii="Arial" w:eastAsia="Arial Unicode MS" w:hAnsi="Arial" w:cs="Arial"/>
          <w:b/>
          <w:bCs/>
          <w:sz w:val="20"/>
          <w:szCs w:val="20"/>
          <w:highlight w:val="yellow"/>
          <w:u w:val="single"/>
          <w:lang w:val="en-GB"/>
        </w:rPr>
      </w:pPr>
    </w:p>
    <w:p w14:paraId="4E1D0BE7" w14:textId="77777777" w:rsidR="00BD7316" w:rsidRPr="003C4280" w:rsidRDefault="00BD7316">
      <w:pPr>
        <w:rPr>
          <w:rFonts w:ascii="Arial" w:eastAsia="Arial Unicode MS" w:hAnsi="Arial" w:cs="Arial"/>
          <w:b/>
          <w:bCs/>
          <w:sz w:val="20"/>
          <w:szCs w:val="20"/>
          <w:highlight w:val="yellow"/>
          <w:u w:val="single"/>
          <w:lang w:val="en-GB"/>
        </w:rPr>
      </w:pPr>
    </w:p>
    <w:p w14:paraId="7355D28E" w14:textId="77777777" w:rsidR="0055786D" w:rsidRPr="003C4280" w:rsidRDefault="0055786D" w:rsidP="0055786D">
      <w:pPr>
        <w:pStyle w:val="Affiliation"/>
        <w:spacing w:after="0" w:line="240" w:lineRule="auto"/>
        <w:jc w:val="left"/>
        <w:rPr>
          <w:rFonts w:ascii="Arial" w:hAnsi="Arial" w:cs="Arial"/>
          <w:b/>
        </w:rPr>
      </w:pPr>
    </w:p>
    <w:p w14:paraId="3E7B98D5" w14:textId="77777777" w:rsidR="0055786D" w:rsidRPr="003C4280" w:rsidRDefault="0055786D" w:rsidP="0055786D">
      <w:pPr>
        <w:pStyle w:val="Affiliation"/>
        <w:spacing w:after="0" w:line="240" w:lineRule="auto"/>
        <w:jc w:val="left"/>
        <w:rPr>
          <w:rFonts w:ascii="Arial" w:hAnsi="Arial" w:cs="Arial"/>
          <w:b/>
          <w:u w:val="single"/>
        </w:rPr>
      </w:pPr>
      <w:r w:rsidRPr="003C4280">
        <w:rPr>
          <w:rFonts w:ascii="Arial" w:hAnsi="Arial" w:cs="Arial"/>
          <w:b/>
          <w:u w:val="single"/>
        </w:rPr>
        <w:t>Reviewer details:</w:t>
      </w:r>
    </w:p>
    <w:p w14:paraId="4B5E7C9A" w14:textId="26A2F7FA" w:rsidR="00BD7316" w:rsidRPr="003C4280" w:rsidRDefault="00BD7316">
      <w:pPr>
        <w:rPr>
          <w:rFonts w:ascii="Arial" w:eastAsia="Arial Unicode MS" w:hAnsi="Arial" w:cs="Arial"/>
          <w:b/>
          <w:bCs/>
          <w:sz w:val="20"/>
          <w:szCs w:val="20"/>
          <w:highlight w:val="yellow"/>
          <w:u w:val="single"/>
          <w:lang w:val="en-GB"/>
        </w:rPr>
      </w:pPr>
    </w:p>
    <w:p w14:paraId="550FE811" w14:textId="474F96EB" w:rsidR="0055786D" w:rsidRPr="003C4280" w:rsidRDefault="0055786D" w:rsidP="0055786D">
      <w:pPr>
        <w:rPr>
          <w:rFonts w:ascii="Arial" w:eastAsia="Arial Unicode MS" w:hAnsi="Arial" w:cs="Arial"/>
          <w:b/>
          <w:bCs/>
          <w:sz w:val="20"/>
          <w:szCs w:val="20"/>
          <w:highlight w:val="yellow"/>
          <w:lang w:val="en-GB"/>
        </w:rPr>
      </w:pPr>
      <w:bookmarkStart w:id="0" w:name="_GoBack"/>
      <w:r w:rsidRPr="003C4280">
        <w:rPr>
          <w:rFonts w:ascii="Arial" w:eastAsia="Arial Unicode MS" w:hAnsi="Arial" w:cs="Arial"/>
          <w:b/>
          <w:bCs/>
          <w:sz w:val="20"/>
          <w:szCs w:val="20"/>
          <w:lang w:val="en-GB"/>
        </w:rPr>
        <w:t xml:space="preserve">M </w:t>
      </w:r>
      <w:proofErr w:type="spellStart"/>
      <w:r w:rsidRPr="003C4280">
        <w:rPr>
          <w:rFonts w:ascii="Arial" w:eastAsia="Arial Unicode MS" w:hAnsi="Arial" w:cs="Arial"/>
          <w:b/>
          <w:bCs/>
          <w:sz w:val="20"/>
          <w:szCs w:val="20"/>
          <w:lang w:val="en-GB"/>
        </w:rPr>
        <w:t>Shunmugasundaram</w:t>
      </w:r>
      <w:proofErr w:type="spellEnd"/>
      <w:r w:rsidRPr="003C4280">
        <w:rPr>
          <w:rFonts w:ascii="Arial" w:eastAsia="Arial Unicode MS" w:hAnsi="Arial" w:cs="Arial"/>
          <w:b/>
          <w:bCs/>
          <w:sz w:val="20"/>
          <w:szCs w:val="20"/>
          <w:lang w:val="en-GB"/>
        </w:rPr>
        <w:t xml:space="preserve">, </w:t>
      </w:r>
      <w:r w:rsidRPr="003C4280">
        <w:rPr>
          <w:rFonts w:ascii="Arial" w:eastAsia="Arial Unicode MS" w:hAnsi="Arial" w:cs="Arial"/>
          <w:b/>
          <w:bCs/>
          <w:sz w:val="20"/>
          <w:szCs w:val="20"/>
          <w:lang w:val="en-GB"/>
        </w:rPr>
        <w:t xml:space="preserve">SRM </w:t>
      </w:r>
      <w:proofErr w:type="spellStart"/>
      <w:r w:rsidRPr="003C4280">
        <w:rPr>
          <w:rFonts w:ascii="Arial" w:eastAsia="Arial Unicode MS" w:hAnsi="Arial" w:cs="Arial"/>
          <w:b/>
          <w:bCs/>
          <w:sz w:val="20"/>
          <w:szCs w:val="20"/>
          <w:lang w:val="en-GB"/>
        </w:rPr>
        <w:t>Valliammai</w:t>
      </w:r>
      <w:proofErr w:type="spellEnd"/>
      <w:r w:rsidRPr="003C4280">
        <w:rPr>
          <w:rFonts w:ascii="Arial" w:eastAsia="Arial Unicode MS" w:hAnsi="Arial" w:cs="Arial"/>
          <w:b/>
          <w:bCs/>
          <w:sz w:val="20"/>
          <w:szCs w:val="20"/>
          <w:lang w:val="en-GB"/>
        </w:rPr>
        <w:t xml:space="preserve"> Engineering College</w:t>
      </w:r>
      <w:r w:rsidRPr="003C4280">
        <w:rPr>
          <w:rFonts w:ascii="Arial" w:eastAsia="Arial Unicode MS" w:hAnsi="Arial" w:cs="Arial"/>
          <w:b/>
          <w:bCs/>
          <w:sz w:val="20"/>
          <w:szCs w:val="20"/>
          <w:lang w:val="en-GB"/>
        </w:rPr>
        <w:t xml:space="preserve">, </w:t>
      </w:r>
      <w:r w:rsidRPr="003C4280">
        <w:rPr>
          <w:rFonts w:ascii="Arial" w:eastAsia="Arial Unicode MS" w:hAnsi="Arial" w:cs="Arial"/>
          <w:b/>
          <w:bCs/>
          <w:sz w:val="20"/>
          <w:szCs w:val="20"/>
          <w:lang w:val="en-GB"/>
        </w:rPr>
        <w:t>India</w:t>
      </w:r>
      <w:bookmarkEnd w:id="0"/>
    </w:p>
    <w:sectPr w:rsidR="0055786D" w:rsidRPr="003C428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DFF68" w14:textId="77777777" w:rsidR="00B26CE0" w:rsidRDefault="00B26CE0">
      <w:r>
        <w:separator/>
      </w:r>
    </w:p>
  </w:endnote>
  <w:endnote w:type="continuationSeparator" w:id="0">
    <w:p w14:paraId="7320E2A5" w14:textId="77777777" w:rsidR="00B26CE0" w:rsidRDefault="00B2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0A3B6" w14:textId="69B0F674" w:rsidR="00BD7316" w:rsidRDefault="00E241A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B53F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B53FA">
      <w:rPr>
        <w:b/>
        <w:noProof/>
        <w:sz w:val="20"/>
      </w:rPr>
      <w:t>1</w:t>
    </w:r>
    <w:r>
      <w:rPr>
        <w:b/>
        <w:sz w:val="20"/>
      </w:rPr>
      <w:fldChar w:fldCharType="end"/>
    </w:r>
    <w:r>
      <w:rPr>
        <w:b/>
        <w:sz w:val="20"/>
      </w:rPr>
      <w:br/>
      <w:t>V240326</w:t>
    </w:r>
  </w:p>
  <w:p w14:paraId="2A853ED5" w14:textId="77777777" w:rsidR="00BD7316" w:rsidRDefault="00BD7316">
    <w:pPr>
      <w:pStyle w:val="Footer"/>
      <w:jc w:val="right"/>
    </w:pPr>
  </w:p>
  <w:p w14:paraId="54C84750" w14:textId="77777777" w:rsidR="00BD7316" w:rsidRDefault="00BD731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839B0" w14:textId="77777777" w:rsidR="00B26CE0" w:rsidRDefault="00B26CE0">
      <w:r>
        <w:separator/>
      </w:r>
    </w:p>
  </w:footnote>
  <w:footnote w:type="continuationSeparator" w:id="0">
    <w:p w14:paraId="1A3455FA" w14:textId="77777777" w:rsidR="00B26CE0" w:rsidRDefault="00B2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BA827" w14:textId="77777777" w:rsidR="00BD7316" w:rsidRDefault="00BD7316">
    <w:pPr>
      <w:spacing w:before="100" w:beforeAutospacing="1" w:after="100" w:afterAutospacing="1"/>
      <w:jc w:val="center"/>
      <w:rPr>
        <w:rFonts w:ascii="Arial" w:hAnsi="Arial" w:cs="Arial"/>
        <w:b/>
        <w:bCs/>
        <w:color w:val="003399"/>
        <w:szCs w:val="20"/>
        <w:u w:val="single"/>
        <w:lang w:val="en-GB"/>
      </w:rPr>
    </w:pPr>
  </w:p>
  <w:p w14:paraId="54DECB04" w14:textId="77777777" w:rsidR="00BD7316" w:rsidRDefault="00E241AE">
    <w:pPr>
      <w:spacing w:before="100" w:beforeAutospacing="1" w:after="100" w:afterAutospacing="1"/>
      <w:jc w:val="center"/>
      <w:rPr>
        <w:color w:val="000000"/>
        <w:sz w:val="20"/>
      </w:rPr>
    </w:pPr>
    <w:r w:rsidRPr="00E241A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67B7D"/>
    <w:multiLevelType w:val="multilevel"/>
    <w:tmpl w:val="8F60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BF4906"/>
    <w:multiLevelType w:val="multilevel"/>
    <w:tmpl w:val="F84AF5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E63162"/>
    <w:multiLevelType w:val="multilevel"/>
    <w:tmpl w:val="56FE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316"/>
    <w:rsid w:val="000629E6"/>
    <w:rsid w:val="00221201"/>
    <w:rsid w:val="003C4280"/>
    <w:rsid w:val="0055786D"/>
    <w:rsid w:val="006B53FA"/>
    <w:rsid w:val="00B26CE0"/>
    <w:rsid w:val="00BD7316"/>
    <w:rsid w:val="00C10C18"/>
    <w:rsid w:val="00C95DA7"/>
    <w:rsid w:val="00D40D4A"/>
    <w:rsid w:val="00E22CD1"/>
    <w:rsid w:val="00E241AE"/>
    <w:rsid w:val="00E4641D"/>
    <w:rsid w:val="00FD76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A2446"/>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5786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712978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934</Words>
  <Characters>5326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cp:revision>
  <dcterms:created xsi:type="dcterms:W3CDTF">2026-04-10T03:46:00Z</dcterms:created>
  <dcterms:modified xsi:type="dcterms:W3CDTF">2026-04-13T06:39:00Z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