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7590B" w:rsidRPr="007303E1">
        <w:trPr>
          <w:trHeight w:val="20"/>
          <w:jc w:val="center"/>
        </w:trPr>
        <w:tc>
          <w:tcPr>
            <w:tcW w:w="1186" w:type="pct"/>
            <w:shd w:val="clear" w:color="auto" w:fill="auto"/>
          </w:tcPr>
          <w:p w:rsidR="0017590B" w:rsidRPr="007303E1" w:rsidRDefault="00F87DD9">
            <w:pPr>
              <w:pStyle w:val="BodyText"/>
              <w:ind w:left="90"/>
              <w:jc w:val="left"/>
              <w:rPr>
                <w:rFonts w:ascii="Arial" w:hAnsi="Arial" w:cs="Arial"/>
                <w:bCs/>
                <w:sz w:val="20"/>
                <w:szCs w:val="20"/>
                <w:lang w:val="en-GB" w:eastAsia="en-US"/>
              </w:rPr>
            </w:pPr>
            <w:bookmarkStart w:id="0" w:name="_GoBack"/>
            <w:r w:rsidRPr="007303E1">
              <w:rPr>
                <w:rFonts w:ascii="Arial" w:hAnsi="Arial" w:cs="Arial"/>
                <w:bCs/>
                <w:sz w:val="20"/>
                <w:szCs w:val="20"/>
                <w:lang w:val="en-GB" w:eastAsia="en-US"/>
              </w:rPr>
              <w:t>Journal Name:</w:t>
            </w:r>
          </w:p>
        </w:tc>
        <w:tc>
          <w:tcPr>
            <w:tcW w:w="3814" w:type="pct"/>
            <w:shd w:val="clear" w:color="auto" w:fill="auto"/>
          </w:tcPr>
          <w:p w:rsidR="0017590B" w:rsidRPr="007303E1" w:rsidRDefault="00F87DD9">
            <w:pPr>
              <w:rPr>
                <w:rFonts w:ascii="Arial" w:hAnsi="Arial" w:cs="Arial"/>
                <w:b/>
                <w:bCs/>
                <w:color w:val="0000FF"/>
                <w:sz w:val="20"/>
                <w:szCs w:val="20"/>
                <w:lang w:val="en-GB"/>
              </w:rPr>
            </w:pPr>
            <w:r w:rsidRPr="007303E1">
              <w:rPr>
                <w:rFonts w:ascii="Arial" w:hAnsi="Arial" w:cs="Arial"/>
                <w:b/>
                <w:bCs/>
                <w:color w:val="0000FF"/>
                <w:sz w:val="20"/>
                <w:szCs w:val="20"/>
                <w:lang w:val="en-GB"/>
              </w:rPr>
              <w:t>Asian Journal of Pure and Applied Mathematics</w:t>
            </w:r>
          </w:p>
        </w:tc>
      </w:tr>
      <w:tr w:rsidR="0017590B" w:rsidRPr="007303E1">
        <w:trPr>
          <w:trHeight w:val="20"/>
          <w:jc w:val="center"/>
        </w:trPr>
        <w:tc>
          <w:tcPr>
            <w:tcW w:w="1186" w:type="pct"/>
            <w:shd w:val="clear" w:color="auto" w:fill="auto"/>
          </w:tcPr>
          <w:p w:rsidR="0017590B" w:rsidRPr="007303E1" w:rsidRDefault="00F87DD9">
            <w:pPr>
              <w:pStyle w:val="BodyText"/>
              <w:ind w:left="90"/>
              <w:jc w:val="left"/>
              <w:rPr>
                <w:rFonts w:ascii="Arial" w:hAnsi="Arial" w:cs="Arial"/>
                <w:bCs/>
                <w:sz w:val="20"/>
                <w:szCs w:val="20"/>
                <w:lang w:val="en-GB" w:eastAsia="en-US"/>
              </w:rPr>
            </w:pPr>
            <w:r w:rsidRPr="007303E1">
              <w:rPr>
                <w:rFonts w:ascii="Arial" w:hAnsi="Arial" w:cs="Arial"/>
                <w:bCs/>
                <w:sz w:val="20"/>
                <w:szCs w:val="20"/>
                <w:lang w:val="en-GB" w:eastAsia="en-US"/>
              </w:rPr>
              <w:t>Manuscript Number:</w:t>
            </w:r>
          </w:p>
        </w:tc>
        <w:tc>
          <w:tcPr>
            <w:tcW w:w="3814" w:type="pct"/>
            <w:shd w:val="clear" w:color="auto" w:fill="auto"/>
          </w:tcPr>
          <w:p w:rsidR="0017590B" w:rsidRPr="007303E1" w:rsidRDefault="002A4CD4">
            <w:pPr>
              <w:pStyle w:val="NormalWeb"/>
              <w:spacing w:before="0" w:beforeAutospacing="0" w:after="0" w:afterAutospacing="0"/>
              <w:rPr>
                <w:rFonts w:ascii="Arial" w:hAnsi="Arial" w:cs="Arial"/>
                <w:b/>
                <w:bCs/>
                <w:sz w:val="20"/>
                <w:szCs w:val="20"/>
                <w:lang w:val="en-GB"/>
              </w:rPr>
            </w:pPr>
            <w:r w:rsidRPr="007303E1">
              <w:rPr>
                <w:rFonts w:ascii="Arial" w:hAnsi="Arial" w:cs="Arial"/>
                <w:b/>
                <w:bCs/>
                <w:sz w:val="20"/>
                <w:szCs w:val="20"/>
                <w:lang w:val="en-GB"/>
              </w:rPr>
              <w:t>Ms_AJPAM_2502</w:t>
            </w:r>
          </w:p>
        </w:tc>
      </w:tr>
      <w:tr w:rsidR="0017590B" w:rsidRPr="007303E1">
        <w:trPr>
          <w:trHeight w:val="20"/>
          <w:jc w:val="center"/>
        </w:trPr>
        <w:tc>
          <w:tcPr>
            <w:tcW w:w="1186" w:type="pct"/>
            <w:shd w:val="clear" w:color="auto" w:fill="auto"/>
          </w:tcPr>
          <w:p w:rsidR="0017590B" w:rsidRPr="007303E1" w:rsidRDefault="00F87DD9">
            <w:pPr>
              <w:pStyle w:val="BodyText"/>
              <w:ind w:left="90"/>
              <w:jc w:val="left"/>
              <w:rPr>
                <w:rFonts w:ascii="Arial" w:hAnsi="Arial" w:cs="Arial"/>
                <w:bCs/>
                <w:sz w:val="20"/>
                <w:szCs w:val="20"/>
                <w:lang w:val="en-GB" w:eastAsia="en-US"/>
              </w:rPr>
            </w:pPr>
            <w:r w:rsidRPr="007303E1">
              <w:rPr>
                <w:rFonts w:ascii="Arial" w:hAnsi="Arial" w:cs="Arial"/>
                <w:bCs/>
                <w:sz w:val="20"/>
                <w:szCs w:val="20"/>
                <w:lang w:val="en-GB" w:eastAsia="en-US"/>
              </w:rPr>
              <w:t xml:space="preserve">Title of the Manuscript: </w:t>
            </w:r>
          </w:p>
        </w:tc>
        <w:tc>
          <w:tcPr>
            <w:tcW w:w="3814" w:type="pct"/>
            <w:shd w:val="clear" w:color="auto" w:fill="auto"/>
          </w:tcPr>
          <w:p w:rsidR="0017590B" w:rsidRPr="007303E1" w:rsidRDefault="003C0604">
            <w:pPr>
              <w:pStyle w:val="NormalWeb"/>
              <w:spacing w:before="0" w:beforeAutospacing="0" w:after="0" w:afterAutospacing="0"/>
              <w:rPr>
                <w:rFonts w:ascii="Arial" w:hAnsi="Arial" w:cs="Arial"/>
                <w:b/>
                <w:sz w:val="20"/>
                <w:szCs w:val="20"/>
                <w:lang w:val="en-GB"/>
              </w:rPr>
            </w:pPr>
            <w:r w:rsidRPr="007303E1">
              <w:rPr>
                <w:rFonts w:ascii="Arial" w:hAnsi="Arial" w:cs="Arial"/>
                <w:b/>
                <w:sz w:val="20"/>
                <w:szCs w:val="20"/>
                <w:lang w:val="en-GB"/>
              </w:rPr>
              <w:t>The Orbit Structure of the Product of Four Alternating Groups Acting on the Cartesian Product of Four Sets of Ordered Tuples</w:t>
            </w:r>
          </w:p>
        </w:tc>
      </w:tr>
      <w:tr w:rsidR="0017590B" w:rsidRPr="007303E1">
        <w:trPr>
          <w:trHeight w:val="20"/>
          <w:jc w:val="center"/>
        </w:trPr>
        <w:tc>
          <w:tcPr>
            <w:tcW w:w="1186" w:type="pct"/>
            <w:shd w:val="clear" w:color="auto" w:fill="auto"/>
          </w:tcPr>
          <w:p w:rsidR="0017590B" w:rsidRPr="007303E1" w:rsidRDefault="00F87DD9">
            <w:pPr>
              <w:pStyle w:val="BodyText"/>
              <w:ind w:left="90"/>
              <w:jc w:val="left"/>
              <w:rPr>
                <w:rFonts w:ascii="Arial" w:hAnsi="Arial" w:cs="Arial"/>
                <w:bCs/>
                <w:sz w:val="20"/>
                <w:szCs w:val="20"/>
                <w:lang w:val="en-GB" w:eastAsia="en-US"/>
              </w:rPr>
            </w:pPr>
            <w:r w:rsidRPr="007303E1">
              <w:rPr>
                <w:rFonts w:ascii="Arial" w:hAnsi="Arial" w:cs="Arial"/>
                <w:bCs/>
                <w:sz w:val="20"/>
                <w:szCs w:val="20"/>
                <w:lang w:val="en-GB" w:eastAsia="en-US"/>
              </w:rPr>
              <w:t>Type of the Article</w:t>
            </w:r>
          </w:p>
        </w:tc>
        <w:tc>
          <w:tcPr>
            <w:tcW w:w="3814" w:type="pct"/>
            <w:shd w:val="clear" w:color="auto" w:fill="auto"/>
          </w:tcPr>
          <w:p w:rsidR="0017590B" w:rsidRPr="007303E1" w:rsidRDefault="00F87DD9">
            <w:pPr>
              <w:pStyle w:val="NormalWeb"/>
              <w:spacing w:before="0" w:beforeAutospacing="0" w:after="0" w:afterAutospacing="0"/>
              <w:rPr>
                <w:rFonts w:ascii="Arial" w:hAnsi="Arial" w:cs="Arial"/>
                <w:b/>
                <w:sz w:val="20"/>
                <w:szCs w:val="20"/>
                <w:lang w:val="en-GB"/>
              </w:rPr>
            </w:pPr>
            <w:r w:rsidRPr="007303E1">
              <w:rPr>
                <w:rFonts w:ascii="Arial" w:hAnsi="Arial" w:cs="Arial"/>
                <w:b/>
                <w:sz w:val="20"/>
                <w:szCs w:val="20"/>
                <w:lang w:val="en-GB"/>
              </w:rPr>
              <w:t>Research Article</w:t>
            </w:r>
          </w:p>
          <w:p w:rsidR="0017590B" w:rsidRPr="007303E1" w:rsidRDefault="0017590B">
            <w:pPr>
              <w:pStyle w:val="NormalWeb"/>
              <w:spacing w:before="0" w:beforeAutospacing="0" w:after="0" w:afterAutospacing="0"/>
              <w:rPr>
                <w:rFonts w:ascii="Arial" w:hAnsi="Arial" w:cs="Arial"/>
                <w:b/>
                <w:sz w:val="20"/>
                <w:szCs w:val="20"/>
                <w:lang w:val="en-GB"/>
              </w:rPr>
            </w:pPr>
          </w:p>
        </w:tc>
      </w:tr>
    </w:tbl>
    <w:p w:rsidR="0017590B" w:rsidRPr="007303E1" w:rsidRDefault="0017590B">
      <w:pPr>
        <w:pStyle w:val="BodyText"/>
        <w:rPr>
          <w:rFonts w:ascii="Arial" w:hAnsi="Arial" w:cs="Arial"/>
          <w:sz w:val="20"/>
          <w:szCs w:val="20"/>
          <w:lang w:val="en-GB"/>
        </w:rPr>
      </w:pPr>
    </w:p>
    <w:p w:rsidR="0017590B" w:rsidRPr="007303E1" w:rsidRDefault="00F87DD9">
      <w:pPr>
        <w:pStyle w:val="BodyText"/>
        <w:rPr>
          <w:rFonts w:ascii="Arial" w:hAnsi="Arial" w:cs="Arial"/>
          <w:b/>
          <w:sz w:val="20"/>
          <w:szCs w:val="20"/>
          <w:u w:val="single"/>
          <w:lang w:val="en-GB"/>
        </w:rPr>
      </w:pPr>
      <w:r w:rsidRPr="007303E1">
        <w:rPr>
          <w:rFonts w:ascii="Arial" w:hAnsi="Arial" w:cs="Arial"/>
          <w:b/>
          <w:sz w:val="20"/>
          <w:szCs w:val="20"/>
          <w:highlight w:val="yellow"/>
          <w:u w:val="single"/>
          <w:lang w:val="en-GB"/>
        </w:rPr>
        <w:t>PART 1 (Importance of the manuscript)</w:t>
      </w:r>
      <w:r w:rsidRPr="007303E1">
        <w:rPr>
          <w:rFonts w:ascii="Arial" w:hAnsi="Arial" w:cs="Arial"/>
          <w:b/>
          <w:sz w:val="20"/>
          <w:szCs w:val="20"/>
          <w:u w:val="single"/>
          <w:lang w:val="en-GB"/>
        </w:rPr>
        <w:t xml:space="preserve"> </w:t>
      </w:r>
    </w:p>
    <w:p w:rsidR="0017590B" w:rsidRPr="007303E1" w:rsidRDefault="001759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7590B" w:rsidRPr="007303E1">
        <w:trPr>
          <w:trHeight w:val="20"/>
          <w:jc w:val="center"/>
        </w:trPr>
        <w:tc>
          <w:tcPr>
            <w:tcW w:w="1789" w:type="pct"/>
            <w:shd w:val="clear" w:color="auto" w:fill="auto"/>
            <w:noWrap/>
          </w:tcPr>
          <w:p w:rsidR="0017590B" w:rsidRPr="007303E1" w:rsidRDefault="0017590B">
            <w:pPr>
              <w:pStyle w:val="Heading2"/>
              <w:jc w:val="left"/>
              <w:rPr>
                <w:rFonts w:ascii="Arial" w:hAnsi="Arial" w:cs="Arial"/>
                <w:lang w:val="en-GB" w:eastAsia="en-US"/>
              </w:rPr>
            </w:pPr>
          </w:p>
        </w:tc>
        <w:tc>
          <w:tcPr>
            <w:tcW w:w="1844" w:type="pct"/>
            <w:shd w:val="clear" w:color="auto" w:fill="auto"/>
          </w:tcPr>
          <w:p w:rsidR="0017590B" w:rsidRPr="007303E1" w:rsidRDefault="00F87DD9">
            <w:pPr>
              <w:pStyle w:val="Heading2"/>
              <w:jc w:val="left"/>
              <w:rPr>
                <w:rFonts w:ascii="Arial" w:hAnsi="Arial" w:cs="Arial"/>
                <w:lang w:val="en-GB" w:eastAsia="en-US"/>
              </w:rPr>
            </w:pPr>
            <w:r w:rsidRPr="007303E1">
              <w:rPr>
                <w:rFonts w:ascii="Arial" w:hAnsi="Arial" w:cs="Arial"/>
                <w:lang w:val="en-GB" w:eastAsia="en-US"/>
              </w:rPr>
              <w:t>Comments of the Reviewers</w:t>
            </w:r>
          </w:p>
        </w:tc>
        <w:tc>
          <w:tcPr>
            <w:tcW w:w="1367" w:type="pct"/>
            <w:shd w:val="clear" w:color="auto" w:fill="auto"/>
          </w:tcPr>
          <w:p w:rsidR="0017590B" w:rsidRPr="007303E1" w:rsidRDefault="00F87DD9">
            <w:pPr>
              <w:spacing w:after="160" w:line="259" w:lineRule="auto"/>
              <w:rPr>
                <w:rFonts w:ascii="Arial" w:eastAsia="Calibri" w:hAnsi="Arial" w:cs="Arial"/>
                <w:kern w:val="2"/>
                <w:sz w:val="20"/>
                <w:szCs w:val="20"/>
                <w:lang w:val="en-GB"/>
              </w:rPr>
            </w:pPr>
            <w:r w:rsidRPr="007303E1">
              <w:rPr>
                <w:rFonts w:ascii="Arial" w:eastAsia="Calibri" w:hAnsi="Arial" w:cs="Arial"/>
                <w:b/>
                <w:kern w:val="2"/>
                <w:sz w:val="20"/>
                <w:szCs w:val="20"/>
                <w:lang w:val="en-GB"/>
              </w:rPr>
              <w:t>Author’s Feedback</w:t>
            </w:r>
            <w:r w:rsidRPr="007303E1">
              <w:rPr>
                <w:rFonts w:ascii="Arial" w:eastAsia="Calibri" w:hAnsi="Arial" w:cs="Arial"/>
                <w:kern w:val="2"/>
                <w:sz w:val="20"/>
                <w:szCs w:val="20"/>
                <w:lang w:val="en-GB"/>
              </w:rPr>
              <w:t xml:space="preserve"> </w:t>
            </w:r>
          </w:p>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89" w:type="pct"/>
            <w:shd w:val="clear" w:color="auto" w:fill="auto"/>
            <w:noWrap/>
          </w:tcPr>
          <w:p w:rsidR="0017590B" w:rsidRPr="007303E1" w:rsidRDefault="00F87DD9">
            <w:pPr>
              <w:rPr>
                <w:rFonts w:ascii="Arial" w:eastAsia="MS Mincho" w:hAnsi="Arial" w:cs="Arial"/>
                <w:bCs/>
                <w:sz w:val="20"/>
                <w:szCs w:val="20"/>
                <w:lang w:val="en-GB"/>
              </w:rPr>
            </w:pPr>
            <w:r w:rsidRPr="007303E1">
              <w:rPr>
                <w:rFonts w:ascii="Arial" w:hAnsi="Arial" w:cs="Arial"/>
                <w:b/>
                <w:bCs/>
                <w:sz w:val="20"/>
                <w:szCs w:val="20"/>
                <w:lang w:val="en-GB"/>
              </w:rPr>
              <w:t>Please write a few sentences regarding the importance of this manuscript for the scientific community.</w:t>
            </w:r>
            <w:r w:rsidRPr="007303E1">
              <w:rPr>
                <w:rFonts w:ascii="Arial" w:hAnsi="Arial" w:cs="Arial"/>
                <w:bCs/>
                <w:sz w:val="20"/>
                <w:szCs w:val="20"/>
                <w:lang w:val="en-GB"/>
              </w:rPr>
              <w:t xml:space="preserve"> A minimum of 3-4 sentences may be required for this part.</w:t>
            </w:r>
          </w:p>
        </w:tc>
        <w:tc>
          <w:tcPr>
            <w:tcW w:w="1844" w:type="pct"/>
            <w:shd w:val="clear" w:color="auto" w:fill="auto"/>
          </w:tcPr>
          <w:p w:rsidR="0017590B" w:rsidRPr="007303E1" w:rsidRDefault="006661B9">
            <w:pPr>
              <w:pStyle w:val="ListParagraph"/>
              <w:ind w:left="0"/>
              <w:rPr>
                <w:rFonts w:ascii="Arial" w:hAnsi="Arial" w:cs="Arial"/>
                <w:b/>
                <w:bCs/>
                <w:sz w:val="20"/>
                <w:szCs w:val="20"/>
                <w:lang w:val="en-GB"/>
              </w:rPr>
            </w:pPr>
            <w:r w:rsidRPr="007303E1">
              <w:rPr>
                <w:rFonts w:ascii="Arial" w:hAnsi="Arial" w:cs="Arial"/>
                <w:sz w:val="20"/>
                <w:szCs w:val="20"/>
              </w:rPr>
              <w:t xml:space="preserve">This paper investigates the orbit structure of the direct product of four alternating groups acting on the Cartesian product of four sets of ordered tuples. It derives combinatorial formulae to determine the rank (number of orbitals) and </w:t>
            </w:r>
            <w:proofErr w:type="spellStart"/>
            <w:r w:rsidRPr="007303E1">
              <w:rPr>
                <w:rFonts w:ascii="Arial" w:hAnsi="Arial" w:cs="Arial"/>
                <w:sz w:val="20"/>
                <w:szCs w:val="20"/>
              </w:rPr>
              <w:t>subdegrees</w:t>
            </w:r>
            <w:proofErr w:type="spellEnd"/>
            <w:r w:rsidRPr="007303E1">
              <w:rPr>
                <w:rFonts w:ascii="Arial" w:hAnsi="Arial" w:cs="Arial"/>
                <w:sz w:val="20"/>
                <w:szCs w:val="20"/>
              </w:rPr>
              <w:t xml:space="preserve"> (</w:t>
            </w:r>
            <w:proofErr w:type="spellStart"/>
            <w:r w:rsidRPr="007303E1">
              <w:rPr>
                <w:rFonts w:ascii="Arial" w:hAnsi="Arial" w:cs="Arial"/>
                <w:sz w:val="20"/>
                <w:szCs w:val="20"/>
              </w:rPr>
              <w:t>suborbit</w:t>
            </w:r>
            <w:proofErr w:type="spellEnd"/>
            <w:r w:rsidRPr="007303E1">
              <w:rPr>
                <w:rFonts w:ascii="Arial" w:hAnsi="Arial" w:cs="Arial"/>
                <w:sz w:val="20"/>
                <w:szCs w:val="20"/>
              </w:rPr>
              <w:t xml:space="preserve"> lengths) of the action. The study reveals more complex structural patterns compared to earlier work on ordered pairs or fewer group factors. The results extend existing theories on permutation group actions, highlighting new combinatorial behaviors in higher-dimensional settings. These findings provide a foundation for further research on suborbital graphs and related algebraic structures.</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bl>
    <w:p w:rsidR="0017590B" w:rsidRPr="007303E1" w:rsidRDefault="0017590B">
      <w:pPr>
        <w:rPr>
          <w:rFonts w:ascii="Arial" w:hAnsi="Arial" w:cs="Arial"/>
          <w:sz w:val="20"/>
          <w:szCs w:val="20"/>
          <w:lang w:val="en-GB"/>
        </w:rPr>
      </w:pPr>
    </w:p>
    <w:p w:rsidR="0017590B" w:rsidRPr="007303E1" w:rsidRDefault="00F87DD9">
      <w:pPr>
        <w:pStyle w:val="Heading2"/>
        <w:jc w:val="left"/>
        <w:rPr>
          <w:rFonts w:ascii="Arial" w:hAnsi="Arial" w:cs="Arial"/>
          <w:highlight w:val="yellow"/>
          <w:u w:val="single"/>
          <w:lang w:val="en-GB" w:eastAsia="en-US"/>
        </w:rPr>
      </w:pPr>
      <w:r w:rsidRPr="007303E1">
        <w:rPr>
          <w:rFonts w:ascii="Arial" w:hAnsi="Arial" w:cs="Arial"/>
          <w:highlight w:val="yellow"/>
          <w:u w:val="single"/>
          <w:lang w:val="en-GB" w:eastAsia="en-US"/>
        </w:rPr>
        <w:t>PART 2.1 (Objective Evaluation)</w:t>
      </w:r>
    </w:p>
    <w:p w:rsidR="0017590B" w:rsidRPr="007303E1" w:rsidRDefault="001759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7590B" w:rsidRPr="007303E1">
        <w:trPr>
          <w:trHeight w:val="20"/>
          <w:tblHeader/>
          <w:jc w:val="center"/>
        </w:trPr>
        <w:tc>
          <w:tcPr>
            <w:tcW w:w="1790" w:type="pct"/>
            <w:shd w:val="clear" w:color="auto" w:fill="auto"/>
            <w:noWrap/>
          </w:tcPr>
          <w:p w:rsidR="0017590B" w:rsidRPr="007303E1" w:rsidRDefault="0017590B">
            <w:pPr>
              <w:pStyle w:val="Heading2"/>
              <w:jc w:val="left"/>
              <w:rPr>
                <w:rFonts w:ascii="Arial" w:hAnsi="Arial" w:cs="Arial"/>
                <w:lang w:val="en-GB" w:eastAsia="en-US"/>
              </w:rPr>
            </w:pPr>
          </w:p>
        </w:tc>
        <w:tc>
          <w:tcPr>
            <w:tcW w:w="1843" w:type="pct"/>
            <w:shd w:val="clear" w:color="auto" w:fill="auto"/>
          </w:tcPr>
          <w:p w:rsidR="0017590B" w:rsidRPr="007303E1" w:rsidRDefault="00F87DD9">
            <w:pPr>
              <w:pStyle w:val="Heading2"/>
              <w:jc w:val="left"/>
              <w:rPr>
                <w:rFonts w:ascii="Arial" w:hAnsi="Arial" w:cs="Arial"/>
                <w:lang w:val="en-GB" w:eastAsia="en-US"/>
              </w:rPr>
            </w:pPr>
            <w:r w:rsidRPr="007303E1">
              <w:rPr>
                <w:rFonts w:ascii="Arial" w:hAnsi="Arial" w:cs="Arial"/>
                <w:lang w:val="en-GB" w:eastAsia="en-US"/>
              </w:rPr>
              <w:t>Rating of the Reviewers</w:t>
            </w:r>
          </w:p>
        </w:tc>
        <w:tc>
          <w:tcPr>
            <w:tcW w:w="1367" w:type="pct"/>
            <w:shd w:val="clear" w:color="auto" w:fill="auto"/>
          </w:tcPr>
          <w:p w:rsidR="0017590B" w:rsidRPr="007303E1" w:rsidRDefault="00F87DD9">
            <w:pPr>
              <w:spacing w:after="160" w:line="259" w:lineRule="auto"/>
              <w:rPr>
                <w:rFonts w:ascii="Arial" w:hAnsi="Arial" w:cs="Arial"/>
                <w:b/>
                <w:sz w:val="20"/>
                <w:szCs w:val="20"/>
                <w:lang w:val="en-GB"/>
              </w:rPr>
            </w:pPr>
            <w:r w:rsidRPr="007303E1">
              <w:rPr>
                <w:rFonts w:ascii="Arial" w:eastAsia="Calibri" w:hAnsi="Arial" w:cs="Arial"/>
                <w:b/>
                <w:kern w:val="2"/>
                <w:sz w:val="20"/>
                <w:szCs w:val="20"/>
                <w:lang w:val="en-GB"/>
              </w:rPr>
              <w:t>Author’s Feedback</w:t>
            </w:r>
            <w:r w:rsidRPr="007303E1">
              <w:rPr>
                <w:rFonts w:ascii="Arial" w:eastAsia="Calibri" w:hAnsi="Arial" w:cs="Arial"/>
                <w:kern w:val="2"/>
                <w:sz w:val="20"/>
                <w:szCs w:val="20"/>
                <w:lang w:val="en-GB"/>
              </w:rPr>
              <w:t xml:space="preserve"> </w:t>
            </w:r>
          </w:p>
        </w:tc>
      </w:tr>
      <w:tr w:rsidR="0017590B" w:rsidRPr="007303E1">
        <w:trPr>
          <w:trHeight w:val="20"/>
          <w:jc w:val="center"/>
        </w:trPr>
        <w:tc>
          <w:tcPr>
            <w:tcW w:w="1790" w:type="pct"/>
            <w:shd w:val="clear" w:color="auto" w:fill="auto"/>
            <w:noWrap/>
          </w:tcPr>
          <w:p w:rsidR="0017590B" w:rsidRPr="007303E1" w:rsidRDefault="00F87DD9">
            <w:pPr>
              <w:rPr>
                <w:rFonts w:ascii="Arial" w:hAnsi="Arial" w:cs="Arial"/>
                <w:b/>
                <w:bCs/>
                <w:sz w:val="20"/>
                <w:szCs w:val="20"/>
                <w:lang w:val="en-GB"/>
              </w:rPr>
            </w:pPr>
            <w:r w:rsidRPr="007303E1">
              <w:rPr>
                <w:rFonts w:ascii="Arial" w:hAnsi="Arial" w:cs="Arial"/>
                <w:b/>
                <w:bCs/>
                <w:sz w:val="20"/>
                <w:szCs w:val="20"/>
                <w:lang w:val="en-GB"/>
              </w:rPr>
              <w:t xml:space="preserve">1. Is the title clear and appropriate for the study? </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u w:val="single"/>
                <w:lang w:val="en-GB"/>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6661B9">
            <w:pPr>
              <w:ind w:left="360"/>
              <w:rPr>
                <w:rFonts w:ascii="Arial" w:hAnsi="Arial" w:cs="Arial"/>
                <w:b/>
                <w:bCs/>
                <w:sz w:val="20"/>
                <w:szCs w:val="20"/>
                <w:lang w:val="en-GB"/>
              </w:rPr>
            </w:pPr>
            <w:r w:rsidRPr="007303E1">
              <w:rPr>
                <w:rFonts w:ascii="Arial" w:hAnsi="Arial" w:cs="Arial"/>
                <w:b/>
                <w:bCs/>
                <w:sz w:val="20"/>
                <w:szCs w:val="20"/>
                <w:lang w:val="en-GB"/>
              </w:rPr>
              <w:t>3</w:t>
            </w:r>
          </w:p>
          <w:p w:rsidR="006661B9" w:rsidRPr="007303E1" w:rsidRDefault="006661B9">
            <w:pPr>
              <w:ind w:left="360"/>
              <w:rPr>
                <w:rFonts w:ascii="Arial" w:hAnsi="Arial" w:cs="Arial"/>
                <w:b/>
                <w:bCs/>
                <w:sz w:val="20"/>
                <w:szCs w:val="20"/>
                <w:lang w:val="en-GB"/>
              </w:rPr>
            </w:pPr>
            <w:r w:rsidRPr="007303E1">
              <w:rPr>
                <w:rStyle w:val="Strong"/>
                <w:rFonts w:ascii="Arial" w:eastAsia="MS Mincho" w:hAnsi="Arial" w:cs="Arial"/>
                <w:sz w:val="20"/>
                <w:szCs w:val="20"/>
              </w:rPr>
              <w:t>mathematically correct and descriptive</w:t>
            </w:r>
            <w:r w:rsidRPr="007303E1">
              <w:rPr>
                <w:rFonts w:ascii="Arial" w:hAnsi="Arial" w:cs="Arial"/>
                <w:sz w:val="20"/>
                <w:szCs w:val="20"/>
              </w:rPr>
              <w:t xml:space="preserve">, but it is quite </w:t>
            </w:r>
            <w:r w:rsidRPr="007303E1">
              <w:rPr>
                <w:rStyle w:val="Strong"/>
                <w:rFonts w:ascii="Arial" w:eastAsia="MS Mincho" w:hAnsi="Arial" w:cs="Arial"/>
                <w:sz w:val="20"/>
                <w:szCs w:val="20"/>
              </w:rPr>
              <w:t>long and slightly heavy to read</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pStyle w:val="Heading2"/>
              <w:jc w:val="left"/>
              <w:rPr>
                <w:rFonts w:ascii="Arial" w:hAnsi="Arial" w:cs="Arial"/>
                <w:lang w:val="en-GB" w:eastAsia="en-US"/>
              </w:rPr>
            </w:pPr>
            <w:r w:rsidRPr="007303E1">
              <w:rPr>
                <w:rFonts w:ascii="Arial" w:hAnsi="Arial" w:cs="Arial"/>
                <w:lang w:val="en-GB" w:eastAsia="en-US"/>
              </w:rPr>
              <w:t xml:space="preserve">2. Is the abstract of the article comprehensive? </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6661B9">
            <w:pPr>
              <w:ind w:left="360"/>
              <w:rPr>
                <w:rFonts w:ascii="Arial" w:hAnsi="Arial" w:cs="Arial"/>
                <w:b/>
                <w:bCs/>
                <w:sz w:val="20"/>
                <w:szCs w:val="20"/>
                <w:lang w:val="en-GB"/>
              </w:rPr>
            </w:pPr>
            <w:r w:rsidRPr="007303E1">
              <w:rPr>
                <w:rFonts w:ascii="Arial" w:hAnsi="Arial" w:cs="Arial"/>
                <w:b/>
                <w:bCs/>
                <w:sz w:val="20"/>
                <w:szCs w:val="20"/>
                <w:lang w:val="en-GB"/>
              </w:rPr>
              <w:t>4</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pStyle w:val="Heading2"/>
              <w:jc w:val="left"/>
              <w:rPr>
                <w:rFonts w:ascii="Arial" w:hAnsi="Arial" w:cs="Arial"/>
                <w:lang w:val="en-GB"/>
              </w:rPr>
            </w:pPr>
            <w:r w:rsidRPr="007303E1">
              <w:rPr>
                <w:rFonts w:ascii="Arial" w:hAnsi="Arial" w:cs="Arial"/>
                <w:lang w:val="en-GB"/>
              </w:rPr>
              <w:t>3. Are the keywords appropriate and useful?</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eastAsia="x-none"/>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6661B9">
            <w:pPr>
              <w:ind w:left="360"/>
              <w:rPr>
                <w:rFonts w:ascii="Arial" w:hAnsi="Arial" w:cs="Arial"/>
                <w:b/>
                <w:bCs/>
                <w:sz w:val="20"/>
                <w:szCs w:val="20"/>
                <w:lang w:val="en-GB"/>
              </w:rPr>
            </w:pPr>
            <w:r w:rsidRPr="007303E1">
              <w:rPr>
                <w:rFonts w:ascii="Arial" w:hAnsi="Arial" w:cs="Arial"/>
                <w:b/>
                <w:bCs/>
                <w:sz w:val="20"/>
                <w:szCs w:val="20"/>
                <w:lang w:val="en-GB"/>
              </w:rPr>
              <w:t>3</w:t>
            </w:r>
          </w:p>
          <w:p w:rsidR="006661B9" w:rsidRPr="007303E1" w:rsidRDefault="006661B9">
            <w:pPr>
              <w:ind w:left="360"/>
              <w:rPr>
                <w:rFonts w:ascii="Arial" w:hAnsi="Arial" w:cs="Arial"/>
                <w:b/>
                <w:bCs/>
                <w:sz w:val="20"/>
                <w:szCs w:val="20"/>
                <w:lang w:val="en-GB"/>
              </w:rPr>
            </w:pPr>
            <w:r w:rsidRPr="007303E1">
              <w:rPr>
                <w:rFonts w:ascii="Arial" w:hAnsi="Arial" w:cs="Arial"/>
                <w:b/>
                <w:bCs/>
                <w:sz w:val="20"/>
                <w:szCs w:val="20"/>
                <w:lang w:val="en-GB"/>
              </w:rPr>
              <w:t>Suggestion “</w:t>
            </w:r>
            <w:r w:rsidRPr="007303E1">
              <w:rPr>
                <w:rFonts w:ascii="Arial" w:hAnsi="Arial" w:cs="Arial"/>
                <w:sz w:val="20"/>
                <w:szCs w:val="20"/>
              </w:rPr>
              <w:t xml:space="preserve">Group action, Alternating groups, Orbit structure, Direct product action, Cartesian product, Rank, </w:t>
            </w:r>
            <w:proofErr w:type="spellStart"/>
            <w:r w:rsidRPr="007303E1">
              <w:rPr>
                <w:rFonts w:ascii="Arial" w:hAnsi="Arial" w:cs="Arial"/>
                <w:sz w:val="20"/>
                <w:szCs w:val="20"/>
              </w:rPr>
              <w:t>Subdegrees</w:t>
            </w:r>
            <w:proofErr w:type="spellEnd"/>
            <w:r w:rsidRPr="007303E1">
              <w:rPr>
                <w:rFonts w:ascii="Arial" w:hAnsi="Arial" w:cs="Arial"/>
                <w:b/>
                <w:bCs/>
                <w:sz w:val="20"/>
                <w:szCs w:val="20"/>
                <w:lang w:val="en-GB"/>
              </w:rPr>
              <w:t>”</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pStyle w:val="Heading2"/>
              <w:jc w:val="left"/>
              <w:rPr>
                <w:rFonts w:ascii="Arial" w:hAnsi="Arial" w:cs="Arial"/>
                <w:lang w:val="en-GB"/>
              </w:rPr>
            </w:pPr>
            <w:r w:rsidRPr="007303E1">
              <w:rPr>
                <w:rFonts w:ascii="Arial" w:hAnsi="Arial" w:cs="Arial"/>
                <w:lang w:val="en-GB"/>
              </w:rPr>
              <w:t>4. Is the background information of the paper sufficient and well organized?</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eastAsia="x-none"/>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6661B9">
            <w:pPr>
              <w:ind w:left="360"/>
              <w:rPr>
                <w:rFonts w:ascii="Arial" w:hAnsi="Arial" w:cs="Arial"/>
                <w:b/>
                <w:bCs/>
                <w:sz w:val="20"/>
                <w:szCs w:val="20"/>
                <w:lang w:val="en-GB"/>
              </w:rPr>
            </w:pPr>
            <w:r w:rsidRPr="007303E1">
              <w:rPr>
                <w:rFonts w:ascii="Arial" w:hAnsi="Arial" w:cs="Arial"/>
                <w:b/>
                <w:bCs/>
                <w:sz w:val="20"/>
                <w:szCs w:val="20"/>
                <w:lang w:val="en-GB"/>
              </w:rPr>
              <w:t>3</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pStyle w:val="Heading2"/>
              <w:jc w:val="left"/>
              <w:rPr>
                <w:rFonts w:ascii="Arial" w:hAnsi="Arial" w:cs="Arial"/>
                <w:lang w:val="en-GB"/>
              </w:rPr>
            </w:pPr>
            <w:r w:rsidRPr="007303E1">
              <w:rPr>
                <w:rFonts w:ascii="Arial" w:hAnsi="Arial" w:cs="Arial"/>
                <w:lang w:val="en-GB"/>
              </w:rPr>
              <w:t>5. Are the research objectives/hypotheses clearly stated?</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eastAsia="x-none"/>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6661B9">
            <w:pPr>
              <w:ind w:left="360"/>
              <w:rPr>
                <w:rFonts w:ascii="Arial" w:hAnsi="Arial" w:cs="Arial"/>
                <w:b/>
                <w:bCs/>
                <w:sz w:val="20"/>
                <w:szCs w:val="20"/>
                <w:lang w:val="en-GB"/>
              </w:rPr>
            </w:pPr>
            <w:r w:rsidRPr="007303E1">
              <w:rPr>
                <w:rFonts w:ascii="Arial" w:hAnsi="Arial" w:cs="Arial"/>
                <w:b/>
                <w:bCs/>
                <w:sz w:val="20"/>
                <w:szCs w:val="20"/>
                <w:lang w:val="en-GB"/>
              </w:rPr>
              <w:t>4</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pStyle w:val="Heading2"/>
              <w:jc w:val="left"/>
              <w:rPr>
                <w:rFonts w:ascii="Arial" w:hAnsi="Arial" w:cs="Arial"/>
                <w:lang w:val="en-GB"/>
              </w:rPr>
            </w:pPr>
            <w:r w:rsidRPr="007303E1">
              <w:rPr>
                <w:rFonts w:ascii="Arial" w:hAnsi="Arial" w:cs="Arial"/>
                <w:lang w:val="en-GB"/>
              </w:rPr>
              <w:t>6. Is the literature review relevant and up to date?</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eastAsia="x-none"/>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6661B9">
            <w:pPr>
              <w:ind w:left="360"/>
              <w:rPr>
                <w:rFonts w:ascii="Arial" w:hAnsi="Arial" w:cs="Arial"/>
                <w:b/>
                <w:bCs/>
                <w:sz w:val="20"/>
                <w:szCs w:val="20"/>
                <w:lang w:val="en-GB"/>
              </w:rPr>
            </w:pPr>
            <w:r w:rsidRPr="007303E1">
              <w:rPr>
                <w:rFonts w:ascii="Arial" w:hAnsi="Arial" w:cs="Arial"/>
                <w:b/>
                <w:bCs/>
                <w:sz w:val="20"/>
                <w:szCs w:val="20"/>
                <w:lang w:val="en-GB"/>
              </w:rPr>
              <w:t>4</w:t>
            </w:r>
          </w:p>
          <w:p w:rsidR="006661B9" w:rsidRPr="007303E1" w:rsidRDefault="006661B9">
            <w:pPr>
              <w:ind w:left="360"/>
              <w:rPr>
                <w:rFonts w:ascii="Arial" w:hAnsi="Arial" w:cs="Arial"/>
                <w:b/>
                <w:bCs/>
                <w:sz w:val="20"/>
                <w:szCs w:val="20"/>
                <w:lang w:val="en-GB"/>
              </w:rPr>
            </w:pPr>
            <w:r w:rsidRPr="007303E1">
              <w:rPr>
                <w:rFonts w:ascii="Arial" w:hAnsi="Arial" w:cs="Arial"/>
                <w:sz w:val="20"/>
                <w:szCs w:val="20"/>
              </w:rPr>
              <w:t xml:space="preserve">Overall, the literature review is </w:t>
            </w:r>
            <w:r w:rsidRPr="007303E1">
              <w:rPr>
                <w:rStyle w:val="Strong"/>
                <w:rFonts w:ascii="Arial" w:eastAsia="MS Mincho" w:hAnsi="Arial" w:cs="Arial"/>
                <w:sz w:val="20"/>
                <w:szCs w:val="20"/>
              </w:rPr>
              <w:t>relevant and reasonably up to date</w:t>
            </w:r>
            <w:r w:rsidRPr="007303E1">
              <w:rPr>
                <w:rFonts w:ascii="Arial" w:hAnsi="Arial" w:cs="Arial"/>
                <w:sz w:val="20"/>
                <w:szCs w:val="20"/>
              </w:rPr>
              <w:t>, with minor scope for strengthening depth and diversity.</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pStyle w:val="Heading2"/>
              <w:jc w:val="left"/>
              <w:rPr>
                <w:rFonts w:ascii="Arial" w:hAnsi="Arial" w:cs="Arial"/>
                <w:lang w:val="en-GB"/>
              </w:rPr>
            </w:pPr>
            <w:r w:rsidRPr="007303E1">
              <w:rPr>
                <w:rFonts w:ascii="Arial" w:hAnsi="Arial" w:cs="Arial"/>
                <w:lang w:val="en-GB"/>
              </w:rPr>
              <w:t>7. Is the research methodology appropriate for the study?</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6661B9">
            <w:pPr>
              <w:ind w:left="360"/>
              <w:rPr>
                <w:rFonts w:ascii="Arial" w:hAnsi="Arial" w:cs="Arial"/>
                <w:b/>
                <w:bCs/>
                <w:sz w:val="20"/>
                <w:szCs w:val="20"/>
                <w:lang w:val="en-GB"/>
              </w:rPr>
            </w:pPr>
            <w:r w:rsidRPr="007303E1">
              <w:rPr>
                <w:rFonts w:ascii="Arial" w:hAnsi="Arial" w:cs="Arial"/>
                <w:b/>
                <w:bCs/>
                <w:sz w:val="20"/>
                <w:szCs w:val="20"/>
                <w:lang w:val="en-GB"/>
              </w:rPr>
              <w:t>4</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pStyle w:val="Heading2"/>
              <w:jc w:val="left"/>
              <w:rPr>
                <w:rFonts w:ascii="Arial" w:hAnsi="Arial" w:cs="Arial"/>
                <w:lang w:val="en-GB"/>
              </w:rPr>
            </w:pPr>
            <w:r w:rsidRPr="007303E1">
              <w:rPr>
                <w:rFonts w:ascii="Arial" w:hAnsi="Arial" w:cs="Arial"/>
                <w:lang w:val="en-GB"/>
              </w:rPr>
              <w:t>8. Were ethical issues properly addressed (if applicable)?</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eastAsia="x-none"/>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A8592C">
            <w:pPr>
              <w:ind w:left="360"/>
              <w:rPr>
                <w:rFonts w:ascii="Arial" w:hAnsi="Arial" w:cs="Arial"/>
                <w:b/>
                <w:bCs/>
                <w:sz w:val="20"/>
                <w:szCs w:val="20"/>
                <w:lang w:val="en-GB"/>
              </w:rPr>
            </w:pPr>
            <w:r w:rsidRPr="007303E1">
              <w:rPr>
                <w:rFonts w:ascii="Arial" w:hAnsi="Arial" w:cs="Arial"/>
                <w:b/>
                <w:bCs/>
                <w:sz w:val="20"/>
                <w:szCs w:val="20"/>
                <w:lang w:val="en-GB"/>
              </w:rPr>
              <w:t>N/a</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rPr>
                <w:rFonts w:ascii="Arial" w:hAnsi="Arial" w:cs="Arial"/>
                <w:b/>
                <w:sz w:val="20"/>
                <w:szCs w:val="20"/>
                <w:lang w:val="en-GB"/>
              </w:rPr>
            </w:pPr>
            <w:r w:rsidRPr="007303E1">
              <w:rPr>
                <w:rFonts w:ascii="Arial" w:hAnsi="Arial" w:cs="Arial"/>
                <w:b/>
                <w:sz w:val="20"/>
                <w:szCs w:val="20"/>
                <w:lang w:val="en-GB"/>
              </w:rPr>
              <w:t xml:space="preserve">9. Are the results presented clearly? </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bCs/>
                <w:sz w:val="20"/>
                <w:szCs w:val="20"/>
                <w:lang w:val="en-GB"/>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t>3</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rPr>
                <w:rFonts w:ascii="Arial" w:hAnsi="Arial" w:cs="Arial"/>
                <w:b/>
                <w:sz w:val="20"/>
                <w:szCs w:val="20"/>
                <w:lang w:val="en-GB"/>
              </w:rPr>
            </w:pPr>
            <w:r w:rsidRPr="007303E1">
              <w:rPr>
                <w:rFonts w:ascii="Arial" w:hAnsi="Arial" w:cs="Arial"/>
                <w:b/>
                <w:sz w:val="20"/>
                <w:szCs w:val="20"/>
                <w:lang w:val="en-GB"/>
              </w:rPr>
              <w:t>10. Are tables and figures clear, relevant, and necessary?</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t>3</w:t>
            </w:r>
          </w:p>
          <w:p w:rsidR="00A8592C" w:rsidRPr="007303E1" w:rsidRDefault="00A8592C">
            <w:pPr>
              <w:pStyle w:val="ListParagraph"/>
              <w:ind w:left="0"/>
              <w:rPr>
                <w:rFonts w:ascii="Arial" w:hAnsi="Arial" w:cs="Arial"/>
                <w:bCs/>
                <w:sz w:val="20"/>
                <w:szCs w:val="20"/>
                <w:lang w:val="en-GB"/>
              </w:rPr>
            </w:pP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rPr>
                <w:rFonts w:ascii="Arial" w:hAnsi="Arial" w:cs="Arial"/>
                <w:b/>
                <w:sz w:val="20"/>
                <w:szCs w:val="20"/>
                <w:lang w:val="en-GB"/>
              </w:rPr>
            </w:pPr>
            <w:r w:rsidRPr="007303E1">
              <w:rPr>
                <w:rFonts w:ascii="Arial" w:hAnsi="Arial" w:cs="Arial"/>
                <w:b/>
                <w:sz w:val="20"/>
                <w:szCs w:val="20"/>
                <w:lang w:val="en-GB"/>
              </w:rPr>
              <w:t>11. Does the discussion relate findings to existing literature?</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t>3</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rPr>
                <w:rFonts w:ascii="Arial" w:hAnsi="Arial" w:cs="Arial"/>
                <w:b/>
                <w:sz w:val="20"/>
                <w:szCs w:val="20"/>
                <w:lang w:val="en-GB"/>
              </w:rPr>
            </w:pPr>
            <w:r w:rsidRPr="007303E1">
              <w:rPr>
                <w:rFonts w:ascii="Arial" w:hAnsi="Arial" w:cs="Arial"/>
                <w:b/>
                <w:sz w:val="20"/>
                <w:szCs w:val="20"/>
                <w:lang w:val="en-GB"/>
              </w:rPr>
              <w:t>12. Are the conclusions supported by the data?</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rPr>
            </w:pPr>
            <w:r w:rsidRPr="007303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t>4</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rPr>
                <w:rFonts w:ascii="Arial" w:hAnsi="Arial" w:cs="Arial"/>
                <w:b/>
                <w:sz w:val="20"/>
                <w:szCs w:val="20"/>
                <w:lang w:val="en-GB"/>
              </w:rPr>
            </w:pPr>
            <w:r w:rsidRPr="007303E1">
              <w:rPr>
                <w:rFonts w:ascii="Arial" w:hAnsi="Arial" w:cs="Arial"/>
                <w:b/>
                <w:sz w:val="20"/>
                <w:szCs w:val="20"/>
                <w:lang w:val="en-GB"/>
              </w:rPr>
              <w:t>13. Are the limitations of the study discussed?</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sz w:val="20"/>
                <w:szCs w:val="20"/>
                <w:lang w:val="en-GB"/>
              </w:rPr>
            </w:pPr>
            <w:r w:rsidRPr="007303E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lastRenderedPageBreak/>
              <w:t>2</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rPr>
                <w:rFonts w:ascii="Arial" w:hAnsi="Arial" w:cs="Arial"/>
                <w:b/>
                <w:sz w:val="20"/>
                <w:szCs w:val="20"/>
                <w:lang w:val="en-GB"/>
              </w:rPr>
            </w:pPr>
            <w:r w:rsidRPr="007303E1">
              <w:rPr>
                <w:rFonts w:ascii="Arial" w:hAnsi="Arial" w:cs="Arial"/>
                <w:b/>
                <w:sz w:val="20"/>
                <w:szCs w:val="20"/>
                <w:lang w:val="en-GB"/>
              </w:rPr>
              <w:t>14. Are the references relevant and sufficient (in number)?</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5 = Excellent 4 = Good 3 = Satisfactory 2 = Needs Improvement 1 = Poor </w:t>
            </w:r>
          </w:p>
          <w:p w:rsidR="0017590B" w:rsidRPr="007303E1" w:rsidRDefault="00F87DD9">
            <w:pPr>
              <w:rPr>
                <w:rFonts w:ascii="Arial" w:hAnsi="Arial" w:cs="Arial"/>
                <w:sz w:val="20"/>
                <w:szCs w:val="20"/>
                <w:lang w:val="en-GB"/>
              </w:rPr>
            </w:pPr>
            <w:r w:rsidRPr="007303E1">
              <w:rPr>
                <w:rFonts w:ascii="Arial" w:hAnsi="Arial" w:cs="Arial"/>
                <w:color w:val="404040"/>
                <w:sz w:val="20"/>
                <w:szCs w:val="20"/>
                <w:shd w:val="clear" w:color="auto" w:fill="FFFFFF"/>
                <w:lang w:val="en-GB"/>
              </w:rPr>
              <w:t>N/A = Not Applicable</w:t>
            </w:r>
          </w:p>
        </w:tc>
        <w:tc>
          <w:tcPr>
            <w:tcW w:w="1843"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t>4</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790" w:type="pct"/>
            <w:shd w:val="clear" w:color="auto" w:fill="auto"/>
            <w:noWrap/>
          </w:tcPr>
          <w:p w:rsidR="0017590B" w:rsidRPr="007303E1" w:rsidRDefault="00F87DD9">
            <w:pPr>
              <w:rPr>
                <w:rFonts w:ascii="Arial" w:hAnsi="Arial" w:cs="Arial"/>
                <w:b/>
                <w:sz w:val="20"/>
                <w:szCs w:val="20"/>
                <w:lang w:val="en-GB"/>
              </w:rPr>
            </w:pPr>
            <w:r w:rsidRPr="007303E1">
              <w:rPr>
                <w:rFonts w:ascii="Arial" w:hAnsi="Arial" w:cs="Arial"/>
                <w:b/>
                <w:sz w:val="20"/>
                <w:szCs w:val="20"/>
                <w:lang w:val="en-GB"/>
              </w:rPr>
              <w:t>15. Is the manuscript written in clear and understandable language?</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Rating Scale: </w:t>
            </w:r>
          </w:p>
          <w:p w:rsidR="0017590B" w:rsidRPr="007303E1" w:rsidRDefault="00F87DD9">
            <w:pPr>
              <w:rPr>
                <w:rFonts w:ascii="Arial" w:hAnsi="Arial" w:cs="Arial"/>
                <w:color w:val="404040"/>
                <w:sz w:val="20"/>
                <w:szCs w:val="20"/>
                <w:shd w:val="clear" w:color="auto" w:fill="FFFFFF"/>
                <w:lang w:val="en-GB"/>
              </w:rPr>
            </w:pPr>
            <w:r w:rsidRPr="007303E1">
              <w:rPr>
                <w:rFonts w:ascii="Arial" w:hAnsi="Arial" w:cs="Arial"/>
                <w:color w:val="404040"/>
                <w:sz w:val="20"/>
                <w:szCs w:val="20"/>
                <w:shd w:val="clear" w:color="auto" w:fill="FFFFFF"/>
                <w:lang w:val="en-GB"/>
              </w:rPr>
              <w:t xml:space="preserve">5 = Excellent 4 = Good 3 = Satisfactory 2 = Needs Improvement 1 = Poor </w:t>
            </w:r>
          </w:p>
          <w:p w:rsidR="0017590B" w:rsidRPr="007303E1" w:rsidRDefault="00F87DD9">
            <w:pPr>
              <w:rPr>
                <w:rFonts w:ascii="Arial" w:hAnsi="Arial" w:cs="Arial"/>
                <w:sz w:val="20"/>
                <w:szCs w:val="20"/>
                <w:lang w:val="en-GB"/>
              </w:rPr>
            </w:pPr>
            <w:r w:rsidRPr="007303E1">
              <w:rPr>
                <w:rFonts w:ascii="Arial" w:hAnsi="Arial" w:cs="Arial"/>
                <w:color w:val="404040"/>
                <w:sz w:val="20"/>
                <w:szCs w:val="20"/>
                <w:shd w:val="clear" w:color="auto" w:fill="FFFFFF"/>
                <w:lang w:val="en-GB"/>
              </w:rPr>
              <w:t>N/A = Not Applicable</w:t>
            </w:r>
          </w:p>
        </w:tc>
        <w:tc>
          <w:tcPr>
            <w:tcW w:w="1843"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t>3</w:t>
            </w:r>
          </w:p>
        </w:tc>
        <w:tc>
          <w:tcPr>
            <w:tcW w:w="1367" w:type="pct"/>
            <w:shd w:val="clear" w:color="auto" w:fill="auto"/>
          </w:tcPr>
          <w:p w:rsidR="0017590B" w:rsidRPr="007303E1" w:rsidRDefault="0017590B">
            <w:pPr>
              <w:pStyle w:val="Heading2"/>
              <w:jc w:val="left"/>
              <w:rPr>
                <w:rFonts w:ascii="Arial" w:hAnsi="Arial" w:cs="Arial"/>
                <w:b w:val="0"/>
                <w:lang w:val="en-GB" w:eastAsia="en-US"/>
              </w:rPr>
            </w:pPr>
          </w:p>
        </w:tc>
      </w:tr>
    </w:tbl>
    <w:p w:rsidR="0017590B" w:rsidRPr="007303E1" w:rsidRDefault="0017590B">
      <w:pPr>
        <w:pStyle w:val="BodyText"/>
        <w:rPr>
          <w:rFonts w:ascii="Arial" w:hAnsi="Arial" w:cs="Arial"/>
          <w:b/>
          <w:bCs/>
          <w:sz w:val="20"/>
          <w:szCs w:val="20"/>
          <w:u w:val="single"/>
          <w:lang w:val="en-GB"/>
        </w:rPr>
      </w:pPr>
    </w:p>
    <w:p w:rsidR="0017590B" w:rsidRPr="007303E1" w:rsidRDefault="00F87DD9">
      <w:pPr>
        <w:pStyle w:val="Heading2"/>
        <w:jc w:val="left"/>
        <w:rPr>
          <w:rFonts w:ascii="Arial" w:hAnsi="Arial" w:cs="Arial"/>
          <w:u w:val="single"/>
          <w:lang w:val="en-GB" w:eastAsia="en-US"/>
        </w:rPr>
      </w:pPr>
      <w:r w:rsidRPr="007303E1">
        <w:rPr>
          <w:rFonts w:ascii="Arial" w:hAnsi="Arial" w:cs="Arial"/>
          <w:highlight w:val="yellow"/>
          <w:u w:val="single"/>
          <w:lang w:val="en-GB" w:eastAsia="en-US"/>
        </w:rPr>
        <w:t>PART 2.2 (Subjective Evaluation)</w:t>
      </w:r>
    </w:p>
    <w:p w:rsidR="0017590B" w:rsidRPr="007303E1" w:rsidRDefault="001759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7590B" w:rsidRPr="007303E1">
        <w:trPr>
          <w:trHeight w:val="20"/>
          <w:jc w:val="center"/>
        </w:trPr>
        <w:tc>
          <w:tcPr>
            <w:tcW w:w="1672" w:type="pct"/>
            <w:shd w:val="clear" w:color="auto" w:fill="auto"/>
            <w:noWrap/>
          </w:tcPr>
          <w:p w:rsidR="0017590B" w:rsidRPr="007303E1" w:rsidRDefault="0017590B">
            <w:pPr>
              <w:pStyle w:val="Heading2"/>
              <w:jc w:val="left"/>
              <w:rPr>
                <w:rFonts w:ascii="Arial" w:hAnsi="Arial" w:cs="Arial"/>
                <w:lang w:val="en-GB" w:eastAsia="en-US"/>
              </w:rPr>
            </w:pPr>
          </w:p>
        </w:tc>
        <w:tc>
          <w:tcPr>
            <w:tcW w:w="1786" w:type="pct"/>
            <w:shd w:val="clear" w:color="auto" w:fill="auto"/>
          </w:tcPr>
          <w:p w:rsidR="0017590B" w:rsidRPr="007303E1" w:rsidRDefault="00F87DD9">
            <w:pPr>
              <w:pStyle w:val="Heading2"/>
              <w:jc w:val="left"/>
              <w:rPr>
                <w:rFonts w:ascii="Arial" w:hAnsi="Arial" w:cs="Arial"/>
                <w:lang w:val="en-GB" w:eastAsia="en-US"/>
              </w:rPr>
            </w:pPr>
            <w:r w:rsidRPr="007303E1">
              <w:rPr>
                <w:rFonts w:ascii="Arial" w:hAnsi="Arial" w:cs="Arial"/>
                <w:lang w:val="en-GB" w:eastAsia="en-US"/>
              </w:rPr>
              <w:t>Reviewer’s comment</w:t>
            </w:r>
          </w:p>
          <w:p w:rsidR="0017590B" w:rsidRPr="007303E1" w:rsidRDefault="0017590B">
            <w:pPr>
              <w:rPr>
                <w:rFonts w:ascii="Arial" w:hAnsi="Arial" w:cs="Arial"/>
                <w:sz w:val="20"/>
                <w:szCs w:val="20"/>
                <w:lang w:val="en-GB"/>
              </w:rPr>
            </w:pPr>
          </w:p>
        </w:tc>
        <w:tc>
          <w:tcPr>
            <w:tcW w:w="1543" w:type="pct"/>
            <w:shd w:val="clear" w:color="auto" w:fill="auto"/>
          </w:tcPr>
          <w:p w:rsidR="0017590B" w:rsidRPr="007303E1" w:rsidRDefault="00F87DD9">
            <w:pPr>
              <w:spacing w:after="160" w:line="259" w:lineRule="auto"/>
              <w:rPr>
                <w:rFonts w:ascii="Arial" w:eastAsia="Calibri" w:hAnsi="Arial" w:cs="Arial"/>
                <w:kern w:val="2"/>
                <w:sz w:val="20"/>
                <w:szCs w:val="20"/>
                <w:lang w:val="en-IN"/>
              </w:rPr>
            </w:pPr>
            <w:r w:rsidRPr="007303E1">
              <w:rPr>
                <w:rFonts w:ascii="Arial" w:eastAsia="Calibri" w:hAnsi="Arial" w:cs="Arial"/>
                <w:b/>
                <w:kern w:val="2"/>
                <w:sz w:val="20"/>
                <w:szCs w:val="20"/>
                <w:lang w:val="en-IN"/>
              </w:rPr>
              <w:t>Author’s Feedback</w:t>
            </w:r>
            <w:r w:rsidRPr="007303E1">
              <w:rPr>
                <w:rFonts w:ascii="Arial" w:eastAsia="Calibri" w:hAnsi="Arial" w:cs="Arial"/>
                <w:kern w:val="2"/>
                <w:sz w:val="20"/>
                <w:szCs w:val="20"/>
                <w:lang w:val="en-IN"/>
              </w:rPr>
              <w:t xml:space="preserve"> (It is mandatory that authors should write his/her feedback here)</w:t>
            </w:r>
          </w:p>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672" w:type="pct"/>
            <w:shd w:val="clear" w:color="auto" w:fill="auto"/>
            <w:noWrap/>
          </w:tcPr>
          <w:p w:rsidR="0017590B" w:rsidRPr="007303E1" w:rsidRDefault="00F87DD9">
            <w:pPr>
              <w:rPr>
                <w:rFonts w:ascii="Arial" w:hAnsi="Arial" w:cs="Arial"/>
                <w:b/>
                <w:bCs/>
                <w:sz w:val="20"/>
                <w:szCs w:val="20"/>
                <w:lang w:val="en-GB"/>
              </w:rPr>
            </w:pPr>
            <w:r w:rsidRPr="007303E1">
              <w:rPr>
                <w:rFonts w:ascii="Arial" w:hAnsi="Arial" w:cs="Arial"/>
                <w:b/>
                <w:bCs/>
                <w:sz w:val="20"/>
                <w:szCs w:val="20"/>
                <w:lang w:val="en-GB"/>
              </w:rPr>
              <w:t>Is the title of the article suitable?</w:t>
            </w:r>
          </w:p>
          <w:p w:rsidR="0017590B" w:rsidRPr="007303E1" w:rsidRDefault="0017590B">
            <w:pPr>
              <w:rPr>
                <w:rFonts w:ascii="Arial" w:hAnsi="Arial" w:cs="Arial"/>
                <w:bCs/>
                <w:sz w:val="20"/>
                <w:szCs w:val="20"/>
                <w:lang w:val="en-GB"/>
              </w:rPr>
            </w:pPr>
          </w:p>
          <w:p w:rsidR="0017590B" w:rsidRPr="007303E1" w:rsidRDefault="00F87DD9">
            <w:pPr>
              <w:rPr>
                <w:rFonts w:ascii="Arial" w:hAnsi="Arial" w:cs="Arial"/>
                <w:sz w:val="20"/>
                <w:szCs w:val="20"/>
                <w:u w:val="single"/>
                <w:lang w:val="en-GB"/>
              </w:rPr>
            </w:pPr>
            <w:r w:rsidRPr="007303E1">
              <w:rPr>
                <w:rFonts w:ascii="Arial" w:hAnsi="Arial" w:cs="Arial"/>
                <w:bCs/>
                <w:sz w:val="20"/>
                <w:szCs w:val="20"/>
                <w:lang w:val="en-GB"/>
              </w:rPr>
              <w:t>If your answer is NO, please provide a brief, clear suggestion for improvement.</w:t>
            </w:r>
          </w:p>
        </w:tc>
        <w:tc>
          <w:tcPr>
            <w:tcW w:w="1786" w:type="pct"/>
            <w:shd w:val="clear" w:color="auto" w:fill="auto"/>
          </w:tcPr>
          <w:p w:rsidR="0017590B" w:rsidRPr="007303E1" w:rsidRDefault="00A32201">
            <w:pPr>
              <w:ind w:left="360"/>
              <w:rPr>
                <w:rFonts w:ascii="Arial" w:hAnsi="Arial" w:cs="Arial"/>
                <w:b/>
                <w:bCs/>
                <w:sz w:val="20"/>
                <w:szCs w:val="20"/>
                <w:lang w:val="en-GB"/>
              </w:rPr>
            </w:pPr>
            <w:r w:rsidRPr="007303E1">
              <w:rPr>
                <w:rStyle w:val="Strong"/>
                <w:rFonts w:ascii="Arial" w:eastAsia="MS Mincho" w:hAnsi="Arial" w:cs="Arial"/>
                <w:sz w:val="20"/>
                <w:szCs w:val="20"/>
              </w:rPr>
              <w:t xml:space="preserve">Mathematically </w:t>
            </w:r>
            <w:r w:rsidR="00A8592C" w:rsidRPr="007303E1">
              <w:rPr>
                <w:rStyle w:val="Strong"/>
                <w:rFonts w:ascii="Arial" w:eastAsia="MS Mincho" w:hAnsi="Arial" w:cs="Arial"/>
                <w:sz w:val="20"/>
                <w:szCs w:val="20"/>
              </w:rPr>
              <w:t>correct and descriptive</w:t>
            </w:r>
            <w:r w:rsidR="00A8592C" w:rsidRPr="007303E1">
              <w:rPr>
                <w:rFonts w:ascii="Arial" w:hAnsi="Arial" w:cs="Arial"/>
                <w:sz w:val="20"/>
                <w:szCs w:val="20"/>
              </w:rPr>
              <w:t xml:space="preserve">, but it is quite </w:t>
            </w:r>
            <w:r w:rsidR="00A8592C" w:rsidRPr="007303E1">
              <w:rPr>
                <w:rStyle w:val="Strong"/>
                <w:rFonts w:ascii="Arial" w:eastAsia="MS Mincho" w:hAnsi="Arial" w:cs="Arial"/>
                <w:sz w:val="20"/>
                <w:szCs w:val="20"/>
              </w:rPr>
              <w:t>long and slightly heavy to read</w:t>
            </w:r>
            <w:r w:rsidR="00A8592C" w:rsidRPr="007303E1">
              <w:rPr>
                <w:rFonts w:ascii="Arial" w:hAnsi="Arial" w:cs="Arial"/>
                <w:sz w:val="20"/>
                <w:szCs w:val="20"/>
              </w:rPr>
              <w:t>. For research publications, clarity and conciseness improve impact.</w:t>
            </w:r>
          </w:p>
        </w:tc>
        <w:tc>
          <w:tcPr>
            <w:tcW w:w="1543"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672" w:type="pct"/>
            <w:shd w:val="clear" w:color="auto" w:fill="auto"/>
            <w:noWrap/>
          </w:tcPr>
          <w:p w:rsidR="0017590B" w:rsidRPr="007303E1" w:rsidRDefault="00F87DD9">
            <w:pPr>
              <w:pStyle w:val="Heading2"/>
              <w:jc w:val="left"/>
              <w:rPr>
                <w:rFonts w:ascii="Arial" w:hAnsi="Arial" w:cs="Arial"/>
                <w:lang w:val="en-GB" w:eastAsia="en-US"/>
              </w:rPr>
            </w:pPr>
            <w:r w:rsidRPr="007303E1">
              <w:rPr>
                <w:rFonts w:ascii="Arial" w:hAnsi="Arial" w:cs="Arial"/>
                <w:lang w:val="en-GB" w:eastAsia="en-US"/>
              </w:rPr>
              <w:t xml:space="preserve">Is the abstract of the article comprehensive? </w:t>
            </w:r>
          </w:p>
          <w:p w:rsidR="0017590B" w:rsidRPr="007303E1" w:rsidRDefault="0017590B">
            <w:pPr>
              <w:rPr>
                <w:rFonts w:ascii="Arial" w:hAnsi="Arial" w:cs="Arial"/>
                <w:bCs/>
                <w:sz w:val="20"/>
                <w:szCs w:val="20"/>
                <w:lang w:val="en-GB"/>
              </w:rPr>
            </w:pPr>
          </w:p>
          <w:p w:rsidR="0017590B" w:rsidRPr="007303E1" w:rsidRDefault="00F87DD9">
            <w:pPr>
              <w:rPr>
                <w:rFonts w:ascii="Arial" w:hAnsi="Arial" w:cs="Arial"/>
                <w:sz w:val="20"/>
                <w:szCs w:val="20"/>
                <w:lang w:val="en-GB"/>
              </w:rPr>
            </w:pPr>
            <w:r w:rsidRPr="007303E1">
              <w:rPr>
                <w:rFonts w:ascii="Arial" w:hAnsi="Arial" w:cs="Arial"/>
                <w:bCs/>
                <w:sz w:val="20"/>
                <w:szCs w:val="20"/>
                <w:lang w:val="en-GB"/>
              </w:rPr>
              <w:t>If your answer is NO, please provide a brief, clear suggestion for improvement.</w:t>
            </w:r>
          </w:p>
        </w:tc>
        <w:tc>
          <w:tcPr>
            <w:tcW w:w="1786" w:type="pct"/>
            <w:shd w:val="clear" w:color="auto" w:fill="auto"/>
          </w:tcPr>
          <w:p w:rsidR="0017590B" w:rsidRPr="007303E1" w:rsidRDefault="00A8592C">
            <w:pPr>
              <w:ind w:left="360"/>
              <w:rPr>
                <w:rFonts w:ascii="Arial" w:hAnsi="Arial" w:cs="Arial"/>
                <w:b/>
                <w:bCs/>
                <w:sz w:val="20"/>
                <w:szCs w:val="20"/>
                <w:lang w:val="en-GB"/>
              </w:rPr>
            </w:pPr>
            <w:r w:rsidRPr="007303E1">
              <w:rPr>
                <w:rFonts w:ascii="Arial" w:hAnsi="Arial" w:cs="Arial"/>
                <w:b/>
                <w:bCs/>
                <w:sz w:val="20"/>
                <w:szCs w:val="20"/>
                <w:lang w:val="en-GB"/>
              </w:rPr>
              <w:t>Yes</w:t>
            </w:r>
          </w:p>
        </w:tc>
        <w:tc>
          <w:tcPr>
            <w:tcW w:w="1543"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672" w:type="pct"/>
            <w:shd w:val="clear" w:color="auto" w:fill="auto"/>
            <w:noWrap/>
          </w:tcPr>
          <w:p w:rsidR="0017590B" w:rsidRPr="007303E1" w:rsidRDefault="00F87DD9">
            <w:pPr>
              <w:pStyle w:val="Heading2"/>
              <w:jc w:val="left"/>
              <w:rPr>
                <w:rFonts w:ascii="Arial" w:hAnsi="Arial" w:cs="Arial"/>
                <w:b w:val="0"/>
                <w:lang w:val="en-GB" w:eastAsia="en-US"/>
              </w:rPr>
            </w:pPr>
            <w:r w:rsidRPr="007303E1">
              <w:rPr>
                <w:rFonts w:ascii="Arial" w:hAnsi="Arial" w:cs="Arial"/>
                <w:lang w:val="en-GB" w:eastAsia="en-US"/>
              </w:rPr>
              <w:t xml:space="preserve">Is the manuscript scientifically correct? </w:t>
            </w:r>
            <w:r w:rsidRPr="007303E1">
              <w:rPr>
                <w:rFonts w:ascii="Arial" w:hAnsi="Arial" w:cs="Arial"/>
                <w:lang w:val="en-GB" w:eastAsia="en-US"/>
              </w:rPr>
              <w:br/>
            </w:r>
          </w:p>
          <w:p w:rsidR="0017590B" w:rsidRPr="007303E1" w:rsidRDefault="00F87DD9">
            <w:pPr>
              <w:rPr>
                <w:rFonts w:ascii="Arial" w:hAnsi="Arial" w:cs="Arial"/>
                <w:b/>
                <w:sz w:val="20"/>
                <w:szCs w:val="20"/>
                <w:lang w:val="en-GB"/>
              </w:rPr>
            </w:pPr>
            <w:r w:rsidRPr="007303E1">
              <w:rPr>
                <w:rFonts w:ascii="Arial" w:hAnsi="Arial" w:cs="Arial"/>
                <w:bCs/>
                <w:sz w:val="20"/>
                <w:szCs w:val="20"/>
                <w:lang w:val="en-GB"/>
              </w:rPr>
              <w:t>If your answer is NO, please provide a brief, clear suggestion for improvement.</w:t>
            </w:r>
          </w:p>
        </w:tc>
        <w:tc>
          <w:tcPr>
            <w:tcW w:w="1786"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t>Yes</w:t>
            </w:r>
          </w:p>
        </w:tc>
        <w:tc>
          <w:tcPr>
            <w:tcW w:w="1543"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20"/>
          <w:jc w:val="center"/>
        </w:trPr>
        <w:tc>
          <w:tcPr>
            <w:tcW w:w="1672" w:type="pct"/>
            <w:shd w:val="clear" w:color="auto" w:fill="auto"/>
            <w:noWrap/>
          </w:tcPr>
          <w:p w:rsidR="0017590B" w:rsidRPr="007303E1" w:rsidRDefault="00F87DD9">
            <w:pPr>
              <w:rPr>
                <w:rFonts w:ascii="Arial" w:hAnsi="Arial" w:cs="Arial"/>
                <w:b/>
                <w:bCs/>
                <w:sz w:val="20"/>
                <w:szCs w:val="20"/>
                <w:lang w:val="en-GB"/>
              </w:rPr>
            </w:pPr>
            <w:r w:rsidRPr="007303E1">
              <w:rPr>
                <w:rFonts w:ascii="Arial" w:hAnsi="Arial" w:cs="Arial"/>
                <w:b/>
                <w:bCs/>
                <w:sz w:val="20"/>
                <w:szCs w:val="20"/>
                <w:lang w:val="en-GB"/>
              </w:rPr>
              <w:t xml:space="preserve">Are the references sufficient and recent? </w:t>
            </w:r>
          </w:p>
          <w:p w:rsidR="0017590B" w:rsidRPr="007303E1" w:rsidRDefault="00F87DD9">
            <w:pPr>
              <w:rPr>
                <w:rFonts w:ascii="Arial" w:hAnsi="Arial" w:cs="Arial"/>
                <w:bCs/>
                <w:sz w:val="20"/>
                <w:szCs w:val="20"/>
                <w:lang w:val="en-GB"/>
              </w:rPr>
            </w:pPr>
            <w:r w:rsidRPr="007303E1">
              <w:rPr>
                <w:rFonts w:ascii="Arial" w:hAnsi="Arial" w:cs="Arial"/>
                <w:bCs/>
                <w:sz w:val="20"/>
                <w:szCs w:val="20"/>
                <w:lang w:val="en-GB"/>
              </w:rPr>
              <w:t>(YES or NO)</w:t>
            </w:r>
          </w:p>
          <w:p w:rsidR="0017590B" w:rsidRPr="007303E1" w:rsidRDefault="0017590B">
            <w:pPr>
              <w:rPr>
                <w:rFonts w:ascii="Arial" w:hAnsi="Arial" w:cs="Arial"/>
                <w:bCs/>
                <w:sz w:val="20"/>
                <w:szCs w:val="20"/>
                <w:lang w:val="en-GB"/>
              </w:rPr>
            </w:pPr>
          </w:p>
          <w:p w:rsidR="0017590B" w:rsidRPr="007303E1" w:rsidRDefault="00F87DD9">
            <w:pPr>
              <w:rPr>
                <w:rFonts w:ascii="Arial" w:hAnsi="Arial" w:cs="Arial"/>
                <w:b/>
                <w:bCs/>
                <w:sz w:val="20"/>
                <w:szCs w:val="20"/>
                <w:lang w:val="en-GB"/>
              </w:rPr>
            </w:pPr>
            <w:r w:rsidRPr="007303E1">
              <w:rPr>
                <w:rFonts w:ascii="Arial" w:hAnsi="Arial" w:cs="Arial"/>
                <w:bCs/>
                <w:sz w:val="20"/>
                <w:szCs w:val="20"/>
                <w:lang w:val="en-GB"/>
              </w:rPr>
              <w:t>If your answer is NO, please provide clear suggestion for improvement.</w:t>
            </w:r>
          </w:p>
        </w:tc>
        <w:tc>
          <w:tcPr>
            <w:tcW w:w="1786"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t>Need to include wider.</w:t>
            </w:r>
          </w:p>
        </w:tc>
        <w:tc>
          <w:tcPr>
            <w:tcW w:w="1543" w:type="pct"/>
            <w:shd w:val="clear" w:color="auto" w:fill="auto"/>
          </w:tcPr>
          <w:p w:rsidR="0017590B" w:rsidRPr="007303E1" w:rsidRDefault="0017590B">
            <w:pPr>
              <w:pStyle w:val="Heading2"/>
              <w:jc w:val="left"/>
              <w:rPr>
                <w:rFonts w:ascii="Arial" w:hAnsi="Arial" w:cs="Arial"/>
                <w:b w:val="0"/>
                <w:lang w:val="en-GB" w:eastAsia="en-US"/>
              </w:rPr>
            </w:pPr>
          </w:p>
        </w:tc>
      </w:tr>
      <w:tr w:rsidR="0017590B" w:rsidRPr="007303E1">
        <w:trPr>
          <w:trHeight w:val="896"/>
          <w:jc w:val="center"/>
        </w:trPr>
        <w:tc>
          <w:tcPr>
            <w:tcW w:w="1672" w:type="pct"/>
            <w:shd w:val="clear" w:color="auto" w:fill="auto"/>
            <w:noWrap/>
          </w:tcPr>
          <w:p w:rsidR="0017590B" w:rsidRPr="007303E1" w:rsidRDefault="00F87DD9">
            <w:pPr>
              <w:rPr>
                <w:rFonts w:ascii="Arial" w:hAnsi="Arial" w:cs="Arial"/>
                <w:b/>
                <w:bCs/>
                <w:sz w:val="20"/>
                <w:szCs w:val="20"/>
                <w:lang w:val="en-GB"/>
              </w:rPr>
            </w:pPr>
            <w:r w:rsidRPr="007303E1">
              <w:rPr>
                <w:rFonts w:ascii="Arial" w:hAnsi="Arial" w:cs="Arial"/>
                <w:b/>
                <w:bCs/>
                <w:sz w:val="20"/>
                <w:szCs w:val="20"/>
                <w:lang w:val="en-GB"/>
              </w:rPr>
              <w:t>Are there ethical issues in this manuscript?</w:t>
            </w:r>
          </w:p>
          <w:p w:rsidR="0017590B" w:rsidRPr="007303E1" w:rsidRDefault="00F87DD9">
            <w:pPr>
              <w:rPr>
                <w:rFonts w:ascii="Arial" w:hAnsi="Arial" w:cs="Arial"/>
                <w:bCs/>
                <w:sz w:val="20"/>
                <w:szCs w:val="20"/>
                <w:lang w:val="en-GB"/>
              </w:rPr>
            </w:pPr>
            <w:r w:rsidRPr="007303E1">
              <w:rPr>
                <w:rFonts w:ascii="Arial" w:hAnsi="Arial" w:cs="Arial"/>
                <w:bCs/>
                <w:sz w:val="20"/>
                <w:szCs w:val="20"/>
                <w:lang w:val="en-GB"/>
              </w:rPr>
              <w:t>(YES or NO)</w:t>
            </w:r>
          </w:p>
          <w:p w:rsidR="0017590B" w:rsidRPr="007303E1" w:rsidRDefault="0017590B">
            <w:pPr>
              <w:rPr>
                <w:rFonts w:ascii="Arial" w:hAnsi="Arial" w:cs="Arial"/>
                <w:bCs/>
                <w:sz w:val="20"/>
                <w:szCs w:val="20"/>
                <w:lang w:val="en-GB"/>
              </w:rPr>
            </w:pPr>
          </w:p>
          <w:p w:rsidR="0017590B" w:rsidRPr="007303E1" w:rsidRDefault="00F87DD9">
            <w:pPr>
              <w:rPr>
                <w:rFonts w:ascii="Arial" w:hAnsi="Arial" w:cs="Arial"/>
                <w:bCs/>
                <w:sz w:val="20"/>
                <w:szCs w:val="20"/>
                <w:lang w:val="en-GB"/>
              </w:rPr>
            </w:pPr>
            <w:r w:rsidRPr="007303E1">
              <w:rPr>
                <w:rFonts w:ascii="Arial" w:hAnsi="Arial" w:cs="Arial"/>
                <w:bCs/>
                <w:sz w:val="20"/>
                <w:szCs w:val="20"/>
                <w:lang w:val="en-GB"/>
              </w:rPr>
              <w:t>(If yes, kindly please write down the ethical issues here in details)</w:t>
            </w:r>
          </w:p>
          <w:p w:rsidR="0017590B" w:rsidRPr="007303E1" w:rsidRDefault="0017590B">
            <w:pPr>
              <w:rPr>
                <w:rFonts w:ascii="Arial" w:hAnsi="Arial" w:cs="Arial"/>
                <w:bCs/>
                <w:sz w:val="20"/>
                <w:szCs w:val="20"/>
                <w:lang w:val="en-GB"/>
              </w:rPr>
            </w:pPr>
          </w:p>
        </w:tc>
        <w:tc>
          <w:tcPr>
            <w:tcW w:w="1786" w:type="pct"/>
            <w:shd w:val="clear" w:color="auto" w:fill="auto"/>
          </w:tcPr>
          <w:p w:rsidR="0017590B" w:rsidRPr="007303E1" w:rsidRDefault="00A8592C">
            <w:pPr>
              <w:pStyle w:val="ListParagraph"/>
              <w:ind w:left="0"/>
              <w:rPr>
                <w:rFonts w:ascii="Arial" w:hAnsi="Arial" w:cs="Arial"/>
                <w:bCs/>
                <w:sz w:val="20"/>
                <w:szCs w:val="20"/>
                <w:lang w:val="en-GB"/>
              </w:rPr>
            </w:pPr>
            <w:r w:rsidRPr="007303E1">
              <w:rPr>
                <w:rFonts w:ascii="Arial" w:hAnsi="Arial" w:cs="Arial"/>
                <w:bCs/>
                <w:sz w:val="20"/>
                <w:szCs w:val="20"/>
                <w:lang w:val="en-GB"/>
              </w:rPr>
              <w:t>N/a</w:t>
            </w:r>
          </w:p>
        </w:tc>
        <w:tc>
          <w:tcPr>
            <w:tcW w:w="1543" w:type="pct"/>
            <w:shd w:val="clear" w:color="auto" w:fill="auto"/>
          </w:tcPr>
          <w:p w:rsidR="0017590B" w:rsidRPr="007303E1" w:rsidRDefault="0017590B">
            <w:pPr>
              <w:pStyle w:val="Heading2"/>
              <w:jc w:val="left"/>
              <w:rPr>
                <w:rFonts w:ascii="Arial" w:hAnsi="Arial" w:cs="Arial"/>
                <w:b w:val="0"/>
                <w:lang w:val="en-GB" w:eastAsia="en-US"/>
              </w:rPr>
            </w:pPr>
          </w:p>
        </w:tc>
      </w:tr>
    </w:tbl>
    <w:p w:rsidR="0017590B" w:rsidRPr="007303E1" w:rsidRDefault="0017590B">
      <w:pPr>
        <w:pStyle w:val="Heading2"/>
        <w:jc w:val="left"/>
        <w:rPr>
          <w:rFonts w:ascii="Arial" w:hAnsi="Arial" w:cs="Arial"/>
          <w:highlight w:val="yellow"/>
          <w:lang w:val="en-GB" w:eastAsia="en-US"/>
        </w:rPr>
      </w:pPr>
    </w:p>
    <w:p w:rsidR="007303E1" w:rsidRPr="007303E1" w:rsidRDefault="007303E1" w:rsidP="007303E1">
      <w:pPr>
        <w:pStyle w:val="Affiliation"/>
        <w:spacing w:after="0" w:line="240" w:lineRule="auto"/>
        <w:jc w:val="left"/>
        <w:rPr>
          <w:rFonts w:ascii="Arial" w:hAnsi="Arial" w:cs="Arial"/>
          <w:b/>
          <w:u w:val="single"/>
        </w:rPr>
      </w:pPr>
      <w:r w:rsidRPr="007303E1">
        <w:rPr>
          <w:rFonts w:ascii="Arial" w:hAnsi="Arial" w:cs="Arial"/>
          <w:b/>
          <w:u w:val="single"/>
        </w:rPr>
        <w:t>Reviewer details:</w:t>
      </w:r>
    </w:p>
    <w:p w:rsidR="007303E1" w:rsidRPr="007303E1" w:rsidRDefault="007303E1" w:rsidP="007303E1">
      <w:pPr>
        <w:rPr>
          <w:rFonts w:ascii="Arial" w:hAnsi="Arial" w:cs="Arial"/>
          <w:sz w:val="20"/>
          <w:szCs w:val="20"/>
        </w:rPr>
      </w:pPr>
      <w:r w:rsidRPr="007303E1">
        <w:rPr>
          <w:rFonts w:ascii="Arial" w:hAnsi="Arial" w:cs="Arial"/>
          <w:b/>
          <w:bCs/>
          <w:color w:val="555555"/>
          <w:sz w:val="20"/>
          <w:szCs w:val="20"/>
        </w:rPr>
        <w:t>Jatinder Kumar, PGIMER</w:t>
      </w:r>
      <w:r w:rsidRPr="007303E1">
        <w:rPr>
          <w:rFonts w:ascii="Arial" w:hAnsi="Arial" w:cs="Arial"/>
          <w:sz w:val="20"/>
          <w:szCs w:val="20"/>
        </w:rPr>
        <w:t xml:space="preserve">, </w:t>
      </w:r>
      <w:r w:rsidRPr="007303E1">
        <w:rPr>
          <w:rFonts w:ascii="Arial" w:hAnsi="Arial" w:cs="Arial"/>
          <w:b/>
          <w:bCs/>
          <w:color w:val="555555"/>
          <w:sz w:val="20"/>
          <w:szCs w:val="20"/>
        </w:rPr>
        <w:t>India</w:t>
      </w:r>
    </w:p>
    <w:bookmarkEnd w:id="0"/>
    <w:p w:rsidR="0017590B" w:rsidRPr="007303E1" w:rsidRDefault="0017590B">
      <w:pPr>
        <w:rPr>
          <w:rFonts w:ascii="Arial" w:hAnsi="Arial" w:cs="Arial"/>
          <w:sz w:val="20"/>
          <w:szCs w:val="20"/>
          <w:highlight w:val="yellow"/>
          <w:lang w:val="en-GB"/>
        </w:rPr>
      </w:pPr>
    </w:p>
    <w:sectPr w:rsidR="0017590B" w:rsidRPr="007303E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3A3" w:rsidRDefault="005073A3">
      <w:r>
        <w:separator/>
      </w:r>
    </w:p>
  </w:endnote>
  <w:endnote w:type="continuationSeparator" w:id="0">
    <w:p w:rsidR="005073A3" w:rsidRDefault="0050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0B" w:rsidRDefault="0017590B">
    <w:pPr>
      <w:pStyle w:val="Footer"/>
      <w:jc w:val="right"/>
    </w:pPr>
  </w:p>
  <w:p w:rsidR="0017590B" w:rsidRDefault="00F87DD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8592C">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8592C">
      <w:rPr>
        <w:b/>
        <w:noProof/>
        <w:sz w:val="20"/>
      </w:rPr>
      <w:t>4</w:t>
    </w:r>
    <w:r>
      <w:rPr>
        <w:b/>
        <w:sz w:val="20"/>
      </w:rPr>
      <w:fldChar w:fldCharType="end"/>
    </w:r>
  </w:p>
  <w:p w:rsidR="0017590B" w:rsidRDefault="00F87DD9">
    <w:pPr>
      <w:pStyle w:val="Footer"/>
      <w:jc w:val="right"/>
      <w:rPr>
        <w:b/>
        <w:sz w:val="20"/>
      </w:rPr>
    </w:pPr>
    <w:r>
      <w:rPr>
        <w:b/>
        <w:sz w:val="20"/>
      </w:rPr>
      <w:t>V240326</w:t>
    </w:r>
  </w:p>
  <w:p w:rsidR="0017590B" w:rsidRDefault="0017590B">
    <w:pPr>
      <w:pStyle w:val="Footer"/>
      <w:jc w:val="right"/>
    </w:pPr>
  </w:p>
  <w:p w:rsidR="0017590B" w:rsidRDefault="001759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3A3" w:rsidRDefault="005073A3">
      <w:r>
        <w:separator/>
      </w:r>
    </w:p>
  </w:footnote>
  <w:footnote w:type="continuationSeparator" w:id="0">
    <w:p w:rsidR="005073A3" w:rsidRDefault="0050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0B" w:rsidRDefault="0017590B">
    <w:pPr>
      <w:spacing w:before="100" w:beforeAutospacing="1" w:after="100" w:afterAutospacing="1"/>
      <w:jc w:val="center"/>
      <w:rPr>
        <w:rFonts w:ascii="Arial" w:hAnsi="Arial" w:cs="Arial"/>
        <w:b/>
        <w:bCs/>
        <w:color w:val="003399"/>
        <w:szCs w:val="20"/>
        <w:u w:val="single"/>
        <w:lang w:val="en-GB"/>
      </w:rPr>
    </w:pPr>
  </w:p>
  <w:p w:rsidR="0017590B" w:rsidRDefault="00F87DD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90B"/>
    <w:rsid w:val="000802DC"/>
    <w:rsid w:val="00162037"/>
    <w:rsid w:val="0017590B"/>
    <w:rsid w:val="002A4CD4"/>
    <w:rsid w:val="003C0604"/>
    <w:rsid w:val="005073A3"/>
    <w:rsid w:val="005D5F80"/>
    <w:rsid w:val="006661B9"/>
    <w:rsid w:val="007303E1"/>
    <w:rsid w:val="008570A2"/>
    <w:rsid w:val="009C1C13"/>
    <w:rsid w:val="00A32201"/>
    <w:rsid w:val="00A8592C"/>
    <w:rsid w:val="00BE78B1"/>
    <w:rsid w:val="00C23129"/>
    <w:rsid w:val="00D56968"/>
    <w:rsid w:val="00F42D03"/>
    <w:rsid w:val="00F87DD9"/>
    <w:rsid w:val="00FF08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6661B9"/>
    <w:rPr>
      <w:b/>
      <w:bCs/>
    </w:rPr>
  </w:style>
  <w:style w:type="character" w:styleId="UnresolvedMention">
    <w:name w:val="Unresolved Mention"/>
    <w:uiPriority w:val="99"/>
    <w:semiHidden/>
    <w:unhideWhenUsed/>
    <w:rsid w:val="00A32201"/>
    <w:rPr>
      <w:color w:val="605E5C"/>
      <w:shd w:val="clear" w:color="auto" w:fill="E1DFDD"/>
    </w:rPr>
  </w:style>
  <w:style w:type="paragraph" w:customStyle="1" w:styleId="Affiliation">
    <w:name w:val="Affiliation"/>
    <w:basedOn w:val="Normal"/>
    <w:rsid w:val="007303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862279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438633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766</Words>
  <Characters>4368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