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E7CE2" w14:paraId="3F36E8A7" w14:textId="77777777">
        <w:trPr>
          <w:trHeight w:val="20"/>
          <w:jc w:val="center"/>
        </w:trPr>
        <w:tc>
          <w:tcPr>
            <w:tcW w:w="1186" w:type="pct"/>
            <w:shd w:val="clear" w:color="auto" w:fill="auto"/>
          </w:tcPr>
          <w:p w14:paraId="7A4178E0" w14:textId="77777777" w:rsidR="007E7CE2" w:rsidRDefault="0000343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14:paraId="3CC7272E" w14:textId="77777777" w:rsidR="007E7CE2" w:rsidRDefault="00003435">
            <w:pPr>
              <w:rPr>
                <w:rFonts w:ascii="Arial" w:hAnsi="Arial" w:cs="Arial"/>
                <w:b/>
                <w:bCs/>
                <w:color w:val="0000FF"/>
                <w:sz w:val="20"/>
                <w:szCs w:val="20"/>
                <w:lang w:val="en-GB"/>
              </w:rPr>
            </w:pPr>
            <w:r>
              <w:rPr>
                <w:rFonts w:ascii="Arial" w:hAnsi="Arial" w:cs="Arial"/>
                <w:b/>
                <w:bCs/>
                <w:color w:val="0000FF"/>
                <w:sz w:val="20"/>
                <w:szCs w:val="20"/>
                <w:lang w:val="en-GB"/>
              </w:rPr>
              <w:t>Asian Journal of Pure and Applied Mathematics</w:t>
            </w:r>
          </w:p>
        </w:tc>
      </w:tr>
      <w:tr w:rsidR="007E7CE2" w14:paraId="6C5930EB" w14:textId="77777777">
        <w:trPr>
          <w:trHeight w:val="20"/>
          <w:jc w:val="center"/>
        </w:trPr>
        <w:tc>
          <w:tcPr>
            <w:tcW w:w="1186" w:type="pct"/>
            <w:shd w:val="clear" w:color="auto" w:fill="auto"/>
          </w:tcPr>
          <w:p w14:paraId="38881972" w14:textId="77777777" w:rsidR="007E7CE2" w:rsidRDefault="0000343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14:paraId="58450EE4" w14:textId="77777777" w:rsidR="007E7CE2" w:rsidRDefault="00CD3E31">
            <w:pPr>
              <w:pStyle w:val="NormalWeb"/>
              <w:spacing w:before="0" w:beforeAutospacing="0" w:after="0" w:afterAutospacing="0"/>
              <w:rPr>
                <w:rFonts w:ascii="Arial" w:hAnsi="Arial" w:cs="Arial"/>
                <w:b/>
                <w:bCs/>
                <w:sz w:val="20"/>
                <w:szCs w:val="20"/>
                <w:lang w:val="en-GB"/>
              </w:rPr>
            </w:pPr>
            <w:r w:rsidRPr="00CD3E31">
              <w:rPr>
                <w:rFonts w:ascii="Arial" w:hAnsi="Arial" w:cs="Arial"/>
                <w:b/>
                <w:bCs/>
                <w:sz w:val="20"/>
                <w:szCs w:val="20"/>
                <w:lang w:val="en-GB"/>
              </w:rPr>
              <w:t>Ms_AJPAM_2485</w:t>
            </w:r>
          </w:p>
        </w:tc>
      </w:tr>
      <w:tr w:rsidR="007E7CE2" w14:paraId="633D4508" w14:textId="77777777">
        <w:trPr>
          <w:trHeight w:val="20"/>
          <w:jc w:val="center"/>
        </w:trPr>
        <w:tc>
          <w:tcPr>
            <w:tcW w:w="1186" w:type="pct"/>
            <w:shd w:val="clear" w:color="auto" w:fill="auto"/>
          </w:tcPr>
          <w:p w14:paraId="34B69D62" w14:textId="77777777" w:rsidR="007E7CE2" w:rsidRDefault="0000343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14:paraId="5CC095BC" w14:textId="77777777" w:rsidR="007E7CE2" w:rsidRDefault="00CD3E31">
            <w:pPr>
              <w:pStyle w:val="NormalWeb"/>
              <w:spacing w:before="0" w:beforeAutospacing="0" w:after="0" w:afterAutospacing="0"/>
              <w:rPr>
                <w:rFonts w:ascii="Arial" w:hAnsi="Arial" w:cs="Arial"/>
                <w:b/>
                <w:sz w:val="20"/>
                <w:szCs w:val="20"/>
                <w:lang w:val="en-GB"/>
              </w:rPr>
            </w:pPr>
            <w:r w:rsidRPr="00CD3E31">
              <w:rPr>
                <w:rFonts w:ascii="Arial" w:hAnsi="Arial" w:cs="Arial"/>
                <w:b/>
                <w:sz w:val="20"/>
                <w:szCs w:val="20"/>
                <w:lang w:val="en-GB"/>
              </w:rPr>
              <w:t>Data-Driven Statistical Assessment of Ambient Air Quality Parameters in Agartala Smart City vis-à-vis Guwahati and Delhi</w:t>
            </w:r>
          </w:p>
        </w:tc>
      </w:tr>
      <w:tr w:rsidR="007E7CE2" w14:paraId="52900380" w14:textId="77777777">
        <w:trPr>
          <w:trHeight w:val="20"/>
          <w:jc w:val="center"/>
        </w:trPr>
        <w:tc>
          <w:tcPr>
            <w:tcW w:w="1186" w:type="pct"/>
            <w:shd w:val="clear" w:color="auto" w:fill="auto"/>
          </w:tcPr>
          <w:p w14:paraId="408E27C9" w14:textId="77777777" w:rsidR="007E7CE2" w:rsidRDefault="0000343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14:paraId="289928BB" w14:textId="77777777" w:rsidR="007E7CE2" w:rsidRDefault="0000343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16BC5831" w14:textId="77777777" w:rsidR="007E7CE2" w:rsidRDefault="007E7CE2">
            <w:pPr>
              <w:pStyle w:val="NormalWeb"/>
              <w:spacing w:before="0" w:beforeAutospacing="0" w:after="0" w:afterAutospacing="0"/>
              <w:rPr>
                <w:rFonts w:ascii="Arial" w:hAnsi="Arial" w:cs="Arial"/>
                <w:b/>
                <w:sz w:val="20"/>
                <w:szCs w:val="20"/>
                <w:lang w:val="en-GB"/>
              </w:rPr>
            </w:pPr>
          </w:p>
        </w:tc>
      </w:tr>
    </w:tbl>
    <w:p w14:paraId="6A136D1B" w14:textId="77777777" w:rsidR="007E7CE2" w:rsidRDefault="007E7CE2">
      <w:pPr>
        <w:pStyle w:val="BodyText"/>
        <w:rPr>
          <w:rFonts w:ascii="Arial" w:hAnsi="Arial" w:cs="Arial"/>
          <w:sz w:val="20"/>
          <w:szCs w:val="20"/>
          <w:lang w:val="en-GB"/>
        </w:rPr>
      </w:pPr>
    </w:p>
    <w:p w14:paraId="064D8399" w14:textId="77777777" w:rsidR="007E7CE2" w:rsidRDefault="0000343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6BE2F70" w14:textId="77777777" w:rsidR="007E7CE2" w:rsidRDefault="007E7C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E7CE2" w14:paraId="0FE2D0A7" w14:textId="77777777">
        <w:trPr>
          <w:trHeight w:val="20"/>
          <w:jc w:val="center"/>
        </w:trPr>
        <w:tc>
          <w:tcPr>
            <w:tcW w:w="1789" w:type="pct"/>
            <w:shd w:val="clear" w:color="auto" w:fill="auto"/>
            <w:noWrap/>
          </w:tcPr>
          <w:p w14:paraId="292ED7FF" w14:textId="77777777" w:rsidR="007E7CE2" w:rsidRDefault="007E7CE2">
            <w:pPr>
              <w:pStyle w:val="Heading2"/>
              <w:jc w:val="left"/>
              <w:rPr>
                <w:rFonts w:ascii="Arial" w:hAnsi="Arial" w:cs="Arial"/>
                <w:lang w:val="en-GB" w:eastAsia="en-US"/>
              </w:rPr>
            </w:pPr>
          </w:p>
        </w:tc>
        <w:tc>
          <w:tcPr>
            <w:tcW w:w="1844" w:type="pct"/>
            <w:shd w:val="clear" w:color="auto" w:fill="auto"/>
          </w:tcPr>
          <w:p w14:paraId="0521123B" w14:textId="77777777" w:rsidR="007E7CE2" w:rsidRDefault="0000343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14:paraId="60C50493" w14:textId="77777777" w:rsidR="007E7CE2" w:rsidRDefault="0000343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14D5C83" w14:textId="77777777" w:rsidR="007E7CE2" w:rsidRDefault="007E7CE2">
            <w:pPr>
              <w:pStyle w:val="Heading2"/>
              <w:jc w:val="left"/>
              <w:rPr>
                <w:rFonts w:ascii="Arial" w:hAnsi="Arial" w:cs="Arial"/>
                <w:b w:val="0"/>
                <w:lang w:val="en-GB" w:eastAsia="en-US"/>
              </w:rPr>
            </w:pPr>
          </w:p>
        </w:tc>
      </w:tr>
      <w:tr w:rsidR="007E7CE2" w14:paraId="18A93F8C" w14:textId="77777777">
        <w:trPr>
          <w:trHeight w:val="20"/>
          <w:jc w:val="center"/>
        </w:trPr>
        <w:tc>
          <w:tcPr>
            <w:tcW w:w="1789" w:type="pct"/>
            <w:shd w:val="clear" w:color="auto" w:fill="auto"/>
            <w:noWrap/>
          </w:tcPr>
          <w:p w14:paraId="0B6B5FF4" w14:textId="77777777" w:rsidR="007E7CE2" w:rsidRDefault="0000343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14:paraId="6B009E47" w14:textId="5E157F5A" w:rsidR="00741363" w:rsidRPr="00741363" w:rsidRDefault="00741363" w:rsidP="00741363">
            <w:pPr>
              <w:rPr>
                <w:rFonts w:ascii="Arial" w:hAnsi="Arial" w:cs="Arial"/>
                <w:sz w:val="20"/>
                <w:szCs w:val="20"/>
                <w:lang w:bidi="th-TH"/>
              </w:rPr>
            </w:pPr>
            <w:r w:rsidRPr="00741363">
              <w:rPr>
                <w:rFonts w:ascii="Arial" w:hAnsi="Arial" w:cs="Arial"/>
                <w:sz w:val="20"/>
                <w:szCs w:val="20"/>
                <w:highlight w:val="yellow"/>
              </w:rPr>
              <w:t>A critical concern</w:t>
            </w:r>
            <w:r w:rsidRPr="00741363">
              <w:rPr>
                <w:rFonts w:ascii="Arial" w:hAnsi="Arial" w:cs="Arial"/>
                <w:sz w:val="20"/>
                <w:szCs w:val="20"/>
              </w:rPr>
              <w:t xml:space="preserve"> is the absence of citations throughout the manuscript</w:t>
            </w:r>
            <w:r>
              <w:rPr>
                <w:rFonts w:ascii="Arial" w:hAnsi="Arial" w:cs="Arial"/>
                <w:sz w:val="20"/>
                <w:szCs w:val="20"/>
              </w:rPr>
              <w:t>; t</w:t>
            </w:r>
            <w:r w:rsidRPr="00741363">
              <w:rPr>
                <w:rFonts w:ascii="Arial" w:hAnsi="Arial" w:cs="Arial"/>
                <w:sz w:val="20"/>
                <w:szCs w:val="20"/>
                <w:lang w:bidi="th-TH"/>
              </w:rPr>
              <w:t>he editor is encouraged to issue a formal warning to the authors, as proper referencing is essential to acknowledge prior scholarly contributions.</w:t>
            </w:r>
          </w:p>
          <w:p w14:paraId="314CC4FB" w14:textId="77777777" w:rsidR="007E7CE2" w:rsidRPr="00741363" w:rsidRDefault="007E7CE2">
            <w:pPr>
              <w:pStyle w:val="ListParagraph"/>
              <w:ind w:left="0"/>
              <w:rPr>
                <w:rFonts w:ascii="Arial" w:hAnsi="Arial" w:cs="Arial"/>
                <w:b/>
                <w:bCs/>
                <w:sz w:val="20"/>
                <w:szCs w:val="20"/>
                <w:cs/>
                <w:lang w:bidi="th-TH"/>
              </w:rPr>
            </w:pPr>
          </w:p>
        </w:tc>
        <w:tc>
          <w:tcPr>
            <w:tcW w:w="1367" w:type="pct"/>
            <w:shd w:val="clear" w:color="auto" w:fill="auto"/>
          </w:tcPr>
          <w:p w14:paraId="692DAF41" w14:textId="4EAAF649" w:rsidR="007E7CE2" w:rsidRDefault="001222FB">
            <w:pPr>
              <w:pStyle w:val="Heading2"/>
              <w:jc w:val="left"/>
              <w:rPr>
                <w:rFonts w:ascii="Arial" w:hAnsi="Arial" w:cs="Arial"/>
                <w:b w:val="0"/>
                <w:lang w:val="en-GB" w:eastAsia="en-US"/>
              </w:rPr>
            </w:pPr>
            <w:r w:rsidRPr="00BC4F5E">
              <w:rPr>
                <w:rFonts w:ascii="Arial" w:hAnsi="Arial" w:cs="Arial"/>
                <w:b w:val="0"/>
                <w:lang w:val="en-GB" w:eastAsia="en-US"/>
              </w:rPr>
              <w:t>The purpose of this study is to compare the levels of major air pollutants in different cities. It also aims to understand pollution patterns and help in better planning to reduce air pollution.</w:t>
            </w:r>
          </w:p>
        </w:tc>
      </w:tr>
    </w:tbl>
    <w:p w14:paraId="7FCF15E3" w14:textId="77777777" w:rsidR="007E7CE2" w:rsidRDefault="007E7CE2">
      <w:pPr>
        <w:rPr>
          <w:rFonts w:ascii="Arial" w:hAnsi="Arial" w:cs="Arial"/>
          <w:sz w:val="20"/>
          <w:szCs w:val="20"/>
          <w:lang w:val="en-GB"/>
        </w:rPr>
      </w:pPr>
    </w:p>
    <w:p w14:paraId="46879DE0" w14:textId="77777777" w:rsidR="007E7CE2" w:rsidRDefault="0000343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5BC07051" w14:textId="77777777" w:rsidR="007E7CE2" w:rsidRDefault="007E7C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E7CE2" w14:paraId="68E99CE0" w14:textId="77777777">
        <w:trPr>
          <w:trHeight w:val="20"/>
          <w:tblHeader/>
          <w:jc w:val="center"/>
        </w:trPr>
        <w:tc>
          <w:tcPr>
            <w:tcW w:w="1790" w:type="pct"/>
            <w:shd w:val="clear" w:color="auto" w:fill="auto"/>
            <w:noWrap/>
          </w:tcPr>
          <w:p w14:paraId="00A1BA62" w14:textId="77777777" w:rsidR="007E7CE2" w:rsidRDefault="007E7CE2">
            <w:pPr>
              <w:pStyle w:val="Heading2"/>
              <w:jc w:val="left"/>
              <w:rPr>
                <w:rFonts w:ascii="Arial" w:hAnsi="Arial" w:cs="Arial"/>
                <w:lang w:val="en-GB" w:eastAsia="en-US"/>
              </w:rPr>
            </w:pPr>
          </w:p>
        </w:tc>
        <w:tc>
          <w:tcPr>
            <w:tcW w:w="1843" w:type="pct"/>
            <w:shd w:val="clear" w:color="auto" w:fill="auto"/>
          </w:tcPr>
          <w:p w14:paraId="5777E4BE" w14:textId="77777777" w:rsidR="007E7CE2" w:rsidRDefault="00003435">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14:paraId="2D8F2E22" w14:textId="77777777" w:rsidR="007E7CE2" w:rsidRDefault="0000343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E7CE2" w14:paraId="1783EDB6" w14:textId="77777777">
        <w:trPr>
          <w:trHeight w:val="20"/>
          <w:jc w:val="center"/>
        </w:trPr>
        <w:tc>
          <w:tcPr>
            <w:tcW w:w="1790" w:type="pct"/>
            <w:shd w:val="clear" w:color="auto" w:fill="auto"/>
            <w:noWrap/>
          </w:tcPr>
          <w:p w14:paraId="65342500" w14:textId="77777777" w:rsidR="007E7CE2" w:rsidRDefault="0000343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1C7C52DC"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837DF0" w14:textId="77777777" w:rsidR="007E7CE2" w:rsidRDefault="0000343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7834CFC" w14:textId="2FF86C61" w:rsidR="007E7CE2" w:rsidRPr="00120FA8" w:rsidRDefault="00120FA8" w:rsidP="00120FA8">
            <w:pPr>
              <w:rPr>
                <w:rFonts w:ascii="Arial" w:hAnsi="Arial" w:cs="Arial"/>
                <w:sz w:val="20"/>
                <w:szCs w:val="20"/>
              </w:rPr>
            </w:pPr>
            <w:r w:rsidRPr="00120FA8">
              <w:rPr>
                <w:rFonts w:ascii="Arial" w:hAnsi="Arial" w:cs="Arial"/>
                <w:b/>
                <w:bCs/>
                <w:sz w:val="20"/>
                <w:szCs w:val="20"/>
                <w:lang w:val="en-GB"/>
              </w:rPr>
              <w:t>4</w:t>
            </w:r>
            <w:r w:rsidRPr="00B16EBD">
              <w:rPr>
                <w:rFonts w:ascii="Arial" w:hAnsi="Arial" w:cs="Arial"/>
                <w:b/>
                <w:bCs/>
                <w:sz w:val="20"/>
                <w:szCs w:val="20"/>
                <w:lang w:val="en-GB"/>
              </w:rPr>
              <w:t>;</w:t>
            </w:r>
            <w:r w:rsidRPr="00120FA8">
              <w:rPr>
                <w:rFonts w:ascii="Arial" w:hAnsi="Arial" w:cs="Arial"/>
                <w:sz w:val="20"/>
                <w:szCs w:val="20"/>
                <w:lang w:val="en-GB"/>
              </w:rPr>
              <w:t xml:space="preserve"> see the suggestions in the section below.</w:t>
            </w:r>
          </w:p>
        </w:tc>
        <w:tc>
          <w:tcPr>
            <w:tcW w:w="1367" w:type="pct"/>
            <w:shd w:val="clear" w:color="auto" w:fill="auto"/>
          </w:tcPr>
          <w:p w14:paraId="232D2F7F" w14:textId="10E28A1B" w:rsidR="007E7CE2" w:rsidRDefault="0020194A">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09C645C1" w14:textId="77777777">
        <w:trPr>
          <w:trHeight w:val="20"/>
          <w:jc w:val="center"/>
        </w:trPr>
        <w:tc>
          <w:tcPr>
            <w:tcW w:w="1790" w:type="pct"/>
            <w:shd w:val="clear" w:color="auto" w:fill="auto"/>
            <w:noWrap/>
          </w:tcPr>
          <w:p w14:paraId="3B43190A" w14:textId="77777777" w:rsidR="00742F6B" w:rsidRDefault="00742F6B" w:rsidP="00742F6B">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182457C5"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47F0D1" w14:textId="77777777" w:rsidR="00742F6B" w:rsidRDefault="00742F6B" w:rsidP="00742F6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EE4A01" w14:textId="25FCE7CD" w:rsidR="00742F6B" w:rsidRDefault="00742F6B" w:rsidP="00742F6B">
            <w:pPr>
              <w:rPr>
                <w:rFonts w:ascii="Arial" w:hAnsi="Arial" w:cs="Arial"/>
                <w:b/>
                <w:bCs/>
                <w:sz w:val="20"/>
                <w:szCs w:val="20"/>
                <w:lang w:val="en-GB"/>
              </w:rPr>
            </w:pPr>
            <w:r w:rsidRPr="00120FA8">
              <w:rPr>
                <w:rFonts w:ascii="Arial" w:hAnsi="Arial" w:cs="Arial"/>
                <w:b/>
                <w:bCs/>
                <w:sz w:val="20"/>
                <w:szCs w:val="20"/>
                <w:lang w:val="en-GB"/>
              </w:rPr>
              <w:t>4</w:t>
            </w:r>
            <w:r w:rsidRPr="00B16EBD">
              <w:rPr>
                <w:rFonts w:ascii="Arial" w:hAnsi="Arial" w:cs="Arial"/>
                <w:b/>
                <w:bCs/>
                <w:sz w:val="20"/>
                <w:szCs w:val="20"/>
                <w:lang w:val="en-GB"/>
              </w:rPr>
              <w:t>;</w:t>
            </w:r>
            <w:r w:rsidRPr="00120FA8">
              <w:rPr>
                <w:rFonts w:ascii="Arial" w:hAnsi="Arial" w:cs="Arial"/>
                <w:sz w:val="20"/>
                <w:szCs w:val="20"/>
                <w:lang w:val="en-GB"/>
              </w:rPr>
              <w:t xml:space="preserve"> see the suggestions in the section below.</w:t>
            </w:r>
          </w:p>
        </w:tc>
        <w:tc>
          <w:tcPr>
            <w:tcW w:w="1367" w:type="pct"/>
            <w:shd w:val="clear" w:color="auto" w:fill="auto"/>
          </w:tcPr>
          <w:p w14:paraId="1799FE87" w14:textId="7CDB87B0"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0497DCC3" w14:textId="77777777">
        <w:trPr>
          <w:trHeight w:val="20"/>
          <w:jc w:val="center"/>
        </w:trPr>
        <w:tc>
          <w:tcPr>
            <w:tcW w:w="1790" w:type="pct"/>
            <w:shd w:val="clear" w:color="auto" w:fill="auto"/>
            <w:noWrap/>
          </w:tcPr>
          <w:p w14:paraId="166EC63F" w14:textId="77777777" w:rsidR="00742F6B" w:rsidRDefault="00742F6B" w:rsidP="00742F6B">
            <w:pPr>
              <w:pStyle w:val="Heading2"/>
              <w:jc w:val="left"/>
              <w:rPr>
                <w:rFonts w:ascii="Arial" w:hAnsi="Arial" w:cs="Arial"/>
                <w:lang w:val="en-GB"/>
              </w:rPr>
            </w:pPr>
            <w:r>
              <w:rPr>
                <w:rFonts w:ascii="Arial" w:hAnsi="Arial" w:cs="Arial"/>
                <w:lang w:val="en-GB"/>
              </w:rPr>
              <w:t>3. Are the keywords appropriate and useful?</w:t>
            </w:r>
          </w:p>
          <w:p w14:paraId="32B81D27"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4338D5" w14:textId="77777777" w:rsidR="00742F6B" w:rsidRDefault="00742F6B" w:rsidP="00742F6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E83127" w14:textId="3069ED25" w:rsidR="00742F6B" w:rsidRPr="00013501" w:rsidRDefault="00742F6B" w:rsidP="00742F6B">
            <w:pPr>
              <w:jc w:val="both"/>
              <w:rPr>
                <w:rFonts w:ascii="Arial" w:hAnsi="Arial" w:cs="Arial"/>
                <w:b/>
                <w:bCs/>
                <w:sz w:val="20"/>
                <w:szCs w:val="20"/>
                <w:cs/>
                <w:lang w:bidi="th-TH"/>
              </w:rPr>
            </w:pPr>
            <w:r>
              <w:rPr>
                <w:rFonts w:ascii="Arial" w:hAnsi="Arial" w:cs="Arial"/>
                <w:b/>
                <w:bCs/>
                <w:sz w:val="20"/>
                <w:szCs w:val="20"/>
                <w:lang w:val="en-GB"/>
              </w:rPr>
              <w:t>3</w:t>
            </w:r>
            <w:r w:rsidRPr="00B16EBD">
              <w:rPr>
                <w:rFonts w:ascii="Arial" w:hAnsi="Arial" w:cs="Arial"/>
                <w:b/>
                <w:bCs/>
                <w:sz w:val="20"/>
                <w:szCs w:val="20"/>
                <w:lang w:val="en-GB"/>
              </w:rPr>
              <w:t>;</w:t>
            </w:r>
            <w:r w:rsidRPr="00120FA8">
              <w:rPr>
                <w:rFonts w:ascii="Arial" w:hAnsi="Arial" w:cs="Arial"/>
                <w:sz w:val="20"/>
                <w:szCs w:val="20"/>
                <w:lang w:val="en-GB"/>
              </w:rPr>
              <w:t xml:space="preserve"> </w:t>
            </w:r>
            <w:r w:rsidRPr="00013501">
              <w:rPr>
                <w:rFonts w:ascii="Arial" w:hAnsi="Arial" w:cs="Arial"/>
                <w:sz w:val="20"/>
                <w:szCs w:val="20"/>
                <w:lang w:val="en-GB"/>
              </w:rPr>
              <w:t xml:space="preserve">Keywords should reflect database names or use standardized terms (e.g., air quality database). </w:t>
            </w:r>
            <w:r w:rsidRPr="00550CDA">
              <w:rPr>
                <w:rFonts w:ascii="Arial" w:hAnsi="Arial" w:cs="Arial"/>
                <w:sz w:val="20"/>
                <w:szCs w:val="20"/>
                <w:lang w:val="en-GB"/>
              </w:rPr>
              <w:t>Additionally, the term atmospheric pollutants should be revised to ambient air pollutants or ambient air quality to ensure consistency with the manuscript title.</w:t>
            </w:r>
          </w:p>
        </w:tc>
        <w:tc>
          <w:tcPr>
            <w:tcW w:w="1367" w:type="pct"/>
            <w:shd w:val="clear" w:color="auto" w:fill="auto"/>
          </w:tcPr>
          <w:p w14:paraId="7BB25C9D" w14:textId="2171FAD0"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1B116DC7" w14:textId="77777777">
        <w:trPr>
          <w:trHeight w:val="20"/>
          <w:jc w:val="center"/>
        </w:trPr>
        <w:tc>
          <w:tcPr>
            <w:tcW w:w="1790" w:type="pct"/>
            <w:shd w:val="clear" w:color="auto" w:fill="auto"/>
            <w:noWrap/>
          </w:tcPr>
          <w:p w14:paraId="50FCE3B4" w14:textId="77777777" w:rsidR="00742F6B" w:rsidRDefault="00742F6B" w:rsidP="00742F6B">
            <w:pPr>
              <w:pStyle w:val="Heading2"/>
              <w:jc w:val="left"/>
              <w:rPr>
                <w:rFonts w:ascii="Arial" w:hAnsi="Arial" w:cs="Arial"/>
                <w:lang w:val="en-GB"/>
              </w:rPr>
            </w:pPr>
            <w:r>
              <w:rPr>
                <w:rFonts w:ascii="Arial" w:hAnsi="Arial" w:cs="Arial"/>
                <w:lang w:val="en-GB"/>
              </w:rPr>
              <w:t>4. Is the background information of the paper sufficient and well organized?</w:t>
            </w:r>
          </w:p>
          <w:p w14:paraId="10B85971"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4C10DB" w14:textId="77777777" w:rsidR="00742F6B" w:rsidRDefault="00742F6B" w:rsidP="00742F6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4CED45" w14:textId="3E1CDB29" w:rsidR="00742F6B" w:rsidRPr="00013501" w:rsidRDefault="00742F6B" w:rsidP="00742F6B">
            <w:pPr>
              <w:jc w:val="both"/>
              <w:rPr>
                <w:rFonts w:ascii="Arial" w:hAnsi="Arial" w:cs="Arial"/>
                <w:sz w:val="20"/>
                <w:szCs w:val="20"/>
              </w:rPr>
            </w:pPr>
            <w:r>
              <w:rPr>
                <w:rFonts w:ascii="Arial" w:hAnsi="Arial" w:cs="Arial"/>
                <w:b/>
                <w:bCs/>
                <w:sz w:val="20"/>
                <w:szCs w:val="20"/>
                <w:lang w:val="en-GB"/>
              </w:rPr>
              <w:t>3</w:t>
            </w:r>
            <w:r w:rsidRPr="00B16EBD">
              <w:rPr>
                <w:rFonts w:ascii="Arial" w:hAnsi="Arial" w:cs="Arial"/>
                <w:b/>
                <w:bCs/>
                <w:sz w:val="20"/>
                <w:szCs w:val="20"/>
                <w:lang w:val="en-GB"/>
              </w:rPr>
              <w:t>;</w:t>
            </w:r>
            <w:r w:rsidRPr="00B16EBD">
              <w:rPr>
                <w:rFonts w:ascii="Arial" w:hAnsi="Arial" w:cs="Arial" w:hint="cs"/>
                <w:b/>
                <w:bCs/>
                <w:sz w:val="20"/>
                <w:szCs w:val="20"/>
                <w:cs/>
                <w:lang w:val="en-GB" w:bidi="th-TH"/>
              </w:rPr>
              <w:t xml:space="preserve"> </w:t>
            </w:r>
          </w:p>
          <w:p w14:paraId="002F5C02" w14:textId="093726FE" w:rsidR="00742F6B" w:rsidRDefault="00742F6B" w:rsidP="00742F6B">
            <w:pPr>
              <w:rPr>
                <w:rFonts w:ascii="Arial" w:hAnsi="Arial" w:cs="Arial"/>
                <w:b/>
                <w:bCs/>
                <w:sz w:val="20"/>
                <w:szCs w:val="20"/>
                <w:lang w:val="en-GB" w:bidi="th-TH"/>
              </w:rPr>
            </w:pPr>
          </w:p>
        </w:tc>
        <w:tc>
          <w:tcPr>
            <w:tcW w:w="1367" w:type="pct"/>
            <w:shd w:val="clear" w:color="auto" w:fill="auto"/>
          </w:tcPr>
          <w:p w14:paraId="33E95FEA" w14:textId="70494333"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49218052" w14:textId="77777777">
        <w:trPr>
          <w:trHeight w:val="20"/>
          <w:jc w:val="center"/>
        </w:trPr>
        <w:tc>
          <w:tcPr>
            <w:tcW w:w="1790" w:type="pct"/>
            <w:shd w:val="clear" w:color="auto" w:fill="auto"/>
            <w:noWrap/>
          </w:tcPr>
          <w:p w14:paraId="06AD1E06" w14:textId="77777777" w:rsidR="00742F6B" w:rsidRDefault="00742F6B" w:rsidP="00742F6B">
            <w:pPr>
              <w:pStyle w:val="Heading2"/>
              <w:jc w:val="left"/>
              <w:rPr>
                <w:rFonts w:ascii="Arial" w:hAnsi="Arial" w:cs="Arial"/>
                <w:lang w:val="en-GB"/>
              </w:rPr>
            </w:pPr>
            <w:r>
              <w:rPr>
                <w:rFonts w:ascii="Arial" w:hAnsi="Arial" w:cs="Arial"/>
                <w:lang w:val="en-GB"/>
              </w:rPr>
              <w:t>5. Are the research objectives/hypotheses clearly stated?</w:t>
            </w:r>
          </w:p>
          <w:p w14:paraId="3A657E88"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B403A4" w14:textId="77777777" w:rsidR="00742F6B" w:rsidRDefault="00742F6B" w:rsidP="00742F6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FC9B6C" w14:textId="41E679C5" w:rsidR="00742F6B" w:rsidRPr="00ED14AC" w:rsidRDefault="00742F6B" w:rsidP="00742F6B">
            <w:pPr>
              <w:jc w:val="thaiDistribute"/>
              <w:rPr>
                <w:rFonts w:ascii="Arial" w:hAnsi="Arial" w:cs="Arial"/>
                <w:b/>
                <w:bCs/>
                <w:sz w:val="20"/>
                <w:szCs w:val="20"/>
                <w:lang w:val="en-GB"/>
              </w:rPr>
            </w:pPr>
            <w:r>
              <w:rPr>
                <w:rFonts w:ascii="Arial" w:hAnsi="Arial" w:cs="Arial"/>
                <w:b/>
                <w:bCs/>
                <w:sz w:val="20"/>
                <w:szCs w:val="20"/>
                <w:lang w:val="en-GB"/>
              </w:rPr>
              <w:t>3</w:t>
            </w:r>
            <w:r w:rsidRPr="00B16EBD">
              <w:rPr>
                <w:rFonts w:ascii="Arial" w:hAnsi="Arial" w:cs="Arial"/>
                <w:b/>
                <w:sz w:val="20"/>
                <w:szCs w:val="20"/>
                <w:lang w:val="en-GB"/>
              </w:rPr>
              <w:t>;</w:t>
            </w:r>
            <w:r>
              <w:rPr>
                <w:rFonts w:ascii="Arial" w:hAnsi="Arial" w:cs="Arial"/>
                <w:sz w:val="20"/>
                <w:szCs w:val="20"/>
                <w:lang w:val="en-GB"/>
              </w:rPr>
              <w:t xml:space="preserve"> </w:t>
            </w:r>
            <w:r w:rsidRPr="00ED14AC">
              <w:rPr>
                <w:rFonts w:ascii="Arial" w:hAnsi="Arial" w:cs="Arial"/>
                <w:sz w:val="20"/>
                <w:szCs w:val="20"/>
                <w:lang w:val="en-GB"/>
              </w:rPr>
              <w:t>The objectives, hypotheses, and experimental design should be consistently aligned across the Abstract, Introduction, and Conclusion.</w:t>
            </w:r>
          </w:p>
        </w:tc>
        <w:tc>
          <w:tcPr>
            <w:tcW w:w="1367" w:type="pct"/>
            <w:shd w:val="clear" w:color="auto" w:fill="auto"/>
          </w:tcPr>
          <w:p w14:paraId="2BE346D7" w14:textId="3E64AD9C"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402EE7A7" w14:textId="77777777">
        <w:trPr>
          <w:trHeight w:val="20"/>
          <w:jc w:val="center"/>
        </w:trPr>
        <w:tc>
          <w:tcPr>
            <w:tcW w:w="1790" w:type="pct"/>
            <w:shd w:val="clear" w:color="auto" w:fill="auto"/>
            <w:noWrap/>
          </w:tcPr>
          <w:p w14:paraId="254497F1" w14:textId="77777777" w:rsidR="00742F6B" w:rsidRDefault="00742F6B" w:rsidP="00742F6B">
            <w:pPr>
              <w:pStyle w:val="Heading2"/>
              <w:jc w:val="left"/>
              <w:rPr>
                <w:rFonts w:ascii="Arial" w:hAnsi="Arial" w:cs="Arial"/>
                <w:lang w:val="en-GB"/>
              </w:rPr>
            </w:pPr>
            <w:r>
              <w:rPr>
                <w:rFonts w:ascii="Arial" w:hAnsi="Arial" w:cs="Arial"/>
                <w:lang w:val="en-GB"/>
              </w:rPr>
              <w:t>6. Is the literature review relevant and up to date?</w:t>
            </w:r>
          </w:p>
          <w:p w14:paraId="5385BD56"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BD5C57" w14:textId="77777777" w:rsidR="00742F6B" w:rsidRDefault="00742F6B" w:rsidP="00742F6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170B63" w14:textId="77777777" w:rsidR="00742F6B" w:rsidRPr="00013501" w:rsidRDefault="00742F6B" w:rsidP="00742F6B">
            <w:pPr>
              <w:jc w:val="both"/>
              <w:rPr>
                <w:rFonts w:ascii="Arial" w:hAnsi="Arial" w:cs="Arial"/>
                <w:sz w:val="20"/>
                <w:szCs w:val="20"/>
              </w:rPr>
            </w:pPr>
            <w:r>
              <w:rPr>
                <w:rFonts w:ascii="Arial" w:hAnsi="Arial" w:cs="Arial"/>
                <w:b/>
                <w:bCs/>
                <w:sz w:val="20"/>
                <w:szCs w:val="20"/>
                <w:lang w:val="en-GB"/>
              </w:rPr>
              <w:t>3</w:t>
            </w:r>
            <w:r w:rsidRPr="00B16EBD">
              <w:rPr>
                <w:rFonts w:ascii="Arial" w:hAnsi="Arial" w:cs="Arial"/>
                <w:b/>
                <w:sz w:val="20"/>
                <w:szCs w:val="20"/>
                <w:lang w:val="en-GB"/>
              </w:rPr>
              <w:t>;</w:t>
            </w:r>
            <w:r>
              <w:rPr>
                <w:rFonts w:ascii="Arial" w:hAnsi="Arial" w:cs="Arial" w:hint="cs"/>
                <w:sz w:val="20"/>
                <w:szCs w:val="20"/>
                <w:cs/>
                <w:lang w:val="en-GB" w:bidi="th-TH"/>
              </w:rPr>
              <w:t xml:space="preserve"> </w:t>
            </w:r>
            <w:r w:rsidRPr="00013501">
              <w:rPr>
                <w:rFonts w:ascii="Arial" w:hAnsi="Arial" w:cs="Arial"/>
                <w:sz w:val="20"/>
                <w:szCs w:val="20"/>
              </w:rPr>
              <w:t>The importance of air quality databases and the tools used for air quality forecasting should be clearly presented.</w:t>
            </w:r>
          </w:p>
          <w:p w14:paraId="178C561E" w14:textId="77777777" w:rsidR="00742F6B" w:rsidRPr="00ED14AC" w:rsidRDefault="00742F6B" w:rsidP="00742F6B">
            <w:pPr>
              <w:ind w:left="360"/>
              <w:rPr>
                <w:rFonts w:ascii="Arial" w:hAnsi="Arial" w:cs="Arial"/>
                <w:b/>
                <w:bCs/>
                <w:sz w:val="20"/>
                <w:szCs w:val="20"/>
              </w:rPr>
            </w:pPr>
          </w:p>
        </w:tc>
        <w:tc>
          <w:tcPr>
            <w:tcW w:w="1367" w:type="pct"/>
            <w:shd w:val="clear" w:color="auto" w:fill="auto"/>
          </w:tcPr>
          <w:p w14:paraId="7DD06E93" w14:textId="3BEC774A"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0451BED5" w14:textId="77777777">
        <w:trPr>
          <w:trHeight w:val="20"/>
          <w:jc w:val="center"/>
        </w:trPr>
        <w:tc>
          <w:tcPr>
            <w:tcW w:w="1790" w:type="pct"/>
            <w:shd w:val="clear" w:color="auto" w:fill="auto"/>
            <w:noWrap/>
          </w:tcPr>
          <w:p w14:paraId="6279BB05" w14:textId="77777777" w:rsidR="00742F6B" w:rsidRDefault="00742F6B" w:rsidP="00742F6B">
            <w:pPr>
              <w:pStyle w:val="Heading2"/>
              <w:jc w:val="left"/>
              <w:rPr>
                <w:rFonts w:ascii="Arial" w:hAnsi="Arial" w:cs="Arial"/>
                <w:lang w:val="en-GB"/>
              </w:rPr>
            </w:pPr>
            <w:r>
              <w:rPr>
                <w:rFonts w:ascii="Arial" w:hAnsi="Arial" w:cs="Arial"/>
                <w:lang w:val="en-GB"/>
              </w:rPr>
              <w:t>7. Is the research methodology appropriate for the study?</w:t>
            </w:r>
          </w:p>
          <w:p w14:paraId="7308A859"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2F5000" w14:textId="77777777" w:rsidR="00742F6B" w:rsidRDefault="00742F6B" w:rsidP="00742F6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1CD89A" w14:textId="121A7067" w:rsidR="00742F6B" w:rsidRDefault="00742F6B" w:rsidP="00742F6B">
            <w:pPr>
              <w:jc w:val="both"/>
              <w:rPr>
                <w:rFonts w:ascii="Arial" w:hAnsi="Arial" w:cs="Arial"/>
                <w:b/>
                <w:bCs/>
                <w:sz w:val="20"/>
                <w:szCs w:val="20"/>
                <w:lang w:val="en-GB"/>
              </w:rPr>
            </w:pPr>
            <w:r>
              <w:rPr>
                <w:rFonts w:ascii="Arial" w:hAnsi="Arial" w:cs="Arial"/>
                <w:b/>
                <w:bCs/>
                <w:sz w:val="20"/>
                <w:szCs w:val="20"/>
                <w:lang w:val="en-GB"/>
              </w:rPr>
              <w:t>3</w:t>
            </w:r>
            <w:r w:rsidRPr="00B16EBD">
              <w:rPr>
                <w:rFonts w:ascii="Arial" w:hAnsi="Arial" w:cs="Arial"/>
                <w:b/>
                <w:sz w:val="20"/>
                <w:szCs w:val="20"/>
                <w:lang w:val="en-GB"/>
              </w:rPr>
              <w:t>;</w:t>
            </w:r>
            <w:r>
              <w:rPr>
                <w:rFonts w:ascii="Arial" w:hAnsi="Arial" w:cs="Arial"/>
                <w:sz w:val="20"/>
                <w:szCs w:val="20"/>
                <w:lang w:val="en-GB"/>
              </w:rPr>
              <w:t xml:space="preserve"> </w:t>
            </w:r>
            <w:r w:rsidRPr="00080253">
              <w:rPr>
                <w:rFonts w:ascii="Arial" w:hAnsi="Arial" w:cs="Arial"/>
                <w:sz w:val="20"/>
                <w:szCs w:val="20"/>
                <w:lang w:val="en-GB"/>
              </w:rPr>
              <w:t>Bar diagrams illustrating monthly average concentrations and scatter plots for correlation analysis are presented in the graphical rep</w:t>
            </w:r>
            <w:r>
              <w:rPr>
                <w:rFonts w:ascii="Arial" w:hAnsi="Arial" w:cs="Arial"/>
                <w:sz w:val="20"/>
                <w:szCs w:val="20"/>
                <w:lang w:val="en-GB"/>
              </w:rPr>
              <w:t>resentation</w:t>
            </w:r>
            <w:r w:rsidRPr="00080253">
              <w:rPr>
                <w:rFonts w:ascii="Arial" w:hAnsi="Arial" w:cs="Arial"/>
                <w:sz w:val="20"/>
                <w:szCs w:val="20"/>
                <w:lang w:val="en-GB"/>
              </w:rPr>
              <w:t>; however, they are not included in the Results section.</w:t>
            </w:r>
          </w:p>
        </w:tc>
        <w:tc>
          <w:tcPr>
            <w:tcW w:w="1367" w:type="pct"/>
            <w:shd w:val="clear" w:color="auto" w:fill="auto"/>
          </w:tcPr>
          <w:p w14:paraId="35AE8C86" w14:textId="673929D2"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3ED2A702" w14:textId="77777777">
        <w:trPr>
          <w:trHeight w:val="20"/>
          <w:jc w:val="center"/>
        </w:trPr>
        <w:tc>
          <w:tcPr>
            <w:tcW w:w="1790" w:type="pct"/>
            <w:shd w:val="clear" w:color="auto" w:fill="auto"/>
            <w:noWrap/>
          </w:tcPr>
          <w:p w14:paraId="4F12B62A" w14:textId="77777777" w:rsidR="00742F6B" w:rsidRDefault="00742F6B" w:rsidP="00742F6B">
            <w:pPr>
              <w:pStyle w:val="Heading2"/>
              <w:jc w:val="left"/>
              <w:rPr>
                <w:rFonts w:ascii="Arial" w:hAnsi="Arial" w:cs="Arial"/>
                <w:lang w:val="en-GB"/>
              </w:rPr>
            </w:pPr>
            <w:r>
              <w:rPr>
                <w:rFonts w:ascii="Arial" w:hAnsi="Arial" w:cs="Arial"/>
                <w:lang w:val="en-GB"/>
              </w:rPr>
              <w:t>8. Were ethical issues properly addressed (if applicable)?</w:t>
            </w:r>
          </w:p>
          <w:p w14:paraId="1BE3395C"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1C3890" w14:textId="77777777" w:rsidR="00742F6B" w:rsidRDefault="00742F6B" w:rsidP="00742F6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B2EAB8" w14:textId="64D38C22" w:rsidR="00742F6B" w:rsidRDefault="00742F6B" w:rsidP="00742F6B">
            <w:pPr>
              <w:rPr>
                <w:rFonts w:ascii="Arial" w:hAnsi="Arial" w:cs="Arial"/>
                <w:b/>
                <w:bCs/>
                <w:sz w:val="20"/>
                <w:szCs w:val="20"/>
                <w:lang w:val="en-GB"/>
              </w:rPr>
            </w:pPr>
            <w:r>
              <w:rPr>
                <w:rFonts w:ascii="Arial" w:hAnsi="Arial" w:cs="Arial"/>
                <w:b/>
                <w:bCs/>
                <w:sz w:val="20"/>
                <w:szCs w:val="20"/>
                <w:lang w:val="en-GB"/>
              </w:rPr>
              <w:t>4</w:t>
            </w:r>
            <w:r w:rsidRPr="00B16EBD">
              <w:rPr>
                <w:rFonts w:ascii="Arial" w:hAnsi="Arial" w:cs="Arial"/>
                <w:b/>
                <w:sz w:val="20"/>
                <w:szCs w:val="20"/>
                <w:lang w:val="en-GB"/>
              </w:rPr>
              <w:t>;</w:t>
            </w:r>
            <w:r w:rsidRPr="00120FA8">
              <w:rPr>
                <w:rFonts w:ascii="Arial" w:hAnsi="Arial" w:cs="Arial"/>
                <w:sz w:val="20"/>
                <w:szCs w:val="20"/>
                <w:lang w:val="en-GB"/>
              </w:rPr>
              <w:t xml:space="preserve"> see the </w:t>
            </w:r>
            <w:r>
              <w:rPr>
                <w:rFonts w:ascii="Arial" w:hAnsi="Arial" w:cs="Arial"/>
                <w:sz w:val="20"/>
                <w:szCs w:val="20"/>
                <w:lang w:val="en-GB"/>
              </w:rPr>
              <w:t>comments</w:t>
            </w:r>
            <w:r w:rsidRPr="00120FA8">
              <w:rPr>
                <w:rFonts w:ascii="Arial" w:hAnsi="Arial" w:cs="Arial"/>
                <w:sz w:val="20"/>
                <w:szCs w:val="20"/>
                <w:lang w:val="en-GB"/>
              </w:rPr>
              <w:t xml:space="preserve"> in the section below.</w:t>
            </w:r>
          </w:p>
        </w:tc>
        <w:tc>
          <w:tcPr>
            <w:tcW w:w="1367" w:type="pct"/>
            <w:shd w:val="clear" w:color="auto" w:fill="auto"/>
          </w:tcPr>
          <w:p w14:paraId="3AE358CE" w14:textId="6315457B"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1E5F054B" w14:textId="77777777">
        <w:trPr>
          <w:trHeight w:val="20"/>
          <w:jc w:val="center"/>
        </w:trPr>
        <w:tc>
          <w:tcPr>
            <w:tcW w:w="1790" w:type="pct"/>
            <w:shd w:val="clear" w:color="auto" w:fill="auto"/>
            <w:noWrap/>
          </w:tcPr>
          <w:p w14:paraId="325DDF34" w14:textId="77777777" w:rsidR="00742F6B" w:rsidRDefault="00742F6B" w:rsidP="00742F6B">
            <w:pPr>
              <w:rPr>
                <w:rFonts w:ascii="Arial" w:hAnsi="Arial" w:cs="Arial"/>
                <w:b/>
                <w:sz w:val="20"/>
                <w:szCs w:val="20"/>
                <w:lang w:val="en-GB"/>
              </w:rPr>
            </w:pPr>
            <w:r>
              <w:rPr>
                <w:rFonts w:ascii="Arial" w:hAnsi="Arial" w:cs="Arial"/>
                <w:b/>
                <w:sz w:val="20"/>
                <w:szCs w:val="20"/>
                <w:lang w:val="en-GB"/>
              </w:rPr>
              <w:t xml:space="preserve">9. Are the results presented clearly? </w:t>
            </w:r>
          </w:p>
          <w:p w14:paraId="5648A1CF"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746CD3" w14:textId="77777777" w:rsidR="00742F6B" w:rsidRDefault="00742F6B" w:rsidP="00742F6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7FA055" w14:textId="07D9274B" w:rsidR="00742F6B" w:rsidRPr="00445707" w:rsidRDefault="00742F6B" w:rsidP="00742F6B">
            <w:pPr>
              <w:pStyle w:val="ListParagraph"/>
              <w:ind w:left="0"/>
              <w:jc w:val="both"/>
              <w:rPr>
                <w:rFonts w:ascii="Arial" w:hAnsi="Arial" w:cs="Browallia New"/>
                <w:bCs/>
                <w:sz w:val="20"/>
                <w:szCs w:val="25"/>
                <w:lang w:bidi="th-TH"/>
              </w:rPr>
            </w:pPr>
            <w:r>
              <w:rPr>
                <w:rFonts w:ascii="Arial" w:hAnsi="Arial" w:cs="Arial" w:hint="cs"/>
                <w:bCs/>
                <w:sz w:val="20"/>
                <w:szCs w:val="20"/>
                <w:cs/>
                <w:lang w:val="en-GB" w:bidi="th-TH"/>
              </w:rPr>
              <w:t>3</w:t>
            </w:r>
            <w:r w:rsidRPr="00B16EBD">
              <w:rPr>
                <w:rFonts w:ascii="Arial" w:hAnsi="Arial" w:cs="Arial"/>
                <w:b/>
                <w:sz w:val="20"/>
                <w:szCs w:val="20"/>
                <w:lang w:bidi="th-TH"/>
              </w:rPr>
              <w:t>;</w:t>
            </w:r>
            <w:r>
              <w:rPr>
                <w:rFonts w:ascii="Arial" w:hAnsi="Arial" w:cs="Arial"/>
                <w:bCs/>
                <w:sz w:val="20"/>
                <w:szCs w:val="20"/>
                <w:lang w:bidi="th-TH"/>
              </w:rPr>
              <w:t xml:space="preserve"> </w:t>
            </w:r>
            <w:r w:rsidRPr="00445707">
              <w:rPr>
                <w:rFonts w:ascii="Arial" w:hAnsi="Arial" w:cs="Arial"/>
                <w:bCs/>
                <w:sz w:val="20"/>
                <w:szCs w:val="20"/>
                <w:lang w:bidi="th-TH"/>
              </w:rPr>
              <w:t>The authors should justify the use of correlation analysis to compare air pollutant concentrations between Delhi and Guwahati, as methods such as ANOVA or t-tests are more appropriate for analyzing differences rather than relationships.</w:t>
            </w:r>
          </w:p>
        </w:tc>
        <w:tc>
          <w:tcPr>
            <w:tcW w:w="1367" w:type="pct"/>
            <w:shd w:val="clear" w:color="auto" w:fill="auto"/>
          </w:tcPr>
          <w:p w14:paraId="4736DA3C" w14:textId="165EE982"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5DEAE034" w14:textId="77777777">
        <w:trPr>
          <w:trHeight w:val="20"/>
          <w:jc w:val="center"/>
        </w:trPr>
        <w:tc>
          <w:tcPr>
            <w:tcW w:w="1790" w:type="pct"/>
            <w:shd w:val="clear" w:color="auto" w:fill="auto"/>
            <w:noWrap/>
          </w:tcPr>
          <w:p w14:paraId="3E5ACB63" w14:textId="77777777" w:rsidR="00742F6B" w:rsidRDefault="00742F6B" w:rsidP="00742F6B">
            <w:pPr>
              <w:rPr>
                <w:rFonts w:ascii="Arial" w:hAnsi="Arial" w:cs="Arial"/>
                <w:b/>
                <w:sz w:val="20"/>
                <w:szCs w:val="20"/>
                <w:lang w:val="en-GB"/>
              </w:rPr>
            </w:pPr>
            <w:r>
              <w:rPr>
                <w:rFonts w:ascii="Arial" w:hAnsi="Arial" w:cs="Arial"/>
                <w:b/>
                <w:sz w:val="20"/>
                <w:szCs w:val="20"/>
                <w:lang w:val="en-GB"/>
              </w:rPr>
              <w:t>10. Are tables and figures clear, relevant, and necessary?</w:t>
            </w:r>
          </w:p>
          <w:p w14:paraId="3C397732"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9E9807" w14:textId="77777777" w:rsidR="00742F6B" w:rsidRDefault="00742F6B" w:rsidP="00742F6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3AF65E" w14:textId="26F2185D" w:rsidR="00742F6B" w:rsidRPr="00445707" w:rsidRDefault="00742F6B" w:rsidP="00742F6B">
            <w:pPr>
              <w:pStyle w:val="ListParagraph"/>
              <w:ind w:left="0"/>
              <w:jc w:val="both"/>
              <w:rPr>
                <w:rFonts w:ascii="Arial" w:hAnsi="Arial" w:cs="Arial"/>
                <w:b/>
                <w:sz w:val="20"/>
                <w:szCs w:val="20"/>
                <w:lang w:val="en-GB"/>
              </w:rPr>
            </w:pPr>
            <w:r w:rsidRPr="00B16EBD">
              <w:rPr>
                <w:rFonts w:ascii="Arial" w:hAnsi="Arial" w:cs="Arial" w:hint="cs"/>
                <w:bCs/>
                <w:sz w:val="20"/>
                <w:szCs w:val="20"/>
                <w:cs/>
                <w:lang w:val="en-GB" w:bidi="th-TH"/>
              </w:rPr>
              <w:t>3</w:t>
            </w:r>
            <w:r w:rsidRPr="00B16EBD">
              <w:rPr>
                <w:rFonts w:ascii="Arial" w:hAnsi="Arial" w:cs="Arial"/>
                <w:b/>
                <w:sz w:val="20"/>
                <w:szCs w:val="20"/>
                <w:lang w:bidi="th-TH"/>
              </w:rPr>
              <w:t>;</w:t>
            </w:r>
            <w:r>
              <w:rPr>
                <w:rFonts w:ascii="Arial" w:hAnsi="Arial" w:cs="Arial" w:hint="cs"/>
                <w:bCs/>
                <w:sz w:val="20"/>
                <w:szCs w:val="20"/>
                <w:cs/>
                <w:lang w:bidi="th-TH"/>
              </w:rPr>
              <w:t xml:space="preserve"> </w:t>
            </w:r>
            <w:r w:rsidRPr="00445707">
              <w:rPr>
                <w:rFonts w:ascii="Arial" w:hAnsi="Arial" w:cs="Arial"/>
                <w:bCs/>
                <w:sz w:val="20"/>
                <w:szCs w:val="20"/>
                <w:lang w:bidi="th-TH"/>
              </w:rPr>
              <w:t>The manuscript lacks a figure illustrating the study area location, which is essential, particularly to depict surrounding geographical features (e.g., distance from the sea and mountainous terrain) that directly influence meteorological factors; the authors are therefore encouraged to include such a map.</w:t>
            </w:r>
          </w:p>
        </w:tc>
        <w:tc>
          <w:tcPr>
            <w:tcW w:w="1367" w:type="pct"/>
            <w:shd w:val="clear" w:color="auto" w:fill="auto"/>
          </w:tcPr>
          <w:p w14:paraId="4F0A6C55" w14:textId="3727E733"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47263804" w14:textId="77777777">
        <w:trPr>
          <w:trHeight w:val="20"/>
          <w:jc w:val="center"/>
        </w:trPr>
        <w:tc>
          <w:tcPr>
            <w:tcW w:w="1790" w:type="pct"/>
            <w:shd w:val="clear" w:color="auto" w:fill="auto"/>
            <w:noWrap/>
          </w:tcPr>
          <w:p w14:paraId="16A8173D" w14:textId="77777777" w:rsidR="00742F6B" w:rsidRDefault="00742F6B" w:rsidP="00742F6B">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49904BA9"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B37DB1" w14:textId="77777777" w:rsidR="00742F6B" w:rsidRDefault="00742F6B" w:rsidP="00742F6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E9CD55" w14:textId="1FFBFF2A" w:rsidR="00742F6B" w:rsidRDefault="00742F6B" w:rsidP="00742F6B">
            <w:pPr>
              <w:pStyle w:val="ListParagraph"/>
              <w:ind w:left="0"/>
              <w:rPr>
                <w:rFonts w:ascii="Arial" w:hAnsi="Arial" w:cs="Arial"/>
                <w:bCs/>
                <w:sz w:val="20"/>
                <w:szCs w:val="20"/>
                <w:lang w:val="en-GB"/>
              </w:rPr>
            </w:pPr>
            <w:r w:rsidRPr="00B16EBD">
              <w:rPr>
                <w:rFonts w:ascii="Arial" w:hAnsi="Arial" w:cs="Arial"/>
                <w:b/>
                <w:sz w:val="20"/>
                <w:szCs w:val="20"/>
                <w:lang w:bidi="th-TH"/>
              </w:rPr>
              <w:t>4;</w:t>
            </w:r>
            <w:r>
              <w:rPr>
                <w:rFonts w:ascii="Arial" w:hAnsi="Arial" w:cs="Arial"/>
                <w:bCs/>
                <w:sz w:val="20"/>
                <w:szCs w:val="20"/>
                <w:lang w:bidi="th-TH"/>
              </w:rPr>
              <w:t xml:space="preserve"> </w:t>
            </w:r>
            <w:r w:rsidRPr="00B16EBD">
              <w:rPr>
                <w:rFonts w:ascii="Arial" w:hAnsi="Arial" w:cs="Arial"/>
                <w:bCs/>
                <w:sz w:val="20"/>
                <w:szCs w:val="20"/>
                <w:lang w:val="en-GB"/>
              </w:rPr>
              <w:t>The manuscript lacks a discussion comparing the strengths and limitations of the air quality databases.</w:t>
            </w:r>
          </w:p>
        </w:tc>
        <w:tc>
          <w:tcPr>
            <w:tcW w:w="1367" w:type="pct"/>
            <w:shd w:val="clear" w:color="auto" w:fill="auto"/>
          </w:tcPr>
          <w:p w14:paraId="1B773483" w14:textId="18EC4F27"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239EE8BF" w14:textId="77777777">
        <w:trPr>
          <w:trHeight w:val="20"/>
          <w:jc w:val="center"/>
        </w:trPr>
        <w:tc>
          <w:tcPr>
            <w:tcW w:w="1790" w:type="pct"/>
            <w:shd w:val="clear" w:color="auto" w:fill="auto"/>
            <w:noWrap/>
          </w:tcPr>
          <w:p w14:paraId="203FD4A9" w14:textId="77777777" w:rsidR="00742F6B" w:rsidRDefault="00742F6B" w:rsidP="00742F6B">
            <w:pPr>
              <w:rPr>
                <w:rFonts w:ascii="Arial" w:hAnsi="Arial" w:cs="Arial"/>
                <w:b/>
                <w:sz w:val="20"/>
                <w:szCs w:val="20"/>
                <w:lang w:val="en-GB"/>
              </w:rPr>
            </w:pPr>
            <w:r>
              <w:rPr>
                <w:rFonts w:ascii="Arial" w:hAnsi="Arial" w:cs="Arial"/>
                <w:b/>
                <w:sz w:val="20"/>
                <w:szCs w:val="20"/>
                <w:lang w:val="en-GB"/>
              </w:rPr>
              <w:t>12. Are the conclusions supported by the data?</w:t>
            </w:r>
          </w:p>
          <w:p w14:paraId="4BCE1DC0"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D583E18" w14:textId="77777777" w:rsidR="00742F6B" w:rsidRDefault="00742F6B" w:rsidP="00742F6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52F568" w14:textId="7D3CD49B" w:rsidR="00742F6B" w:rsidRPr="005E5641" w:rsidRDefault="00742F6B" w:rsidP="00742F6B">
            <w:pPr>
              <w:pStyle w:val="ListParagraph"/>
              <w:ind w:left="0"/>
              <w:jc w:val="both"/>
              <w:rPr>
                <w:rFonts w:ascii="Arial" w:hAnsi="Arial" w:cs="Arial"/>
                <w:bCs/>
                <w:sz w:val="20"/>
                <w:szCs w:val="20"/>
                <w:lang w:val="en-GB"/>
              </w:rPr>
            </w:pPr>
            <w:r w:rsidRPr="00B16EBD">
              <w:rPr>
                <w:rFonts w:ascii="Arial" w:hAnsi="Arial" w:cs="Arial"/>
                <w:b/>
                <w:sz w:val="20"/>
                <w:szCs w:val="20"/>
                <w:lang w:bidi="th-TH"/>
              </w:rPr>
              <w:t>4;</w:t>
            </w:r>
            <w:r>
              <w:rPr>
                <w:rFonts w:ascii="Arial" w:hAnsi="Arial" w:cs="Arial"/>
                <w:b/>
                <w:sz w:val="20"/>
                <w:szCs w:val="20"/>
                <w:lang w:bidi="th-TH"/>
              </w:rPr>
              <w:t xml:space="preserve"> </w:t>
            </w:r>
            <w:r w:rsidRPr="005E5641">
              <w:rPr>
                <w:rFonts w:ascii="Arial" w:hAnsi="Arial" w:cs="Arial"/>
                <w:bCs/>
                <w:sz w:val="20"/>
                <w:szCs w:val="20"/>
                <w:lang w:bidi="th-TH"/>
              </w:rPr>
              <w:t>The Conclusion section should include a clear gap analysis and directions for future research.</w:t>
            </w:r>
          </w:p>
        </w:tc>
        <w:tc>
          <w:tcPr>
            <w:tcW w:w="1367" w:type="pct"/>
            <w:shd w:val="clear" w:color="auto" w:fill="auto"/>
          </w:tcPr>
          <w:p w14:paraId="729D9D0D" w14:textId="29EE16CA"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42F6B" w14:paraId="3317B7A6" w14:textId="77777777">
        <w:trPr>
          <w:trHeight w:val="20"/>
          <w:jc w:val="center"/>
        </w:trPr>
        <w:tc>
          <w:tcPr>
            <w:tcW w:w="1790" w:type="pct"/>
            <w:shd w:val="clear" w:color="auto" w:fill="auto"/>
            <w:noWrap/>
          </w:tcPr>
          <w:p w14:paraId="2253A5F4" w14:textId="77777777" w:rsidR="00742F6B" w:rsidRDefault="00742F6B" w:rsidP="00742F6B">
            <w:pPr>
              <w:rPr>
                <w:rFonts w:ascii="Arial" w:hAnsi="Arial" w:cs="Arial"/>
                <w:b/>
                <w:sz w:val="20"/>
                <w:szCs w:val="20"/>
                <w:lang w:val="en-GB"/>
              </w:rPr>
            </w:pPr>
            <w:r>
              <w:rPr>
                <w:rFonts w:ascii="Arial" w:hAnsi="Arial" w:cs="Arial"/>
                <w:b/>
                <w:sz w:val="20"/>
                <w:szCs w:val="20"/>
                <w:lang w:val="en-GB"/>
              </w:rPr>
              <w:t>13. Are the limitations of the study discussed?</w:t>
            </w:r>
          </w:p>
          <w:p w14:paraId="7E124ED0"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668537" w14:textId="77777777" w:rsidR="00742F6B" w:rsidRDefault="00742F6B" w:rsidP="00742F6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114800" w14:textId="08A64575" w:rsidR="00742F6B" w:rsidRDefault="00742F6B" w:rsidP="00742F6B">
            <w:pPr>
              <w:pStyle w:val="ListParagraph"/>
              <w:ind w:left="0"/>
              <w:rPr>
                <w:rFonts w:ascii="Arial" w:hAnsi="Arial" w:cs="Arial"/>
                <w:bCs/>
                <w:sz w:val="20"/>
                <w:szCs w:val="20"/>
                <w:lang w:val="en-GB"/>
              </w:rPr>
            </w:pPr>
            <w:r w:rsidRPr="00B16EBD">
              <w:rPr>
                <w:rFonts w:ascii="Arial" w:hAnsi="Arial" w:cs="Arial"/>
                <w:b/>
                <w:sz w:val="20"/>
                <w:szCs w:val="20"/>
                <w:lang w:bidi="th-TH"/>
              </w:rPr>
              <w:t>4;</w:t>
            </w:r>
          </w:p>
        </w:tc>
        <w:tc>
          <w:tcPr>
            <w:tcW w:w="1367" w:type="pct"/>
            <w:shd w:val="clear" w:color="auto" w:fill="auto"/>
          </w:tcPr>
          <w:p w14:paraId="21040A9C" w14:textId="786AD4B6"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120FA8" w14:paraId="62515AFC" w14:textId="77777777">
        <w:trPr>
          <w:trHeight w:val="20"/>
          <w:jc w:val="center"/>
        </w:trPr>
        <w:tc>
          <w:tcPr>
            <w:tcW w:w="1790" w:type="pct"/>
            <w:shd w:val="clear" w:color="auto" w:fill="auto"/>
            <w:noWrap/>
          </w:tcPr>
          <w:p w14:paraId="2FED1EE4" w14:textId="77777777" w:rsidR="00120FA8" w:rsidRDefault="00120FA8" w:rsidP="00120FA8">
            <w:pPr>
              <w:rPr>
                <w:rFonts w:ascii="Arial" w:hAnsi="Arial" w:cs="Arial"/>
                <w:b/>
                <w:sz w:val="20"/>
                <w:szCs w:val="20"/>
                <w:lang w:val="en-GB"/>
              </w:rPr>
            </w:pPr>
            <w:r>
              <w:rPr>
                <w:rFonts w:ascii="Arial" w:hAnsi="Arial" w:cs="Arial"/>
                <w:b/>
                <w:sz w:val="20"/>
                <w:szCs w:val="20"/>
                <w:lang w:val="en-GB"/>
              </w:rPr>
              <w:t>14. Are the references relevant and sufficient (in number)?</w:t>
            </w:r>
          </w:p>
          <w:p w14:paraId="36C6E486" w14:textId="77777777" w:rsidR="00120FA8" w:rsidRDefault="00120FA8" w:rsidP="00120FA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39BE67" w14:textId="77777777" w:rsidR="00120FA8" w:rsidRDefault="00120FA8" w:rsidP="00120FA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4D4A211A" w14:textId="77777777" w:rsidR="00120FA8" w:rsidRDefault="00120FA8" w:rsidP="00120FA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2FE4B850" w14:textId="1A5A3594" w:rsidR="00120FA8" w:rsidRPr="00C03236" w:rsidRDefault="005E5641" w:rsidP="00C03236">
            <w:pPr>
              <w:pStyle w:val="ListParagraph"/>
              <w:ind w:left="0"/>
              <w:jc w:val="both"/>
              <w:rPr>
                <w:rFonts w:ascii="Arial" w:hAnsi="Arial" w:cs="Arial"/>
                <w:bCs/>
                <w:sz w:val="20"/>
                <w:szCs w:val="20"/>
                <w:lang w:val="en-GB"/>
              </w:rPr>
            </w:pPr>
            <w:r>
              <w:rPr>
                <w:rFonts w:ascii="Arial" w:hAnsi="Arial" w:cs="Arial"/>
                <w:b/>
                <w:sz w:val="20"/>
                <w:szCs w:val="20"/>
                <w:lang w:bidi="th-TH"/>
              </w:rPr>
              <w:lastRenderedPageBreak/>
              <w:t>2</w:t>
            </w:r>
            <w:r w:rsidRPr="00B16EBD">
              <w:rPr>
                <w:rFonts w:ascii="Arial" w:hAnsi="Arial" w:cs="Arial"/>
                <w:b/>
                <w:sz w:val="20"/>
                <w:szCs w:val="20"/>
                <w:lang w:bidi="th-TH"/>
              </w:rPr>
              <w:t>;</w:t>
            </w:r>
            <w:r>
              <w:rPr>
                <w:rFonts w:ascii="Arial" w:hAnsi="Arial" w:cs="Arial"/>
                <w:b/>
                <w:sz w:val="20"/>
                <w:szCs w:val="20"/>
                <w:lang w:bidi="th-TH"/>
              </w:rPr>
              <w:t xml:space="preserve"> </w:t>
            </w:r>
            <w:r w:rsidR="00C03236" w:rsidRPr="00C03236">
              <w:rPr>
                <w:rFonts w:ascii="Arial" w:hAnsi="Arial" w:cs="Arial"/>
                <w:bCs/>
                <w:sz w:val="20"/>
                <w:szCs w:val="20"/>
                <w:lang w:bidi="th-TH"/>
              </w:rPr>
              <w:t>The authors should strongly recognize that proper referencing is essential in research articles</w:t>
            </w:r>
            <w:r w:rsidR="00C03236" w:rsidRPr="00C03236">
              <w:rPr>
                <w:rFonts w:ascii="Arial" w:hAnsi="Arial" w:cs="Arial"/>
                <w:b/>
                <w:sz w:val="20"/>
                <w:szCs w:val="20"/>
                <w:lang w:bidi="th-TH"/>
              </w:rPr>
              <w:t>.</w:t>
            </w:r>
          </w:p>
        </w:tc>
        <w:tc>
          <w:tcPr>
            <w:tcW w:w="1367" w:type="pct"/>
            <w:shd w:val="clear" w:color="auto" w:fill="auto"/>
          </w:tcPr>
          <w:p w14:paraId="747FB50B" w14:textId="673DE3C7" w:rsidR="00120FA8" w:rsidRDefault="001222FB" w:rsidP="00120FA8">
            <w:pPr>
              <w:pStyle w:val="Heading2"/>
              <w:jc w:val="left"/>
              <w:rPr>
                <w:rFonts w:ascii="Arial" w:hAnsi="Arial" w:cs="Arial"/>
                <w:b w:val="0"/>
                <w:lang w:val="en-GB" w:eastAsia="en-US"/>
              </w:rPr>
            </w:pPr>
            <w:r>
              <w:rPr>
                <w:rFonts w:ascii="Arial" w:hAnsi="Arial" w:cs="Arial"/>
                <w:b w:val="0"/>
                <w:lang w:val="en-GB" w:eastAsia="en-US"/>
              </w:rPr>
              <w:t>corrected</w:t>
            </w:r>
          </w:p>
        </w:tc>
      </w:tr>
      <w:tr w:rsidR="00742F6B" w14:paraId="02FB4721" w14:textId="77777777">
        <w:trPr>
          <w:trHeight w:val="20"/>
          <w:jc w:val="center"/>
        </w:trPr>
        <w:tc>
          <w:tcPr>
            <w:tcW w:w="1790" w:type="pct"/>
            <w:shd w:val="clear" w:color="auto" w:fill="auto"/>
            <w:noWrap/>
          </w:tcPr>
          <w:p w14:paraId="661C5647" w14:textId="77777777" w:rsidR="00742F6B" w:rsidRDefault="00742F6B" w:rsidP="00742F6B">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6826CEBD"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D6068C" w14:textId="77777777" w:rsidR="00742F6B" w:rsidRDefault="00742F6B" w:rsidP="00742F6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4C5F330" w14:textId="77777777" w:rsidR="00742F6B" w:rsidRDefault="00742F6B" w:rsidP="00742F6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290F5979" w14:textId="0B21F90E" w:rsidR="00742F6B" w:rsidRDefault="00742F6B" w:rsidP="00742F6B">
            <w:pPr>
              <w:pStyle w:val="ListParagraph"/>
              <w:ind w:left="0"/>
              <w:jc w:val="both"/>
              <w:rPr>
                <w:rFonts w:ascii="Arial" w:hAnsi="Arial" w:cs="Arial"/>
                <w:bCs/>
                <w:sz w:val="20"/>
                <w:szCs w:val="20"/>
                <w:lang w:val="en-GB"/>
              </w:rPr>
            </w:pPr>
            <w:r w:rsidRPr="00B16EBD">
              <w:rPr>
                <w:rFonts w:ascii="Arial" w:hAnsi="Arial" w:cs="Arial"/>
                <w:b/>
                <w:sz w:val="20"/>
                <w:szCs w:val="20"/>
                <w:lang w:bidi="th-TH"/>
              </w:rPr>
              <w:t>4;</w:t>
            </w:r>
          </w:p>
        </w:tc>
        <w:tc>
          <w:tcPr>
            <w:tcW w:w="1367" w:type="pct"/>
            <w:shd w:val="clear" w:color="auto" w:fill="auto"/>
          </w:tcPr>
          <w:p w14:paraId="4CE8330D" w14:textId="3E1FC798" w:rsidR="00742F6B" w:rsidRDefault="00742F6B" w:rsidP="00742F6B">
            <w:pPr>
              <w:pStyle w:val="Heading2"/>
              <w:jc w:val="left"/>
              <w:rPr>
                <w:rFonts w:ascii="Arial" w:hAnsi="Arial" w:cs="Arial"/>
                <w:b w:val="0"/>
                <w:lang w:val="en-GB" w:eastAsia="en-US"/>
              </w:rPr>
            </w:pPr>
            <w:r>
              <w:rPr>
                <w:rFonts w:ascii="Arial" w:hAnsi="Arial" w:cs="Arial"/>
                <w:b w:val="0"/>
                <w:lang w:val="en-GB" w:eastAsia="en-US"/>
              </w:rPr>
              <w:t xml:space="preserve">THANK YOU </w:t>
            </w:r>
          </w:p>
        </w:tc>
      </w:tr>
    </w:tbl>
    <w:p w14:paraId="7CE46273" w14:textId="77777777" w:rsidR="007E7CE2" w:rsidRDefault="007E7CE2">
      <w:pPr>
        <w:pStyle w:val="BodyText"/>
        <w:rPr>
          <w:rFonts w:ascii="Arial" w:hAnsi="Arial" w:cs="Arial"/>
          <w:b/>
          <w:bCs/>
          <w:sz w:val="20"/>
          <w:szCs w:val="20"/>
          <w:u w:val="single"/>
          <w:lang w:val="en-GB"/>
        </w:rPr>
      </w:pPr>
    </w:p>
    <w:p w14:paraId="1F49484E" w14:textId="77777777" w:rsidR="007E7CE2" w:rsidRDefault="00003435">
      <w:pPr>
        <w:pStyle w:val="Heading2"/>
        <w:jc w:val="left"/>
        <w:rPr>
          <w:rFonts w:ascii="Arial" w:hAnsi="Arial" w:cs="Arial"/>
          <w:u w:val="single"/>
          <w:lang w:val="en-GB" w:eastAsia="en-US"/>
        </w:rPr>
      </w:pPr>
      <w:bookmarkStart w:id="0" w:name="_GoBack"/>
      <w:bookmarkEnd w:id="0"/>
      <w:r>
        <w:rPr>
          <w:rFonts w:ascii="Arial" w:hAnsi="Arial" w:cs="Arial"/>
          <w:highlight w:val="yellow"/>
          <w:u w:val="single"/>
          <w:lang w:val="en-GB" w:eastAsia="en-US"/>
        </w:rPr>
        <w:t>PART 2.2 (Subjective Evaluation)</w:t>
      </w:r>
    </w:p>
    <w:p w14:paraId="5967AB48" w14:textId="77777777" w:rsidR="007E7CE2" w:rsidRDefault="007E7C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E7CE2" w14:paraId="5CF040A2" w14:textId="77777777" w:rsidTr="001222FB">
        <w:trPr>
          <w:trHeight w:val="20"/>
          <w:jc w:val="center"/>
        </w:trPr>
        <w:tc>
          <w:tcPr>
            <w:tcW w:w="1672" w:type="pct"/>
            <w:shd w:val="clear" w:color="auto" w:fill="auto"/>
            <w:noWrap/>
          </w:tcPr>
          <w:p w14:paraId="7922C5EA" w14:textId="77777777" w:rsidR="007E7CE2" w:rsidRDefault="007E7CE2">
            <w:pPr>
              <w:pStyle w:val="Heading2"/>
              <w:jc w:val="left"/>
              <w:rPr>
                <w:rFonts w:ascii="Arial" w:hAnsi="Arial" w:cs="Arial"/>
                <w:lang w:val="en-GB" w:eastAsia="en-US"/>
              </w:rPr>
            </w:pPr>
          </w:p>
        </w:tc>
        <w:tc>
          <w:tcPr>
            <w:tcW w:w="1786" w:type="pct"/>
            <w:shd w:val="clear" w:color="auto" w:fill="auto"/>
          </w:tcPr>
          <w:p w14:paraId="460F9D44" w14:textId="77777777" w:rsidR="007E7CE2" w:rsidRDefault="00003435">
            <w:pPr>
              <w:pStyle w:val="Heading2"/>
              <w:jc w:val="left"/>
              <w:rPr>
                <w:rFonts w:ascii="Arial" w:hAnsi="Arial" w:cs="Arial"/>
                <w:lang w:val="en-GB" w:eastAsia="en-US"/>
              </w:rPr>
            </w:pPr>
            <w:r>
              <w:rPr>
                <w:rFonts w:ascii="Arial" w:hAnsi="Arial" w:cs="Arial"/>
                <w:lang w:val="en-GB" w:eastAsia="en-US"/>
              </w:rPr>
              <w:t>Reviewer’s comment</w:t>
            </w:r>
          </w:p>
          <w:p w14:paraId="60110BE6" w14:textId="77777777" w:rsidR="007E7CE2" w:rsidRDefault="007E7CE2">
            <w:pPr>
              <w:rPr>
                <w:rFonts w:ascii="Arial" w:hAnsi="Arial" w:cs="Arial"/>
                <w:sz w:val="20"/>
                <w:szCs w:val="20"/>
                <w:lang w:val="en-GB"/>
              </w:rPr>
            </w:pPr>
          </w:p>
        </w:tc>
        <w:tc>
          <w:tcPr>
            <w:tcW w:w="1542" w:type="pct"/>
            <w:shd w:val="clear" w:color="auto" w:fill="auto"/>
          </w:tcPr>
          <w:p w14:paraId="09025A5D" w14:textId="77777777" w:rsidR="007E7CE2" w:rsidRDefault="0000343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A51532A" w14:textId="77777777" w:rsidR="007E7CE2" w:rsidRDefault="007E7CE2">
            <w:pPr>
              <w:pStyle w:val="Heading2"/>
              <w:jc w:val="left"/>
              <w:rPr>
                <w:rFonts w:ascii="Arial" w:hAnsi="Arial" w:cs="Arial"/>
                <w:b w:val="0"/>
                <w:lang w:val="en-GB" w:eastAsia="en-US"/>
              </w:rPr>
            </w:pPr>
          </w:p>
        </w:tc>
      </w:tr>
      <w:tr w:rsidR="007E7CE2" w14:paraId="62B4EF0E" w14:textId="77777777" w:rsidTr="001222FB">
        <w:trPr>
          <w:trHeight w:val="20"/>
          <w:jc w:val="center"/>
        </w:trPr>
        <w:tc>
          <w:tcPr>
            <w:tcW w:w="1672" w:type="pct"/>
            <w:shd w:val="clear" w:color="auto" w:fill="auto"/>
            <w:noWrap/>
          </w:tcPr>
          <w:p w14:paraId="07EC608B" w14:textId="77777777" w:rsidR="007E7CE2" w:rsidRDefault="00003435">
            <w:pPr>
              <w:rPr>
                <w:rFonts w:ascii="Arial" w:hAnsi="Arial" w:cs="Arial"/>
                <w:b/>
                <w:bCs/>
                <w:sz w:val="20"/>
                <w:szCs w:val="20"/>
                <w:lang w:val="en-GB"/>
              </w:rPr>
            </w:pPr>
            <w:r>
              <w:rPr>
                <w:rFonts w:ascii="Arial" w:hAnsi="Arial" w:cs="Arial"/>
                <w:b/>
                <w:bCs/>
                <w:sz w:val="20"/>
                <w:szCs w:val="20"/>
                <w:lang w:val="en-GB"/>
              </w:rPr>
              <w:t>Is the title of the article suitable?</w:t>
            </w:r>
          </w:p>
          <w:p w14:paraId="1240783C" w14:textId="77777777" w:rsidR="007E7CE2" w:rsidRDefault="007E7CE2">
            <w:pPr>
              <w:rPr>
                <w:rFonts w:ascii="Arial" w:hAnsi="Arial" w:cs="Arial"/>
                <w:bCs/>
                <w:sz w:val="20"/>
                <w:szCs w:val="20"/>
                <w:lang w:val="en-GB"/>
              </w:rPr>
            </w:pPr>
          </w:p>
          <w:p w14:paraId="4E515111" w14:textId="77777777" w:rsidR="007E7CE2" w:rsidRDefault="0000343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209FC6A7" w14:textId="5658A9EB" w:rsidR="007E7CE2" w:rsidRPr="00E92D56" w:rsidRDefault="00E92D56" w:rsidP="00E92D56">
            <w:pPr>
              <w:rPr>
                <w:rFonts w:ascii="Arial" w:hAnsi="Arial" w:cs="Arial"/>
                <w:sz w:val="20"/>
                <w:szCs w:val="20"/>
                <w:lang w:val="en-GB"/>
              </w:rPr>
            </w:pPr>
            <w:r w:rsidRPr="00E92D56">
              <w:rPr>
                <w:rFonts w:ascii="Arial" w:hAnsi="Arial" w:cs="Arial"/>
                <w:sz w:val="20"/>
                <w:szCs w:val="20"/>
                <w:lang w:val="en-GB"/>
              </w:rPr>
              <w:t>It is recommended to remove the term “Data-Driven” and replace it with a more appropriate title, such as “Statistical Assessment of Ambient Air Pollutants and Air Quality Index in …”.</w:t>
            </w:r>
          </w:p>
        </w:tc>
        <w:tc>
          <w:tcPr>
            <w:tcW w:w="1542" w:type="pct"/>
            <w:shd w:val="clear" w:color="auto" w:fill="auto"/>
          </w:tcPr>
          <w:p w14:paraId="2C94C777" w14:textId="03BF3ECC" w:rsidR="007E7CE2" w:rsidRDefault="001222FB">
            <w:pPr>
              <w:pStyle w:val="Heading2"/>
              <w:jc w:val="left"/>
              <w:rPr>
                <w:rFonts w:ascii="Arial" w:hAnsi="Arial" w:cs="Arial"/>
                <w:b w:val="0"/>
                <w:lang w:val="en-GB" w:eastAsia="en-US"/>
              </w:rPr>
            </w:pPr>
            <w:r>
              <w:rPr>
                <w:rFonts w:ascii="Arial" w:hAnsi="Arial" w:cs="Arial"/>
                <w:b w:val="0"/>
                <w:lang w:val="en-GB" w:eastAsia="en-US"/>
              </w:rPr>
              <w:t>Done</w:t>
            </w:r>
          </w:p>
        </w:tc>
      </w:tr>
      <w:tr w:rsidR="007E7CE2" w14:paraId="711DBD4C" w14:textId="77777777" w:rsidTr="001222FB">
        <w:trPr>
          <w:trHeight w:val="20"/>
          <w:jc w:val="center"/>
        </w:trPr>
        <w:tc>
          <w:tcPr>
            <w:tcW w:w="1672" w:type="pct"/>
            <w:shd w:val="clear" w:color="auto" w:fill="auto"/>
            <w:noWrap/>
          </w:tcPr>
          <w:p w14:paraId="5243C939" w14:textId="77777777" w:rsidR="007E7CE2" w:rsidRDefault="00003435">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0D8B6115" w14:textId="77777777" w:rsidR="007E7CE2" w:rsidRDefault="007E7CE2">
            <w:pPr>
              <w:rPr>
                <w:rFonts w:ascii="Arial" w:hAnsi="Arial" w:cs="Arial"/>
                <w:bCs/>
                <w:sz w:val="20"/>
                <w:szCs w:val="20"/>
                <w:lang w:val="en-GB"/>
              </w:rPr>
            </w:pPr>
          </w:p>
          <w:p w14:paraId="37182025" w14:textId="77777777" w:rsidR="007E7CE2" w:rsidRDefault="0000343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33960A27" w14:textId="35291317" w:rsidR="007E7CE2" w:rsidRPr="00EA3513" w:rsidRDefault="00EA3513" w:rsidP="00EA3513">
            <w:pPr>
              <w:rPr>
                <w:rFonts w:ascii="Arial" w:hAnsi="Arial" w:cs="Arial"/>
                <w:sz w:val="20"/>
                <w:szCs w:val="20"/>
                <w:lang w:val="en-GB"/>
              </w:rPr>
            </w:pPr>
            <w:r w:rsidRPr="00EA3513">
              <w:rPr>
                <w:rFonts w:ascii="Arial" w:hAnsi="Arial" w:cs="Arial"/>
                <w:sz w:val="20"/>
                <w:szCs w:val="20"/>
                <w:lang w:val="en-GB"/>
              </w:rPr>
              <w:t>No numerical results or strategical data are presented; moreover, no clear linkage to environmental chemistry is evident in the study design or supporting content, and the Methods and Results remain fragmented without specifying meteorological data collection procedures,</w:t>
            </w:r>
            <w:r>
              <w:t xml:space="preserve"> </w:t>
            </w:r>
            <w:r w:rsidRPr="00EA3513">
              <w:rPr>
                <w:rFonts w:ascii="Arial" w:hAnsi="Arial" w:cs="Arial"/>
                <w:sz w:val="20"/>
                <w:szCs w:val="20"/>
                <w:lang w:val="en-GB"/>
              </w:rPr>
              <w:t>which directly influence air pollutant dispersion.</w:t>
            </w:r>
          </w:p>
        </w:tc>
        <w:tc>
          <w:tcPr>
            <w:tcW w:w="1542" w:type="pct"/>
            <w:shd w:val="clear" w:color="auto" w:fill="auto"/>
          </w:tcPr>
          <w:p w14:paraId="1E10446D" w14:textId="6ED61A8E" w:rsidR="007E7CE2" w:rsidRDefault="001222FB">
            <w:pPr>
              <w:pStyle w:val="Heading2"/>
              <w:jc w:val="left"/>
              <w:rPr>
                <w:rFonts w:ascii="Arial" w:hAnsi="Arial" w:cs="Arial"/>
                <w:b w:val="0"/>
                <w:lang w:val="en-GB" w:eastAsia="en-US"/>
              </w:rPr>
            </w:pPr>
            <w:r>
              <w:rPr>
                <w:rFonts w:ascii="Arial" w:hAnsi="Arial" w:cs="Arial"/>
                <w:b w:val="0"/>
                <w:lang w:val="en-GB" w:eastAsia="en-US"/>
              </w:rPr>
              <w:t xml:space="preserve">It is Given on Finding Folder (under Statistical </w:t>
            </w:r>
            <w:proofErr w:type="gramStart"/>
            <w:r>
              <w:rPr>
                <w:rFonts w:ascii="Arial" w:hAnsi="Arial" w:cs="Arial"/>
                <w:b w:val="0"/>
                <w:lang w:val="en-GB" w:eastAsia="en-US"/>
              </w:rPr>
              <w:t>analysis )</w:t>
            </w:r>
            <w:proofErr w:type="gramEnd"/>
          </w:p>
        </w:tc>
      </w:tr>
      <w:tr w:rsidR="007E7CE2" w14:paraId="1F270C85" w14:textId="77777777" w:rsidTr="001222FB">
        <w:trPr>
          <w:trHeight w:val="20"/>
          <w:jc w:val="center"/>
        </w:trPr>
        <w:tc>
          <w:tcPr>
            <w:tcW w:w="1672" w:type="pct"/>
            <w:shd w:val="clear" w:color="auto" w:fill="auto"/>
            <w:noWrap/>
          </w:tcPr>
          <w:p w14:paraId="1CF3F330" w14:textId="77777777" w:rsidR="007E7CE2" w:rsidRDefault="0000343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5C5458A" w14:textId="77777777" w:rsidR="007E7CE2" w:rsidRDefault="0000343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0C099574" w14:textId="05759C44" w:rsidR="007E7CE2" w:rsidRDefault="00DB7479" w:rsidP="00DB7479">
            <w:pPr>
              <w:pStyle w:val="ListParagraph"/>
              <w:ind w:left="0"/>
              <w:jc w:val="both"/>
              <w:rPr>
                <w:rFonts w:ascii="Arial" w:hAnsi="Arial" w:cs="Arial"/>
                <w:bCs/>
                <w:sz w:val="20"/>
                <w:szCs w:val="20"/>
                <w:lang w:val="en-GB"/>
              </w:rPr>
            </w:pPr>
            <w:r w:rsidRPr="00DB7479">
              <w:rPr>
                <w:rFonts w:ascii="Arial" w:hAnsi="Arial" w:cs="Arial"/>
                <w:bCs/>
                <w:sz w:val="20"/>
                <w:szCs w:val="20"/>
                <w:lang w:val="en-GB"/>
              </w:rPr>
              <w:t>A concise table should be provided to specify the air pollutants obtained from each database and their corresponding study areas; additionally, the use of web sources (e.g., www.data.gov.in, aqi.in, and IQAIR) should be clearly described, either in the table or in a brief explanatory sentence.</w:t>
            </w:r>
          </w:p>
        </w:tc>
        <w:tc>
          <w:tcPr>
            <w:tcW w:w="1542" w:type="pct"/>
            <w:shd w:val="clear" w:color="auto" w:fill="auto"/>
          </w:tcPr>
          <w:p w14:paraId="66B74035" w14:textId="01634F68" w:rsidR="007E7CE2" w:rsidRDefault="001222FB">
            <w:pPr>
              <w:pStyle w:val="Heading2"/>
              <w:jc w:val="left"/>
              <w:rPr>
                <w:rFonts w:ascii="Arial" w:hAnsi="Arial" w:cs="Arial"/>
                <w:b w:val="0"/>
                <w:lang w:val="en-GB" w:eastAsia="en-US"/>
              </w:rPr>
            </w:pPr>
            <w:r>
              <w:rPr>
                <w:rFonts w:ascii="Arial" w:hAnsi="Arial" w:cs="Arial"/>
                <w:b w:val="0"/>
                <w:lang w:val="en-GB" w:eastAsia="en-US"/>
              </w:rPr>
              <w:t>corrected</w:t>
            </w:r>
          </w:p>
        </w:tc>
      </w:tr>
      <w:tr w:rsidR="001222FB" w14:paraId="474A0791" w14:textId="77777777" w:rsidTr="001222FB">
        <w:trPr>
          <w:trHeight w:val="20"/>
          <w:jc w:val="center"/>
        </w:trPr>
        <w:tc>
          <w:tcPr>
            <w:tcW w:w="1672" w:type="pct"/>
            <w:shd w:val="clear" w:color="auto" w:fill="auto"/>
            <w:noWrap/>
          </w:tcPr>
          <w:p w14:paraId="381806EF" w14:textId="77777777" w:rsidR="001222FB" w:rsidRDefault="001222F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CCED6A5" w14:textId="77777777" w:rsidR="001222FB" w:rsidRDefault="001222FB">
            <w:pPr>
              <w:rPr>
                <w:rFonts w:ascii="Arial" w:hAnsi="Arial" w:cs="Arial"/>
                <w:bCs/>
                <w:sz w:val="20"/>
                <w:szCs w:val="20"/>
                <w:lang w:val="en-GB"/>
              </w:rPr>
            </w:pPr>
            <w:r>
              <w:rPr>
                <w:rFonts w:ascii="Arial" w:hAnsi="Arial" w:cs="Arial"/>
                <w:bCs/>
                <w:sz w:val="20"/>
                <w:szCs w:val="20"/>
                <w:lang w:val="en-GB"/>
              </w:rPr>
              <w:t>(YES or NO)</w:t>
            </w:r>
          </w:p>
          <w:p w14:paraId="760D26EB" w14:textId="77777777" w:rsidR="001222FB" w:rsidRDefault="001222FB">
            <w:pPr>
              <w:rPr>
                <w:rFonts w:ascii="Arial" w:hAnsi="Arial" w:cs="Arial"/>
                <w:bCs/>
                <w:sz w:val="20"/>
                <w:szCs w:val="20"/>
                <w:lang w:val="en-GB"/>
              </w:rPr>
            </w:pPr>
          </w:p>
          <w:p w14:paraId="719B014D" w14:textId="77777777" w:rsidR="001222FB" w:rsidRDefault="001222F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14:paraId="628DD198" w14:textId="7BEB34F7" w:rsidR="001222FB" w:rsidRPr="00F9464E" w:rsidRDefault="001222FB" w:rsidP="00F9464E">
            <w:pPr>
              <w:pStyle w:val="ListParagraph"/>
              <w:ind w:left="0"/>
              <w:jc w:val="both"/>
              <w:rPr>
                <w:rFonts w:ascii="Arial" w:hAnsi="Arial" w:cs="Arial"/>
                <w:b/>
                <w:sz w:val="20"/>
                <w:szCs w:val="20"/>
              </w:rPr>
            </w:pPr>
            <w:r w:rsidRPr="00F9464E">
              <w:rPr>
                <w:rFonts w:ascii="Arial" w:hAnsi="Arial" w:cs="Arial"/>
                <w:bCs/>
                <w:sz w:val="20"/>
                <w:szCs w:val="20"/>
              </w:rPr>
              <w:t>The reference list is not arranged in alphabetical order and should be revised to strictly conform to the journal’s prescribed formatting guidelines</w:t>
            </w:r>
            <w:r w:rsidRPr="00F9464E">
              <w:rPr>
                <w:rFonts w:ascii="Arial" w:hAnsi="Arial" w:cs="Arial"/>
                <w:b/>
                <w:sz w:val="20"/>
                <w:szCs w:val="20"/>
              </w:rPr>
              <w:t>.</w:t>
            </w:r>
          </w:p>
        </w:tc>
        <w:tc>
          <w:tcPr>
            <w:tcW w:w="1542" w:type="pct"/>
            <w:shd w:val="clear" w:color="auto" w:fill="auto"/>
          </w:tcPr>
          <w:p w14:paraId="75AEA056" w14:textId="649A78B1" w:rsidR="001222FB" w:rsidRDefault="001222FB">
            <w:pPr>
              <w:pStyle w:val="Heading2"/>
              <w:jc w:val="left"/>
              <w:rPr>
                <w:rFonts w:ascii="Arial" w:hAnsi="Arial" w:cs="Arial"/>
                <w:b w:val="0"/>
                <w:lang w:val="en-GB" w:eastAsia="en-US"/>
              </w:rPr>
            </w:pPr>
            <w:r>
              <w:rPr>
                <w:rFonts w:ascii="Arial" w:hAnsi="Arial" w:cs="Arial"/>
                <w:b w:val="0"/>
                <w:lang w:val="en-GB" w:eastAsia="en-US"/>
              </w:rPr>
              <w:t>corrected</w:t>
            </w:r>
          </w:p>
        </w:tc>
      </w:tr>
      <w:tr w:rsidR="001222FB" w14:paraId="20A614E7" w14:textId="77777777" w:rsidTr="001222FB">
        <w:trPr>
          <w:trHeight w:val="896"/>
          <w:jc w:val="center"/>
        </w:trPr>
        <w:tc>
          <w:tcPr>
            <w:tcW w:w="1672" w:type="pct"/>
            <w:shd w:val="clear" w:color="auto" w:fill="auto"/>
            <w:noWrap/>
          </w:tcPr>
          <w:p w14:paraId="7E11171F" w14:textId="77777777" w:rsidR="001222FB" w:rsidRDefault="001222FB">
            <w:pPr>
              <w:rPr>
                <w:rFonts w:ascii="Arial" w:hAnsi="Arial" w:cs="Arial"/>
                <w:b/>
                <w:bCs/>
                <w:sz w:val="20"/>
                <w:szCs w:val="20"/>
                <w:lang w:val="en-GB"/>
              </w:rPr>
            </w:pPr>
            <w:r>
              <w:rPr>
                <w:rFonts w:ascii="Arial" w:hAnsi="Arial" w:cs="Arial"/>
                <w:b/>
                <w:bCs/>
                <w:sz w:val="20"/>
                <w:szCs w:val="20"/>
                <w:lang w:val="en-GB"/>
              </w:rPr>
              <w:t>Are there ethical issues in this manuscript?</w:t>
            </w:r>
          </w:p>
          <w:p w14:paraId="70B0EB1B" w14:textId="77777777" w:rsidR="001222FB" w:rsidRDefault="001222FB">
            <w:pPr>
              <w:rPr>
                <w:rFonts w:ascii="Arial" w:hAnsi="Arial" w:cs="Arial"/>
                <w:bCs/>
                <w:sz w:val="20"/>
                <w:szCs w:val="20"/>
                <w:lang w:val="en-GB"/>
              </w:rPr>
            </w:pPr>
            <w:r>
              <w:rPr>
                <w:rFonts w:ascii="Arial" w:hAnsi="Arial" w:cs="Arial"/>
                <w:bCs/>
                <w:sz w:val="20"/>
                <w:szCs w:val="20"/>
                <w:lang w:val="en-GB"/>
              </w:rPr>
              <w:t>(YES or NO)</w:t>
            </w:r>
          </w:p>
          <w:p w14:paraId="4E386BE9" w14:textId="77777777" w:rsidR="001222FB" w:rsidRDefault="001222FB">
            <w:pPr>
              <w:rPr>
                <w:rFonts w:ascii="Arial" w:hAnsi="Arial" w:cs="Arial"/>
                <w:bCs/>
                <w:sz w:val="20"/>
                <w:szCs w:val="20"/>
                <w:lang w:val="en-GB"/>
              </w:rPr>
            </w:pPr>
          </w:p>
          <w:p w14:paraId="6590A248" w14:textId="77777777" w:rsidR="001222FB" w:rsidRDefault="001222F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8AE9FC9" w14:textId="77777777" w:rsidR="001222FB" w:rsidRDefault="001222FB">
            <w:pPr>
              <w:rPr>
                <w:rFonts w:ascii="Arial" w:hAnsi="Arial" w:cs="Arial"/>
                <w:bCs/>
                <w:sz w:val="20"/>
                <w:szCs w:val="20"/>
                <w:lang w:val="en-GB"/>
              </w:rPr>
            </w:pPr>
          </w:p>
        </w:tc>
        <w:tc>
          <w:tcPr>
            <w:tcW w:w="1786" w:type="pct"/>
            <w:shd w:val="clear" w:color="auto" w:fill="auto"/>
          </w:tcPr>
          <w:p w14:paraId="5E34D6FB" w14:textId="662D8CDD" w:rsidR="001222FB" w:rsidRDefault="001222FB" w:rsidP="006D5F20">
            <w:pPr>
              <w:pStyle w:val="ListParagraph"/>
              <w:ind w:left="0"/>
              <w:jc w:val="both"/>
              <w:rPr>
                <w:rFonts w:ascii="Arial" w:hAnsi="Arial" w:cs="Arial"/>
                <w:bCs/>
                <w:sz w:val="20"/>
                <w:szCs w:val="20"/>
                <w:lang w:val="en-GB"/>
              </w:rPr>
            </w:pPr>
            <w:r w:rsidRPr="006D5F20">
              <w:rPr>
                <w:rFonts w:ascii="Arial" w:hAnsi="Arial" w:cs="Arial"/>
                <w:bCs/>
                <w:sz w:val="20"/>
                <w:szCs w:val="20"/>
                <w:lang w:val="en-GB"/>
              </w:rPr>
              <w:t>The study involves no human or animal data and thus does not require ethical approval; all analytical software was used in compliance with licensing regulations.</w:t>
            </w:r>
          </w:p>
        </w:tc>
        <w:tc>
          <w:tcPr>
            <w:tcW w:w="1542" w:type="pct"/>
            <w:shd w:val="clear" w:color="auto" w:fill="auto"/>
          </w:tcPr>
          <w:p w14:paraId="2C2849DB" w14:textId="7DD29B8B" w:rsidR="001222FB" w:rsidRDefault="001222FB">
            <w:pPr>
              <w:pStyle w:val="Heading2"/>
              <w:jc w:val="left"/>
              <w:rPr>
                <w:rFonts w:ascii="Arial" w:hAnsi="Arial" w:cs="Arial"/>
                <w:b w:val="0"/>
                <w:lang w:val="en-GB" w:eastAsia="en-US"/>
              </w:rPr>
            </w:pPr>
            <w:r>
              <w:rPr>
                <w:rFonts w:ascii="Arial" w:hAnsi="Arial" w:cs="Arial"/>
                <w:b w:val="0"/>
                <w:lang w:val="en-GB" w:eastAsia="en-US"/>
              </w:rPr>
              <w:t>Very good</w:t>
            </w:r>
          </w:p>
        </w:tc>
      </w:tr>
    </w:tbl>
    <w:p w14:paraId="1E7C9A31" w14:textId="77777777" w:rsidR="007E7CE2" w:rsidRPr="00741363" w:rsidRDefault="007E7CE2">
      <w:pPr>
        <w:pStyle w:val="Heading2"/>
        <w:jc w:val="left"/>
        <w:rPr>
          <w:rFonts w:ascii="Arial" w:hAnsi="Arial" w:cs="Arial"/>
          <w:highlight w:val="yellow"/>
          <w:cs/>
          <w:lang w:val="en-US" w:eastAsia="en-US" w:bidi="th-TH"/>
        </w:rPr>
      </w:pPr>
    </w:p>
    <w:p w14:paraId="2D340D16" w14:textId="77777777" w:rsidR="007E7CE2" w:rsidRDefault="007E7CE2">
      <w:pPr>
        <w:rPr>
          <w:rFonts w:ascii="Arial" w:hAnsi="Arial" w:cs="Arial"/>
          <w:sz w:val="20"/>
          <w:szCs w:val="20"/>
          <w:highlight w:val="yellow"/>
          <w:lang w:val="en-GB"/>
        </w:rPr>
      </w:pPr>
    </w:p>
    <w:p w14:paraId="40E6E32D" w14:textId="77777777" w:rsidR="007E7CE2" w:rsidRDefault="007E7CE2">
      <w:pPr>
        <w:rPr>
          <w:rFonts w:ascii="Arial" w:hAnsi="Arial" w:cs="Arial"/>
          <w:sz w:val="20"/>
          <w:szCs w:val="20"/>
          <w:highlight w:val="yellow"/>
          <w:lang w:val="en-GB"/>
        </w:rPr>
      </w:pPr>
    </w:p>
    <w:sectPr w:rsidR="007E7CE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D4FC0" w14:textId="77777777" w:rsidR="009B1935" w:rsidRDefault="009B1935">
      <w:r>
        <w:separator/>
      </w:r>
    </w:p>
  </w:endnote>
  <w:endnote w:type="continuationSeparator" w:id="0">
    <w:p w14:paraId="63D76B16" w14:textId="77777777" w:rsidR="009B1935" w:rsidRDefault="009B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D963F" w14:textId="77777777" w:rsidR="007E7CE2" w:rsidRDefault="007E7CE2">
    <w:pPr>
      <w:pStyle w:val="Footer"/>
      <w:jc w:val="right"/>
    </w:pPr>
  </w:p>
  <w:p w14:paraId="13D9AC1B" w14:textId="77777777" w:rsidR="007E7CE2" w:rsidRDefault="000034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222F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222FB">
      <w:rPr>
        <w:b/>
        <w:noProof/>
        <w:sz w:val="20"/>
      </w:rPr>
      <w:t>2</w:t>
    </w:r>
    <w:r>
      <w:rPr>
        <w:b/>
        <w:sz w:val="20"/>
      </w:rPr>
      <w:fldChar w:fldCharType="end"/>
    </w:r>
  </w:p>
  <w:p w14:paraId="20AC4AA6" w14:textId="77777777" w:rsidR="007E7CE2" w:rsidRDefault="00003435">
    <w:pPr>
      <w:pStyle w:val="Footer"/>
      <w:jc w:val="right"/>
      <w:rPr>
        <w:b/>
        <w:sz w:val="20"/>
      </w:rPr>
    </w:pPr>
    <w:r>
      <w:rPr>
        <w:b/>
        <w:sz w:val="20"/>
      </w:rPr>
      <w:t>V240326</w:t>
    </w:r>
  </w:p>
  <w:p w14:paraId="0CB876AF" w14:textId="77777777" w:rsidR="007E7CE2" w:rsidRDefault="007E7CE2">
    <w:pPr>
      <w:pStyle w:val="Footer"/>
      <w:jc w:val="right"/>
    </w:pPr>
  </w:p>
  <w:p w14:paraId="1BADC9C7" w14:textId="77777777" w:rsidR="007E7CE2" w:rsidRDefault="007E7C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BAAEC" w14:textId="77777777" w:rsidR="009B1935" w:rsidRDefault="009B1935">
      <w:r>
        <w:separator/>
      </w:r>
    </w:p>
  </w:footnote>
  <w:footnote w:type="continuationSeparator" w:id="0">
    <w:p w14:paraId="18FB3946" w14:textId="77777777" w:rsidR="009B1935" w:rsidRDefault="009B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0DDAD" w14:textId="77777777" w:rsidR="007E7CE2" w:rsidRDefault="007E7CE2">
    <w:pPr>
      <w:spacing w:before="100" w:beforeAutospacing="1" w:after="100" w:afterAutospacing="1"/>
      <w:jc w:val="center"/>
      <w:rPr>
        <w:rFonts w:ascii="Arial" w:hAnsi="Arial" w:cs="Arial"/>
        <w:b/>
        <w:bCs/>
        <w:color w:val="003399"/>
        <w:szCs w:val="20"/>
        <w:u w:val="single"/>
        <w:lang w:val="en-GB"/>
      </w:rPr>
    </w:pPr>
  </w:p>
  <w:p w14:paraId="33E50499" w14:textId="77777777" w:rsidR="007E7CE2" w:rsidRDefault="0000343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CE2"/>
    <w:rsid w:val="00003435"/>
    <w:rsid w:val="00013501"/>
    <w:rsid w:val="00080253"/>
    <w:rsid w:val="00120FA8"/>
    <w:rsid w:val="001222FB"/>
    <w:rsid w:val="001F792C"/>
    <w:rsid w:val="0020194A"/>
    <w:rsid w:val="00445707"/>
    <w:rsid w:val="004A5A52"/>
    <w:rsid w:val="004D1A35"/>
    <w:rsid w:val="004F61F6"/>
    <w:rsid w:val="00520786"/>
    <w:rsid w:val="00550CDA"/>
    <w:rsid w:val="005E5641"/>
    <w:rsid w:val="006D5F20"/>
    <w:rsid w:val="00741363"/>
    <w:rsid w:val="00742F6B"/>
    <w:rsid w:val="007E0A00"/>
    <w:rsid w:val="007E7CE2"/>
    <w:rsid w:val="00990A4F"/>
    <w:rsid w:val="009A4FDE"/>
    <w:rsid w:val="009B1935"/>
    <w:rsid w:val="00B06B83"/>
    <w:rsid w:val="00B16EBD"/>
    <w:rsid w:val="00B6531C"/>
    <w:rsid w:val="00C03236"/>
    <w:rsid w:val="00C90683"/>
    <w:rsid w:val="00CD3E31"/>
    <w:rsid w:val="00DB7479"/>
    <w:rsid w:val="00E92D56"/>
    <w:rsid w:val="00EA3513"/>
    <w:rsid w:val="00ED14AC"/>
    <w:rsid w:val="00F82D4F"/>
    <w:rsid w:val="00F9464E"/>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B020A"/>
  <w15:docId w15:val="{AC484065-8D47-4C3F-B71C-A143ADB3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7810">
      <w:bodyDiv w:val="1"/>
      <w:marLeft w:val="0"/>
      <w:marRight w:val="0"/>
      <w:marTop w:val="0"/>
      <w:marBottom w:val="0"/>
      <w:divBdr>
        <w:top w:val="none" w:sz="0" w:space="0" w:color="auto"/>
        <w:left w:val="none" w:sz="0" w:space="0" w:color="auto"/>
        <w:bottom w:val="none" w:sz="0" w:space="0" w:color="auto"/>
        <w:right w:val="none" w:sz="0" w:space="0" w:color="auto"/>
      </w:divBdr>
    </w:div>
    <w:div w:id="596027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3123298">
      <w:bodyDiv w:val="1"/>
      <w:marLeft w:val="0"/>
      <w:marRight w:val="0"/>
      <w:marTop w:val="0"/>
      <w:marBottom w:val="0"/>
      <w:divBdr>
        <w:top w:val="none" w:sz="0" w:space="0" w:color="auto"/>
        <w:left w:val="none" w:sz="0" w:space="0" w:color="auto"/>
        <w:bottom w:val="none" w:sz="0" w:space="0" w:color="auto"/>
        <w:right w:val="none" w:sz="0" w:space="0" w:color="auto"/>
      </w:divBdr>
    </w:div>
    <w:div w:id="33403911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840689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1098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2026-03-24T06:15:00Z</dcterms:created>
  <dcterms:modified xsi:type="dcterms:W3CDTF">2026-04-18T07:43:00Z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