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851EC1" w:rsidRPr="001246CA" w14:paraId="30F7D5B1" w14:textId="77777777">
        <w:trPr>
          <w:trHeight w:val="290"/>
        </w:trPr>
        <w:tc>
          <w:tcPr>
            <w:tcW w:w="5000" w:type="pct"/>
            <w:gridSpan w:val="2"/>
            <w:tcBorders>
              <w:top w:val="nil"/>
              <w:left w:val="nil"/>
              <w:right w:val="nil"/>
            </w:tcBorders>
          </w:tcPr>
          <w:p w14:paraId="36574B0D" w14:textId="77777777" w:rsidR="00851EC1" w:rsidRPr="001246CA" w:rsidRDefault="00851EC1">
            <w:pPr>
              <w:pStyle w:val="Heading2"/>
              <w:jc w:val="left"/>
              <w:rPr>
                <w:rFonts w:ascii="Arial" w:hAnsi="Arial" w:cs="Arial"/>
                <w:b w:val="0"/>
                <w:bCs w:val="0"/>
                <w:lang w:val="en-GB"/>
              </w:rPr>
            </w:pPr>
          </w:p>
        </w:tc>
      </w:tr>
      <w:tr w:rsidR="00851EC1" w:rsidRPr="001246CA" w14:paraId="0B3C84CB" w14:textId="77777777">
        <w:trPr>
          <w:trHeight w:val="290"/>
        </w:trPr>
        <w:tc>
          <w:tcPr>
            <w:tcW w:w="1186" w:type="pct"/>
          </w:tcPr>
          <w:p w14:paraId="6BC4238E" w14:textId="77777777" w:rsidR="00851EC1" w:rsidRPr="001246CA" w:rsidRDefault="00A7773E">
            <w:pPr>
              <w:pStyle w:val="BodyText"/>
              <w:ind w:left="90"/>
              <w:jc w:val="left"/>
              <w:rPr>
                <w:rFonts w:ascii="Arial" w:hAnsi="Arial" w:cs="Arial"/>
                <w:bCs/>
                <w:sz w:val="20"/>
                <w:szCs w:val="20"/>
                <w:lang w:val="en-GB"/>
              </w:rPr>
            </w:pPr>
            <w:r w:rsidRPr="001246CA">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003F1DB2" w14:textId="77777777" w:rsidR="00851EC1" w:rsidRPr="001246CA" w:rsidRDefault="00A7773E">
            <w:pPr>
              <w:rPr>
                <w:rFonts w:ascii="Arial" w:hAnsi="Arial" w:cs="Arial"/>
                <w:b/>
                <w:bCs/>
                <w:color w:val="0000CC"/>
                <w:sz w:val="20"/>
                <w:szCs w:val="20"/>
                <w:lang w:val="en-IN"/>
              </w:rPr>
            </w:pPr>
            <w:r w:rsidRPr="001246CA">
              <w:rPr>
                <w:rFonts w:ascii="Arial" w:hAnsi="Arial" w:cs="Arial"/>
                <w:b/>
                <w:bCs/>
                <w:color w:val="0000CC"/>
                <w:sz w:val="20"/>
                <w:szCs w:val="20"/>
                <w:lang w:val="en-IN"/>
              </w:rPr>
              <w:fldChar w:fldCharType="begin"/>
            </w:r>
            <w:r w:rsidRPr="001246CA">
              <w:rPr>
                <w:rFonts w:ascii="Arial" w:hAnsi="Arial" w:cs="Arial"/>
                <w:b/>
                <w:bCs/>
                <w:color w:val="0000CC"/>
                <w:sz w:val="20"/>
                <w:szCs w:val="20"/>
                <w:lang w:val="en-IN"/>
              </w:rPr>
              <w:instrText xml:space="preserve"> MERGEFIELD Link </w:instrText>
            </w:r>
            <w:r w:rsidRPr="001246CA">
              <w:rPr>
                <w:rFonts w:ascii="Arial" w:hAnsi="Arial" w:cs="Arial"/>
                <w:b/>
                <w:bCs/>
                <w:color w:val="0000CC"/>
                <w:sz w:val="20"/>
                <w:szCs w:val="20"/>
                <w:lang w:val="en-IN"/>
              </w:rPr>
              <w:fldChar w:fldCharType="separate"/>
            </w:r>
            <w:hyperlink r:id="rId7" w:tgtFrame="_parent" w:history="1">
              <w:r w:rsidRPr="001246CA">
                <w:rPr>
                  <w:rFonts w:ascii="Arial" w:hAnsi="Arial" w:cs="Arial"/>
                  <w:b/>
                  <w:bCs/>
                  <w:color w:val="0000CC"/>
                  <w:sz w:val="20"/>
                  <w:szCs w:val="20"/>
                  <w:lang w:val="en-IN"/>
                </w:rPr>
                <w:t xml:space="preserve"> </w:t>
              </w:r>
            </w:hyperlink>
            <w:r w:rsidRPr="001246CA">
              <w:rPr>
                <w:rFonts w:ascii="Arial" w:hAnsi="Arial" w:cs="Arial"/>
                <w:b/>
                <w:bCs/>
                <w:color w:val="0000CC"/>
                <w:sz w:val="20"/>
                <w:szCs w:val="20"/>
                <w:lang w:val="en-IN"/>
              </w:rPr>
              <w:fldChar w:fldCharType="end"/>
            </w:r>
            <w:hyperlink r:id="rId8" w:history="1">
              <w:r w:rsidRPr="001246CA">
                <w:rPr>
                  <w:rStyle w:val="Hyperlink"/>
                  <w:rFonts w:ascii="Arial" w:hAnsi="Arial" w:cs="Arial"/>
                  <w:b/>
                  <w:bCs/>
                  <w:sz w:val="20"/>
                  <w:szCs w:val="20"/>
                </w:rPr>
                <w:t>Asian Journal of Research in Biosciences</w:t>
              </w:r>
            </w:hyperlink>
          </w:p>
        </w:tc>
      </w:tr>
      <w:tr w:rsidR="00851EC1" w:rsidRPr="001246CA" w14:paraId="0B7C79C1" w14:textId="77777777">
        <w:trPr>
          <w:trHeight w:val="290"/>
        </w:trPr>
        <w:tc>
          <w:tcPr>
            <w:tcW w:w="1186" w:type="pct"/>
          </w:tcPr>
          <w:p w14:paraId="39D57D2E" w14:textId="77777777" w:rsidR="00851EC1" w:rsidRPr="001246CA" w:rsidRDefault="00A7773E">
            <w:pPr>
              <w:pStyle w:val="BodyText"/>
              <w:ind w:left="90"/>
              <w:jc w:val="left"/>
              <w:rPr>
                <w:rFonts w:ascii="Arial" w:hAnsi="Arial" w:cs="Arial"/>
                <w:bCs/>
                <w:sz w:val="20"/>
                <w:szCs w:val="20"/>
                <w:lang w:val="en-GB"/>
              </w:rPr>
            </w:pPr>
            <w:r w:rsidRPr="001246CA">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4F607706" w14:textId="77777777" w:rsidR="00851EC1" w:rsidRPr="001246CA" w:rsidRDefault="00A7773E">
            <w:pPr>
              <w:pStyle w:val="NormalWeb"/>
              <w:spacing w:before="0" w:beforeAutospacing="0" w:after="0" w:afterAutospacing="0"/>
              <w:rPr>
                <w:rFonts w:ascii="Arial" w:hAnsi="Arial" w:cs="Arial"/>
                <w:b/>
                <w:bCs/>
                <w:sz w:val="20"/>
                <w:szCs w:val="20"/>
                <w:lang w:val="en-GB"/>
              </w:rPr>
            </w:pPr>
            <w:r w:rsidRPr="001246CA">
              <w:rPr>
                <w:rFonts w:ascii="Arial" w:hAnsi="Arial" w:cs="Arial"/>
                <w:b/>
                <w:bCs/>
                <w:sz w:val="20"/>
                <w:szCs w:val="20"/>
                <w:lang w:val="en-GB"/>
              </w:rPr>
              <w:t>Ms_AJORIB_2473</w:t>
            </w:r>
          </w:p>
        </w:tc>
      </w:tr>
      <w:tr w:rsidR="00851EC1" w:rsidRPr="001246CA" w14:paraId="2572B395" w14:textId="77777777">
        <w:trPr>
          <w:trHeight w:val="650"/>
        </w:trPr>
        <w:tc>
          <w:tcPr>
            <w:tcW w:w="1186" w:type="pct"/>
          </w:tcPr>
          <w:p w14:paraId="2A9EC2DE" w14:textId="77777777" w:rsidR="00851EC1" w:rsidRPr="001246CA" w:rsidRDefault="00A7773E">
            <w:pPr>
              <w:pStyle w:val="BodyText"/>
              <w:ind w:left="90"/>
              <w:jc w:val="left"/>
              <w:rPr>
                <w:rFonts w:ascii="Arial" w:hAnsi="Arial" w:cs="Arial"/>
                <w:bCs/>
                <w:sz w:val="20"/>
                <w:szCs w:val="20"/>
                <w:lang w:val="en-GB"/>
              </w:rPr>
            </w:pPr>
            <w:r w:rsidRPr="001246CA">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3B0937FA" w14:textId="77777777" w:rsidR="00851EC1" w:rsidRPr="001246CA" w:rsidRDefault="00A7773E">
            <w:pPr>
              <w:pStyle w:val="NormalWeb"/>
              <w:spacing w:before="0" w:beforeAutospacing="0" w:after="0" w:afterAutospacing="0"/>
              <w:rPr>
                <w:rFonts w:ascii="Arial" w:hAnsi="Arial" w:cs="Arial"/>
                <w:b/>
                <w:sz w:val="20"/>
                <w:szCs w:val="20"/>
                <w:lang w:val="en-GB"/>
              </w:rPr>
            </w:pPr>
            <w:r w:rsidRPr="001246CA">
              <w:rPr>
                <w:rFonts w:ascii="Arial" w:hAnsi="Arial" w:cs="Arial"/>
                <w:b/>
                <w:sz w:val="20"/>
                <w:szCs w:val="20"/>
                <w:lang w:val="en-GB"/>
              </w:rPr>
              <w:t>Biodiversity Status and Environmental Drivers of Ichthyofauna in Shivna River, India</w:t>
            </w:r>
          </w:p>
        </w:tc>
      </w:tr>
    </w:tbl>
    <w:p w14:paraId="121D0B1B" w14:textId="77777777" w:rsidR="00851EC1" w:rsidRPr="001246CA" w:rsidRDefault="00A7773E">
      <w:pPr>
        <w:pStyle w:val="BodyText"/>
        <w:rPr>
          <w:rFonts w:ascii="Arial" w:hAnsi="Arial" w:cs="Arial"/>
          <w:b/>
          <w:sz w:val="20"/>
          <w:szCs w:val="20"/>
          <w:lang w:val="en-GB"/>
        </w:rPr>
      </w:pPr>
      <w:bookmarkStart w:id="0" w:name="_Hlk171324449"/>
      <w:r w:rsidRPr="001246CA">
        <w:rPr>
          <w:rFonts w:ascii="Arial" w:hAnsi="Arial" w:cs="Arial"/>
          <w:b/>
          <w:sz w:val="20"/>
          <w:szCs w:val="20"/>
          <w:highlight w:val="yellow"/>
          <w:lang w:val="en-GB"/>
        </w:rPr>
        <w:t>PART 1</w:t>
      </w:r>
    </w:p>
    <w:p w14:paraId="6DE31756" w14:textId="77777777" w:rsidR="00851EC1" w:rsidRPr="001246CA" w:rsidRDefault="00851EC1">
      <w:pPr>
        <w:pStyle w:val="BodyText"/>
        <w:rPr>
          <w:rFonts w:ascii="Arial" w:hAnsi="Arial" w:cs="Arial"/>
          <w:b/>
          <w:sz w:val="20"/>
          <w:szCs w:val="20"/>
          <w:u w:val="single"/>
          <w:lang w:val="en-GB"/>
        </w:rPr>
      </w:pPr>
    </w:p>
    <w:p w14:paraId="13D6F8F7" w14:textId="77777777" w:rsidR="00851EC1" w:rsidRPr="001246CA" w:rsidRDefault="00851EC1">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1"/>
        <w:gridCol w:w="4466"/>
        <w:gridCol w:w="4045"/>
      </w:tblGrid>
      <w:tr w:rsidR="00851EC1" w:rsidRPr="001246CA" w14:paraId="0480EFC5" w14:textId="77777777" w:rsidTr="007856B2">
        <w:tc>
          <w:tcPr>
            <w:tcW w:w="1789" w:type="pct"/>
            <w:noWrap/>
          </w:tcPr>
          <w:p w14:paraId="3AC0C733" w14:textId="77777777" w:rsidR="00851EC1" w:rsidRPr="001246CA" w:rsidRDefault="00851EC1">
            <w:pPr>
              <w:pStyle w:val="Heading2"/>
              <w:jc w:val="left"/>
              <w:rPr>
                <w:rFonts w:ascii="Arial" w:hAnsi="Arial" w:cs="Arial"/>
                <w:lang w:val="en-GB"/>
              </w:rPr>
            </w:pPr>
            <w:bookmarkStart w:id="1" w:name="_Hlk170903434"/>
          </w:p>
        </w:tc>
        <w:tc>
          <w:tcPr>
            <w:tcW w:w="1685" w:type="pct"/>
          </w:tcPr>
          <w:p w14:paraId="4C0A7137" w14:textId="77777777" w:rsidR="00851EC1" w:rsidRPr="001246CA" w:rsidRDefault="00A7773E">
            <w:pPr>
              <w:pStyle w:val="Heading2"/>
              <w:jc w:val="left"/>
              <w:rPr>
                <w:rFonts w:ascii="Arial" w:hAnsi="Arial" w:cs="Arial"/>
                <w:lang w:val="en-GB"/>
              </w:rPr>
            </w:pPr>
            <w:r w:rsidRPr="001246CA">
              <w:rPr>
                <w:rFonts w:ascii="Arial" w:hAnsi="Arial" w:cs="Arial"/>
                <w:lang w:val="en-GB"/>
              </w:rPr>
              <w:t>Comments of the Reviewers</w:t>
            </w:r>
          </w:p>
        </w:tc>
        <w:tc>
          <w:tcPr>
            <w:tcW w:w="1526" w:type="pct"/>
          </w:tcPr>
          <w:p w14:paraId="26627985" w14:textId="77777777" w:rsidR="00851EC1" w:rsidRPr="001246CA" w:rsidRDefault="00A7773E">
            <w:pPr>
              <w:spacing w:after="160" w:line="259" w:lineRule="auto"/>
              <w:rPr>
                <w:rFonts w:ascii="Arial" w:eastAsia="Calibri" w:hAnsi="Arial" w:cs="Arial"/>
                <w:kern w:val="2"/>
                <w:sz w:val="20"/>
                <w:szCs w:val="20"/>
                <w:lang w:val="en-GB"/>
              </w:rPr>
            </w:pPr>
            <w:r w:rsidRPr="001246CA">
              <w:rPr>
                <w:rFonts w:ascii="Arial" w:eastAsia="Calibri" w:hAnsi="Arial" w:cs="Arial"/>
                <w:b/>
                <w:kern w:val="2"/>
                <w:sz w:val="20"/>
                <w:szCs w:val="20"/>
                <w:lang w:val="en-GB"/>
              </w:rPr>
              <w:t>Author’s Feedback</w:t>
            </w:r>
            <w:r w:rsidRPr="001246CA">
              <w:rPr>
                <w:rFonts w:ascii="Arial" w:eastAsia="Calibri" w:hAnsi="Arial" w:cs="Arial"/>
                <w:kern w:val="2"/>
                <w:sz w:val="20"/>
                <w:szCs w:val="20"/>
                <w:lang w:val="en-GB"/>
              </w:rPr>
              <w:t xml:space="preserve"> </w:t>
            </w:r>
          </w:p>
          <w:p w14:paraId="59A4F432" w14:textId="77777777" w:rsidR="00851EC1" w:rsidRPr="001246CA" w:rsidRDefault="00851EC1">
            <w:pPr>
              <w:pStyle w:val="Heading2"/>
              <w:jc w:val="left"/>
              <w:rPr>
                <w:rFonts w:ascii="Arial" w:hAnsi="Arial" w:cs="Arial"/>
                <w:b w:val="0"/>
                <w:lang w:val="en-GB"/>
              </w:rPr>
            </w:pPr>
          </w:p>
        </w:tc>
      </w:tr>
      <w:tr w:rsidR="00851EC1" w:rsidRPr="001246CA" w14:paraId="2B6B21C3" w14:textId="77777777" w:rsidTr="007856B2">
        <w:trPr>
          <w:trHeight w:val="1264"/>
        </w:trPr>
        <w:tc>
          <w:tcPr>
            <w:tcW w:w="1789" w:type="pct"/>
            <w:noWrap/>
          </w:tcPr>
          <w:p w14:paraId="357660D7" w14:textId="77777777" w:rsidR="00851EC1" w:rsidRPr="001246CA" w:rsidRDefault="00A7773E">
            <w:pPr>
              <w:rPr>
                <w:rFonts w:ascii="Arial" w:eastAsia="MS Mincho" w:hAnsi="Arial" w:cs="Arial"/>
                <w:bCs/>
                <w:sz w:val="20"/>
                <w:szCs w:val="20"/>
                <w:lang w:val="en-GB"/>
              </w:rPr>
            </w:pPr>
            <w:r w:rsidRPr="001246CA">
              <w:rPr>
                <w:rFonts w:ascii="Arial" w:hAnsi="Arial" w:cs="Arial"/>
                <w:b/>
                <w:bCs/>
                <w:sz w:val="20"/>
                <w:szCs w:val="20"/>
                <w:lang w:val="en-GB"/>
              </w:rPr>
              <w:t>Please write a few sentences regarding the importance of this manuscript for the scientific community.</w:t>
            </w:r>
            <w:r w:rsidRPr="001246CA">
              <w:rPr>
                <w:rFonts w:ascii="Arial" w:hAnsi="Arial" w:cs="Arial"/>
                <w:bCs/>
                <w:sz w:val="20"/>
                <w:szCs w:val="20"/>
                <w:lang w:val="en-GB"/>
              </w:rPr>
              <w:t xml:space="preserve"> A minimum of 3-4 sentences may be required for this part.</w:t>
            </w:r>
          </w:p>
        </w:tc>
        <w:tc>
          <w:tcPr>
            <w:tcW w:w="1685" w:type="pct"/>
          </w:tcPr>
          <w:p w14:paraId="7DE78675" w14:textId="77777777" w:rsidR="00851EC1" w:rsidRPr="001246CA" w:rsidRDefault="00A7773E">
            <w:pPr>
              <w:pStyle w:val="ListParagraph"/>
              <w:ind w:left="0"/>
              <w:rPr>
                <w:rFonts w:ascii="Arial" w:hAnsi="Arial" w:cs="Arial"/>
                <w:b/>
                <w:bCs/>
                <w:sz w:val="20"/>
                <w:szCs w:val="20"/>
                <w:lang w:val="en-AU"/>
              </w:rPr>
            </w:pPr>
            <w:r w:rsidRPr="001246CA">
              <w:rPr>
                <w:rFonts w:ascii="Arial" w:hAnsi="Arial" w:cs="Arial"/>
                <w:b/>
                <w:bCs/>
                <w:sz w:val="20"/>
                <w:szCs w:val="20"/>
                <w:lang w:val="en-AU"/>
              </w:rPr>
              <w:t xml:space="preserve">As the Domestic &amp; industrial effluents releasing into the river and </w:t>
            </w:r>
            <w:proofErr w:type="spellStart"/>
            <w:r w:rsidRPr="001246CA">
              <w:rPr>
                <w:rFonts w:ascii="Arial" w:hAnsi="Arial" w:cs="Arial"/>
                <w:b/>
                <w:bCs/>
                <w:sz w:val="20"/>
                <w:szCs w:val="20"/>
                <w:lang w:val="en-AU"/>
              </w:rPr>
              <w:t>near by</w:t>
            </w:r>
            <w:proofErr w:type="spellEnd"/>
            <w:r w:rsidRPr="001246CA">
              <w:rPr>
                <w:rFonts w:ascii="Arial" w:hAnsi="Arial" w:cs="Arial"/>
                <w:b/>
                <w:bCs/>
                <w:sz w:val="20"/>
                <w:szCs w:val="20"/>
                <w:lang w:val="en-AU"/>
              </w:rPr>
              <w:t xml:space="preserve"> waterbodies, The biodiversity and water quality index studies should be done regularly at every possible points where developmental activities are going on. This study well mentioned both the WQI and diversity of fauna present in the Shivna River.</w:t>
            </w:r>
          </w:p>
        </w:tc>
        <w:tc>
          <w:tcPr>
            <w:tcW w:w="1526" w:type="pct"/>
          </w:tcPr>
          <w:p w14:paraId="0EB8694C" w14:textId="77777777" w:rsidR="007856B2" w:rsidRPr="001246CA" w:rsidRDefault="007856B2" w:rsidP="007856B2">
            <w:pPr>
              <w:pStyle w:val="Heading2"/>
              <w:numPr>
                <w:ilvl w:val="0"/>
                <w:numId w:val="2"/>
              </w:numPr>
              <w:rPr>
                <w:rFonts w:ascii="Arial" w:hAnsi="Arial" w:cs="Arial"/>
                <w:lang w:val="en-IN"/>
              </w:rPr>
            </w:pPr>
            <w:r w:rsidRPr="001246CA">
              <w:rPr>
                <w:rFonts w:ascii="Arial" w:hAnsi="Arial" w:cs="Arial"/>
                <w:lang w:val="en-IN"/>
              </w:rPr>
              <w:t>This study identifies critical bio-chemical triggers by correlating Shannon-Wiener diversity (H: 1.4-2.1) with BOD and DO to establish precise maintenance thresholds.</w:t>
            </w:r>
          </w:p>
          <w:p w14:paraId="60C5803D" w14:textId="77777777" w:rsidR="007856B2" w:rsidRPr="001246CA" w:rsidRDefault="007856B2" w:rsidP="007856B2">
            <w:pPr>
              <w:pStyle w:val="Heading2"/>
              <w:numPr>
                <w:ilvl w:val="0"/>
                <w:numId w:val="2"/>
              </w:numPr>
              <w:rPr>
                <w:rFonts w:ascii="Arial" w:hAnsi="Arial" w:cs="Arial"/>
                <w:lang w:val="en-IN"/>
              </w:rPr>
            </w:pPr>
            <w:r w:rsidRPr="001246CA">
              <w:rPr>
                <w:rFonts w:ascii="Arial" w:hAnsi="Arial" w:cs="Arial"/>
                <w:lang w:val="en-IN"/>
              </w:rPr>
              <w:t>The research refines conservation tools by updating data-driven management protocols for riparian buffers and riverine protection.</w:t>
            </w:r>
          </w:p>
          <w:p w14:paraId="6322CFDF" w14:textId="3091B47A" w:rsidR="007856B2" w:rsidRPr="001246CA" w:rsidRDefault="007856B2" w:rsidP="007856B2">
            <w:pPr>
              <w:pStyle w:val="Heading2"/>
              <w:numPr>
                <w:ilvl w:val="0"/>
                <w:numId w:val="2"/>
              </w:numPr>
              <w:rPr>
                <w:rFonts w:ascii="Arial" w:hAnsi="Arial" w:cs="Arial"/>
                <w:lang w:val="en-IN"/>
              </w:rPr>
            </w:pPr>
            <w:r w:rsidRPr="001246CA">
              <w:rPr>
                <w:rFonts w:ascii="Arial" w:hAnsi="Arial" w:cs="Arial"/>
                <w:lang w:val="en-IN"/>
              </w:rPr>
              <w:t>These findings guide regional restoration by providing a procedural framework for Chambal basin fisheries and the Namami Gange project to mitigate climate stressors in semi-arid India.</w:t>
            </w:r>
          </w:p>
          <w:p w14:paraId="650AC9F2" w14:textId="77777777" w:rsidR="00851EC1" w:rsidRPr="001246CA" w:rsidRDefault="00851EC1">
            <w:pPr>
              <w:pStyle w:val="Heading2"/>
              <w:jc w:val="left"/>
              <w:rPr>
                <w:rFonts w:ascii="Arial" w:hAnsi="Arial" w:cs="Arial"/>
                <w:b w:val="0"/>
                <w:lang w:val="en-IN"/>
              </w:rPr>
            </w:pPr>
          </w:p>
        </w:tc>
      </w:tr>
    </w:tbl>
    <w:p w14:paraId="702E8F07" w14:textId="77777777" w:rsidR="00851EC1" w:rsidRPr="001246CA" w:rsidRDefault="00851EC1">
      <w:pPr>
        <w:rPr>
          <w:rFonts w:ascii="Arial" w:hAnsi="Arial" w:cs="Arial"/>
          <w:sz w:val="20"/>
          <w:szCs w:val="20"/>
          <w:lang w:val="en-GB"/>
        </w:rPr>
      </w:pPr>
    </w:p>
    <w:p w14:paraId="7D2634B0" w14:textId="77777777" w:rsidR="00851EC1" w:rsidRPr="001246CA" w:rsidRDefault="00A7773E">
      <w:pPr>
        <w:pStyle w:val="Heading2"/>
        <w:jc w:val="left"/>
        <w:rPr>
          <w:rFonts w:ascii="Arial" w:hAnsi="Arial" w:cs="Arial"/>
          <w:lang w:val="en-GB"/>
        </w:rPr>
      </w:pPr>
      <w:r w:rsidRPr="001246CA">
        <w:rPr>
          <w:rFonts w:ascii="Arial" w:hAnsi="Arial" w:cs="Arial"/>
          <w:highlight w:val="yellow"/>
          <w:lang w:val="en-GB"/>
        </w:rPr>
        <w:t>PART  2</w:t>
      </w:r>
    </w:p>
    <w:p w14:paraId="13BC154C" w14:textId="77777777" w:rsidR="00851EC1" w:rsidRPr="001246CA" w:rsidRDefault="00851EC1">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851EC1" w:rsidRPr="001246CA" w14:paraId="42FA06C6" w14:textId="77777777">
        <w:tc>
          <w:tcPr>
            <w:tcW w:w="5000" w:type="pct"/>
            <w:gridSpan w:val="3"/>
            <w:tcBorders>
              <w:top w:val="nil"/>
              <w:left w:val="nil"/>
              <w:right w:val="nil"/>
            </w:tcBorders>
            <w:noWrap/>
          </w:tcPr>
          <w:p w14:paraId="0A97897D" w14:textId="77777777" w:rsidR="00851EC1" w:rsidRPr="001246CA" w:rsidRDefault="00851EC1">
            <w:pPr>
              <w:rPr>
                <w:rFonts w:ascii="Arial" w:hAnsi="Arial" w:cs="Arial"/>
                <w:sz w:val="20"/>
                <w:szCs w:val="20"/>
                <w:lang w:val="en-GB"/>
              </w:rPr>
            </w:pPr>
          </w:p>
          <w:p w14:paraId="4190521E" w14:textId="77777777" w:rsidR="00851EC1" w:rsidRPr="001246CA" w:rsidRDefault="00851EC1">
            <w:pPr>
              <w:rPr>
                <w:rFonts w:ascii="Arial" w:hAnsi="Arial" w:cs="Arial"/>
                <w:sz w:val="20"/>
                <w:szCs w:val="20"/>
                <w:lang w:val="en-GB"/>
              </w:rPr>
            </w:pPr>
          </w:p>
        </w:tc>
      </w:tr>
      <w:tr w:rsidR="00851EC1" w:rsidRPr="001246CA" w14:paraId="30DFB33F" w14:textId="77777777">
        <w:tc>
          <w:tcPr>
            <w:tcW w:w="1790" w:type="pct"/>
            <w:noWrap/>
          </w:tcPr>
          <w:p w14:paraId="604FEBBA" w14:textId="77777777" w:rsidR="00851EC1" w:rsidRPr="001246CA" w:rsidRDefault="00851EC1">
            <w:pPr>
              <w:pStyle w:val="Heading2"/>
              <w:jc w:val="left"/>
              <w:rPr>
                <w:rFonts w:ascii="Arial" w:hAnsi="Arial" w:cs="Arial"/>
                <w:lang w:val="en-GB"/>
              </w:rPr>
            </w:pPr>
          </w:p>
        </w:tc>
        <w:tc>
          <w:tcPr>
            <w:tcW w:w="1843" w:type="pct"/>
          </w:tcPr>
          <w:p w14:paraId="365BFB81" w14:textId="77777777" w:rsidR="00851EC1" w:rsidRPr="001246CA" w:rsidRDefault="00A7773E">
            <w:pPr>
              <w:pStyle w:val="Heading2"/>
              <w:jc w:val="left"/>
              <w:rPr>
                <w:rFonts w:ascii="Arial" w:hAnsi="Arial" w:cs="Arial"/>
                <w:lang w:val="en-GB"/>
              </w:rPr>
            </w:pPr>
            <w:r w:rsidRPr="001246CA">
              <w:rPr>
                <w:rFonts w:ascii="Arial" w:hAnsi="Arial" w:cs="Arial"/>
                <w:lang w:val="en-GB"/>
              </w:rPr>
              <w:t>Rating of the Reviewers</w:t>
            </w:r>
          </w:p>
        </w:tc>
        <w:tc>
          <w:tcPr>
            <w:tcW w:w="1367" w:type="pct"/>
          </w:tcPr>
          <w:p w14:paraId="1B7EECDC" w14:textId="77777777" w:rsidR="00851EC1" w:rsidRPr="001246CA" w:rsidRDefault="00A7773E">
            <w:pPr>
              <w:spacing w:after="160" w:line="259" w:lineRule="auto"/>
              <w:rPr>
                <w:rFonts w:ascii="Arial" w:hAnsi="Arial" w:cs="Arial"/>
                <w:b/>
                <w:sz w:val="20"/>
                <w:szCs w:val="20"/>
                <w:lang w:val="en-GB"/>
              </w:rPr>
            </w:pPr>
            <w:r w:rsidRPr="001246CA">
              <w:rPr>
                <w:rFonts w:ascii="Arial" w:eastAsia="Calibri" w:hAnsi="Arial" w:cs="Arial"/>
                <w:b/>
                <w:kern w:val="2"/>
                <w:sz w:val="20"/>
                <w:szCs w:val="20"/>
                <w:lang w:val="en-GB"/>
              </w:rPr>
              <w:t>Author’s Feedback</w:t>
            </w:r>
            <w:r w:rsidRPr="001246CA">
              <w:rPr>
                <w:rFonts w:ascii="Arial" w:eastAsia="Calibri" w:hAnsi="Arial" w:cs="Arial"/>
                <w:kern w:val="2"/>
                <w:sz w:val="20"/>
                <w:szCs w:val="20"/>
                <w:lang w:val="en-GB"/>
              </w:rPr>
              <w:t xml:space="preserve"> </w:t>
            </w:r>
          </w:p>
        </w:tc>
      </w:tr>
      <w:tr w:rsidR="00851EC1" w:rsidRPr="001246CA" w14:paraId="7E3B4731" w14:textId="77777777">
        <w:trPr>
          <w:trHeight w:val="1262"/>
        </w:trPr>
        <w:tc>
          <w:tcPr>
            <w:tcW w:w="1790" w:type="pct"/>
            <w:noWrap/>
          </w:tcPr>
          <w:p w14:paraId="22A13388" w14:textId="77777777" w:rsidR="00851EC1" w:rsidRPr="001246CA" w:rsidRDefault="00A7773E">
            <w:pPr>
              <w:rPr>
                <w:rFonts w:ascii="Arial" w:hAnsi="Arial" w:cs="Arial"/>
                <w:b/>
                <w:bCs/>
                <w:sz w:val="20"/>
                <w:szCs w:val="20"/>
                <w:lang w:val="en-GB"/>
              </w:rPr>
            </w:pPr>
            <w:r w:rsidRPr="001246CA">
              <w:rPr>
                <w:rFonts w:ascii="Arial" w:hAnsi="Arial" w:cs="Arial"/>
                <w:b/>
                <w:bCs/>
                <w:sz w:val="20"/>
                <w:szCs w:val="20"/>
                <w:lang w:val="en-GB"/>
              </w:rPr>
              <w:t xml:space="preserve">1. Is the title clear and appropriate for the study? </w:t>
            </w:r>
          </w:p>
          <w:p w14:paraId="7CE575CA"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6EDF70CB" w14:textId="77777777" w:rsidR="00851EC1" w:rsidRPr="001246CA" w:rsidRDefault="00A7773E">
            <w:pPr>
              <w:rPr>
                <w:rFonts w:ascii="Arial" w:hAnsi="Arial" w:cs="Arial"/>
                <w:sz w:val="20"/>
                <w:szCs w:val="20"/>
                <w:u w:val="single"/>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6CDFE5"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4.5</w:t>
            </w:r>
          </w:p>
        </w:tc>
        <w:tc>
          <w:tcPr>
            <w:tcW w:w="1367" w:type="pct"/>
          </w:tcPr>
          <w:p w14:paraId="0137ED48" w14:textId="34110307"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06E4F95A" w14:textId="77777777">
        <w:trPr>
          <w:trHeight w:val="1262"/>
        </w:trPr>
        <w:tc>
          <w:tcPr>
            <w:tcW w:w="1790" w:type="pct"/>
            <w:noWrap/>
          </w:tcPr>
          <w:p w14:paraId="6ACE10B9" w14:textId="77777777" w:rsidR="00851EC1" w:rsidRPr="001246CA" w:rsidRDefault="00A7773E">
            <w:pPr>
              <w:pStyle w:val="Heading2"/>
              <w:jc w:val="left"/>
              <w:rPr>
                <w:rFonts w:ascii="Arial" w:hAnsi="Arial" w:cs="Arial"/>
                <w:lang w:val="en-GB"/>
              </w:rPr>
            </w:pPr>
            <w:r w:rsidRPr="001246CA">
              <w:rPr>
                <w:rFonts w:ascii="Arial" w:hAnsi="Arial" w:cs="Arial"/>
                <w:lang w:val="en-GB"/>
              </w:rPr>
              <w:t xml:space="preserve">2. Is the abstract of the article comprehensive? </w:t>
            </w:r>
          </w:p>
          <w:p w14:paraId="5D5371E0"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45F28784"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01F4B"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4.5</w:t>
            </w:r>
          </w:p>
        </w:tc>
        <w:tc>
          <w:tcPr>
            <w:tcW w:w="1367" w:type="pct"/>
          </w:tcPr>
          <w:p w14:paraId="2CDDA631" w14:textId="7B536DC1"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610784F0" w14:textId="77777777">
        <w:trPr>
          <w:trHeight w:val="1262"/>
        </w:trPr>
        <w:tc>
          <w:tcPr>
            <w:tcW w:w="1790" w:type="pct"/>
            <w:noWrap/>
          </w:tcPr>
          <w:p w14:paraId="614C5866" w14:textId="77777777" w:rsidR="00851EC1" w:rsidRPr="001246CA" w:rsidRDefault="00A7773E">
            <w:pPr>
              <w:pStyle w:val="Heading2"/>
              <w:jc w:val="left"/>
              <w:rPr>
                <w:rFonts w:ascii="Arial" w:hAnsi="Arial" w:cs="Arial"/>
                <w:lang w:val="en-GB"/>
              </w:rPr>
            </w:pPr>
            <w:r w:rsidRPr="001246CA">
              <w:rPr>
                <w:rFonts w:ascii="Arial" w:hAnsi="Arial" w:cs="Arial"/>
                <w:lang w:val="en-GB"/>
              </w:rPr>
              <w:t>3. Are the keywords appropriate and useful?</w:t>
            </w:r>
          </w:p>
          <w:p w14:paraId="1E6835FA"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5C8FCCDB"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F9B77"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 xml:space="preserve">4.5 </w:t>
            </w:r>
          </w:p>
        </w:tc>
        <w:tc>
          <w:tcPr>
            <w:tcW w:w="1367" w:type="pct"/>
          </w:tcPr>
          <w:p w14:paraId="42D19B50" w14:textId="794ED21C"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0A5D7837" w14:textId="77777777">
        <w:trPr>
          <w:trHeight w:val="1262"/>
        </w:trPr>
        <w:tc>
          <w:tcPr>
            <w:tcW w:w="1790" w:type="pct"/>
            <w:noWrap/>
          </w:tcPr>
          <w:p w14:paraId="141409C0" w14:textId="77777777" w:rsidR="00851EC1" w:rsidRPr="001246CA" w:rsidRDefault="00A7773E">
            <w:pPr>
              <w:pStyle w:val="Heading2"/>
              <w:jc w:val="left"/>
              <w:rPr>
                <w:rFonts w:ascii="Arial" w:hAnsi="Arial" w:cs="Arial"/>
                <w:lang w:val="en-GB"/>
              </w:rPr>
            </w:pPr>
            <w:r w:rsidRPr="001246CA">
              <w:rPr>
                <w:rFonts w:ascii="Arial" w:hAnsi="Arial" w:cs="Arial"/>
                <w:lang w:val="en-GB"/>
              </w:rPr>
              <w:t>4. Is the background information of the paper sufficient and well organized?</w:t>
            </w:r>
          </w:p>
          <w:p w14:paraId="50456D46"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7594CA1E"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B5F5B"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5</w:t>
            </w:r>
          </w:p>
        </w:tc>
        <w:tc>
          <w:tcPr>
            <w:tcW w:w="1367" w:type="pct"/>
          </w:tcPr>
          <w:p w14:paraId="594CBB61" w14:textId="100CA50D"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3BEC3B2E" w14:textId="77777777">
        <w:trPr>
          <w:trHeight w:val="1262"/>
        </w:trPr>
        <w:tc>
          <w:tcPr>
            <w:tcW w:w="1790" w:type="pct"/>
            <w:noWrap/>
          </w:tcPr>
          <w:p w14:paraId="05E11E31" w14:textId="77777777" w:rsidR="00851EC1" w:rsidRPr="001246CA" w:rsidRDefault="00A7773E">
            <w:pPr>
              <w:pStyle w:val="Heading2"/>
              <w:jc w:val="left"/>
              <w:rPr>
                <w:rFonts w:ascii="Arial" w:hAnsi="Arial" w:cs="Arial"/>
                <w:lang w:val="en-GB"/>
              </w:rPr>
            </w:pPr>
            <w:r w:rsidRPr="001246CA">
              <w:rPr>
                <w:rFonts w:ascii="Arial" w:hAnsi="Arial" w:cs="Arial"/>
                <w:lang w:val="en-GB"/>
              </w:rPr>
              <w:t>5. Are the research objectives/hypotheses clearly stated?</w:t>
            </w:r>
          </w:p>
          <w:p w14:paraId="18097BBA"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1B5F74B0"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C7AFB7"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5</w:t>
            </w:r>
          </w:p>
        </w:tc>
        <w:tc>
          <w:tcPr>
            <w:tcW w:w="1367" w:type="pct"/>
          </w:tcPr>
          <w:p w14:paraId="40BDC998" w14:textId="3365DA95"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40B15DD2" w14:textId="77777777">
        <w:trPr>
          <w:trHeight w:val="1262"/>
        </w:trPr>
        <w:tc>
          <w:tcPr>
            <w:tcW w:w="1790" w:type="pct"/>
            <w:noWrap/>
          </w:tcPr>
          <w:p w14:paraId="0F09A7D6" w14:textId="77777777" w:rsidR="00851EC1" w:rsidRPr="001246CA" w:rsidRDefault="00A7773E">
            <w:pPr>
              <w:pStyle w:val="Heading2"/>
              <w:jc w:val="left"/>
              <w:rPr>
                <w:rFonts w:ascii="Arial" w:hAnsi="Arial" w:cs="Arial"/>
                <w:lang w:val="en-GB"/>
              </w:rPr>
            </w:pPr>
            <w:r w:rsidRPr="001246CA">
              <w:rPr>
                <w:rFonts w:ascii="Arial" w:hAnsi="Arial" w:cs="Arial"/>
                <w:lang w:val="en-GB"/>
              </w:rPr>
              <w:t>6. Is the literature review relevant and up to date?</w:t>
            </w:r>
          </w:p>
          <w:p w14:paraId="05AA9C43"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1B69237C"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CECF3F"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4</w:t>
            </w:r>
          </w:p>
        </w:tc>
        <w:tc>
          <w:tcPr>
            <w:tcW w:w="1367" w:type="pct"/>
          </w:tcPr>
          <w:p w14:paraId="50A88472" w14:textId="403BFFD1"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56529C65" w14:textId="77777777">
        <w:trPr>
          <w:trHeight w:val="1262"/>
        </w:trPr>
        <w:tc>
          <w:tcPr>
            <w:tcW w:w="1790" w:type="pct"/>
            <w:noWrap/>
          </w:tcPr>
          <w:p w14:paraId="2A989A59" w14:textId="77777777" w:rsidR="00851EC1" w:rsidRPr="001246CA" w:rsidRDefault="00A7773E">
            <w:pPr>
              <w:pStyle w:val="Heading2"/>
              <w:jc w:val="left"/>
              <w:rPr>
                <w:rFonts w:ascii="Arial" w:hAnsi="Arial" w:cs="Arial"/>
                <w:lang w:val="en-GB"/>
              </w:rPr>
            </w:pPr>
            <w:r w:rsidRPr="001246CA">
              <w:rPr>
                <w:rFonts w:ascii="Arial" w:hAnsi="Arial" w:cs="Arial"/>
                <w:lang w:val="en-GB"/>
              </w:rPr>
              <w:t>7. Is the research methodology appropriate for the study?</w:t>
            </w:r>
          </w:p>
          <w:p w14:paraId="4610B6EB"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5A3BF4B6"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D81882"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4.5</w:t>
            </w:r>
          </w:p>
        </w:tc>
        <w:tc>
          <w:tcPr>
            <w:tcW w:w="1367" w:type="pct"/>
          </w:tcPr>
          <w:p w14:paraId="3F0A98FE" w14:textId="25DAD9E6"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0F194A14" w14:textId="77777777">
        <w:trPr>
          <w:trHeight w:val="1262"/>
        </w:trPr>
        <w:tc>
          <w:tcPr>
            <w:tcW w:w="1790" w:type="pct"/>
            <w:noWrap/>
          </w:tcPr>
          <w:p w14:paraId="717287A4" w14:textId="77777777" w:rsidR="00851EC1" w:rsidRPr="001246CA" w:rsidRDefault="00A7773E">
            <w:pPr>
              <w:pStyle w:val="Heading2"/>
              <w:jc w:val="left"/>
              <w:rPr>
                <w:rFonts w:ascii="Arial" w:hAnsi="Arial" w:cs="Arial"/>
                <w:lang w:val="en-GB"/>
              </w:rPr>
            </w:pPr>
            <w:r w:rsidRPr="001246CA">
              <w:rPr>
                <w:rFonts w:ascii="Arial" w:hAnsi="Arial" w:cs="Arial"/>
                <w:lang w:val="en-GB"/>
              </w:rPr>
              <w:t>8. Were ethical issues properly addressed (if applicable)?</w:t>
            </w:r>
          </w:p>
          <w:p w14:paraId="0A809FDB"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5E98023C"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E9311A" w14:textId="77777777" w:rsidR="00851EC1" w:rsidRPr="001246CA" w:rsidRDefault="00A7773E">
            <w:pPr>
              <w:ind w:left="360"/>
              <w:rPr>
                <w:rFonts w:ascii="Arial" w:hAnsi="Arial" w:cs="Arial"/>
                <w:b/>
                <w:bCs/>
                <w:sz w:val="20"/>
                <w:szCs w:val="20"/>
                <w:lang w:val="en-AU"/>
              </w:rPr>
            </w:pPr>
            <w:r w:rsidRPr="001246CA">
              <w:rPr>
                <w:rFonts w:ascii="Arial" w:hAnsi="Arial" w:cs="Arial"/>
                <w:b/>
                <w:bCs/>
                <w:sz w:val="20"/>
                <w:szCs w:val="20"/>
                <w:lang w:val="en-AU"/>
              </w:rPr>
              <w:t>4.5</w:t>
            </w:r>
          </w:p>
        </w:tc>
        <w:tc>
          <w:tcPr>
            <w:tcW w:w="1367" w:type="pct"/>
          </w:tcPr>
          <w:p w14:paraId="05DF8543" w14:textId="6EFBDBBB"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45C052F9" w14:textId="77777777">
        <w:trPr>
          <w:trHeight w:val="703"/>
        </w:trPr>
        <w:tc>
          <w:tcPr>
            <w:tcW w:w="1790" w:type="pct"/>
            <w:noWrap/>
          </w:tcPr>
          <w:p w14:paraId="292D91AE"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 xml:space="preserve">9. Are the results presented clearly? </w:t>
            </w:r>
          </w:p>
          <w:p w14:paraId="1599B084"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1283D1D9" w14:textId="77777777" w:rsidR="00851EC1" w:rsidRPr="001246CA" w:rsidRDefault="00A7773E">
            <w:pPr>
              <w:rPr>
                <w:rFonts w:ascii="Arial" w:hAnsi="Arial" w:cs="Arial"/>
                <w:bCs/>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6BB4C8"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4.5</w:t>
            </w:r>
          </w:p>
        </w:tc>
        <w:tc>
          <w:tcPr>
            <w:tcW w:w="1367" w:type="pct"/>
          </w:tcPr>
          <w:p w14:paraId="7CD26661" w14:textId="5FF42210"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2A0DD8C7" w14:textId="77777777">
        <w:trPr>
          <w:trHeight w:val="703"/>
        </w:trPr>
        <w:tc>
          <w:tcPr>
            <w:tcW w:w="1790" w:type="pct"/>
            <w:noWrap/>
          </w:tcPr>
          <w:p w14:paraId="21B360E2"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lastRenderedPageBreak/>
              <w:t>10. Are tables and figures clear, relevant, and necessary?</w:t>
            </w:r>
          </w:p>
          <w:p w14:paraId="4014BFB1"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40C13614"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18241B"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w:t>
            </w:r>
          </w:p>
        </w:tc>
        <w:tc>
          <w:tcPr>
            <w:tcW w:w="1367" w:type="pct"/>
          </w:tcPr>
          <w:p w14:paraId="6DAD42DD" w14:textId="03D80C33"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6FD206BA" w14:textId="77777777">
        <w:trPr>
          <w:trHeight w:val="703"/>
        </w:trPr>
        <w:tc>
          <w:tcPr>
            <w:tcW w:w="1790" w:type="pct"/>
            <w:noWrap/>
          </w:tcPr>
          <w:p w14:paraId="60705393"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11. Does the discussion relate findings to existing literature?</w:t>
            </w:r>
          </w:p>
          <w:p w14:paraId="45B30F28"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64A659B5"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E47E7E"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4.5</w:t>
            </w:r>
          </w:p>
        </w:tc>
        <w:tc>
          <w:tcPr>
            <w:tcW w:w="1367" w:type="pct"/>
          </w:tcPr>
          <w:p w14:paraId="27EA82CC" w14:textId="1D98FA8F"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3E655040" w14:textId="77777777">
        <w:trPr>
          <w:trHeight w:val="703"/>
        </w:trPr>
        <w:tc>
          <w:tcPr>
            <w:tcW w:w="1790" w:type="pct"/>
            <w:noWrap/>
          </w:tcPr>
          <w:p w14:paraId="5F299436"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12. Are the conclusions supported by the data?</w:t>
            </w:r>
          </w:p>
          <w:p w14:paraId="74077C1F"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52C347F1"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BCC173"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4.5</w:t>
            </w:r>
          </w:p>
        </w:tc>
        <w:tc>
          <w:tcPr>
            <w:tcW w:w="1367" w:type="pct"/>
          </w:tcPr>
          <w:p w14:paraId="3B309D7E" w14:textId="6F6DE0A4"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050C4EB4" w14:textId="77777777">
        <w:trPr>
          <w:trHeight w:val="703"/>
        </w:trPr>
        <w:tc>
          <w:tcPr>
            <w:tcW w:w="1790" w:type="pct"/>
            <w:noWrap/>
          </w:tcPr>
          <w:p w14:paraId="1E98792A"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13. Are the limitations of the study discussed?</w:t>
            </w:r>
          </w:p>
          <w:p w14:paraId="711A3D43"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71D4DD12"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707C22"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w:t>
            </w:r>
          </w:p>
        </w:tc>
        <w:tc>
          <w:tcPr>
            <w:tcW w:w="1367" w:type="pct"/>
          </w:tcPr>
          <w:p w14:paraId="154ED52E" w14:textId="4F02EED5"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64080F0F" w14:textId="77777777">
        <w:trPr>
          <w:trHeight w:val="703"/>
        </w:trPr>
        <w:tc>
          <w:tcPr>
            <w:tcW w:w="1790" w:type="pct"/>
            <w:noWrap/>
          </w:tcPr>
          <w:p w14:paraId="313530C5"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14. Are the references relevant and sufficient (in number)?</w:t>
            </w:r>
          </w:p>
          <w:p w14:paraId="27C215A6"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24B0ABAD"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5 = Excellent 4 = Good 3 = Satisfactory 2 = Needs Improvement 1 = Poor </w:t>
            </w:r>
          </w:p>
          <w:p w14:paraId="36FAF0E1"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N/A = Not Applicable</w:t>
            </w:r>
          </w:p>
        </w:tc>
        <w:tc>
          <w:tcPr>
            <w:tcW w:w="1843" w:type="pct"/>
          </w:tcPr>
          <w:p w14:paraId="2AEEAFCB"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4.5</w:t>
            </w:r>
          </w:p>
        </w:tc>
        <w:tc>
          <w:tcPr>
            <w:tcW w:w="1367" w:type="pct"/>
          </w:tcPr>
          <w:p w14:paraId="629BE5E4" w14:textId="3B7AE005"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tr w:rsidR="00851EC1" w:rsidRPr="001246CA" w14:paraId="0858E783" w14:textId="77777777">
        <w:trPr>
          <w:trHeight w:val="703"/>
        </w:trPr>
        <w:tc>
          <w:tcPr>
            <w:tcW w:w="1790" w:type="pct"/>
            <w:noWrap/>
          </w:tcPr>
          <w:p w14:paraId="442B5294" w14:textId="77777777" w:rsidR="00851EC1" w:rsidRPr="001246CA" w:rsidRDefault="00A7773E">
            <w:pPr>
              <w:rPr>
                <w:rFonts w:ascii="Arial" w:hAnsi="Arial" w:cs="Arial"/>
                <w:b/>
                <w:sz w:val="20"/>
                <w:szCs w:val="20"/>
                <w:lang w:val="en-GB"/>
              </w:rPr>
            </w:pPr>
            <w:r w:rsidRPr="001246CA">
              <w:rPr>
                <w:rFonts w:ascii="Arial" w:hAnsi="Arial" w:cs="Arial"/>
                <w:b/>
                <w:sz w:val="20"/>
                <w:szCs w:val="20"/>
                <w:lang w:val="en-GB"/>
              </w:rPr>
              <w:t>15. Is the manuscript written in clear and understandable language?</w:t>
            </w:r>
          </w:p>
          <w:p w14:paraId="5B3793B6"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Rating Scale: </w:t>
            </w:r>
          </w:p>
          <w:p w14:paraId="35F821B8" w14:textId="77777777" w:rsidR="00851EC1" w:rsidRPr="001246CA" w:rsidRDefault="00A7773E">
            <w:pPr>
              <w:rPr>
                <w:rFonts w:ascii="Arial" w:hAnsi="Arial" w:cs="Arial"/>
                <w:color w:val="404040"/>
                <w:sz w:val="20"/>
                <w:szCs w:val="20"/>
                <w:shd w:val="clear" w:color="auto" w:fill="FFFFFF"/>
                <w:lang w:val="en-GB"/>
              </w:rPr>
            </w:pPr>
            <w:r w:rsidRPr="001246CA">
              <w:rPr>
                <w:rFonts w:ascii="Arial" w:hAnsi="Arial" w:cs="Arial"/>
                <w:color w:val="404040"/>
                <w:sz w:val="20"/>
                <w:szCs w:val="20"/>
                <w:shd w:val="clear" w:color="auto" w:fill="FFFFFF"/>
                <w:lang w:val="en-GB"/>
              </w:rPr>
              <w:t xml:space="preserve">5 = Excellent 4 = Good 3 = Satisfactory 2 = Needs Improvement 1 = Poor </w:t>
            </w:r>
          </w:p>
          <w:p w14:paraId="669328AB" w14:textId="77777777" w:rsidR="00851EC1" w:rsidRPr="001246CA" w:rsidRDefault="00A7773E">
            <w:pPr>
              <w:rPr>
                <w:rFonts w:ascii="Arial" w:hAnsi="Arial" w:cs="Arial"/>
                <w:sz w:val="20"/>
                <w:szCs w:val="20"/>
                <w:lang w:val="en-GB"/>
              </w:rPr>
            </w:pPr>
            <w:r w:rsidRPr="001246CA">
              <w:rPr>
                <w:rFonts w:ascii="Arial" w:hAnsi="Arial" w:cs="Arial"/>
                <w:color w:val="404040"/>
                <w:sz w:val="20"/>
                <w:szCs w:val="20"/>
                <w:shd w:val="clear" w:color="auto" w:fill="FFFFFF"/>
                <w:lang w:val="en-GB"/>
              </w:rPr>
              <w:t>N/A = Not Applicable</w:t>
            </w:r>
          </w:p>
        </w:tc>
        <w:tc>
          <w:tcPr>
            <w:tcW w:w="1843" w:type="pct"/>
          </w:tcPr>
          <w:p w14:paraId="495CD99D" w14:textId="77777777" w:rsidR="00851EC1" w:rsidRPr="001246CA" w:rsidRDefault="00A7773E">
            <w:pPr>
              <w:pStyle w:val="ListParagraph"/>
              <w:ind w:left="0"/>
              <w:rPr>
                <w:rFonts w:ascii="Arial" w:hAnsi="Arial" w:cs="Arial"/>
                <w:bCs/>
                <w:sz w:val="20"/>
                <w:szCs w:val="20"/>
                <w:lang w:val="en-AU"/>
              </w:rPr>
            </w:pPr>
            <w:r w:rsidRPr="001246CA">
              <w:rPr>
                <w:rFonts w:ascii="Arial" w:hAnsi="Arial" w:cs="Arial"/>
                <w:bCs/>
                <w:sz w:val="20"/>
                <w:szCs w:val="20"/>
                <w:lang w:val="en-AU"/>
              </w:rPr>
              <w:t xml:space="preserve">       4</w:t>
            </w:r>
          </w:p>
        </w:tc>
        <w:tc>
          <w:tcPr>
            <w:tcW w:w="1367" w:type="pct"/>
          </w:tcPr>
          <w:p w14:paraId="37D13E8D" w14:textId="5AAA22C9" w:rsidR="00851EC1" w:rsidRPr="001246CA" w:rsidRDefault="00A9027A">
            <w:pPr>
              <w:pStyle w:val="Heading2"/>
              <w:jc w:val="left"/>
              <w:rPr>
                <w:rFonts w:ascii="Arial" w:hAnsi="Arial" w:cs="Arial"/>
                <w:b w:val="0"/>
                <w:lang w:val="en-GB"/>
              </w:rPr>
            </w:pPr>
            <w:r w:rsidRPr="001246CA">
              <w:rPr>
                <w:rFonts w:ascii="Arial" w:hAnsi="Arial" w:cs="Arial"/>
                <w:b w:val="0"/>
                <w:lang w:val="en-GB"/>
              </w:rPr>
              <w:t>yes</w:t>
            </w:r>
          </w:p>
        </w:tc>
      </w:tr>
      <w:bookmarkEnd w:id="0"/>
      <w:bookmarkEnd w:id="1"/>
    </w:tbl>
    <w:p w14:paraId="77279446" w14:textId="6536C725" w:rsidR="00851EC1" w:rsidRPr="001246CA" w:rsidRDefault="00851EC1" w:rsidP="008D0E4F">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8D0E4F" w:rsidRPr="001246CA" w14:paraId="6D609661" w14:textId="77777777" w:rsidTr="008D0E4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47D62C8" w14:textId="77777777" w:rsidR="008D0E4F" w:rsidRPr="001246CA" w:rsidRDefault="008D0E4F" w:rsidP="008D0E4F">
            <w:pPr>
              <w:spacing w:line="276" w:lineRule="auto"/>
              <w:rPr>
                <w:rFonts w:ascii="Arial" w:eastAsia="Arial Unicode MS" w:hAnsi="Arial" w:cs="Arial"/>
                <w:b/>
                <w:sz w:val="20"/>
                <w:szCs w:val="20"/>
                <w:u w:val="single"/>
                <w:lang w:val="en-GB"/>
              </w:rPr>
            </w:pPr>
            <w:bookmarkStart w:id="2" w:name="_Hlk156057883"/>
            <w:bookmarkStart w:id="3" w:name="_Hlk156057704"/>
            <w:r w:rsidRPr="001246CA">
              <w:rPr>
                <w:rFonts w:ascii="Arial" w:eastAsia="Arial Unicode MS" w:hAnsi="Arial" w:cs="Arial"/>
                <w:b/>
                <w:sz w:val="20"/>
                <w:szCs w:val="20"/>
                <w:highlight w:val="yellow"/>
                <w:u w:val="single"/>
                <w:lang w:val="en-GB"/>
              </w:rPr>
              <w:t>PART  3:</w:t>
            </w:r>
            <w:r w:rsidRPr="001246CA">
              <w:rPr>
                <w:rFonts w:ascii="Arial" w:eastAsia="Arial Unicode MS" w:hAnsi="Arial" w:cs="Arial"/>
                <w:b/>
                <w:sz w:val="20"/>
                <w:szCs w:val="20"/>
                <w:u w:val="single"/>
                <w:lang w:val="en-GB"/>
              </w:rPr>
              <w:t xml:space="preserve"> </w:t>
            </w:r>
          </w:p>
          <w:p w14:paraId="39437EB4" w14:textId="77777777" w:rsidR="008D0E4F" w:rsidRPr="001246CA" w:rsidRDefault="008D0E4F" w:rsidP="008D0E4F">
            <w:pPr>
              <w:spacing w:line="276" w:lineRule="auto"/>
              <w:rPr>
                <w:rFonts w:ascii="Arial" w:eastAsia="Arial Unicode MS" w:hAnsi="Arial" w:cs="Arial"/>
                <w:b/>
                <w:sz w:val="20"/>
                <w:szCs w:val="20"/>
                <w:u w:val="single"/>
                <w:lang w:val="en-GB"/>
              </w:rPr>
            </w:pPr>
          </w:p>
        </w:tc>
      </w:tr>
      <w:tr w:rsidR="008D0E4F" w:rsidRPr="001246CA" w14:paraId="723D362E" w14:textId="77777777" w:rsidTr="008D0E4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760305" w14:textId="77777777" w:rsidR="008D0E4F" w:rsidRPr="001246CA" w:rsidRDefault="008D0E4F" w:rsidP="008D0E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B35B" w14:textId="77777777" w:rsidR="008D0E4F" w:rsidRPr="001246CA" w:rsidRDefault="008D0E4F" w:rsidP="008D0E4F">
            <w:pPr>
              <w:keepNext/>
              <w:spacing w:line="276" w:lineRule="auto"/>
              <w:outlineLvl w:val="1"/>
              <w:rPr>
                <w:rFonts w:ascii="Arial" w:eastAsia="MS Mincho" w:hAnsi="Arial" w:cs="Arial"/>
                <w:b/>
                <w:bCs/>
                <w:sz w:val="20"/>
                <w:szCs w:val="20"/>
                <w:lang w:val="en-GB"/>
              </w:rPr>
            </w:pPr>
            <w:r w:rsidRPr="001246C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3136A0D" w14:textId="77777777" w:rsidR="008D0E4F" w:rsidRPr="001246CA" w:rsidRDefault="008D0E4F" w:rsidP="008D0E4F">
            <w:pPr>
              <w:spacing w:after="160" w:line="252" w:lineRule="auto"/>
              <w:rPr>
                <w:rFonts w:ascii="Arial" w:eastAsia="Calibri" w:hAnsi="Arial" w:cs="Arial"/>
                <w:kern w:val="2"/>
                <w:sz w:val="20"/>
                <w:szCs w:val="20"/>
                <w:lang w:val="en-IN"/>
              </w:rPr>
            </w:pPr>
            <w:r w:rsidRPr="001246CA">
              <w:rPr>
                <w:rFonts w:ascii="Arial" w:eastAsia="Calibri" w:hAnsi="Arial" w:cs="Arial"/>
                <w:b/>
                <w:kern w:val="2"/>
                <w:sz w:val="20"/>
                <w:szCs w:val="20"/>
                <w:lang w:val="en-IN"/>
              </w:rPr>
              <w:t>Author’s Feedback</w:t>
            </w:r>
            <w:r w:rsidRPr="001246CA">
              <w:rPr>
                <w:rFonts w:ascii="Arial" w:eastAsia="Calibri" w:hAnsi="Arial" w:cs="Arial"/>
                <w:kern w:val="2"/>
                <w:sz w:val="20"/>
                <w:szCs w:val="20"/>
                <w:lang w:val="en-IN"/>
              </w:rPr>
              <w:t xml:space="preserve"> (It is mandatory that authors should write his/her feedback here)</w:t>
            </w:r>
          </w:p>
          <w:p w14:paraId="1AD82CD9" w14:textId="77777777" w:rsidR="008D0E4F" w:rsidRPr="001246CA" w:rsidRDefault="008D0E4F" w:rsidP="008D0E4F">
            <w:pPr>
              <w:keepNext/>
              <w:spacing w:line="276" w:lineRule="auto"/>
              <w:outlineLvl w:val="1"/>
              <w:rPr>
                <w:rFonts w:ascii="Arial" w:eastAsia="MS Mincho" w:hAnsi="Arial" w:cs="Arial"/>
                <w:bCs/>
                <w:sz w:val="20"/>
                <w:szCs w:val="20"/>
                <w:lang w:val="en-GB"/>
              </w:rPr>
            </w:pPr>
          </w:p>
        </w:tc>
      </w:tr>
      <w:tr w:rsidR="008D0E4F" w:rsidRPr="001246CA" w14:paraId="062AA2C2" w14:textId="77777777" w:rsidTr="008D0E4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548024" w14:textId="77777777" w:rsidR="008D0E4F" w:rsidRPr="001246CA" w:rsidRDefault="008D0E4F" w:rsidP="008D0E4F">
            <w:pPr>
              <w:spacing w:line="276" w:lineRule="auto"/>
              <w:rPr>
                <w:rFonts w:ascii="Arial" w:eastAsia="Arial Unicode MS" w:hAnsi="Arial" w:cs="Arial"/>
                <w:b/>
                <w:sz w:val="20"/>
                <w:szCs w:val="20"/>
                <w:lang w:val="en-GB"/>
              </w:rPr>
            </w:pPr>
            <w:r w:rsidRPr="001246CA">
              <w:rPr>
                <w:rFonts w:ascii="Arial" w:eastAsia="Arial Unicode MS" w:hAnsi="Arial" w:cs="Arial"/>
                <w:b/>
                <w:sz w:val="20"/>
                <w:szCs w:val="20"/>
                <w:lang w:val="en-GB"/>
              </w:rPr>
              <w:t xml:space="preserve">Are there ethical issues in this manuscript? </w:t>
            </w:r>
          </w:p>
          <w:p w14:paraId="11C4C19E" w14:textId="77777777" w:rsidR="008D0E4F" w:rsidRPr="001246CA" w:rsidRDefault="008D0E4F" w:rsidP="008D0E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48A63" w14:textId="77777777" w:rsidR="008D0E4F" w:rsidRPr="001246CA" w:rsidRDefault="008D0E4F" w:rsidP="008D0E4F">
            <w:pPr>
              <w:spacing w:line="276" w:lineRule="auto"/>
              <w:rPr>
                <w:rFonts w:ascii="Arial" w:eastAsia="Arial Unicode MS" w:hAnsi="Arial" w:cs="Arial"/>
                <w:i/>
                <w:iCs/>
                <w:sz w:val="20"/>
                <w:szCs w:val="20"/>
                <w:u w:val="single"/>
                <w:lang w:val="en-GB"/>
              </w:rPr>
            </w:pPr>
            <w:r w:rsidRPr="001246CA">
              <w:rPr>
                <w:rFonts w:ascii="Arial" w:eastAsia="Arial Unicode MS" w:hAnsi="Arial" w:cs="Arial"/>
                <w:i/>
                <w:iCs/>
                <w:sz w:val="20"/>
                <w:szCs w:val="20"/>
                <w:u w:val="single"/>
                <w:lang w:val="en-GB"/>
              </w:rPr>
              <w:t>(If yes, Kindly please write down the ethical issues here in details)</w:t>
            </w:r>
          </w:p>
          <w:p w14:paraId="147DD674" w14:textId="77777777" w:rsidR="008D0E4F" w:rsidRPr="001246CA" w:rsidRDefault="008D0E4F" w:rsidP="008D0E4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3C66577" w14:textId="77777777" w:rsidR="00A9027A" w:rsidRPr="001246CA" w:rsidRDefault="00A9027A" w:rsidP="00A9027A">
            <w:pPr>
              <w:spacing w:line="276" w:lineRule="auto"/>
              <w:rPr>
                <w:rFonts w:ascii="Arial" w:eastAsia="Arial Unicode MS" w:hAnsi="Arial" w:cs="Arial"/>
                <w:sz w:val="20"/>
                <w:szCs w:val="20"/>
                <w:lang w:val="en-IN"/>
              </w:rPr>
            </w:pPr>
            <w:r w:rsidRPr="001246CA">
              <w:rPr>
                <w:rFonts w:ascii="Arial" w:eastAsia="Arial Unicode MS" w:hAnsi="Arial" w:cs="Arial"/>
                <w:sz w:val="20"/>
                <w:szCs w:val="20"/>
                <w:lang w:val="en-IN"/>
              </w:rPr>
              <w:t>The reviewer provided exceptionally high ratings across all categories, including:</w:t>
            </w:r>
          </w:p>
          <w:p w14:paraId="5D2F5282" w14:textId="77777777" w:rsidR="00A9027A" w:rsidRPr="001246CA" w:rsidRDefault="00A9027A" w:rsidP="00A9027A">
            <w:pPr>
              <w:numPr>
                <w:ilvl w:val="0"/>
                <w:numId w:val="3"/>
              </w:numPr>
              <w:spacing w:line="276" w:lineRule="auto"/>
              <w:jc w:val="both"/>
              <w:rPr>
                <w:rFonts w:ascii="Arial" w:eastAsia="Arial Unicode MS" w:hAnsi="Arial" w:cs="Arial"/>
                <w:sz w:val="20"/>
                <w:szCs w:val="20"/>
                <w:lang w:val="en-IN"/>
              </w:rPr>
            </w:pPr>
            <w:r w:rsidRPr="001246CA">
              <w:rPr>
                <w:rFonts w:ascii="Arial" w:eastAsia="Arial Unicode MS" w:hAnsi="Arial" w:cs="Arial"/>
                <w:b/>
                <w:bCs/>
                <w:sz w:val="20"/>
                <w:szCs w:val="20"/>
                <w:lang w:val="en-IN"/>
              </w:rPr>
              <w:t>Background and Objectives:</w:t>
            </w:r>
            <w:r w:rsidRPr="001246CA">
              <w:rPr>
                <w:rFonts w:ascii="Arial" w:eastAsia="Arial Unicode MS" w:hAnsi="Arial" w:cs="Arial"/>
                <w:sz w:val="20"/>
                <w:szCs w:val="20"/>
                <w:lang w:val="en-IN"/>
              </w:rPr>
              <w:t xml:space="preserve"> The background information and research objectives both received a perfect score of </w:t>
            </w:r>
            <w:r w:rsidRPr="001246CA">
              <w:rPr>
                <w:rFonts w:ascii="Arial" w:eastAsia="Arial Unicode MS" w:hAnsi="Arial" w:cs="Arial"/>
                <w:b/>
                <w:bCs/>
                <w:sz w:val="20"/>
                <w:szCs w:val="20"/>
                <w:lang w:val="en-IN"/>
              </w:rPr>
              <w:t>5 (Excellent)</w:t>
            </w:r>
            <w:r w:rsidRPr="001246CA">
              <w:rPr>
                <w:rFonts w:ascii="Arial" w:eastAsia="Arial Unicode MS" w:hAnsi="Arial" w:cs="Arial"/>
                <w:sz w:val="20"/>
                <w:szCs w:val="20"/>
                <w:lang w:val="en-IN"/>
              </w:rPr>
              <w:t>.</w:t>
            </w:r>
          </w:p>
          <w:p w14:paraId="7B7D1B9E" w14:textId="77777777" w:rsidR="00A9027A" w:rsidRPr="001246CA" w:rsidRDefault="00A9027A" w:rsidP="00A9027A">
            <w:pPr>
              <w:numPr>
                <w:ilvl w:val="0"/>
                <w:numId w:val="3"/>
              </w:numPr>
              <w:spacing w:line="276" w:lineRule="auto"/>
              <w:jc w:val="both"/>
              <w:rPr>
                <w:rFonts w:ascii="Arial" w:eastAsia="Arial Unicode MS" w:hAnsi="Arial" w:cs="Arial"/>
                <w:sz w:val="20"/>
                <w:szCs w:val="20"/>
                <w:lang w:val="en-IN"/>
              </w:rPr>
            </w:pPr>
            <w:r w:rsidRPr="001246CA">
              <w:rPr>
                <w:rFonts w:ascii="Arial" w:eastAsia="Arial Unicode MS" w:hAnsi="Arial" w:cs="Arial"/>
                <w:b/>
                <w:bCs/>
                <w:sz w:val="20"/>
                <w:szCs w:val="20"/>
                <w:lang w:val="en-IN"/>
              </w:rPr>
              <w:t>Scientific Quality:</w:t>
            </w:r>
            <w:r w:rsidRPr="001246CA">
              <w:rPr>
                <w:rFonts w:ascii="Arial" w:eastAsia="Arial Unicode MS" w:hAnsi="Arial" w:cs="Arial"/>
                <w:sz w:val="20"/>
                <w:szCs w:val="20"/>
                <w:lang w:val="en-IN"/>
              </w:rPr>
              <w:t xml:space="preserve"> The title, abstract, keywords, methodology, results presentation, and discussion relating findings to existing literature were all rated </w:t>
            </w:r>
            <w:r w:rsidRPr="001246CA">
              <w:rPr>
                <w:rFonts w:ascii="Arial" w:eastAsia="Arial Unicode MS" w:hAnsi="Arial" w:cs="Arial"/>
                <w:b/>
                <w:bCs/>
                <w:sz w:val="20"/>
                <w:szCs w:val="20"/>
                <w:lang w:val="en-IN"/>
              </w:rPr>
              <w:t>4.5 (Excellent/Good)</w:t>
            </w:r>
            <w:r w:rsidRPr="001246CA">
              <w:rPr>
                <w:rFonts w:ascii="Arial" w:eastAsia="Arial Unicode MS" w:hAnsi="Arial" w:cs="Arial"/>
                <w:sz w:val="20"/>
                <w:szCs w:val="20"/>
                <w:lang w:val="en-IN"/>
              </w:rPr>
              <w:t>.</w:t>
            </w:r>
          </w:p>
          <w:p w14:paraId="099966CD" w14:textId="77777777" w:rsidR="00A9027A" w:rsidRPr="001246CA" w:rsidRDefault="00A9027A" w:rsidP="00A9027A">
            <w:pPr>
              <w:numPr>
                <w:ilvl w:val="0"/>
                <w:numId w:val="3"/>
              </w:numPr>
              <w:spacing w:line="276" w:lineRule="auto"/>
              <w:jc w:val="both"/>
              <w:rPr>
                <w:rFonts w:ascii="Arial" w:eastAsia="Arial Unicode MS" w:hAnsi="Arial" w:cs="Arial"/>
                <w:sz w:val="20"/>
                <w:szCs w:val="20"/>
                <w:lang w:val="en-IN"/>
              </w:rPr>
            </w:pPr>
            <w:r w:rsidRPr="001246CA">
              <w:rPr>
                <w:rFonts w:ascii="Arial" w:eastAsia="Arial Unicode MS" w:hAnsi="Arial" w:cs="Arial"/>
                <w:b/>
                <w:bCs/>
                <w:sz w:val="20"/>
                <w:szCs w:val="20"/>
                <w:lang w:val="en-IN"/>
              </w:rPr>
              <w:t>Ethical and Data Standards:</w:t>
            </w:r>
            <w:r w:rsidRPr="001246CA">
              <w:rPr>
                <w:rFonts w:ascii="Arial" w:eastAsia="Arial Unicode MS" w:hAnsi="Arial" w:cs="Arial"/>
                <w:sz w:val="20"/>
                <w:szCs w:val="20"/>
                <w:lang w:val="en-IN"/>
              </w:rPr>
              <w:t xml:space="preserve"> Ethical issues, the supporting data for conclusions, and the relevance of references also received a </w:t>
            </w:r>
            <w:r w:rsidRPr="001246CA">
              <w:rPr>
                <w:rFonts w:ascii="Arial" w:eastAsia="Arial Unicode MS" w:hAnsi="Arial" w:cs="Arial"/>
                <w:b/>
                <w:bCs/>
                <w:sz w:val="20"/>
                <w:szCs w:val="20"/>
                <w:lang w:val="en-IN"/>
              </w:rPr>
              <w:t>4.5</w:t>
            </w:r>
            <w:r w:rsidRPr="001246CA">
              <w:rPr>
                <w:rFonts w:ascii="Arial" w:eastAsia="Arial Unicode MS" w:hAnsi="Arial" w:cs="Arial"/>
                <w:sz w:val="20"/>
                <w:szCs w:val="20"/>
                <w:lang w:val="en-IN"/>
              </w:rPr>
              <w:t>.</w:t>
            </w:r>
          </w:p>
          <w:p w14:paraId="5D097740" w14:textId="77777777" w:rsidR="00A9027A" w:rsidRPr="001246CA" w:rsidRDefault="00A9027A" w:rsidP="00A9027A">
            <w:pPr>
              <w:numPr>
                <w:ilvl w:val="0"/>
                <w:numId w:val="3"/>
              </w:numPr>
              <w:spacing w:line="276" w:lineRule="auto"/>
              <w:jc w:val="both"/>
              <w:rPr>
                <w:rFonts w:ascii="Arial" w:eastAsia="Arial Unicode MS" w:hAnsi="Arial" w:cs="Arial"/>
                <w:sz w:val="20"/>
                <w:szCs w:val="20"/>
                <w:lang w:val="en-IN"/>
              </w:rPr>
            </w:pPr>
            <w:r w:rsidRPr="001246CA">
              <w:rPr>
                <w:rFonts w:ascii="Arial" w:eastAsia="Arial Unicode MS" w:hAnsi="Arial" w:cs="Arial"/>
                <w:b/>
                <w:bCs/>
                <w:sz w:val="20"/>
                <w:szCs w:val="20"/>
                <w:lang w:val="en-IN"/>
              </w:rPr>
              <w:t>Presentation:</w:t>
            </w:r>
            <w:r w:rsidRPr="001246CA">
              <w:rPr>
                <w:rFonts w:ascii="Arial" w:eastAsia="Arial Unicode MS" w:hAnsi="Arial" w:cs="Arial"/>
                <w:sz w:val="20"/>
                <w:szCs w:val="20"/>
                <w:lang w:val="en-IN"/>
              </w:rPr>
              <w:t xml:space="preserve"> Tables, figures, study limitations, and language clarity were rated as a solid </w:t>
            </w:r>
            <w:r w:rsidRPr="001246CA">
              <w:rPr>
                <w:rFonts w:ascii="Arial" w:eastAsia="Arial Unicode MS" w:hAnsi="Arial" w:cs="Arial"/>
                <w:b/>
                <w:bCs/>
                <w:sz w:val="20"/>
                <w:szCs w:val="20"/>
                <w:lang w:val="en-IN"/>
              </w:rPr>
              <w:t>4 (Good)</w:t>
            </w:r>
            <w:r w:rsidRPr="001246CA">
              <w:rPr>
                <w:rFonts w:ascii="Arial" w:eastAsia="Arial Unicode MS" w:hAnsi="Arial" w:cs="Arial"/>
                <w:sz w:val="20"/>
                <w:szCs w:val="20"/>
                <w:lang w:val="en-IN"/>
              </w:rPr>
              <w:t>.</w:t>
            </w:r>
          </w:p>
          <w:p w14:paraId="3A98D57D" w14:textId="0D3594A3" w:rsidR="008D0E4F" w:rsidRPr="001246CA" w:rsidRDefault="00A9027A" w:rsidP="008D0E4F">
            <w:pPr>
              <w:spacing w:line="276" w:lineRule="auto"/>
              <w:rPr>
                <w:rFonts w:ascii="Arial" w:eastAsia="Arial Unicode MS" w:hAnsi="Arial" w:cs="Arial"/>
                <w:sz w:val="20"/>
                <w:szCs w:val="20"/>
                <w:lang w:val="en-IN"/>
              </w:rPr>
            </w:pPr>
            <w:r w:rsidRPr="001246CA">
              <w:rPr>
                <w:rFonts w:ascii="Arial" w:eastAsia="Arial Unicode MS" w:hAnsi="Arial" w:cs="Arial"/>
                <w:sz w:val="20"/>
                <w:szCs w:val="20"/>
                <w:lang w:val="en-IN"/>
              </w:rPr>
              <w:t xml:space="preserve"> Still,  we further revised the manuscript, tables and Figueres  and references </w:t>
            </w:r>
          </w:p>
          <w:p w14:paraId="144302D7" w14:textId="77777777" w:rsidR="008D0E4F" w:rsidRPr="001246CA" w:rsidRDefault="008D0E4F" w:rsidP="008D0E4F">
            <w:pPr>
              <w:spacing w:line="276" w:lineRule="auto"/>
              <w:rPr>
                <w:rFonts w:ascii="Arial" w:eastAsia="Arial Unicode MS" w:hAnsi="Arial" w:cs="Arial"/>
                <w:sz w:val="20"/>
                <w:szCs w:val="20"/>
                <w:lang w:val="en-GB"/>
              </w:rPr>
            </w:pPr>
          </w:p>
          <w:p w14:paraId="69D0B131" w14:textId="77777777" w:rsidR="008D0E4F" w:rsidRPr="001246CA" w:rsidRDefault="008D0E4F" w:rsidP="008D0E4F">
            <w:pPr>
              <w:spacing w:line="276" w:lineRule="auto"/>
              <w:rPr>
                <w:rFonts w:ascii="Arial" w:eastAsia="Arial Unicode MS" w:hAnsi="Arial" w:cs="Arial"/>
                <w:sz w:val="20"/>
                <w:szCs w:val="20"/>
                <w:lang w:val="en-GB"/>
              </w:rPr>
            </w:pPr>
          </w:p>
        </w:tc>
      </w:tr>
      <w:bookmarkEnd w:id="2"/>
    </w:tbl>
    <w:p w14:paraId="2CB2ACEB" w14:textId="77777777" w:rsidR="008D0E4F" w:rsidRPr="001246CA" w:rsidRDefault="008D0E4F" w:rsidP="008D0E4F">
      <w:pPr>
        <w:rPr>
          <w:rFonts w:ascii="Arial" w:hAnsi="Arial" w:cs="Arial"/>
          <w:sz w:val="20"/>
          <w:szCs w:val="20"/>
        </w:rPr>
      </w:pPr>
    </w:p>
    <w:p w14:paraId="5DA06EF0" w14:textId="77777777" w:rsidR="008D0E4F" w:rsidRPr="001246CA" w:rsidRDefault="008D0E4F" w:rsidP="008D0E4F">
      <w:pPr>
        <w:rPr>
          <w:rFonts w:ascii="Arial" w:hAnsi="Arial" w:cs="Arial"/>
          <w:sz w:val="20"/>
          <w:szCs w:val="20"/>
        </w:rPr>
      </w:pPr>
    </w:p>
    <w:p w14:paraId="6ECCD689" w14:textId="77777777" w:rsidR="008D0E4F" w:rsidRPr="001246CA" w:rsidRDefault="008D0E4F" w:rsidP="008D0E4F">
      <w:pPr>
        <w:rPr>
          <w:rFonts w:ascii="Arial" w:hAnsi="Arial" w:cs="Arial"/>
          <w:bCs/>
          <w:sz w:val="20"/>
          <w:szCs w:val="20"/>
          <w:u w:val="single"/>
          <w:lang w:val="en-GB"/>
        </w:rPr>
      </w:pPr>
    </w:p>
    <w:p w14:paraId="434F2E72" w14:textId="77777777" w:rsidR="008D0E4F" w:rsidRPr="001246CA" w:rsidRDefault="008D0E4F" w:rsidP="008D0E4F">
      <w:pPr>
        <w:rPr>
          <w:rFonts w:ascii="Arial" w:hAnsi="Arial" w:cs="Arial"/>
          <w:sz w:val="20"/>
          <w:szCs w:val="20"/>
        </w:rPr>
      </w:pPr>
      <w:bookmarkStart w:id="4" w:name="_GoBack"/>
      <w:bookmarkEnd w:id="3"/>
      <w:bookmarkEnd w:id="4"/>
    </w:p>
    <w:p w14:paraId="077179D8" w14:textId="77777777" w:rsidR="008D0E4F" w:rsidRPr="001246CA" w:rsidRDefault="008D0E4F" w:rsidP="008D0E4F">
      <w:pPr>
        <w:pStyle w:val="BodyText"/>
        <w:rPr>
          <w:rFonts w:ascii="Arial" w:hAnsi="Arial" w:cs="Arial"/>
          <w:sz w:val="20"/>
          <w:szCs w:val="20"/>
          <w:lang w:val="en-GB"/>
        </w:rPr>
      </w:pPr>
    </w:p>
    <w:sectPr w:rsidR="008D0E4F" w:rsidRPr="001246CA">
      <w:headerReference w:type="even" r:id="rId9"/>
      <w:headerReference w:type="default" r:id="rId10"/>
      <w:footerReference w:type="even" r:id="rId11"/>
      <w:footerReference w:type="default" r:id="rId12"/>
      <w:headerReference w:type="first" r:id="rId13"/>
      <w:footerReference w:type="first" r:id="rId14"/>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3681" w14:textId="77777777" w:rsidR="00E12036" w:rsidRDefault="00E12036">
      <w:r>
        <w:separator/>
      </w:r>
    </w:p>
  </w:endnote>
  <w:endnote w:type="continuationSeparator" w:id="0">
    <w:p w14:paraId="008ABEA9" w14:textId="77777777" w:rsidR="00E12036" w:rsidRDefault="00E1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8110" w14:textId="77777777" w:rsidR="00851EC1" w:rsidRDefault="00851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8346" w14:textId="77777777" w:rsidR="00851EC1" w:rsidRDefault="00851EC1">
    <w:pPr>
      <w:pStyle w:val="Footer"/>
      <w:jc w:val="right"/>
    </w:pPr>
  </w:p>
  <w:p w14:paraId="6F38F72E" w14:textId="77777777" w:rsidR="00851EC1" w:rsidRDefault="00A777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7F0D796" w14:textId="77777777" w:rsidR="00851EC1" w:rsidRDefault="00A7773E">
    <w:pPr>
      <w:pStyle w:val="Footer"/>
      <w:jc w:val="right"/>
      <w:rPr>
        <w:b/>
        <w:sz w:val="20"/>
      </w:rPr>
    </w:pPr>
    <w:r>
      <w:rPr>
        <w:b/>
        <w:sz w:val="20"/>
      </w:rPr>
      <w:t>V180326</w:t>
    </w:r>
  </w:p>
  <w:p w14:paraId="04912B82" w14:textId="77777777" w:rsidR="00851EC1" w:rsidRDefault="00851EC1">
    <w:pPr>
      <w:pStyle w:val="Footer"/>
      <w:jc w:val="right"/>
    </w:pPr>
  </w:p>
  <w:p w14:paraId="111849DA" w14:textId="77777777" w:rsidR="00851EC1" w:rsidRDefault="00851EC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7FC68" w14:textId="77777777" w:rsidR="00851EC1" w:rsidRDefault="0085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B2B12" w14:textId="77777777" w:rsidR="00E12036" w:rsidRDefault="00E12036">
      <w:r>
        <w:separator/>
      </w:r>
    </w:p>
  </w:footnote>
  <w:footnote w:type="continuationSeparator" w:id="0">
    <w:p w14:paraId="17162AB6" w14:textId="77777777" w:rsidR="00E12036" w:rsidRDefault="00E1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C692D" w14:textId="77777777" w:rsidR="00851EC1" w:rsidRDefault="00851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968D" w14:textId="77777777" w:rsidR="00851EC1" w:rsidRDefault="00851EC1">
    <w:pPr>
      <w:spacing w:before="100" w:beforeAutospacing="1" w:after="100" w:afterAutospacing="1"/>
      <w:jc w:val="center"/>
      <w:rPr>
        <w:rFonts w:ascii="Arial" w:hAnsi="Arial" w:cs="Arial"/>
        <w:b/>
        <w:bCs/>
        <w:color w:val="003399"/>
        <w:szCs w:val="20"/>
        <w:u w:val="single"/>
        <w:lang w:val="en-GB"/>
      </w:rPr>
    </w:pPr>
  </w:p>
  <w:p w14:paraId="3D2B6F76" w14:textId="77777777" w:rsidR="00851EC1" w:rsidRDefault="00A7773E">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85EAF" w14:textId="77777777" w:rsidR="00851EC1" w:rsidRDefault="00851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81DB3"/>
    <w:multiLevelType w:val="hybridMultilevel"/>
    <w:tmpl w:val="274ABFA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B2A76BB"/>
    <w:multiLevelType w:val="hybridMultilevel"/>
    <w:tmpl w:val="7BBE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B917218"/>
    <w:multiLevelType w:val="multilevel"/>
    <w:tmpl w:val="CB92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246C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1F7CB9"/>
    <w:rsid w:val="002011F3"/>
    <w:rsid w:val="00201B85"/>
    <w:rsid w:val="00202E80"/>
    <w:rsid w:val="002105F7"/>
    <w:rsid w:val="0021606F"/>
    <w:rsid w:val="00216EBE"/>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653E"/>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63BB"/>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2773F"/>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5B3D"/>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210C"/>
    <w:rsid w:val="006C3797"/>
    <w:rsid w:val="006D45C2"/>
    <w:rsid w:val="006E7D6E"/>
    <w:rsid w:val="006F2D7C"/>
    <w:rsid w:val="006F6F2F"/>
    <w:rsid w:val="00701186"/>
    <w:rsid w:val="0070459C"/>
    <w:rsid w:val="00707004"/>
    <w:rsid w:val="00707BE1"/>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56B2"/>
    <w:rsid w:val="007972A6"/>
    <w:rsid w:val="007B1099"/>
    <w:rsid w:val="007B6E18"/>
    <w:rsid w:val="007D0246"/>
    <w:rsid w:val="007F5873"/>
    <w:rsid w:val="00806382"/>
    <w:rsid w:val="00815F94"/>
    <w:rsid w:val="0082130C"/>
    <w:rsid w:val="008224E2"/>
    <w:rsid w:val="00825DC9"/>
    <w:rsid w:val="0082676D"/>
    <w:rsid w:val="0082794F"/>
    <w:rsid w:val="00831055"/>
    <w:rsid w:val="008423BB"/>
    <w:rsid w:val="00846F1F"/>
    <w:rsid w:val="00851EC1"/>
    <w:rsid w:val="0085528D"/>
    <w:rsid w:val="0087201B"/>
    <w:rsid w:val="00877F10"/>
    <w:rsid w:val="00882091"/>
    <w:rsid w:val="008913D5"/>
    <w:rsid w:val="00893E75"/>
    <w:rsid w:val="008C2778"/>
    <w:rsid w:val="008C2F62"/>
    <w:rsid w:val="008D020E"/>
    <w:rsid w:val="008D0407"/>
    <w:rsid w:val="008D0E4F"/>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773E"/>
    <w:rsid w:val="00A8071D"/>
    <w:rsid w:val="00A80DED"/>
    <w:rsid w:val="00A9027A"/>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5637"/>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40EF"/>
    <w:rsid w:val="00C07926"/>
    <w:rsid w:val="00C10283"/>
    <w:rsid w:val="00C110CC"/>
    <w:rsid w:val="00C14ABC"/>
    <w:rsid w:val="00C20E9B"/>
    <w:rsid w:val="00C22886"/>
    <w:rsid w:val="00C25C8F"/>
    <w:rsid w:val="00C263C6"/>
    <w:rsid w:val="00C305B7"/>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2036"/>
    <w:rsid w:val="00E1327B"/>
    <w:rsid w:val="00E174C7"/>
    <w:rsid w:val="00E257EB"/>
    <w:rsid w:val="00E34922"/>
    <w:rsid w:val="00E451EA"/>
    <w:rsid w:val="00E53E52"/>
    <w:rsid w:val="00E57F4B"/>
    <w:rsid w:val="00E63889"/>
    <w:rsid w:val="00E65EB7"/>
    <w:rsid w:val="00E71C8D"/>
    <w:rsid w:val="00E71D6A"/>
    <w:rsid w:val="00E72360"/>
    <w:rsid w:val="00E74834"/>
    <w:rsid w:val="00E81D7C"/>
    <w:rsid w:val="00E95D62"/>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765B"/>
    <w:rsid w:val="00F93535"/>
    <w:rsid w:val="00FA6528"/>
    <w:rsid w:val="00FB4B74"/>
    <w:rsid w:val="00FC2E17"/>
    <w:rsid w:val="00FC6387"/>
    <w:rsid w:val="00FC6802"/>
    <w:rsid w:val="00FD3EF7"/>
    <w:rsid w:val="00FD70A7"/>
    <w:rsid w:val="00FF09A0"/>
    <w:rsid w:val="17DE2BD8"/>
    <w:rsid w:val="506E64A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6D883"/>
  <w15:docId w15:val="{9E3462EF-177B-44B6-804E-7C6B0B89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07683">
      <w:bodyDiv w:val="1"/>
      <w:marLeft w:val="0"/>
      <w:marRight w:val="0"/>
      <w:marTop w:val="0"/>
      <w:marBottom w:val="0"/>
      <w:divBdr>
        <w:top w:val="none" w:sz="0" w:space="0" w:color="auto"/>
        <w:left w:val="none" w:sz="0" w:space="0" w:color="auto"/>
        <w:bottom w:val="none" w:sz="0" w:space="0" w:color="auto"/>
        <w:right w:val="none" w:sz="0" w:space="0" w:color="auto"/>
      </w:divBdr>
    </w:div>
    <w:div w:id="1531603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orib/journa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ajravs.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2026-03-27T06:55:00Z</dcterms:created>
  <dcterms:modified xsi:type="dcterms:W3CDTF">2026-03-28T08:23:00Z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FCF9E0E0D790488D82FC3AE4BCD6B028_13</vt:lpwstr>
  </property>
</Properties>
</file>