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30387" w14:paraId="4FA99B9A" w14:textId="77777777">
        <w:trPr>
          <w:trHeight w:val="20"/>
          <w:jc w:val="center"/>
        </w:trPr>
        <w:tc>
          <w:tcPr>
            <w:tcW w:w="1186" w:type="pct"/>
          </w:tcPr>
          <w:p w14:paraId="0F9CA184"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6ED10C9" w14:textId="77777777" w:rsidR="00D30387" w:rsidRDefault="00386CBE">
            <w:pPr>
              <w:rPr>
                <w:rFonts w:ascii="Arial" w:hAnsi="Arial" w:cs="Arial"/>
                <w:b/>
                <w:bCs/>
                <w:color w:val="0000FF"/>
                <w:sz w:val="20"/>
                <w:szCs w:val="20"/>
                <w:lang w:val="en-GB"/>
              </w:rPr>
            </w:pPr>
            <w:r>
              <w:rPr>
                <w:rFonts w:ascii="Arial" w:hAnsi="Arial" w:cs="Arial"/>
                <w:b/>
                <w:bCs/>
                <w:color w:val="0000FF"/>
                <w:sz w:val="20"/>
                <w:szCs w:val="20"/>
                <w:lang w:val="en-GB"/>
              </w:rPr>
              <w:t>Asian Journal of Economics, Finance and Management</w:t>
            </w:r>
          </w:p>
        </w:tc>
      </w:tr>
      <w:tr w:rsidR="00D30387" w14:paraId="1EB0CD6E" w14:textId="77777777">
        <w:trPr>
          <w:trHeight w:val="20"/>
          <w:jc w:val="center"/>
        </w:trPr>
        <w:tc>
          <w:tcPr>
            <w:tcW w:w="1186" w:type="pct"/>
          </w:tcPr>
          <w:p w14:paraId="38C33FB5"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56FD7A6" w14:textId="77777777" w:rsidR="00D30387" w:rsidRDefault="00402015">
            <w:pPr>
              <w:pStyle w:val="NormalWeb"/>
              <w:spacing w:before="0" w:beforeAutospacing="0" w:after="0" w:afterAutospacing="0"/>
              <w:rPr>
                <w:rFonts w:ascii="Arial" w:hAnsi="Arial" w:cs="Arial"/>
                <w:b/>
                <w:bCs/>
                <w:sz w:val="20"/>
                <w:szCs w:val="20"/>
                <w:lang w:val="en-GB"/>
              </w:rPr>
            </w:pPr>
            <w:r w:rsidRPr="00402015">
              <w:rPr>
                <w:rFonts w:ascii="Arial" w:hAnsi="Arial" w:cs="Arial"/>
                <w:b/>
                <w:bCs/>
                <w:sz w:val="20"/>
                <w:szCs w:val="20"/>
                <w:lang w:val="en-GB"/>
              </w:rPr>
              <w:t>Ms_AJEFM_2508</w:t>
            </w:r>
          </w:p>
        </w:tc>
      </w:tr>
      <w:tr w:rsidR="00D30387" w14:paraId="2BF10897" w14:textId="77777777">
        <w:trPr>
          <w:trHeight w:val="20"/>
          <w:jc w:val="center"/>
        </w:trPr>
        <w:tc>
          <w:tcPr>
            <w:tcW w:w="1186" w:type="pct"/>
          </w:tcPr>
          <w:p w14:paraId="7FC5AB6E"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D4E9D2F" w14:textId="77777777" w:rsidR="00D30387" w:rsidRDefault="008467AF">
            <w:pPr>
              <w:pStyle w:val="NormalWeb"/>
              <w:spacing w:before="0" w:beforeAutospacing="0" w:after="0" w:afterAutospacing="0"/>
              <w:rPr>
                <w:rFonts w:ascii="Arial" w:hAnsi="Arial" w:cs="Arial"/>
                <w:b/>
                <w:sz w:val="20"/>
                <w:szCs w:val="20"/>
                <w:lang w:val="en-GB"/>
              </w:rPr>
            </w:pPr>
            <w:r w:rsidRPr="008467AF">
              <w:rPr>
                <w:rFonts w:ascii="Arial" w:hAnsi="Arial" w:cs="Arial"/>
                <w:b/>
                <w:sz w:val="20"/>
                <w:szCs w:val="20"/>
                <w:lang w:val="en-GB"/>
              </w:rPr>
              <w:t>WORKING CAPITAL MANEGEMENT PRACTICES AND FINANCIAL HEALTH OF MINI-MARTS IN NAIROBI COUNTY, KENYA</w:t>
            </w:r>
          </w:p>
        </w:tc>
      </w:tr>
      <w:tr w:rsidR="00D30387" w14:paraId="49AB3019" w14:textId="77777777">
        <w:trPr>
          <w:trHeight w:val="20"/>
          <w:jc w:val="center"/>
        </w:trPr>
        <w:tc>
          <w:tcPr>
            <w:tcW w:w="1186" w:type="pct"/>
          </w:tcPr>
          <w:p w14:paraId="58E34DA3"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3265CAE" w14:textId="77777777" w:rsidR="00D30387" w:rsidRDefault="00386CB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1BE395C" w14:textId="77777777" w:rsidR="00D30387" w:rsidRDefault="00D30387">
            <w:pPr>
              <w:pStyle w:val="NormalWeb"/>
              <w:spacing w:before="0" w:beforeAutospacing="0" w:after="0" w:afterAutospacing="0"/>
              <w:rPr>
                <w:rFonts w:ascii="Arial" w:hAnsi="Arial" w:cs="Arial"/>
                <w:b/>
                <w:sz w:val="20"/>
                <w:szCs w:val="20"/>
                <w:lang w:val="en-GB"/>
              </w:rPr>
            </w:pPr>
          </w:p>
        </w:tc>
      </w:tr>
    </w:tbl>
    <w:p w14:paraId="47611955" w14:textId="77777777" w:rsidR="00D30387" w:rsidRDefault="00D30387">
      <w:pPr>
        <w:pStyle w:val="BodyText"/>
        <w:rPr>
          <w:rFonts w:ascii="Arial" w:hAnsi="Arial" w:cs="Arial"/>
          <w:i/>
          <w:sz w:val="20"/>
          <w:szCs w:val="20"/>
          <w:u w:val="single"/>
          <w:lang w:val="en-GB"/>
        </w:rPr>
      </w:pPr>
    </w:p>
    <w:p w14:paraId="73159B15" w14:textId="77777777" w:rsidR="00D30387" w:rsidRDefault="00D30387">
      <w:pPr>
        <w:pStyle w:val="BodyText"/>
        <w:rPr>
          <w:rFonts w:ascii="Arial" w:hAnsi="Arial" w:cs="Arial"/>
          <w:sz w:val="20"/>
          <w:szCs w:val="20"/>
          <w:lang w:val="en-GB"/>
        </w:rPr>
      </w:pPr>
    </w:p>
    <w:p w14:paraId="1EEB603A" w14:textId="77777777" w:rsidR="00D30387" w:rsidRDefault="00386CB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6D7649E" w14:textId="77777777" w:rsidR="00D30387" w:rsidRDefault="00D3038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30387" w14:paraId="371D16A5" w14:textId="77777777">
        <w:trPr>
          <w:trHeight w:val="20"/>
          <w:jc w:val="center"/>
        </w:trPr>
        <w:tc>
          <w:tcPr>
            <w:tcW w:w="1789" w:type="pct"/>
            <w:noWrap/>
          </w:tcPr>
          <w:p w14:paraId="503BC92E" w14:textId="77777777" w:rsidR="00D30387" w:rsidRDefault="00D30387">
            <w:pPr>
              <w:pStyle w:val="Heading2"/>
              <w:jc w:val="left"/>
              <w:rPr>
                <w:rFonts w:ascii="Arial" w:hAnsi="Arial" w:cs="Arial"/>
                <w:lang w:val="en-GB" w:eastAsia="en-US"/>
              </w:rPr>
            </w:pPr>
          </w:p>
        </w:tc>
        <w:tc>
          <w:tcPr>
            <w:tcW w:w="1844" w:type="pct"/>
          </w:tcPr>
          <w:p w14:paraId="20A1C400" w14:textId="77777777" w:rsidR="00D30387" w:rsidRDefault="00386CB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78E9091E" w14:textId="77777777" w:rsidR="00D30387" w:rsidRDefault="00386CB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F0FAAED" w14:textId="77777777" w:rsidR="00D30387" w:rsidRDefault="00D30387">
            <w:pPr>
              <w:pStyle w:val="Heading2"/>
              <w:jc w:val="left"/>
              <w:rPr>
                <w:rFonts w:ascii="Arial" w:hAnsi="Arial" w:cs="Arial"/>
                <w:b w:val="0"/>
                <w:lang w:val="en-GB" w:eastAsia="en-US"/>
              </w:rPr>
            </w:pPr>
          </w:p>
        </w:tc>
      </w:tr>
      <w:tr w:rsidR="004B64FC" w14:paraId="170F7FC1" w14:textId="77777777">
        <w:trPr>
          <w:trHeight w:val="20"/>
          <w:jc w:val="center"/>
        </w:trPr>
        <w:tc>
          <w:tcPr>
            <w:tcW w:w="1789" w:type="pct"/>
            <w:noWrap/>
          </w:tcPr>
          <w:p w14:paraId="71FA9BE5" w14:textId="77777777" w:rsidR="004B64FC" w:rsidRDefault="004B64FC" w:rsidP="004B64FC">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363B85DF" w14:textId="77777777" w:rsidR="004B64FC" w:rsidRDefault="004B64FC" w:rsidP="004B64FC">
            <w:pPr>
              <w:pStyle w:val="ListParagraph"/>
              <w:ind w:left="0"/>
              <w:jc w:val="both"/>
              <w:rPr>
                <w:rFonts w:ascii="Arial" w:hAnsi="Arial" w:cs="Arial"/>
                <w:b/>
                <w:bCs/>
                <w:sz w:val="20"/>
                <w:szCs w:val="20"/>
                <w:lang w:val="en-GB"/>
              </w:rPr>
            </w:pPr>
            <w:r>
              <w:t>This manuscript addresses an important issue in the field of financial management by examining the impact of working capital management practices on the financial health of minimarts in Nairobi County, Kenya. The study is particularly valuable as it focuses on small retail enterprises, which are often underrepresented in empirical research despite their significant contribution to economic development. By integrating inventory, cash, and accounts payable management into a single analytical framework, the study fills a notable gap in existing literature. The findings offer both theoretical and practical implications, especially for policymakers, financial institutions, and small business operators aiming to enhance financial sustainability and performance.</w:t>
            </w:r>
          </w:p>
        </w:tc>
        <w:tc>
          <w:tcPr>
            <w:tcW w:w="1367" w:type="pct"/>
          </w:tcPr>
          <w:p w14:paraId="1EF35B5A" w14:textId="77777777" w:rsidR="004B64FC" w:rsidRDefault="004B64FC" w:rsidP="004B64FC">
            <w:pPr>
              <w:keepNext/>
              <w:outlineLvl w:val="1"/>
              <w:rPr>
                <w:bCs/>
                <w:sz w:val="20"/>
                <w:szCs w:val="20"/>
                <w:lang w:val="en-GB"/>
              </w:rPr>
            </w:pPr>
            <w:r w:rsidRPr="00406B5D">
              <w:rPr>
                <w:bCs/>
                <w:sz w:val="20"/>
                <w:szCs w:val="20"/>
                <w:lang w:val="en-GB"/>
              </w:rPr>
              <w:t>Thank you for recognising the significance of the manuscript</w:t>
            </w:r>
          </w:p>
          <w:p w14:paraId="248B8239" w14:textId="77777777" w:rsidR="004B64FC" w:rsidRDefault="004B64FC" w:rsidP="004B64FC">
            <w:pPr>
              <w:pStyle w:val="Heading2"/>
              <w:jc w:val="left"/>
              <w:rPr>
                <w:rFonts w:ascii="Arial" w:hAnsi="Arial" w:cs="Arial"/>
                <w:b w:val="0"/>
                <w:lang w:val="en-GB" w:eastAsia="en-US"/>
              </w:rPr>
            </w:pPr>
          </w:p>
        </w:tc>
      </w:tr>
    </w:tbl>
    <w:p w14:paraId="48A4C7AF" w14:textId="77777777" w:rsidR="00D30387" w:rsidRDefault="00D30387">
      <w:pPr>
        <w:rPr>
          <w:rFonts w:ascii="Arial" w:hAnsi="Arial" w:cs="Arial"/>
          <w:sz w:val="20"/>
          <w:szCs w:val="20"/>
          <w:lang w:val="en-GB"/>
        </w:rPr>
      </w:pPr>
    </w:p>
    <w:p w14:paraId="748D63BB" w14:textId="77777777" w:rsidR="00D30387" w:rsidRDefault="00D30387">
      <w:pPr>
        <w:rPr>
          <w:rFonts w:ascii="Arial" w:hAnsi="Arial" w:cs="Arial"/>
          <w:sz w:val="20"/>
          <w:szCs w:val="20"/>
          <w:lang w:val="en-GB"/>
        </w:rPr>
      </w:pPr>
    </w:p>
    <w:p w14:paraId="6F37F0FF" w14:textId="77777777" w:rsidR="00D30387" w:rsidRDefault="00D30387">
      <w:pPr>
        <w:rPr>
          <w:rFonts w:ascii="Arial" w:hAnsi="Arial" w:cs="Arial"/>
          <w:sz w:val="20"/>
          <w:szCs w:val="20"/>
          <w:lang w:val="en-GB"/>
        </w:rPr>
      </w:pPr>
    </w:p>
    <w:p w14:paraId="50254E69" w14:textId="77777777" w:rsidR="00D30387" w:rsidRDefault="00386CB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23E0203" w14:textId="77777777" w:rsidR="00D30387" w:rsidRDefault="00D303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30387" w14:paraId="590BB1EA" w14:textId="77777777">
        <w:trPr>
          <w:trHeight w:val="20"/>
          <w:tblHeader/>
          <w:jc w:val="center"/>
        </w:trPr>
        <w:tc>
          <w:tcPr>
            <w:tcW w:w="1790" w:type="pct"/>
            <w:noWrap/>
          </w:tcPr>
          <w:p w14:paraId="5FE00E32" w14:textId="77777777" w:rsidR="00D30387" w:rsidRDefault="00D30387">
            <w:pPr>
              <w:pStyle w:val="Heading2"/>
              <w:jc w:val="left"/>
              <w:rPr>
                <w:rFonts w:ascii="Arial" w:hAnsi="Arial" w:cs="Arial"/>
                <w:lang w:val="en-GB" w:eastAsia="en-US"/>
              </w:rPr>
            </w:pPr>
          </w:p>
        </w:tc>
        <w:tc>
          <w:tcPr>
            <w:tcW w:w="1843" w:type="pct"/>
          </w:tcPr>
          <w:p w14:paraId="318D7D97" w14:textId="77777777" w:rsidR="00D30387" w:rsidRDefault="00386CB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C17D323" w14:textId="77777777" w:rsidR="00D30387" w:rsidRDefault="00386CB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D30387" w14:paraId="15A460E0" w14:textId="77777777">
        <w:trPr>
          <w:trHeight w:val="20"/>
          <w:jc w:val="center"/>
        </w:trPr>
        <w:tc>
          <w:tcPr>
            <w:tcW w:w="1790" w:type="pct"/>
            <w:noWrap/>
          </w:tcPr>
          <w:p w14:paraId="30B553CC" w14:textId="77777777" w:rsidR="00D30387" w:rsidRDefault="00386CB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75C8144" w14:textId="77777777" w:rsidR="00D30387" w:rsidRDefault="00386C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D7E478" w14:textId="77777777" w:rsidR="00D30387" w:rsidRDefault="00386CB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4B678" w14:textId="77777777" w:rsidR="00D30387" w:rsidRDefault="00275F28">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5B90292" w14:textId="35517ED6" w:rsidR="00D30387" w:rsidRDefault="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0E19D8FB" w14:textId="77777777">
        <w:trPr>
          <w:trHeight w:val="20"/>
          <w:jc w:val="center"/>
        </w:trPr>
        <w:tc>
          <w:tcPr>
            <w:tcW w:w="1790" w:type="pct"/>
            <w:noWrap/>
          </w:tcPr>
          <w:p w14:paraId="5E252FF0" w14:textId="77777777" w:rsidR="004B64FC" w:rsidRDefault="004B64FC" w:rsidP="004B64FC">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3ACFDBA"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8EA5DC"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7DA1DE"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BB79D49" w14:textId="56B13F2E"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35F3B7D1" w14:textId="77777777">
        <w:trPr>
          <w:trHeight w:val="20"/>
          <w:jc w:val="center"/>
        </w:trPr>
        <w:tc>
          <w:tcPr>
            <w:tcW w:w="1790" w:type="pct"/>
            <w:noWrap/>
          </w:tcPr>
          <w:p w14:paraId="10A5D866" w14:textId="77777777" w:rsidR="004B64FC" w:rsidRDefault="004B64FC" w:rsidP="004B64FC">
            <w:pPr>
              <w:pStyle w:val="Heading2"/>
              <w:jc w:val="left"/>
              <w:rPr>
                <w:rFonts w:ascii="Arial" w:hAnsi="Arial" w:cs="Arial"/>
                <w:lang w:val="en-GB"/>
              </w:rPr>
            </w:pPr>
            <w:r>
              <w:rPr>
                <w:rFonts w:ascii="Arial" w:hAnsi="Arial" w:cs="Arial"/>
                <w:lang w:val="en-GB"/>
              </w:rPr>
              <w:t>3. Are the keywords appropriate and useful?</w:t>
            </w:r>
          </w:p>
          <w:p w14:paraId="456B71E8"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FDBB9B" w14:textId="77777777" w:rsidR="004B64FC" w:rsidRDefault="004B64FC" w:rsidP="004B64F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12F97C"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CF9CB29" w14:textId="4B8A7A8D"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620E0367" w14:textId="77777777">
        <w:trPr>
          <w:trHeight w:val="20"/>
          <w:jc w:val="center"/>
        </w:trPr>
        <w:tc>
          <w:tcPr>
            <w:tcW w:w="1790" w:type="pct"/>
            <w:noWrap/>
          </w:tcPr>
          <w:p w14:paraId="61DF912F" w14:textId="77777777" w:rsidR="004B64FC" w:rsidRDefault="004B64FC" w:rsidP="004B64FC">
            <w:pPr>
              <w:pStyle w:val="Heading2"/>
              <w:jc w:val="left"/>
              <w:rPr>
                <w:rFonts w:ascii="Arial" w:hAnsi="Arial" w:cs="Arial"/>
                <w:lang w:val="en-GB"/>
              </w:rPr>
            </w:pPr>
            <w:r>
              <w:rPr>
                <w:rFonts w:ascii="Arial" w:hAnsi="Arial" w:cs="Arial"/>
                <w:lang w:val="en-GB"/>
              </w:rPr>
              <w:t>4. Is the background information of the paper sufficient and well organized?</w:t>
            </w:r>
          </w:p>
          <w:p w14:paraId="58D1A41F"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921040" w14:textId="77777777" w:rsidR="004B64FC" w:rsidRDefault="004B64FC" w:rsidP="004B64F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866308"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9920672" w14:textId="129B3282"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56CC7E0C" w14:textId="77777777">
        <w:trPr>
          <w:trHeight w:val="20"/>
          <w:jc w:val="center"/>
        </w:trPr>
        <w:tc>
          <w:tcPr>
            <w:tcW w:w="1790" w:type="pct"/>
            <w:noWrap/>
          </w:tcPr>
          <w:p w14:paraId="4EA564E7" w14:textId="77777777" w:rsidR="004B64FC" w:rsidRDefault="004B64FC" w:rsidP="004B64FC">
            <w:pPr>
              <w:pStyle w:val="Heading2"/>
              <w:jc w:val="left"/>
              <w:rPr>
                <w:rFonts w:ascii="Arial" w:hAnsi="Arial" w:cs="Arial"/>
                <w:lang w:val="en-GB"/>
              </w:rPr>
            </w:pPr>
            <w:r>
              <w:rPr>
                <w:rFonts w:ascii="Arial" w:hAnsi="Arial" w:cs="Arial"/>
                <w:lang w:val="en-GB"/>
              </w:rPr>
              <w:t>5. Are the research objectives/hypotheses clearly stated?</w:t>
            </w:r>
          </w:p>
          <w:p w14:paraId="3A1CCDA2"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097FE9" w14:textId="77777777" w:rsidR="004B64FC" w:rsidRDefault="004B64FC" w:rsidP="004B64F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7D1976"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3469B9B" w14:textId="544AA7BA"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1B2F0E69" w14:textId="77777777">
        <w:trPr>
          <w:trHeight w:val="20"/>
          <w:jc w:val="center"/>
        </w:trPr>
        <w:tc>
          <w:tcPr>
            <w:tcW w:w="1790" w:type="pct"/>
            <w:noWrap/>
          </w:tcPr>
          <w:p w14:paraId="7E0C6C0C" w14:textId="77777777" w:rsidR="004B64FC" w:rsidRDefault="004B64FC" w:rsidP="004B64FC">
            <w:pPr>
              <w:pStyle w:val="Heading2"/>
              <w:jc w:val="left"/>
              <w:rPr>
                <w:rFonts w:ascii="Arial" w:hAnsi="Arial" w:cs="Arial"/>
                <w:lang w:val="en-GB"/>
              </w:rPr>
            </w:pPr>
            <w:r>
              <w:rPr>
                <w:rFonts w:ascii="Arial" w:hAnsi="Arial" w:cs="Arial"/>
                <w:lang w:val="en-GB"/>
              </w:rPr>
              <w:t>6. Is the literature review relevant and up to date?</w:t>
            </w:r>
          </w:p>
          <w:p w14:paraId="3D99F275"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5F75422" w14:textId="77777777" w:rsidR="004B64FC" w:rsidRDefault="004B64FC" w:rsidP="004B64F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639032"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29F7A98" w14:textId="5AE32702"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36DE8D92" w14:textId="77777777">
        <w:trPr>
          <w:trHeight w:val="20"/>
          <w:jc w:val="center"/>
        </w:trPr>
        <w:tc>
          <w:tcPr>
            <w:tcW w:w="1790" w:type="pct"/>
            <w:noWrap/>
          </w:tcPr>
          <w:p w14:paraId="774888EA" w14:textId="77777777" w:rsidR="004B64FC" w:rsidRDefault="004B64FC" w:rsidP="004B64FC">
            <w:pPr>
              <w:pStyle w:val="Heading2"/>
              <w:jc w:val="left"/>
              <w:rPr>
                <w:rFonts w:ascii="Arial" w:hAnsi="Arial" w:cs="Arial"/>
                <w:lang w:val="en-GB"/>
              </w:rPr>
            </w:pPr>
            <w:r>
              <w:rPr>
                <w:rFonts w:ascii="Arial" w:hAnsi="Arial" w:cs="Arial"/>
                <w:lang w:val="en-GB"/>
              </w:rPr>
              <w:t>7. Is the research methodology appropriate for the study?</w:t>
            </w:r>
          </w:p>
          <w:p w14:paraId="34B970BF"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270D0D"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2C985E"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BDE3687" w14:textId="7F017BD9" w:rsidR="004B64FC" w:rsidRPr="004B64FC" w:rsidRDefault="004B64FC" w:rsidP="004B64FC">
            <w:pPr>
              <w:pStyle w:val="Heading2"/>
              <w:jc w:val="left"/>
              <w:rPr>
                <w:rFonts w:ascii="Arial" w:hAnsi="Arial" w:cs="Arial"/>
                <w:bCs w:val="0"/>
                <w:lang w:val="en-GB" w:eastAsia="en-US"/>
              </w:rPr>
            </w:pPr>
            <w:r>
              <w:rPr>
                <w:rFonts w:ascii="Arial" w:hAnsi="Arial" w:cs="Arial"/>
                <w:b w:val="0"/>
                <w:lang w:val="en-GB" w:eastAsia="en-US"/>
              </w:rPr>
              <w:t>Thank you</w:t>
            </w:r>
          </w:p>
        </w:tc>
      </w:tr>
      <w:tr w:rsidR="004B64FC" w14:paraId="11F66A67" w14:textId="77777777">
        <w:trPr>
          <w:trHeight w:val="20"/>
          <w:jc w:val="center"/>
        </w:trPr>
        <w:tc>
          <w:tcPr>
            <w:tcW w:w="1790" w:type="pct"/>
            <w:noWrap/>
          </w:tcPr>
          <w:p w14:paraId="12E9DA2E" w14:textId="77777777" w:rsidR="004B64FC" w:rsidRDefault="004B64FC" w:rsidP="004B64FC">
            <w:pPr>
              <w:pStyle w:val="Heading2"/>
              <w:jc w:val="left"/>
              <w:rPr>
                <w:rFonts w:ascii="Arial" w:hAnsi="Arial" w:cs="Arial"/>
                <w:lang w:val="en-GB"/>
              </w:rPr>
            </w:pPr>
            <w:r>
              <w:rPr>
                <w:rFonts w:ascii="Arial" w:hAnsi="Arial" w:cs="Arial"/>
                <w:lang w:val="en-GB"/>
              </w:rPr>
              <w:t>8. Were ethical issues properly addressed (if applicable)?</w:t>
            </w:r>
          </w:p>
          <w:p w14:paraId="3063DCC5"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19450A" w14:textId="77777777" w:rsidR="004B64FC" w:rsidRDefault="004B64FC" w:rsidP="004B64F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7A5173" w14:textId="77777777" w:rsidR="004B64FC" w:rsidRDefault="004B64FC" w:rsidP="004B64F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59360D3" w14:textId="42DDBD59"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5E9D7177" w14:textId="77777777">
        <w:trPr>
          <w:trHeight w:val="20"/>
          <w:jc w:val="center"/>
        </w:trPr>
        <w:tc>
          <w:tcPr>
            <w:tcW w:w="1790" w:type="pct"/>
            <w:noWrap/>
          </w:tcPr>
          <w:p w14:paraId="355CAC8A" w14:textId="77777777" w:rsidR="004B64FC" w:rsidRDefault="004B64FC" w:rsidP="004B64FC">
            <w:pPr>
              <w:rPr>
                <w:rFonts w:ascii="Arial" w:hAnsi="Arial" w:cs="Arial"/>
                <w:b/>
                <w:sz w:val="20"/>
                <w:szCs w:val="20"/>
                <w:lang w:val="en-GB"/>
              </w:rPr>
            </w:pPr>
            <w:r>
              <w:rPr>
                <w:rFonts w:ascii="Arial" w:hAnsi="Arial" w:cs="Arial"/>
                <w:b/>
                <w:sz w:val="20"/>
                <w:szCs w:val="20"/>
                <w:lang w:val="en-GB"/>
              </w:rPr>
              <w:t xml:space="preserve">9. Are the results presented clearly? </w:t>
            </w:r>
          </w:p>
          <w:p w14:paraId="3F53E9AC"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384687" w14:textId="77777777" w:rsidR="004B64FC" w:rsidRDefault="004B64FC" w:rsidP="004B64FC">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F650C1"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284E04B" w14:textId="28383C4E"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4B64FC" w14:paraId="314F3DD0" w14:textId="77777777">
        <w:trPr>
          <w:trHeight w:val="20"/>
          <w:jc w:val="center"/>
        </w:trPr>
        <w:tc>
          <w:tcPr>
            <w:tcW w:w="1790" w:type="pct"/>
            <w:noWrap/>
          </w:tcPr>
          <w:p w14:paraId="5916C25D" w14:textId="77777777" w:rsidR="004B64FC" w:rsidRDefault="004B64FC" w:rsidP="004B64FC">
            <w:pPr>
              <w:rPr>
                <w:rFonts w:ascii="Arial" w:hAnsi="Arial" w:cs="Arial"/>
                <w:b/>
                <w:sz w:val="20"/>
                <w:szCs w:val="20"/>
                <w:lang w:val="en-GB"/>
              </w:rPr>
            </w:pPr>
            <w:r>
              <w:rPr>
                <w:rFonts w:ascii="Arial" w:hAnsi="Arial" w:cs="Arial"/>
                <w:b/>
                <w:sz w:val="20"/>
                <w:szCs w:val="20"/>
                <w:lang w:val="en-GB"/>
              </w:rPr>
              <w:t>10. Are tables and figures clear, relevant, and necessary?</w:t>
            </w:r>
          </w:p>
          <w:p w14:paraId="592B4559"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103FD2"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6D48FC"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6995C263" w14:textId="0B776B7F"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4B64FC" w14:paraId="0D2FE69B" w14:textId="77777777">
        <w:trPr>
          <w:trHeight w:val="20"/>
          <w:jc w:val="center"/>
        </w:trPr>
        <w:tc>
          <w:tcPr>
            <w:tcW w:w="1790" w:type="pct"/>
            <w:noWrap/>
          </w:tcPr>
          <w:p w14:paraId="480312FA" w14:textId="77777777" w:rsidR="004B64FC" w:rsidRDefault="004B64FC" w:rsidP="004B64FC">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8FBE66D"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32C3A2C3"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47F167"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6104B8BC" w14:textId="14607C27"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4B64FC" w14:paraId="38C4F78D" w14:textId="77777777">
        <w:trPr>
          <w:trHeight w:val="20"/>
          <w:jc w:val="center"/>
        </w:trPr>
        <w:tc>
          <w:tcPr>
            <w:tcW w:w="1790" w:type="pct"/>
            <w:noWrap/>
          </w:tcPr>
          <w:p w14:paraId="01AE87C7" w14:textId="77777777" w:rsidR="004B64FC" w:rsidRDefault="004B64FC" w:rsidP="004B64FC">
            <w:pPr>
              <w:rPr>
                <w:rFonts w:ascii="Arial" w:hAnsi="Arial" w:cs="Arial"/>
                <w:b/>
                <w:sz w:val="20"/>
                <w:szCs w:val="20"/>
                <w:lang w:val="en-GB"/>
              </w:rPr>
            </w:pPr>
            <w:r>
              <w:rPr>
                <w:rFonts w:ascii="Arial" w:hAnsi="Arial" w:cs="Arial"/>
                <w:b/>
                <w:sz w:val="20"/>
                <w:szCs w:val="20"/>
                <w:lang w:val="en-GB"/>
              </w:rPr>
              <w:t>12. Are the conclusions supported by the data?</w:t>
            </w:r>
          </w:p>
          <w:p w14:paraId="1F9B8B00"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D305133"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A7E5F9"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112E5023" w14:textId="2E86947F"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4B64FC" w14:paraId="3616C94D" w14:textId="77777777">
        <w:trPr>
          <w:trHeight w:val="20"/>
          <w:jc w:val="center"/>
        </w:trPr>
        <w:tc>
          <w:tcPr>
            <w:tcW w:w="1790" w:type="pct"/>
            <w:noWrap/>
          </w:tcPr>
          <w:p w14:paraId="7759B5D5" w14:textId="77777777" w:rsidR="004B64FC" w:rsidRDefault="004B64FC" w:rsidP="004B64FC">
            <w:pPr>
              <w:rPr>
                <w:rFonts w:ascii="Arial" w:hAnsi="Arial" w:cs="Arial"/>
                <w:b/>
                <w:sz w:val="20"/>
                <w:szCs w:val="20"/>
                <w:lang w:val="en-GB"/>
              </w:rPr>
            </w:pPr>
            <w:r>
              <w:rPr>
                <w:rFonts w:ascii="Arial" w:hAnsi="Arial" w:cs="Arial"/>
                <w:b/>
                <w:sz w:val="20"/>
                <w:szCs w:val="20"/>
                <w:lang w:val="en-GB"/>
              </w:rPr>
              <w:t>13. Are the limitations of the study discussed?</w:t>
            </w:r>
          </w:p>
          <w:p w14:paraId="47A1B5DF"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CB11D7"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78392E"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D36458B" w14:textId="70113654"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4B64FC" w14:paraId="3EFE403C" w14:textId="77777777">
        <w:trPr>
          <w:trHeight w:val="20"/>
          <w:jc w:val="center"/>
        </w:trPr>
        <w:tc>
          <w:tcPr>
            <w:tcW w:w="1790" w:type="pct"/>
            <w:noWrap/>
          </w:tcPr>
          <w:p w14:paraId="233566B7" w14:textId="77777777" w:rsidR="004B64FC" w:rsidRDefault="004B64FC" w:rsidP="004B64FC">
            <w:pPr>
              <w:rPr>
                <w:rFonts w:ascii="Arial" w:hAnsi="Arial" w:cs="Arial"/>
                <w:b/>
                <w:sz w:val="20"/>
                <w:szCs w:val="20"/>
                <w:lang w:val="en-GB"/>
              </w:rPr>
            </w:pPr>
            <w:r>
              <w:rPr>
                <w:rFonts w:ascii="Arial" w:hAnsi="Arial" w:cs="Arial"/>
                <w:b/>
                <w:sz w:val="20"/>
                <w:szCs w:val="20"/>
                <w:lang w:val="en-GB"/>
              </w:rPr>
              <w:t>14. Are the references relevant and sufficient (in number)?</w:t>
            </w:r>
          </w:p>
          <w:p w14:paraId="52B248DB"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A1D340"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73201FD"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483022E"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0F76C30" w14:textId="27BBDA66"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4B64FC" w14:paraId="6F897075" w14:textId="77777777">
        <w:trPr>
          <w:trHeight w:val="20"/>
          <w:jc w:val="center"/>
        </w:trPr>
        <w:tc>
          <w:tcPr>
            <w:tcW w:w="1790" w:type="pct"/>
            <w:noWrap/>
          </w:tcPr>
          <w:p w14:paraId="3AF30C9F" w14:textId="77777777" w:rsidR="004B64FC" w:rsidRDefault="004B64FC" w:rsidP="004B64FC">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19380CE6"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53A4EE" w14:textId="77777777" w:rsidR="004B64FC" w:rsidRDefault="004B64FC" w:rsidP="004B64F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1EAFBFB" w14:textId="77777777" w:rsidR="004B64FC" w:rsidRDefault="004B64FC" w:rsidP="004B64F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ED18487" w14:textId="77777777" w:rsidR="004B64FC" w:rsidRDefault="004B64FC" w:rsidP="004B64F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6D61FA9" w14:textId="76A65C36"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bl>
    <w:p w14:paraId="06AC1F16" w14:textId="77777777" w:rsidR="00D30387" w:rsidRDefault="00D30387">
      <w:pPr>
        <w:pStyle w:val="BodyText"/>
        <w:rPr>
          <w:rFonts w:ascii="Arial" w:hAnsi="Arial" w:cs="Arial"/>
          <w:b/>
          <w:bCs/>
          <w:sz w:val="20"/>
          <w:szCs w:val="20"/>
          <w:u w:val="single"/>
          <w:lang w:val="en-GB"/>
        </w:rPr>
      </w:pPr>
    </w:p>
    <w:p w14:paraId="143135BC" w14:textId="77777777" w:rsidR="00D30387" w:rsidRDefault="00D30387">
      <w:pPr>
        <w:pStyle w:val="BodyText"/>
        <w:rPr>
          <w:rFonts w:ascii="Arial" w:hAnsi="Arial" w:cs="Arial"/>
          <w:b/>
          <w:bCs/>
          <w:sz w:val="20"/>
          <w:szCs w:val="20"/>
          <w:u w:val="single"/>
          <w:lang w:val="en-GB"/>
        </w:rPr>
      </w:pPr>
    </w:p>
    <w:p w14:paraId="3EE71D40" w14:textId="77777777" w:rsidR="00D30387" w:rsidRDefault="00D30387">
      <w:pPr>
        <w:pStyle w:val="BodyText"/>
        <w:rPr>
          <w:rFonts w:ascii="Arial" w:hAnsi="Arial" w:cs="Arial"/>
          <w:b/>
          <w:bCs/>
          <w:sz w:val="20"/>
          <w:szCs w:val="20"/>
          <w:u w:val="single"/>
          <w:lang w:val="en-GB"/>
        </w:rPr>
      </w:pPr>
    </w:p>
    <w:p w14:paraId="435A03AE" w14:textId="77777777" w:rsidR="00D30387" w:rsidRDefault="00386CB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6F4C0579" w14:textId="77777777" w:rsidR="00D30387" w:rsidRDefault="00D303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3090"/>
        <w:gridCol w:w="1873"/>
        <w:gridCol w:w="4284"/>
      </w:tblGrid>
      <w:tr w:rsidR="00D30387" w14:paraId="6D7617D1" w14:textId="77777777" w:rsidTr="00275F28">
        <w:trPr>
          <w:trHeight w:val="20"/>
          <w:jc w:val="center"/>
        </w:trPr>
        <w:tc>
          <w:tcPr>
            <w:tcW w:w="1672" w:type="pct"/>
            <w:noWrap/>
          </w:tcPr>
          <w:p w14:paraId="527AD5F0" w14:textId="77777777" w:rsidR="00D30387" w:rsidRDefault="00D30387">
            <w:pPr>
              <w:pStyle w:val="Heading2"/>
              <w:jc w:val="left"/>
              <w:rPr>
                <w:rFonts w:ascii="Arial" w:hAnsi="Arial" w:cs="Arial"/>
                <w:lang w:val="en-GB" w:eastAsia="en-US"/>
              </w:rPr>
            </w:pPr>
          </w:p>
        </w:tc>
        <w:tc>
          <w:tcPr>
            <w:tcW w:w="1786" w:type="pct"/>
            <w:gridSpan w:val="2"/>
          </w:tcPr>
          <w:p w14:paraId="4D6E3014" w14:textId="77777777" w:rsidR="00D30387" w:rsidRDefault="00386CBE">
            <w:pPr>
              <w:pStyle w:val="Heading2"/>
              <w:jc w:val="left"/>
              <w:rPr>
                <w:rFonts w:ascii="Arial" w:hAnsi="Arial" w:cs="Arial"/>
                <w:lang w:val="en-GB" w:eastAsia="en-US"/>
              </w:rPr>
            </w:pPr>
            <w:r>
              <w:rPr>
                <w:rFonts w:ascii="Arial" w:hAnsi="Arial" w:cs="Arial"/>
                <w:lang w:val="en-GB" w:eastAsia="en-US"/>
              </w:rPr>
              <w:t>Reviewer’s comment</w:t>
            </w:r>
          </w:p>
          <w:p w14:paraId="17374B95" w14:textId="77777777" w:rsidR="00D30387" w:rsidRDefault="00D30387">
            <w:pPr>
              <w:rPr>
                <w:rFonts w:ascii="Arial" w:hAnsi="Arial" w:cs="Arial"/>
                <w:sz w:val="20"/>
                <w:szCs w:val="20"/>
                <w:lang w:val="en-GB"/>
              </w:rPr>
            </w:pPr>
          </w:p>
        </w:tc>
        <w:tc>
          <w:tcPr>
            <w:tcW w:w="1542" w:type="pct"/>
          </w:tcPr>
          <w:p w14:paraId="3F5B3E37" w14:textId="77777777" w:rsidR="00D30387" w:rsidRDefault="00386CB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A6E8877" w14:textId="77777777" w:rsidR="00D30387" w:rsidRDefault="00D30387">
            <w:pPr>
              <w:pStyle w:val="Heading2"/>
              <w:jc w:val="left"/>
              <w:rPr>
                <w:rFonts w:ascii="Arial" w:hAnsi="Arial" w:cs="Arial"/>
                <w:b w:val="0"/>
                <w:lang w:val="en-GB" w:eastAsia="en-US"/>
              </w:rPr>
            </w:pPr>
          </w:p>
        </w:tc>
      </w:tr>
      <w:tr w:rsidR="00D30387" w14:paraId="72436A8C" w14:textId="77777777" w:rsidTr="00275F28">
        <w:trPr>
          <w:trHeight w:val="20"/>
          <w:jc w:val="center"/>
        </w:trPr>
        <w:tc>
          <w:tcPr>
            <w:tcW w:w="1672" w:type="pct"/>
            <w:noWrap/>
          </w:tcPr>
          <w:p w14:paraId="667C9DEA" w14:textId="77777777" w:rsidR="00D30387" w:rsidRDefault="00386CBE">
            <w:pPr>
              <w:rPr>
                <w:rFonts w:ascii="Arial" w:hAnsi="Arial" w:cs="Arial"/>
                <w:b/>
                <w:bCs/>
                <w:sz w:val="20"/>
                <w:szCs w:val="20"/>
                <w:lang w:val="en-GB"/>
              </w:rPr>
            </w:pPr>
            <w:r>
              <w:rPr>
                <w:rFonts w:ascii="Arial" w:hAnsi="Arial" w:cs="Arial"/>
                <w:b/>
                <w:bCs/>
                <w:sz w:val="20"/>
                <w:szCs w:val="20"/>
                <w:lang w:val="en-GB"/>
              </w:rPr>
              <w:t>Is the title of the article suitable?</w:t>
            </w:r>
          </w:p>
          <w:p w14:paraId="55C316EA" w14:textId="77777777" w:rsidR="00D30387" w:rsidRDefault="00D30387">
            <w:pPr>
              <w:rPr>
                <w:rFonts w:ascii="Arial" w:hAnsi="Arial" w:cs="Arial"/>
                <w:bCs/>
                <w:sz w:val="20"/>
                <w:szCs w:val="20"/>
                <w:lang w:val="en-GB"/>
              </w:rPr>
            </w:pPr>
          </w:p>
          <w:p w14:paraId="3852E0FB" w14:textId="77777777" w:rsidR="00D30387" w:rsidRDefault="00386CB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gridSpan w:val="2"/>
          </w:tcPr>
          <w:p w14:paraId="5E8DCC15" w14:textId="77777777" w:rsidR="00D30387" w:rsidRDefault="00275F28">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00DB25BD" w14:textId="5D125469" w:rsidR="00D30387" w:rsidRDefault="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258B6F6A" w14:textId="77777777" w:rsidTr="00275F28">
        <w:trPr>
          <w:trHeight w:val="20"/>
          <w:jc w:val="center"/>
        </w:trPr>
        <w:tc>
          <w:tcPr>
            <w:tcW w:w="1672" w:type="pct"/>
            <w:noWrap/>
          </w:tcPr>
          <w:p w14:paraId="1F5B611E" w14:textId="77777777" w:rsidR="004B64FC" w:rsidRDefault="004B64FC" w:rsidP="004B64FC">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FA97C44" w14:textId="77777777" w:rsidR="004B64FC" w:rsidRDefault="004B64FC" w:rsidP="004B64FC">
            <w:pPr>
              <w:rPr>
                <w:rFonts w:ascii="Arial" w:hAnsi="Arial" w:cs="Arial"/>
                <w:bCs/>
                <w:sz w:val="20"/>
                <w:szCs w:val="20"/>
                <w:lang w:val="en-GB"/>
              </w:rPr>
            </w:pPr>
          </w:p>
          <w:p w14:paraId="7410F14D" w14:textId="77777777" w:rsidR="004B64FC" w:rsidRDefault="004B64FC" w:rsidP="004B64FC">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gridSpan w:val="2"/>
          </w:tcPr>
          <w:p w14:paraId="49060471" w14:textId="77777777" w:rsidR="004B64FC" w:rsidRDefault="004B64FC" w:rsidP="004B64FC">
            <w:r w:rsidRPr="00452906">
              <w:rPr>
                <w:rFonts w:ascii="Arial" w:hAnsi="Arial" w:cs="Arial"/>
                <w:b/>
                <w:bCs/>
                <w:sz w:val="20"/>
                <w:szCs w:val="20"/>
                <w:lang w:val="en-GB"/>
              </w:rPr>
              <w:t>YES</w:t>
            </w:r>
          </w:p>
        </w:tc>
        <w:tc>
          <w:tcPr>
            <w:tcW w:w="1542" w:type="pct"/>
          </w:tcPr>
          <w:p w14:paraId="06E54B6E" w14:textId="61C6F75E"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0E6C8C35" w14:textId="77777777" w:rsidTr="00275F28">
        <w:trPr>
          <w:trHeight w:val="20"/>
          <w:jc w:val="center"/>
        </w:trPr>
        <w:tc>
          <w:tcPr>
            <w:tcW w:w="1672" w:type="pct"/>
            <w:noWrap/>
          </w:tcPr>
          <w:p w14:paraId="713DEEAD" w14:textId="77777777" w:rsidR="004B64FC" w:rsidRDefault="004B64FC" w:rsidP="004B64FC">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6FFA5363" w14:textId="77777777" w:rsidR="004B64FC" w:rsidRDefault="004B64FC" w:rsidP="004B64FC">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gridSpan w:val="2"/>
          </w:tcPr>
          <w:p w14:paraId="715DF692" w14:textId="77777777" w:rsidR="004B64FC" w:rsidRDefault="004B64FC" w:rsidP="004B64FC">
            <w:r w:rsidRPr="00452906">
              <w:rPr>
                <w:rFonts w:ascii="Arial" w:hAnsi="Arial" w:cs="Arial"/>
                <w:b/>
                <w:bCs/>
                <w:sz w:val="20"/>
                <w:szCs w:val="20"/>
                <w:lang w:val="en-GB"/>
              </w:rPr>
              <w:t>YES</w:t>
            </w:r>
          </w:p>
        </w:tc>
        <w:tc>
          <w:tcPr>
            <w:tcW w:w="1542" w:type="pct"/>
          </w:tcPr>
          <w:p w14:paraId="5936F927" w14:textId="77777777" w:rsidR="004B64FC" w:rsidRDefault="004B64FC" w:rsidP="004B64FC">
            <w:pPr>
              <w:keepNext/>
              <w:outlineLvl w:val="1"/>
              <w:rPr>
                <w:bCs/>
                <w:sz w:val="20"/>
                <w:szCs w:val="20"/>
                <w:lang w:val="en-GB"/>
              </w:rPr>
            </w:pPr>
            <w:r w:rsidRPr="006A0CC0">
              <w:rPr>
                <w:bCs/>
                <w:sz w:val="20"/>
                <w:szCs w:val="20"/>
                <w:lang w:val="en-GB"/>
              </w:rPr>
              <w:t>Thank you for reviewing the manuscript</w:t>
            </w:r>
          </w:p>
          <w:p w14:paraId="3CC937C0" w14:textId="0A256F99" w:rsidR="004B64FC" w:rsidRPr="004B64FC" w:rsidRDefault="004B64FC" w:rsidP="004B64FC">
            <w:pPr>
              <w:tabs>
                <w:tab w:val="left" w:pos="1190"/>
              </w:tabs>
              <w:rPr>
                <w:lang w:val="en-GB"/>
              </w:rPr>
            </w:pPr>
          </w:p>
        </w:tc>
      </w:tr>
      <w:tr w:rsidR="004B64FC" w14:paraId="337F5505" w14:textId="77777777" w:rsidTr="00275F28">
        <w:trPr>
          <w:trHeight w:val="20"/>
          <w:jc w:val="center"/>
        </w:trPr>
        <w:tc>
          <w:tcPr>
            <w:tcW w:w="1672" w:type="pct"/>
            <w:noWrap/>
          </w:tcPr>
          <w:p w14:paraId="754B7D5B" w14:textId="77777777" w:rsidR="004B64FC" w:rsidRDefault="004B64FC" w:rsidP="004B64FC">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C14FD6C" w14:textId="77777777" w:rsidR="004B64FC" w:rsidRDefault="004B64FC" w:rsidP="004B64FC">
            <w:pPr>
              <w:rPr>
                <w:rFonts w:ascii="Arial" w:hAnsi="Arial" w:cs="Arial"/>
                <w:bCs/>
                <w:sz w:val="20"/>
                <w:szCs w:val="20"/>
                <w:lang w:val="en-GB"/>
              </w:rPr>
            </w:pPr>
            <w:r>
              <w:rPr>
                <w:rFonts w:ascii="Arial" w:hAnsi="Arial" w:cs="Arial"/>
                <w:bCs/>
                <w:sz w:val="20"/>
                <w:szCs w:val="20"/>
                <w:lang w:val="en-GB"/>
              </w:rPr>
              <w:t>(YES or NO)</w:t>
            </w:r>
          </w:p>
          <w:p w14:paraId="7C4B11B1" w14:textId="77777777" w:rsidR="004B64FC" w:rsidRDefault="004B64FC" w:rsidP="004B64FC">
            <w:pPr>
              <w:rPr>
                <w:rFonts w:ascii="Arial" w:hAnsi="Arial" w:cs="Arial"/>
                <w:bCs/>
                <w:sz w:val="20"/>
                <w:szCs w:val="20"/>
                <w:lang w:val="en-GB"/>
              </w:rPr>
            </w:pPr>
          </w:p>
          <w:p w14:paraId="66F29E12" w14:textId="77777777" w:rsidR="004B64FC" w:rsidRDefault="004B64FC" w:rsidP="004B64FC">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gridSpan w:val="2"/>
          </w:tcPr>
          <w:p w14:paraId="04A7129A" w14:textId="77777777" w:rsidR="004B64FC" w:rsidRDefault="004B64FC" w:rsidP="004B64FC">
            <w:r w:rsidRPr="00452906">
              <w:rPr>
                <w:rFonts w:ascii="Arial" w:hAnsi="Arial" w:cs="Arial"/>
                <w:b/>
                <w:bCs/>
                <w:sz w:val="20"/>
                <w:szCs w:val="20"/>
                <w:lang w:val="en-GB"/>
              </w:rPr>
              <w:t>YES</w:t>
            </w:r>
          </w:p>
        </w:tc>
        <w:tc>
          <w:tcPr>
            <w:tcW w:w="1542" w:type="pct"/>
          </w:tcPr>
          <w:p w14:paraId="18814D4D" w14:textId="2D1DF699" w:rsidR="004B64FC" w:rsidRDefault="004B64FC" w:rsidP="004B64FC">
            <w:pPr>
              <w:pStyle w:val="Heading2"/>
              <w:jc w:val="left"/>
              <w:rPr>
                <w:rFonts w:ascii="Arial" w:hAnsi="Arial" w:cs="Arial"/>
                <w:b w:val="0"/>
                <w:lang w:val="en-GB" w:eastAsia="en-US"/>
              </w:rPr>
            </w:pPr>
            <w:r>
              <w:rPr>
                <w:rFonts w:ascii="Arial" w:hAnsi="Arial" w:cs="Arial"/>
                <w:b w:val="0"/>
                <w:lang w:val="en-GB" w:eastAsia="en-US"/>
              </w:rPr>
              <w:t>Thank you</w:t>
            </w:r>
          </w:p>
        </w:tc>
      </w:tr>
      <w:tr w:rsidR="004B64FC" w14:paraId="56064843" w14:textId="77777777" w:rsidTr="00275F28">
        <w:trPr>
          <w:trHeight w:val="896"/>
          <w:jc w:val="center"/>
        </w:trPr>
        <w:tc>
          <w:tcPr>
            <w:tcW w:w="1672" w:type="pct"/>
            <w:noWrap/>
          </w:tcPr>
          <w:p w14:paraId="36ED76AF" w14:textId="77777777" w:rsidR="004B64FC" w:rsidRDefault="004B64FC" w:rsidP="004B64FC">
            <w:pPr>
              <w:rPr>
                <w:rFonts w:ascii="Arial" w:hAnsi="Arial" w:cs="Arial"/>
                <w:b/>
                <w:bCs/>
                <w:sz w:val="20"/>
                <w:szCs w:val="20"/>
                <w:lang w:val="en-GB"/>
              </w:rPr>
            </w:pPr>
            <w:r>
              <w:rPr>
                <w:rFonts w:ascii="Arial" w:hAnsi="Arial" w:cs="Arial"/>
                <w:b/>
                <w:bCs/>
                <w:sz w:val="20"/>
                <w:szCs w:val="20"/>
                <w:lang w:val="en-GB"/>
              </w:rPr>
              <w:t>Are there ethical issues in this manuscript?</w:t>
            </w:r>
          </w:p>
          <w:p w14:paraId="4EEEF78F" w14:textId="77777777" w:rsidR="004B64FC" w:rsidRDefault="004B64FC" w:rsidP="004B64FC">
            <w:pPr>
              <w:rPr>
                <w:rFonts w:ascii="Arial" w:hAnsi="Arial" w:cs="Arial"/>
                <w:bCs/>
                <w:sz w:val="20"/>
                <w:szCs w:val="20"/>
                <w:lang w:val="en-GB"/>
              </w:rPr>
            </w:pPr>
            <w:r>
              <w:rPr>
                <w:rFonts w:ascii="Arial" w:hAnsi="Arial" w:cs="Arial"/>
                <w:bCs/>
                <w:sz w:val="20"/>
                <w:szCs w:val="20"/>
                <w:lang w:val="en-GB"/>
              </w:rPr>
              <w:t>(YES or NO)</w:t>
            </w:r>
          </w:p>
          <w:p w14:paraId="409BF693" w14:textId="77777777" w:rsidR="004B64FC" w:rsidRDefault="004B64FC" w:rsidP="004B64FC">
            <w:pPr>
              <w:rPr>
                <w:rFonts w:ascii="Arial" w:hAnsi="Arial" w:cs="Arial"/>
                <w:bCs/>
                <w:sz w:val="20"/>
                <w:szCs w:val="20"/>
                <w:lang w:val="en-GB"/>
              </w:rPr>
            </w:pPr>
          </w:p>
          <w:p w14:paraId="3A4F4623" w14:textId="77777777" w:rsidR="004B64FC" w:rsidRDefault="004B64FC" w:rsidP="004B64FC">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E42734D" w14:textId="77777777" w:rsidR="004B64FC" w:rsidRDefault="004B64FC" w:rsidP="004B64FC">
            <w:pPr>
              <w:rPr>
                <w:rFonts w:ascii="Arial" w:hAnsi="Arial" w:cs="Arial"/>
                <w:bCs/>
                <w:sz w:val="20"/>
                <w:szCs w:val="20"/>
                <w:lang w:val="en-GB"/>
              </w:rPr>
            </w:pPr>
          </w:p>
        </w:tc>
        <w:tc>
          <w:tcPr>
            <w:tcW w:w="1786" w:type="pct"/>
            <w:gridSpan w:val="2"/>
          </w:tcPr>
          <w:p w14:paraId="264E087F" w14:textId="77777777" w:rsidR="004B64FC" w:rsidRDefault="004B64FC" w:rsidP="004B64FC">
            <w:r>
              <w:t>No</w:t>
            </w:r>
          </w:p>
        </w:tc>
        <w:tc>
          <w:tcPr>
            <w:tcW w:w="1542" w:type="pct"/>
          </w:tcPr>
          <w:p w14:paraId="1AA8BA78" w14:textId="77777777" w:rsidR="004B64FC" w:rsidRDefault="004B64FC" w:rsidP="004B64FC">
            <w:pPr>
              <w:pStyle w:val="Heading2"/>
              <w:jc w:val="left"/>
              <w:rPr>
                <w:rFonts w:ascii="Arial" w:hAnsi="Arial" w:cs="Arial"/>
                <w:b w:val="0"/>
                <w:lang w:val="en-GB" w:eastAsia="en-US"/>
              </w:rPr>
            </w:pPr>
          </w:p>
        </w:tc>
      </w:tr>
      <w:tr w:rsidR="004B64FC" w14:paraId="1D96A46B" w14:textId="77777777" w:rsidTr="00046BB2">
        <w:trPr>
          <w:trHeight w:val="20"/>
          <w:jc w:val="center"/>
        </w:trPr>
        <w:tc>
          <w:tcPr>
            <w:tcW w:w="5000" w:type="pct"/>
            <w:gridSpan w:val="4"/>
            <w:noWrap/>
          </w:tcPr>
          <w:p w14:paraId="4A0F14CC" w14:textId="77777777" w:rsidR="004B64FC" w:rsidRDefault="004B64FC" w:rsidP="004B64FC">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3F9DA383" w14:textId="77777777" w:rsidR="004B64FC" w:rsidRDefault="004B64FC" w:rsidP="004B64FC">
            <w:pPr>
              <w:pStyle w:val="NormalWeb"/>
              <w:spacing w:before="0" w:beforeAutospacing="0" w:after="0" w:afterAutospacing="0"/>
              <w:rPr>
                <w:rFonts w:ascii="Arial" w:hAnsi="Arial" w:cs="Arial"/>
                <w:b/>
                <w:bCs/>
                <w:sz w:val="20"/>
                <w:szCs w:val="20"/>
                <w:u w:val="single"/>
                <w:lang w:val="en-GB"/>
              </w:rPr>
            </w:pPr>
          </w:p>
        </w:tc>
      </w:tr>
      <w:tr w:rsidR="004B64FC" w14:paraId="757011D4" w14:textId="77777777" w:rsidTr="00046BB2">
        <w:trPr>
          <w:trHeight w:val="20"/>
          <w:jc w:val="center"/>
        </w:trPr>
        <w:tc>
          <w:tcPr>
            <w:tcW w:w="2784" w:type="pct"/>
            <w:gridSpan w:val="2"/>
            <w:noWrap/>
          </w:tcPr>
          <w:p w14:paraId="372E6FD1" w14:textId="77777777" w:rsidR="004B64FC" w:rsidRDefault="004B64FC" w:rsidP="004B64FC">
            <w:pPr>
              <w:pStyle w:val="NormalWeb"/>
              <w:spacing w:before="0" w:beforeAutospacing="0" w:after="0" w:afterAutospacing="0"/>
              <w:rPr>
                <w:rFonts w:ascii="Arial" w:hAnsi="Arial" w:cs="Arial"/>
                <w:sz w:val="20"/>
                <w:szCs w:val="20"/>
                <w:lang w:val="en-GB"/>
              </w:rPr>
            </w:pPr>
          </w:p>
        </w:tc>
        <w:tc>
          <w:tcPr>
            <w:tcW w:w="2216" w:type="pct"/>
            <w:gridSpan w:val="2"/>
          </w:tcPr>
          <w:p w14:paraId="0B8481B1" w14:textId="77777777" w:rsidR="004B64FC" w:rsidRDefault="004B64FC" w:rsidP="004B64FC">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CD4A8A" w14:paraId="618CD7F5" w14:textId="77777777" w:rsidTr="00046BB2">
        <w:trPr>
          <w:trHeight w:val="20"/>
          <w:jc w:val="center"/>
        </w:trPr>
        <w:tc>
          <w:tcPr>
            <w:tcW w:w="2784" w:type="pct"/>
            <w:gridSpan w:val="2"/>
            <w:noWrap/>
          </w:tcPr>
          <w:p w14:paraId="6768EA80" w14:textId="77777777" w:rsidR="00CD4A8A" w:rsidRPr="005F7166" w:rsidRDefault="00CD4A8A" w:rsidP="00CD4A8A">
            <w:pPr>
              <w:rPr>
                <w:rFonts w:ascii="Arial" w:hAnsi="Arial" w:cs="Arial"/>
                <w:sz w:val="20"/>
                <w:szCs w:val="20"/>
                <w:lang w:val="en-GB"/>
              </w:rPr>
            </w:pPr>
          </w:p>
          <w:p w14:paraId="3EF90D56" w14:textId="77777777" w:rsidR="00CD4A8A" w:rsidRPr="00275F28" w:rsidRDefault="00CD4A8A" w:rsidP="00CD4A8A">
            <w:pPr>
              <w:spacing w:before="100" w:beforeAutospacing="1" w:after="100" w:afterAutospacing="1"/>
              <w:rPr>
                <w:lang w:val="en-IN" w:eastAsia="en-IN"/>
              </w:rPr>
            </w:pPr>
            <w:r w:rsidRPr="00275F28">
              <w:rPr>
                <w:lang w:val="en-IN" w:eastAsia="en-IN"/>
              </w:rPr>
              <w:t>The manuscript is of high quality and contributes significantly to the literature on working capital management in small retail enterprises. The empirical findings are robust and relevant. To further enhance the paper, the authors are advised to:</w:t>
            </w:r>
          </w:p>
          <w:p w14:paraId="7381781A" w14:textId="77777777" w:rsidR="00CD4A8A" w:rsidRPr="00275F28" w:rsidRDefault="00CD4A8A" w:rsidP="00CD4A8A">
            <w:pPr>
              <w:numPr>
                <w:ilvl w:val="0"/>
                <w:numId w:val="13"/>
              </w:numPr>
              <w:spacing w:before="100" w:beforeAutospacing="1" w:after="100" w:afterAutospacing="1"/>
              <w:rPr>
                <w:lang w:val="en-IN" w:eastAsia="en-IN"/>
              </w:rPr>
            </w:pPr>
            <w:r w:rsidRPr="00275F28">
              <w:rPr>
                <w:lang w:val="en-IN" w:eastAsia="en-IN"/>
              </w:rPr>
              <w:t xml:space="preserve">Clearly elaborate on study limitations </w:t>
            </w:r>
          </w:p>
          <w:p w14:paraId="48E971CF" w14:textId="77777777" w:rsidR="00CD4A8A" w:rsidRPr="00275F28" w:rsidRDefault="00CD4A8A" w:rsidP="00CD4A8A">
            <w:pPr>
              <w:numPr>
                <w:ilvl w:val="0"/>
                <w:numId w:val="13"/>
              </w:numPr>
              <w:spacing w:before="100" w:beforeAutospacing="1" w:after="100" w:afterAutospacing="1"/>
              <w:rPr>
                <w:lang w:val="en-IN" w:eastAsia="en-IN"/>
              </w:rPr>
            </w:pPr>
            <w:r w:rsidRPr="00275F28">
              <w:rPr>
                <w:lang w:val="en-IN" w:eastAsia="en-IN"/>
              </w:rPr>
              <w:t xml:space="preserve">Strengthen the discussion by linking findings more explicitly with recent literature </w:t>
            </w:r>
          </w:p>
          <w:p w14:paraId="3EBFEF7C" w14:textId="77777777" w:rsidR="00CD4A8A" w:rsidRPr="00275F28" w:rsidRDefault="00CD4A8A" w:rsidP="00CD4A8A">
            <w:pPr>
              <w:numPr>
                <w:ilvl w:val="0"/>
                <w:numId w:val="13"/>
              </w:numPr>
              <w:spacing w:before="100" w:beforeAutospacing="1" w:after="100" w:afterAutospacing="1"/>
              <w:rPr>
                <w:lang w:val="en-IN" w:eastAsia="en-IN"/>
              </w:rPr>
            </w:pPr>
            <w:r w:rsidRPr="00275F28">
              <w:rPr>
                <w:lang w:val="en-IN" w:eastAsia="en-IN"/>
              </w:rPr>
              <w:t xml:space="preserve">Correct minor grammatical and typographical errors </w:t>
            </w:r>
          </w:p>
          <w:p w14:paraId="6453475B" w14:textId="77777777" w:rsidR="00CD4A8A" w:rsidRPr="00275F28" w:rsidRDefault="00CD4A8A" w:rsidP="00CD4A8A">
            <w:pPr>
              <w:numPr>
                <w:ilvl w:val="0"/>
                <w:numId w:val="13"/>
              </w:numPr>
              <w:spacing w:before="100" w:beforeAutospacing="1" w:after="100" w:afterAutospacing="1"/>
              <w:rPr>
                <w:lang w:val="en-IN" w:eastAsia="en-IN"/>
              </w:rPr>
            </w:pPr>
            <w:r w:rsidRPr="00275F28">
              <w:rPr>
                <w:lang w:val="en-IN" w:eastAsia="en-IN"/>
              </w:rPr>
              <w:t>Include more recent references where possible</w:t>
            </w:r>
          </w:p>
          <w:p w14:paraId="69E549B2" w14:textId="77777777" w:rsidR="00CD4A8A" w:rsidRDefault="00CD4A8A" w:rsidP="00CD4A8A">
            <w:pPr>
              <w:pStyle w:val="NormalWeb"/>
              <w:spacing w:before="0" w:beforeAutospacing="0" w:after="0" w:afterAutospacing="0"/>
              <w:rPr>
                <w:rFonts w:ascii="Arial" w:hAnsi="Arial" w:cs="Arial"/>
                <w:sz w:val="20"/>
                <w:szCs w:val="20"/>
                <w:lang w:val="en-GB"/>
              </w:rPr>
            </w:pPr>
          </w:p>
          <w:p w14:paraId="1C491120" w14:textId="77777777" w:rsidR="00CD4A8A" w:rsidRDefault="00CD4A8A" w:rsidP="00CD4A8A">
            <w:pPr>
              <w:pStyle w:val="NormalWeb"/>
              <w:spacing w:before="0" w:beforeAutospacing="0" w:after="0" w:afterAutospacing="0"/>
              <w:rPr>
                <w:rFonts w:ascii="Arial" w:hAnsi="Arial" w:cs="Arial"/>
                <w:sz w:val="20"/>
                <w:szCs w:val="20"/>
                <w:lang w:val="en-GB"/>
              </w:rPr>
            </w:pPr>
          </w:p>
        </w:tc>
        <w:tc>
          <w:tcPr>
            <w:tcW w:w="2216" w:type="pct"/>
            <w:gridSpan w:val="2"/>
          </w:tcPr>
          <w:p w14:paraId="3A22BBD6" w14:textId="68D70DD6" w:rsidR="00CD4A8A" w:rsidRDefault="00CD4A8A" w:rsidP="00CD4A8A">
            <w:pPr>
              <w:pStyle w:val="NormalWeb"/>
              <w:spacing w:before="0" w:beforeAutospacing="0" w:after="0" w:afterAutospacing="0"/>
              <w:rPr>
                <w:rFonts w:ascii="Arial" w:hAnsi="Arial" w:cs="Arial"/>
                <w:b/>
                <w:bCs/>
                <w:sz w:val="20"/>
                <w:szCs w:val="20"/>
                <w:lang w:val="en-GB"/>
              </w:rPr>
            </w:pPr>
            <w:r w:rsidRPr="007D22C1">
              <w:rPr>
                <w:sz w:val="20"/>
                <w:szCs w:val="20"/>
                <w:lang w:val="en-GB"/>
              </w:rPr>
              <w:t xml:space="preserve">Thank you for your </w:t>
            </w:r>
            <w:r>
              <w:rPr>
                <w:sz w:val="20"/>
                <w:szCs w:val="20"/>
                <w:lang w:val="en-GB"/>
              </w:rPr>
              <w:t xml:space="preserve">valuable </w:t>
            </w:r>
            <w:r w:rsidRPr="007D22C1">
              <w:rPr>
                <w:sz w:val="20"/>
                <w:szCs w:val="20"/>
                <w:lang w:val="en-GB"/>
              </w:rPr>
              <w:t>suggestions</w:t>
            </w:r>
          </w:p>
        </w:tc>
      </w:tr>
    </w:tbl>
    <w:p w14:paraId="7345BC53" w14:textId="77777777" w:rsidR="00D30387" w:rsidRDefault="00D30387">
      <w:pPr>
        <w:pStyle w:val="Heading2"/>
        <w:jc w:val="left"/>
        <w:rPr>
          <w:rFonts w:ascii="Arial" w:hAnsi="Arial" w:cs="Arial"/>
          <w:highlight w:val="yellow"/>
          <w:lang w:val="en-GB" w:eastAsia="en-US"/>
        </w:rPr>
      </w:pPr>
    </w:p>
    <w:sectPr w:rsidR="00D303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5269" w14:textId="77777777" w:rsidR="004C0739" w:rsidRDefault="004C0739">
      <w:r>
        <w:separator/>
      </w:r>
    </w:p>
  </w:endnote>
  <w:endnote w:type="continuationSeparator" w:id="0">
    <w:p w14:paraId="6F891F92" w14:textId="77777777" w:rsidR="004C0739" w:rsidRDefault="004C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A0DC" w14:textId="77777777" w:rsidR="00D30387" w:rsidRDefault="00D30387">
    <w:pPr>
      <w:pStyle w:val="Footer"/>
      <w:jc w:val="right"/>
    </w:pPr>
  </w:p>
  <w:p w14:paraId="510DE9D1" w14:textId="77777777" w:rsidR="00D30387" w:rsidRDefault="00386C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5F28">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5F28">
      <w:rPr>
        <w:b/>
        <w:noProof/>
        <w:sz w:val="20"/>
      </w:rPr>
      <w:t>4</w:t>
    </w:r>
    <w:r>
      <w:rPr>
        <w:b/>
        <w:sz w:val="20"/>
      </w:rPr>
      <w:fldChar w:fldCharType="end"/>
    </w:r>
  </w:p>
  <w:p w14:paraId="1DCFE539" w14:textId="77777777" w:rsidR="00D30387" w:rsidRDefault="00386CBE">
    <w:pPr>
      <w:pStyle w:val="Footer"/>
      <w:jc w:val="right"/>
      <w:rPr>
        <w:b/>
        <w:sz w:val="20"/>
      </w:rPr>
    </w:pPr>
    <w:r>
      <w:rPr>
        <w:b/>
        <w:sz w:val="20"/>
      </w:rPr>
      <w:t>V240326</w:t>
    </w:r>
  </w:p>
  <w:p w14:paraId="4B997D92" w14:textId="77777777" w:rsidR="00D30387" w:rsidRDefault="00D30387">
    <w:pPr>
      <w:pStyle w:val="Footer"/>
      <w:jc w:val="right"/>
    </w:pPr>
  </w:p>
  <w:p w14:paraId="5A7316EA" w14:textId="77777777" w:rsidR="00D30387" w:rsidRDefault="00D303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8BA35" w14:textId="77777777" w:rsidR="004C0739" w:rsidRDefault="004C0739">
      <w:r>
        <w:separator/>
      </w:r>
    </w:p>
  </w:footnote>
  <w:footnote w:type="continuationSeparator" w:id="0">
    <w:p w14:paraId="0AA058A4" w14:textId="77777777" w:rsidR="004C0739" w:rsidRDefault="004C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265F" w14:textId="77777777" w:rsidR="00D30387" w:rsidRDefault="00D30387">
    <w:pPr>
      <w:spacing w:before="100" w:beforeAutospacing="1" w:after="100" w:afterAutospacing="1"/>
      <w:jc w:val="center"/>
      <w:rPr>
        <w:rFonts w:ascii="Arial" w:hAnsi="Arial" w:cs="Arial"/>
        <w:b/>
        <w:bCs/>
        <w:color w:val="003399"/>
        <w:szCs w:val="20"/>
        <w:u w:val="single"/>
        <w:lang w:val="en-GB"/>
      </w:rPr>
    </w:pPr>
  </w:p>
  <w:p w14:paraId="3115D5BE" w14:textId="77777777" w:rsidR="00D30387" w:rsidRDefault="00386C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32A30"/>
    <w:multiLevelType w:val="multilevel"/>
    <w:tmpl w:val="5FAC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94910344">
    <w:abstractNumId w:val="5"/>
  </w:num>
  <w:num w:numId="2" w16cid:durableId="1841002909">
    <w:abstractNumId w:val="9"/>
  </w:num>
  <w:num w:numId="3" w16cid:durableId="1859351377">
    <w:abstractNumId w:val="8"/>
  </w:num>
  <w:num w:numId="4" w16cid:durableId="2021928085">
    <w:abstractNumId w:val="10"/>
  </w:num>
  <w:num w:numId="5" w16cid:durableId="339161651">
    <w:abstractNumId w:val="7"/>
  </w:num>
  <w:num w:numId="6" w16cid:durableId="1321152870">
    <w:abstractNumId w:val="0"/>
  </w:num>
  <w:num w:numId="7" w16cid:durableId="773939761">
    <w:abstractNumId w:val="4"/>
  </w:num>
  <w:num w:numId="8" w16cid:durableId="430245017">
    <w:abstractNumId w:val="12"/>
  </w:num>
  <w:num w:numId="9" w16cid:durableId="716205503">
    <w:abstractNumId w:val="11"/>
  </w:num>
  <w:num w:numId="10" w16cid:durableId="1437559621">
    <w:abstractNumId w:val="3"/>
  </w:num>
  <w:num w:numId="11" w16cid:durableId="1137995979">
    <w:abstractNumId w:val="1"/>
  </w:num>
  <w:num w:numId="12" w16cid:durableId="1540317482">
    <w:abstractNumId w:val="6"/>
  </w:num>
  <w:num w:numId="13" w16cid:durableId="10332700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0387"/>
    <w:rsid w:val="00275F28"/>
    <w:rsid w:val="00362566"/>
    <w:rsid w:val="00386CBE"/>
    <w:rsid w:val="00402015"/>
    <w:rsid w:val="00432B01"/>
    <w:rsid w:val="004B64FC"/>
    <w:rsid w:val="004C0739"/>
    <w:rsid w:val="00504F35"/>
    <w:rsid w:val="005F479B"/>
    <w:rsid w:val="005F7166"/>
    <w:rsid w:val="008467AF"/>
    <w:rsid w:val="00A915E1"/>
    <w:rsid w:val="00CD4A8A"/>
    <w:rsid w:val="00D30387"/>
    <w:rsid w:val="00FB7E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2958E"/>
  <w15:docId w15:val="{563BEED6-7C62-4AAF-97AE-BFFF292B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E6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53418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04462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21</cp:revision>
  <dcterms:created xsi:type="dcterms:W3CDTF">2026-03-24T06:15:00Z</dcterms:created>
  <dcterms:modified xsi:type="dcterms:W3CDTF">2026-04-20T04:30:00Z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