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03627" w:rsidRPr="00FA4A45" w14:paraId="49A1D0D3" w14:textId="77777777">
        <w:trPr>
          <w:trHeight w:val="20"/>
          <w:jc w:val="center"/>
        </w:trPr>
        <w:tc>
          <w:tcPr>
            <w:tcW w:w="1186" w:type="pct"/>
          </w:tcPr>
          <w:p w14:paraId="2639CD7E" w14:textId="77777777" w:rsidR="00B03627" w:rsidRPr="00FA4A45" w:rsidRDefault="00B435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8D166B" w14:textId="77777777" w:rsidR="00B03627" w:rsidRPr="00FA4A45" w:rsidRDefault="00B435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Economics, Finance and Management</w:t>
            </w:r>
          </w:p>
        </w:tc>
      </w:tr>
      <w:tr w:rsidR="00B03627" w:rsidRPr="00FA4A45" w14:paraId="40B4642B" w14:textId="77777777">
        <w:trPr>
          <w:trHeight w:val="20"/>
          <w:jc w:val="center"/>
        </w:trPr>
        <w:tc>
          <w:tcPr>
            <w:tcW w:w="1186" w:type="pct"/>
          </w:tcPr>
          <w:p w14:paraId="5FD51334" w14:textId="77777777" w:rsidR="00B03627" w:rsidRPr="00FA4A45" w:rsidRDefault="00B435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4EA8F5" w14:textId="77777777" w:rsidR="00B03627" w:rsidRPr="00FA4A45" w:rsidRDefault="002B13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Ms_AJEFM_2487</w:t>
            </w:r>
          </w:p>
        </w:tc>
      </w:tr>
      <w:tr w:rsidR="00B03627" w:rsidRPr="00FA4A45" w14:paraId="3C94B946" w14:textId="77777777">
        <w:trPr>
          <w:trHeight w:val="20"/>
          <w:jc w:val="center"/>
        </w:trPr>
        <w:tc>
          <w:tcPr>
            <w:tcW w:w="1186" w:type="pct"/>
          </w:tcPr>
          <w:p w14:paraId="6373A30E" w14:textId="77777777" w:rsidR="00B03627" w:rsidRPr="00FA4A45" w:rsidRDefault="00B435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433D54" w14:textId="77777777" w:rsidR="00B03627" w:rsidRPr="00FA4A45" w:rsidRDefault="002B13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DETERMINANTS OF SUSTAINABLE INDIGENOUS ATTIRE USAGE IN THE ERA OF MODERN FASHION AMONG HOME ECONOMICS STUDENTS IN DELTA STATE</w:t>
            </w:r>
          </w:p>
        </w:tc>
      </w:tr>
      <w:tr w:rsidR="00B03627" w:rsidRPr="00FA4A45" w14:paraId="47DF822F" w14:textId="77777777">
        <w:trPr>
          <w:trHeight w:val="20"/>
          <w:jc w:val="center"/>
        </w:trPr>
        <w:tc>
          <w:tcPr>
            <w:tcW w:w="1186" w:type="pct"/>
          </w:tcPr>
          <w:p w14:paraId="309492A4" w14:textId="77777777" w:rsidR="00B03627" w:rsidRPr="00FA4A45" w:rsidRDefault="00B435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CA59BF" w14:textId="77777777" w:rsidR="00B03627" w:rsidRPr="00FA4A45" w:rsidRDefault="00B435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3E1C8C2" w14:textId="77777777" w:rsidR="00B03627" w:rsidRPr="00FA4A45" w:rsidRDefault="00B036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19202C" w14:textId="77777777" w:rsidR="00B03627" w:rsidRPr="00FA4A45" w:rsidRDefault="00B0362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DF424A2" w14:textId="77777777" w:rsidR="00B03627" w:rsidRPr="00FA4A45" w:rsidRDefault="00B435F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A4A4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A4A4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A2E1D03" w14:textId="77777777" w:rsidR="00B03627" w:rsidRPr="00FA4A45" w:rsidRDefault="00B0362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03627" w:rsidRPr="00FA4A45" w14:paraId="7BE8226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1BE4D8" w14:textId="77777777" w:rsidR="00B03627" w:rsidRPr="00FA4A45" w:rsidRDefault="00B036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726E365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4A4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EE8AFC" w14:textId="77777777" w:rsidR="00B03627" w:rsidRPr="00FA4A45" w:rsidRDefault="00B435F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A4A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A4A4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56B199" w14:textId="77777777" w:rsidR="00B03627" w:rsidRPr="00FA4A45" w:rsidRDefault="00B0362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3627" w:rsidRPr="00FA4A45" w14:paraId="52482AC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7DCCBA" w14:textId="77777777" w:rsidR="00B03627" w:rsidRPr="00FA4A45" w:rsidRDefault="00B435F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A353C49" w14:textId="6697CB78" w:rsidR="00714C2D" w:rsidRPr="00FA4A45" w:rsidRDefault="00B06E14" w:rsidP="00517EE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paper addresses multiple issues related to in the field of Indigenous textiles. </w:t>
            </w:r>
            <w:r w:rsidR="00714C2D" w:rsidRPr="00FA4A45">
              <w:rPr>
                <w:rFonts w:ascii="Arial" w:hAnsi="Arial" w:cs="Arial"/>
                <w:b/>
                <w:bCs/>
                <w:sz w:val="20"/>
                <w:szCs w:val="20"/>
              </w:rPr>
              <w:t>It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explores the Home Economics students’ attitude towards</w:t>
            </w:r>
            <w:r w:rsidR="00714C2D"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sustainable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indigenous </w:t>
            </w:r>
            <w:r w:rsidR="00714C2D" w:rsidRPr="00FA4A45">
              <w:rPr>
                <w:rFonts w:ascii="Arial" w:hAnsi="Arial" w:cs="Arial"/>
                <w:b/>
                <w:bCs/>
                <w:sz w:val="20"/>
                <w:szCs w:val="20"/>
              </w:rPr>
              <w:t>attire usage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the need to </w:t>
            </w:r>
            <w:r w:rsidR="00714C2D" w:rsidRPr="00FA4A45">
              <w:rPr>
                <w:rFonts w:ascii="Arial" w:hAnsi="Arial" w:cs="Arial"/>
                <w:b/>
                <w:bCs/>
                <w:sz w:val="20"/>
                <w:szCs w:val="20"/>
              </w:rPr>
              <w:t>promote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indigenous fashion</w:t>
            </w:r>
            <w:r w:rsidR="00714C2D" w:rsidRPr="00FA4A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C1E83C6" w14:textId="2EB20D99" w:rsidR="00714C2D" w:rsidRPr="00FA4A45" w:rsidRDefault="00714C2D" w:rsidP="00517EE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>The researcher also gave some suggestions for the promotion of the indigenous attire.</w:t>
            </w:r>
          </w:p>
          <w:p w14:paraId="68580F78" w14:textId="409979F3" w:rsidR="00B06E14" w:rsidRPr="00FA4A45" w:rsidRDefault="00B06E14" w:rsidP="00517EE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article took a scientific approach to determine the issues and drew </w:t>
            </w:r>
            <w:r w:rsidR="00714C2D" w:rsidRPr="00FA4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</w:rPr>
              <w:t>conclusion.</w:t>
            </w:r>
          </w:p>
          <w:p w14:paraId="5C23AB4C" w14:textId="4EAB0C08" w:rsidR="00B03627" w:rsidRPr="00FA4A45" w:rsidRDefault="00B06E14" w:rsidP="00BC049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is significant in the areas of preserving the cultural heritage</w:t>
            </w:r>
            <w:r w:rsidR="00BC0494"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indigenous textiles</w:t>
            </w:r>
            <w:r w:rsidR="00BC0494"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5F6F777F" w14:textId="4697F02F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</w:tbl>
    <w:p w14:paraId="359D5CB2" w14:textId="77777777" w:rsidR="00B03627" w:rsidRPr="00FA4A45" w:rsidRDefault="00B03627">
      <w:pPr>
        <w:rPr>
          <w:rFonts w:ascii="Arial" w:hAnsi="Arial" w:cs="Arial"/>
          <w:sz w:val="20"/>
          <w:szCs w:val="20"/>
          <w:lang w:val="en-GB"/>
        </w:rPr>
      </w:pPr>
    </w:p>
    <w:p w14:paraId="20B758B2" w14:textId="77777777" w:rsidR="00B03627" w:rsidRPr="00FA4A45" w:rsidRDefault="00B435F4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A4A4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4D2773C" w14:textId="77777777" w:rsidR="00B03627" w:rsidRPr="00FA4A45" w:rsidRDefault="00B036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03627" w:rsidRPr="00FA4A45" w14:paraId="16C1E23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9351915" w14:textId="77777777" w:rsidR="00B03627" w:rsidRPr="00FA4A45" w:rsidRDefault="00B036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50FFDC4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4A4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871873" w14:textId="77777777" w:rsidR="00B03627" w:rsidRPr="00FA4A45" w:rsidRDefault="00B435F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A4A4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03627" w:rsidRPr="00FA4A45" w14:paraId="4E30E7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07482" w14:textId="77777777" w:rsidR="00B03627" w:rsidRPr="00FA4A45" w:rsidRDefault="00B435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5263DD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DD773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CF192B" w14:textId="2851E2B2" w:rsidR="00B03627" w:rsidRPr="00FA4A45" w:rsidRDefault="00B06E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05378C" w14:textId="7074D9C7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7FB6B1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208F38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4A4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D233F33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C3191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463754" w14:textId="3DF98F1B" w:rsidR="00B03627" w:rsidRPr="00FA4A45" w:rsidRDefault="007836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C57F70" w14:textId="3A2818C3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1DCCEF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B3E106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4A4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5CC62CA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F6E7C1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25A111" w14:textId="6A75ED8A" w:rsidR="00B03627" w:rsidRPr="00FA4A45" w:rsidRDefault="00BC08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A0EDBB" w14:textId="753F62AF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5A7F74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11E561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4A4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B9997AC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C8EBB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DC6F7A" w14:textId="0AAE6B46" w:rsidR="00B03627" w:rsidRPr="00FA4A45" w:rsidRDefault="007836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AD8977" w14:textId="24B6BB4D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186A7E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5E76F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4A4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5AC745B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8712B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1A5B9C" w14:textId="64E234BE" w:rsidR="00B03627" w:rsidRPr="00FA4A45" w:rsidRDefault="009664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39331B" w14:textId="4E163BA9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10868A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944E6C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4A4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C915687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B17C51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FB1242" w14:textId="052F6BCC" w:rsidR="00B03627" w:rsidRPr="00FA4A45" w:rsidRDefault="007836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F837EF" w14:textId="3F266493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4FFC5C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698C27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4A4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0327FB2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9AD1A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28554" w14:textId="610904D0" w:rsidR="00B03627" w:rsidRPr="00FA4A45" w:rsidRDefault="007836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D1BAE8" w14:textId="75B990DD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0C5271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82F9BA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4A4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EB328F0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66D42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0A505F" w14:textId="211DD57A" w:rsidR="00B03627" w:rsidRPr="00FA4A45" w:rsidRDefault="00F507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7BA2CB9" w14:textId="077E2F20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714263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D4443E" w14:textId="77777777" w:rsidR="00B03627" w:rsidRPr="00FA4A45" w:rsidRDefault="00B435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4AEC98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35689" w14:textId="77777777" w:rsidR="00B03627" w:rsidRPr="00FA4A45" w:rsidRDefault="00B435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FBC560" w14:textId="39EF2D93" w:rsidR="00B03627" w:rsidRPr="00FA4A45" w:rsidRDefault="007836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CFB43D" w14:textId="7BFD4F12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51C6B3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189BC" w14:textId="77777777" w:rsidR="00B03627" w:rsidRPr="00FA4A45" w:rsidRDefault="00B435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6DB34F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4B883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7591F" w14:textId="1FA23E91" w:rsidR="00B03627" w:rsidRPr="00FA4A45" w:rsidRDefault="00BA55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12EACE" w14:textId="5A86AABA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327D50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F19C29" w14:textId="77777777" w:rsidR="00B03627" w:rsidRPr="00FA4A45" w:rsidRDefault="00B435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6009D8C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8D6BC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4299B9" w14:textId="2E470F6D" w:rsidR="00B03627" w:rsidRPr="00FA4A45" w:rsidRDefault="00BA55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104D96" w14:textId="0A40C64C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74B36C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8DE1BC" w14:textId="77777777" w:rsidR="00B03627" w:rsidRPr="00FA4A45" w:rsidRDefault="00B435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19A2B1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33F64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237FB3" w14:textId="77279EC3" w:rsidR="00B03627" w:rsidRPr="00FA4A45" w:rsidRDefault="00BA55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E6BB7B" w14:textId="37E0353A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50CA5E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562612" w14:textId="77777777" w:rsidR="00B03627" w:rsidRPr="00FA4A45" w:rsidRDefault="00B435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5DFF4399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1343A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CD6147" w14:textId="4504220A" w:rsidR="00B03627" w:rsidRPr="00FA4A45" w:rsidRDefault="00BC08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A1989DA" w14:textId="7A91F568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41FB07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0693E" w14:textId="77777777" w:rsidR="00B03627" w:rsidRPr="00FA4A45" w:rsidRDefault="00B435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F27CC3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92DD0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4F70D6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A8875A" w14:textId="5A0AD19E" w:rsidR="00B03627" w:rsidRPr="00FA4A45" w:rsidRDefault="007836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5D57B8" w14:textId="2EE2A84F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6D281C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716C3" w14:textId="77777777" w:rsidR="00B03627" w:rsidRPr="00FA4A45" w:rsidRDefault="00B435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1120B6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20D935" w14:textId="77777777" w:rsidR="00B03627" w:rsidRPr="00FA4A45" w:rsidRDefault="00B435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39A018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BF8A64" w14:textId="34C6D68F" w:rsidR="00B03627" w:rsidRPr="00FA4A45" w:rsidRDefault="00BC08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2CF7B8" w14:textId="0A8F7437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</w:tbl>
    <w:p w14:paraId="41020A76" w14:textId="77777777" w:rsidR="00B03627" w:rsidRPr="00FA4A45" w:rsidRDefault="00B0362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58216B" w14:textId="77777777" w:rsidR="00B03627" w:rsidRPr="00FA4A45" w:rsidRDefault="00B435F4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A4A4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E06C375" w14:textId="77777777" w:rsidR="00B03627" w:rsidRPr="00FA4A45" w:rsidRDefault="00B036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03627" w:rsidRPr="00FA4A45" w14:paraId="16E29E2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4856B8B" w14:textId="77777777" w:rsidR="00B03627" w:rsidRPr="00FA4A45" w:rsidRDefault="00B0362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D7BA011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4A4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AB88D95" w14:textId="77777777" w:rsidR="00B03627" w:rsidRPr="00FA4A45" w:rsidRDefault="00B036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51C6C10" w14:textId="77777777" w:rsidR="00B03627" w:rsidRPr="00FA4A45" w:rsidRDefault="00B435F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4A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4A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6A80F9" w14:textId="77777777" w:rsidR="00B03627" w:rsidRPr="00FA4A45" w:rsidRDefault="00B0362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3627" w:rsidRPr="00FA4A45" w14:paraId="38ADD0A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DA4C3C" w14:textId="77777777" w:rsidR="00B03627" w:rsidRPr="00FA4A45" w:rsidRDefault="00B435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AB5C42" w14:textId="77777777" w:rsidR="00B03627" w:rsidRPr="00FA4A45" w:rsidRDefault="00B036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FF2E3D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9DA0F7" w14:textId="5EFCA291" w:rsidR="00B03627" w:rsidRPr="00FA4A45" w:rsidRDefault="00465E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suitable.</w:t>
            </w:r>
          </w:p>
        </w:tc>
        <w:tc>
          <w:tcPr>
            <w:tcW w:w="1543" w:type="pct"/>
          </w:tcPr>
          <w:p w14:paraId="3D351685" w14:textId="72123A92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0B3947F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2A2C18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4A4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FEA92FA" w14:textId="77777777" w:rsidR="00B03627" w:rsidRPr="00FA4A45" w:rsidRDefault="00B036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1536D8" w14:textId="77777777" w:rsidR="00B03627" w:rsidRPr="00FA4A45" w:rsidRDefault="00B43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CCC251" w14:textId="77777777" w:rsidR="00714C2D" w:rsidRPr="00FA4A45" w:rsidRDefault="00465E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written emphasising the methodology</w:t>
            </w:r>
            <w:r w:rsidR="006E256A"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results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findings. </w:t>
            </w:r>
          </w:p>
          <w:p w14:paraId="0B00CF96" w14:textId="1BD0294A" w:rsidR="00B03627" w:rsidRPr="00FA4A45" w:rsidRDefault="006E25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Briefly i</w:t>
            </w:r>
            <w:r w:rsidR="00465E4C"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ncluding objectives, statements of problem, </w:t>
            </w: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limitations of the study and significance of the study will make it more comprehensive. </w:t>
            </w:r>
            <w:r w:rsidR="00465E4C"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09E5D4E3" w14:textId="5CEC04A6" w:rsidR="006E256A" w:rsidRPr="00FA4A45" w:rsidRDefault="006E25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124C8D4" w14:textId="7B567FC5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 the abstract has been rewritten</w:t>
            </w:r>
          </w:p>
        </w:tc>
      </w:tr>
      <w:tr w:rsidR="00B03627" w:rsidRPr="00FA4A45" w14:paraId="53434D5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8B2F4B" w14:textId="77777777" w:rsidR="00B03627" w:rsidRPr="00FA4A45" w:rsidRDefault="00B435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A4A45">
              <w:rPr>
                <w:rFonts w:ascii="Arial" w:hAnsi="Arial" w:cs="Arial"/>
                <w:lang w:val="en-GB" w:eastAsia="en-US"/>
              </w:rPr>
              <w:br/>
            </w:r>
          </w:p>
          <w:p w14:paraId="09A21230" w14:textId="77777777" w:rsidR="00B03627" w:rsidRPr="00FA4A45" w:rsidRDefault="00B435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A068EC" w14:textId="45EEBEC7" w:rsidR="00B03627" w:rsidRPr="00FA4A45" w:rsidRDefault="006E256A" w:rsidP="006E256A">
            <w:pPr>
              <w:pStyle w:val="ListParagraph"/>
              <w:ind w:left="313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543" w:type="pct"/>
          </w:tcPr>
          <w:p w14:paraId="09E5E308" w14:textId="016D186C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1C2D86E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FB25F3" w14:textId="77777777" w:rsidR="00B03627" w:rsidRPr="00FA4A45" w:rsidRDefault="00B435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EBB437" w14:textId="77777777" w:rsidR="00B03627" w:rsidRPr="00FA4A45" w:rsidRDefault="00B435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6D931F" w14:textId="77777777" w:rsidR="00B03627" w:rsidRPr="00FA4A45" w:rsidRDefault="00B036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B1F0BE" w14:textId="19476D61" w:rsidR="00B03627" w:rsidRPr="00FA4A45" w:rsidRDefault="00B435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</w:t>
            </w:r>
            <w:r w:rsidR="00714C2D"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</w:t>
            </w: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1786" w:type="pct"/>
          </w:tcPr>
          <w:p w14:paraId="406D72C1" w14:textId="72B65D45" w:rsidR="00B03627" w:rsidRPr="00FA4A45" w:rsidRDefault="006E256A" w:rsidP="006E256A">
            <w:pPr>
              <w:pStyle w:val="ListParagraph"/>
              <w:ind w:left="313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Yes, the paper contains an extensive list of references. </w:t>
            </w:r>
          </w:p>
        </w:tc>
        <w:tc>
          <w:tcPr>
            <w:tcW w:w="1543" w:type="pct"/>
          </w:tcPr>
          <w:p w14:paraId="41D825C3" w14:textId="514E8C40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  <w:tr w:rsidR="00B03627" w:rsidRPr="00FA4A45" w14:paraId="7EDDFE2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99D1653" w14:textId="77777777" w:rsidR="00B03627" w:rsidRPr="00FA4A45" w:rsidRDefault="00B435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6E2FCA" w14:textId="77777777" w:rsidR="00B03627" w:rsidRPr="00FA4A45" w:rsidRDefault="00B435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2C36B8" w14:textId="77777777" w:rsidR="00B03627" w:rsidRPr="00FA4A45" w:rsidRDefault="00B036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3BFE9F" w14:textId="77777777" w:rsidR="00B03627" w:rsidRPr="00FA4A45" w:rsidRDefault="00B435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A3E211" w14:textId="77777777" w:rsidR="00B03627" w:rsidRPr="00FA4A45" w:rsidRDefault="00B036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5248AE2" w14:textId="006AC7C8" w:rsidR="00B03627" w:rsidRPr="00FA4A45" w:rsidRDefault="006E256A" w:rsidP="006E256A">
            <w:pPr>
              <w:pStyle w:val="ListParagraph"/>
              <w:ind w:left="313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5F0B860" w14:textId="4D6759BF" w:rsidR="00B03627" w:rsidRPr="00FA4A45" w:rsidRDefault="008561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4A4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for your valuable feedback</w:t>
            </w:r>
          </w:p>
        </w:tc>
      </w:tr>
    </w:tbl>
    <w:p w14:paraId="463C6A8B" w14:textId="77777777" w:rsidR="00B03627" w:rsidRPr="00FA4A45" w:rsidRDefault="00B03627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0B29B0" w:rsidRPr="00FA4A45" w14:paraId="296934C6" w14:textId="7777777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2BE05" w14:textId="77777777" w:rsidR="000B29B0" w:rsidRPr="00FA4A45" w:rsidRDefault="000B29B0" w:rsidP="000B29B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A4A4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A4A4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590A726" w14:textId="77777777" w:rsidR="000B29B0" w:rsidRPr="00FA4A45" w:rsidRDefault="000B29B0" w:rsidP="000B29B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B29B0" w:rsidRPr="00FA4A45" w14:paraId="6F0E2F18" w14:textId="77777777" w:rsidTr="00EB4B5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4CD9" w14:textId="77777777" w:rsidR="000B29B0" w:rsidRPr="00FA4A45" w:rsidRDefault="000B29B0" w:rsidP="000B29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2EE29" w14:textId="77777777" w:rsidR="000B29B0" w:rsidRPr="00FA4A45" w:rsidRDefault="000B29B0" w:rsidP="000B29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4A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B775FC1" w14:textId="77777777" w:rsidR="000B29B0" w:rsidRPr="00FA4A45" w:rsidRDefault="000B29B0" w:rsidP="000B29B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4A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4A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A1462E" w14:textId="77777777" w:rsidR="000B29B0" w:rsidRPr="00FA4A45" w:rsidRDefault="000B29B0" w:rsidP="000B29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B29B0" w:rsidRPr="00FA4A45" w14:paraId="07E7463B" w14:textId="77777777" w:rsidTr="00EB4B5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1AA80" w14:textId="77777777" w:rsidR="000B29B0" w:rsidRPr="00FA4A45" w:rsidRDefault="000B29B0" w:rsidP="000B29B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4A4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66B0DE" w14:textId="77777777" w:rsidR="000B29B0" w:rsidRPr="00FA4A45" w:rsidRDefault="000B29B0" w:rsidP="000B29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BE93F" w14:textId="77777777" w:rsidR="000B29B0" w:rsidRPr="00FA4A45" w:rsidRDefault="000B29B0" w:rsidP="000B29B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4A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A4A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A4A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050035B" w14:textId="77777777" w:rsidR="000B29B0" w:rsidRPr="00FA4A45" w:rsidRDefault="000B29B0" w:rsidP="000B29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89DA25C" w14:textId="10EACDB4" w:rsidR="000B29B0" w:rsidRPr="00FA4A45" w:rsidRDefault="00856176" w:rsidP="000B29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A4A45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  <w:p w14:paraId="626A7744" w14:textId="77777777" w:rsidR="000B29B0" w:rsidRPr="00FA4A45" w:rsidRDefault="000B29B0" w:rsidP="000B29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6E4F5C" w14:textId="77777777" w:rsidR="000B29B0" w:rsidRPr="00FA4A45" w:rsidRDefault="000B29B0" w:rsidP="000B29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E7DF5B0" w14:textId="77777777" w:rsidR="000B29B0" w:rsidRPr="00FA4A45" w:rsidRDefault="000B29B0" w:rsidP="000B29B0">
      <w:pPr>
        <w:rPr>
          <w:rFonts w:ascii="Arial" w:hAnsi="Arial" w:cs="Arial"/>
          <w:sz w:val="20"/>
          <w:szCs w:val="20"/>
        </w:rPr>
      </w:pPr>
    </w:p>
    <w:p w14:paraId="514739E0" w14:textId="77777777" w:rsidR="000B29B0" w:rsidRPr="00FA4A45" w:rsidRDefault="000B29B0" w:rsidP="000B29B0">
      <w:pPr>
        <w:rPr>
          <w:rFonts w:ascii="Arial" w:hAnsi="Arial" w:cs="Arial"/>
          <w:sz w:val="20"/>
          <w:szCs w:val="20"/>
        </w:rPr>
      </w:pPr>
    </w:p>
    <w:p w14:paraId="34843785" w14:textId="77777777" w:rsidR="000B29B0" w:rsidRPr="00FA4A45" w:rsidRDefault="000B29B0" w:rsidP="000B29B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F52A76E" w14:textId="77777777" w:rsidR="000B29B0" w:rsidRPr="00FA4A45" w:rsidRDefault="000B29B0" w:rsidP="000B29B0">
      <w:pPr>
        <w:rPr>
          <w:rFonts w:ascii="Arial" w:hAnsi="Arial" w:cs="Arial"/>
          <w:sz w:val="20"/>
          <w:szCs w:val="20"/>
        </w:rPr>
      </w:pPr>
    </w:p>
    <w:p w14:paraId="339891CC" w14:textId="77777777" w:rsidR="00B03627" w:rsidRPr="00FA4A45" w:rsidRDefault="00B03627" w:rsidP="000B29B0">
      <w:pPr>
        <w:rPr>
          <w:rFonts w:ascii="Arial" w:hAnsi="Arial" w:cs="Arial"/>
          <w:sz w:val="20"/>
          <w:szCs w:val="20"/>
        </w:rPr>
      </w:pPr>
    </w:p>
    <w:sectPr w:rsidR="00B03627" w:rsidRPr="00FA4A4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65230" w14:textId="77777777" w:rsidR="002E427F" w:rsidRDefault="002E427F">
      <w:r>
        <w:separator/>
      </w:r>
    </w:p>
  </w:endnote>
  <w:endnote w:type="continuationSeparator" w:id="0">
    <w:p w14:paraId="38EB53E1" w14:textId="77777777" w:rsidR="002E427F" w:rsidRDefault="002E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C6880" w14:textId="77777777" w:rsidR="00B03627" w:rsidRDefault="00B03627">
    <w:pPr>
      <w:pStyle w:val="Footer"/>
      <w:jc w:val="right"/>
    </w:pPr>
  </w:p>
  <w:p w14:paraId="03E1D810" w14:textId="7D82F600" w:rsidR="00B03627" w:rsidRDefault="00B435F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B29B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B29B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A2A7DF6" w14:textId="77777777" w:rsidR="00B03627" w:rsidRDefault="00B435F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2EF6EC" w14:textId="77777777" w:rsidR="00B03627" w:rsidRDefault="00B03627">
    <w:pPr>
      <w:pStyle w:val="Footer"/>
      <w:jc w:val="right"/>
    </w:pPr>
  </w:p>
  <w:p w14:paraId="73C38A2E" w14:textId="77777777" w:rsidR="00B03627" w:rsidRDefault="00B036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C0BEF" w14:textId="77777777" w:rsidR="002E427F" w:rsidRDefault="002E427F">
      <w:r>
        <w:separator/>
      </w:r>
    </w:p>
  </w:footnote>
  <w:footnote w:type="continuationSeparator" w:id="0">
    <w:p w14:paraId="62C9B6A3" w14:textId="77777777" w:rsidR="002E427F" w:rsidRDefault="002E4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5529C" w14:textId="77777777" w:rsidR="00B03627" w:rsidRDefault="00B0362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AEFDEA" w14:textId="77777777" w:rsidR="00B03627" w:rsidRDefault="00B435F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AA018A5"/>
    <w:multiLevelType w:val="hybridMultilevel"/>
    <w:tmpl w:val="6728FF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3627"/>
    <w:rsid w:val="000B29B0"/>
    <w:rsid w:val="000B787E"/>
    <w:rsid w:val="000F60E1"/>
    <w:rsid w:val="0010640A"/>
    <w:rsid w:val="002B1369"/>
    <w:rsid w:val="002B214E"/>
    <w:rsid w:val="002E427F"/>
    <w:rsid w:val="00465E4C"/>
    <w:rsid w:val="004D6424"/>
    <w:rsid w:val="00555461"/>
    <w:rsid w:val="00637493"/>
    <w:rsid w:val="0068220D"/>
    <w:rsid w:val="006E256A"/>
    <w:rsid w:val="00714C2D"/>
    <w:rsid w:val="00783690"/>
    <w:rsid w:val="00856176"/>
    <w:rsid w:val="00966405"/>
    <w:rsid w:val="009715FF"/>
    <w:rsid w:val="009D452C"/>
    <w:rsid w:val="00AA7878"/>
    <w:rsid w:val="00AE7219"/>
    <w:rsid w:val="00B02F4E"/>
    <w:rsid w:val="00B03627"/>
    <w:rsid w:val="00B06E14"/>
    <w:rsid w:val="00B25412"/>
    <w:rsid w:val="00B2604E"/>
    <w:rsid w:val="00B435F4"/>
    <w:rsid w:val="00B57B06"/>
    <w:rsid w:val="00BA5503"/>
    <w:rsid w:val="00BC0494"/>
    <w:rsid w:val="00BC081B"/>
    <w:rsid w:val="00BF2513"/>
    <w:rsid w:val="00CD297D"/>
    <w:rsid w:val="00D25466"/>
    <w:rsid w:val="00DD7F14"/>
    <w:rsid w:val="00E3416C"/>
    <w:rsid w:val="00F507FB"/>
    <w:rsid w:val="00F878A1"/>
    <w:rsid w:val="00FA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C846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39</cp:revision>
  <dcterms:created xsi:type="dcterms:W3CDTF">2026-03-24T06:15:00Z</dcterms:created>
  <dcterms:modified xsi:type="dcterms:W3CDTF">2026-04-07T07:01:00Z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