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AF004C" w:rsidRPr="0042613C" w14:paraId="540BF33B" w14:textId="77777777">
        <w:trPr>
          <w:trHeight w:val="290"/>
        </w:trPr>
        <w:tc>
          <w:tcPr>
            <w:tcW w:w="5000" w:type="pct"/>
            <w:gridSpan w:val="2"/>
            <w:tcBorders>
              <w:top w:val="nil"/>
              <w:left w:val="nil"/>
              <w:right w:val="nil"/>
            </w:tcBorders>
          </w:tcPr>
          <w:p w14:paraId="6F817254" w14:textId="77777777" w:rsidR="00AF004C" w:rsidRPr="0042613C" w:rsidRDefault="00AF004C">
            <w:pPr>
              <w:pStyle w:val="Heading2"/>
              <w:jc w:val="left"/>
              <w:rPr>
                <w:rFonts w:ascii="Arial" w:hAnsi="Arial" w:cs="Arial"/>
                <w:b w:val="0"/>
                <w:bCs w:val="0"/>
                <w:lang w:val="en-GB"/>
              </w:rPr>
            </w:pPr>
          </w:p>
        </w:tc>
      </w:tr>
      <w:tr w:rsidR="00AF004C" w:rsidRPr="0042613C" w14:paraId="2F3F0497" w14:textId="77777777">
        <w:trPr>
          <w:trHeight w:val="290"/>
        </w:trPr>
        <w:tc>
          <w:tcPr>
            <w:tcW w:w="1234" w:type="pct"/>
          </w:tcPr>
          <w:p w14:paraId="697EFBDE" w14:textId="77777777" w:rsidR="00AF004C" w:rsidRPr="0042613C" w:rsidRDefault="00AF004C">
            <w:pPr>
              <w:pStyle w:val="BodyText"/>
              <w:ind w:left="90"/>
              <w:jc w:val="left"/>
              <w:rPr>
                <w:rFonts w:ascii="Arial" w:hAnsi="Arial" w:cs="Arial"/>
                <w:bCs/>
                <w:sz w:val="20"/>
                <w:szCs w:val="20"/>
                <w:lang w:val="en-GB"/>
              </w:rPr>
            </w:pPr>
            <w:r w:rsidRPr="0042613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79160E5" w14:textId="77777777" w:rsidR="00AF004C" w:rsidRPr="0042613C" w:rsidRDefault="00AF004C">
            <w:pPr>
              <w:rPr>
                <w:rFonts w:ascii="Arial" w:hAnsi="Arial" w:cs="Arial"/>
                <w:b/>
                <w:bCs/>
                <w:sz w:val="20"/>
                <w:szCs w:val="20"/>
              </w:rPr>
            </w:pPr>
            <w:hyperlink r:id="rId6" w:history="1">
              <w:r w:rsidRPr="0042613C">
                <w:rPr>
                  <w:rFonts w:ascii="Arial" w:hAnsi="Arial" w:cs="Arial"/>
                  <w:color w:val="0000FF"/>
                  <w:sz w:val="20"/>
                  <w:szCs w:val="20"/>
                  <w:u w:val="single"/>
                </w:rPr>
                <w:t>Asian Journal of Research in Biosciences</w:t>
              </w:r>
            </w:hyperlink>
          </w:p>
        </w:tc>
      </w:tr>
      <w:tr w:rsidR="00AF004C" w:rsidRPr="0042613C" w14:paraId="5EFBC151" w14:textId="77777777">
        <w:trPr>
          <w:trHeight w:val="290"/>
        </w:trPr>
        <w:tc>
          <w:tcPr>
            <w:tcW w:w="1234" w:type="pct"/>
          </w:tcPr>
          <w:p w14:paraId="1F9FCEB4" w14:textId="77777777" w:rsidR="00AF004C" w:rsidRPr="0042613C" w:rsidRDefault="00AF004C">
            <w:pPr>
              <w:pStyle w:val="BodyText"/>
              <w:ind w:left="90"/>
              <w:jc w:val="left"/>
              <w:rPr>
                <w:rFonts w:ascii="Arial" w:hAnsi="Arial" w:cs="Arial"/>
                <w:bCs/>
                <w:sz w:val="20"/>
                <w:szCs w:val="20"/>
                <w:lang w:val="en-GB"/>
              </w:rPr>
            </w:pPr>
            <w:r w:rsidRPr="0042613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0C98B8F" w14:textId="77777777" w:rsidR="00AF004C" w:rsidRPr="0042613C" w:rsidRDefault="00AF004C">
            <w:pPr>
              <w:pStyle w:val="NormalWeb"/>
              <w:spacing w:before="0" w:beforeAutospacing="0" w:after="0" w:afterAutospacing="0"/>
              <w:rPr>
                <w:rFonts w:ascii="Arial" w:hAnsi="Arial" w:cs="Arial"/>
                <w:b/>
                <w:bCs/>
                <w:sz w:val="20"/>
                <w:szCs w:val="20"/>
                <w:lang w:val="en-GB"/>
              </w:rPr>
            </w:pPr>
            <w:r w:rsidRPr="0042613C">
              <w:rPr>
                <w:rFonts w:ascii="Arial" w:hAnsi="Arial" w:cs="Arial"/>
                <w:b/>
                <w:bCs/>
                <w:sz w:val="20"/>
                <w:szCs w:val="20"/>
                <w:lang w:val="en-GB"/>
              </w:rPr>
              <w:t>Ms_AJORIB_2431</w:t>
            </w:r>
          </w:p>
        </w:tc>
      </w:tr>
      <w:tr w:rsidR="00AF004C" w:rsidRPr="0042613C" w14:paraId="44210EBE" w14:textId="77777777">
        <w:trPr>
          <w:trHeight w:val="650"/>
        </w:trPr>
        <w:tc>
          <w:tcPr>
            <w:tcW w:w="1234" w:type="pct"/>
          </w:tcPr>
          <w:p w14:paraId="7B342E7E" w14:textId="77777777" w:rsidR="00AF004C" w:rsidRPr="0042613C" w:rsidRDefault="00AF004C">
            <w:pPr>
              <w:pStyle w:val="BodyText"/>
              <w:ind w:left="90"/>
              <w:jc w:val="left"/>
              <w:rPr>
                <w:rFonts w:ascii="Arial" w:hAnsi="Arial" w:cs="Arial"/>
                <w:bCs/>
                <w:sz w:val="20"/>
                <w:szCs w:val="20"/>
                <w:lang w:val="en-GB"/>
              </w:rPr>
            </w:pPr>
            <w:r w:rsidRPr="0042613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BE89176" w14:textId="77777777" w:rsidR="00AF004C" w:rsidRPr="0042613C" w:rsidRDefault="00AF004C">
            <w:pPr>
              <w:pStyle w:val="NormalWeb"/>
              <w:spacing w:before="0" w:beforeAutospacing="0" w:after="0" w:afterAutospacing="0"/>
              <w:rPr>
                <w:rFonts w:ascii="Arial" w:hAnsi="Arial" w:cs="Arial"/>
                <w:b/>
                <w:sz w:val="20"/>
                <w:szCs w:val="20"/>
                <w:lang w:val="en-GB"/>
              </w:rPr>
            </w:pPr>
            <w:r w:rsidRPr="0042613C">
              <w:rPr>
                <w:rFonts w:ascii="Arial" w:hAnsi="Arial" w:cs="Arial"/>
                <w:b/>
                <w:sz w:val="20"/>
                <w:szCs w:val="20"/>
                <w:lang w:val="en-GB"/>
              </w:rPr>
              <w:t>New Distributional Record of Brettus cingulatus (Araneae: Salticidae: Spartaeinae) in Chhattisgarh Region, India</w:t>
            </w:r>
          </w:p>
        </w:tc>
      </w:tr>
      <w:tr w:rsidR="00AF004C" w:rsidRPr="0042613C" w14:paraId="29F4C6B3" w14:textId="77777777">
        <w:trPr>
          <w:trHeight w:val="332"/>
        </w:trPr>
        <w:tc>
          <w:tcPr>
            <w:tcW w:w="1234" w:type="pct"/>
          </w:tcPr>
          <w:p w14:paraId="433F75AD" w14:textId="77777777" w:rsidR="00AF004C" w:rsidRPr="0042613C" w:rsidRDefault="00AF004C">
            <w:pPr>
              <w:pStyle w:val="BodyText"/>
              <w:ind w:left="90"/>
              <w:jc w:val="left"/>
              <w:rPr>
                <w:rFonts w:ascii="Arial" w:hAnsi="Arial" w:cs="Arial"/>
                <w:bCs/>
                <w:sz w:val="20"/>
                <w:szCs w:val="20"/>
                <w:lang w:val="en-GB"/>
              </w:rPr>
            </w:pPr>
            <w:r w:rsidRPr="0042613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49241D7" w14:textId="77777777" w:rsidR="00AF004C" w:rsidRPr="0042613C" w:rsidRDefault="00AF004C">
            <w:pPr>
              <w:pStyle w:val="NormalWeb"/>
              <w:spacing w:before="0" w:beforeAutospacing="0" w:after="0" w:afterAutospacing="0"/>
              <w:rPr>
                <w:rFonts w:ascii="Arial" w:hAnsi="Arial" w:cs="Arial"/>
                <w:b/>
                <w:sz w:val="20"/>
                <w:szCs w:val="20"/>
                <w:lang w:val="en-GB"/>
              </w:rPr>
            </w:pPr>
            <w:r w:rsidRPr="0042613C">
              <w:rPr>
                <w:rFonts w:ascii="Arial" w:hAnsi="Arial" w:cs="Arial"/>
                <w:b/>
                <w:sz w:val="20"/>
                <w:szCs w:val="20"/>
                <w:lang w:val="en-GB"/>
              </w:rPr>
              <w:t>Original research article</w:t>
            </w:r>
          </w:p>
        </w:tc>
      </w:tr>
    </w:tbl>
    <w:p w14:paraId="39D9B239" w14:textId="77777777" w:rsidR="00AF004C" w:rsidRPr="0042613C" w:rsidRDefault="00AF004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F004C" w:rsidRPr="0042613C" w14:paraId="66787C62" w14:textId="77777777">
        <w:tc>
          <w:tcPr>
            <w:tcW w:w="5000" w:type="pct"/>
            <w:gridSpan w:val="3"/>
            <w:tcBorders>
              <w:top w:val="nil"/>
              <w:left w:val="nil"/>
              <w:right w:val="nil"/>
            </w:tcBorders>
            <w:noWrap/>
          </w:tcPr>
          <w:p w14:paraId="6F97069A" w14:textId="77777777" w:rsidR="00AF004C" w:rsidRPr="0042613C" w:rsidRDefault="00AF004C">
            <w:pPr>
              <w:keepNext/>
              <w:outlineLvl w:val="1"/>
              <w:rPr>
                <w:rFonts w:ascii="Arial" w:eastAsia="MS Mincho" w:hAnsi="Arial" w:cs="Arial"/>
                <w:b/>
                <w:bCs/>
                <w:sz w:val="20"/>
                <w:szCs w:val="20"/>
                <w:lang w:val="en-GB"/>
              </w:rPr>
            </w:pPr>
            <w:r w:rsidRPr="0042613C">
              <w:rPr>
                <w:rFonts w:ascii="Arial" w:eastAsia="MS Mincho" w:hAnsi="Arial" w:cs="Arial"/>
                <w:b/>
                <w:bCs/>
                <w:sz w:val="20"/>
                <w:szCs w:val="20"/>
                <w:highlight w:val="yellow"/>
                <w:lang w:val="en-GB"/>
              </w:rPr>
              <w:t>PART  1:</w:t>
            </w:r>
            <w:r w:rsidRPr="0042613C">
              <w:rPr>
                <w:rFonts w:ascii="Arial" w:eastAsia="MS Mincho" w:hAnsi="Arial" w:cs="Arial"/>
                <w:b/>
                <w:bCs/>
                <w:sz w:val="20"/>
                <w:szCs w:val="20"/>
                <w:lang w:val="en-GB"/>
              </w:rPr>
              <w:t xml:space="preserve"> Comments</w:t>
            </w:r>
          </w:p>
          <w:p w14:paraId="0FE5303E" w14:textId="77777777" w:rsidR="00AF004C" w:rsidRPr="0042613C" w:rsidRDefault="00AF004C">
            <w:pPr>
              <w:rPr>
                <w:rFonts w:ascii="Arial" w:hAnsi="Arial" w:cs="Arial"/>
                <w:sz w:val="20"/>
                <w:szCs w:val="20"/>
                <w:lang w:val="en-GB"/>
              </w:rPr>
            </w:pPr>
          </w:p>
        </w:tc>
      </w:tr>
      <w:tr w:rsidR="00AF004C" w:rsidRPr="0042613C" w14:paraId="7C85E3E6" w14:textId="77777777">
        <w:tc>
          <w:tcPr>
            <w:tcW w:w="1265" w:type="pct"/>
            <w:noWrap/>
          </w:tcPr>
          <w:p w14:paraId="3748AED8" w14:textId="77777777" w:rsidR="00AF004C" w:rsidRPr="0042613C" w:rsidRDefault="00AF004C">
            <w:pPr>
              <w:keepNext/>
              <w:outlineLvl w:val="1"/>
              <w:rPr>
                <w:rFonts w:ascii="Arial" w:eastAsia="MS Mincho" w:hAnsi="Arial" w:cs="Arial"/>
                <w:b/>
                <w:bCs/>
                <w:sz w:val="20"/>
                <w:szCs w:val="20"/>
                <w:lang w:val="en-GB"/>
              </w:rPr>
            </w:pPr>
          </w:p>
        </w:tc>
        <w:tc>
          <w:tcPr>
            <w:tcW w:w="2212" w:type="pct"/>
          </w:tcPr>
          <w:p w14:paraId="7A6855E1" w14:textId="77777777" w:rsidR="00AF004C" w:rsidRPr="0042613C" w:rsidRDefault="00AF004C">
            <w:pPr>
              <w:keepNext/>
              <w:outlineLvl w:val="1"/>
              <w:rPr>
                <w:rFonts w:ascii="Arial" w:eastAsia="MS Mincho" w:hAnsi="Arial" w:cs="Arial"/>
                <w:b/>
                <w:bCs/>
                <w:sz w:val="20"/>
                <w:szCs w:val="20"/>
                <w:lang w:val="en-GB"/>
              </w:rPr>
            </w:pPr>
            <w:r w:rsidRPr="0042613C">
              <w:rPr>
                <w:rFonts w:ascii="Arial" w:eastAsia="MS Mincho" w:hAnsi="Arial" w:cs="Arial"/>
                <w:b/>
                <w:bCs/>
                <w:sz w:val="20"/>
                <w:szCs w:val="20"/>
                <w:lang w:val="en-GB"/>
              </w:rPr>
              <w:t>Reviewer’s comment</w:t>
            </w:r>
          </w:p>
          <w:p w14:paraId="0FB38889" w14:textId="77777777" w:rsidR="00AF004C" w:rsidRPr="0042613C" w:rsidRDefault="00AF004C" w:rsidP="008B2EFA">
            <w:pPr>
              <w:keepNext/>
              <w:outlineLvl w:val="1"/>
              <w:rPr>
                <w:rFonts w:ascii="Arial" w:eastAsia="MS Mincho" w:hAnsi="Arial" w:cs="Arial"/>
                <w:b/>
                <w:bCs/>
                <w:sz w:val="20"/>
                <w:szCs w:val="20"/>
                <w:lang w:val="en-GB"/>
              </w:rPr>
            </w:pPr>
          </w:p>
        </w:tc>
        <w:tc>
          <w:tcPr>
            <w:tcW w:w="1523" w:type="pct"/>
          </w:tcPr>
          <w:p w14:paraId="7589A38B" w14:textId="77777777" w:rsidR="00AF004C" w:rsidRPr="0042613C" w:rsidRDefault="00AF004C">
            <w:pPr>
              <w:keepNext/>
              <w:outlineLvl w:val="1"/>
              <w:rPr>
                <w:rFonts w:ascii="Arial" w:eastAsia="MS Mincho" w:hAnsi="Arial" w:cs="Arial"/>
                <w:bCs/>
                <w:sz w:val="20"/>
                <w:szCs w:val="20"/>
                <w:lang w:val="en-GB"/>
              </w:rPr>
            </w:pPr>
            <w:r w:rsidRPr="0042613C">
              <w:rPr>
                <w:rFonts w:ascii="Arial" w:eastAsia="MS Mincho" w:hAnsi="Arial" w:cs="Arial"/>
                <w:b/>
                <w:bCs/>
                <w:sz w:val="20"/>
                <w:szCs w:val="20"/>
                <w:lang w:val="en-GB"/>
              </w:rPr>
              <w:t xml:space="preserve">Author’s Feedback </w:t>
            </w:r>
            <w:r w:rsidRPr="0042613C">
              <w:rPr>
                <w:rFonts w:ascii="Arial" w:eastAsia="MS Mincho" w:hAnsi="Arial" w:cs="Arial"/>
                <w:sz w:val="20"/>
                <w:szCs w:val="20"/>
                <w:lang w:val="en-GB"/>
              </w:rPr>
              <w:t>(It is mandatory that authors should write his/her feedback here)</w:t>
            </w:r>
          </w:p>
          <w:p w14:paraId="3C53F90B" w14:textId="77777777" w:rsidR="00AF004C" w:rsidRPr="0042613C" w:rsidRDefault="00AF004C">
            <w:pPr>
              <w:keepNext/>
              <w:outlineLvl w:val="1"/>
              <w:rPr>
                <w:rFonts w:ascii="Arial" w:eastAsia="MS Mincho" w:hAnsi="Arial" w:cs="Arial"/>
                <w:bCs/>
                <w:sz w:val="20"/>
                <w:szCs w:val="20"/>
                <w:lang w:val="en-GB"/>
              </w:rPr>
            </w:pPr>
          </w:p>
        </w:tc>
      </w:tr>
      <w:tr w:rsidR="00AF004C" w:rsidRPr="0042613C" w14:paraId="5A59C4A7" w14:textId="77777777">
        <w:trPr>
          <w:trHeight w:val="1264"/>
        </w:trPr>
        <w:tc>
          <w:tcPr>
            <w:tcW w:w="1265" w:type="pct"/>
            <w:noWrap/>
          </w:tcPr>
          <w:p w14:paraId="3784E4A4" w14:textId="77777777" w:rsidR="00AF004C" w:rsidRPr="0042613C" w:rsidRDefault="00AF004C">
            <w:pPr>
              <w:ind w:left="360"/>
              <w:rPr>
                <w:rFonts w:ascii="Arial" w:hAnsi="Arial" w:cs="Arial"/>
                <w:b/>
                <w:bCs/>
                <w:sz w:val="20"/>
                <w:szCs w:val="20"/>
                <w:lang w:val="en-GB"/>
              </w:rPr>
            </w:pPr>
            <w:r w:rsidRPr="0042613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0444B9D" w14:textId="77777777" w:rsidR="00AF004C" w:rsidRPr="0042613C" w:rsidRDefault="00AF004C">
            <w:pPr>
              <w:ind w:left="360"/>
              <w:rPr>
                <w:rFonts w:ascii="Arial" w:eastAsia="MS Mincho" w:hAnsi="Arial" w:cs="Arial"/>
                <w:b/>
                <w:bCs/>
                <w:sz w:val="20"/>
                <w:szCs w:val="20"/>
                <w:lang w:val="en-GB"/>
              </w:rPr>
            </w:pPr>
          </w:p>
        </w:tc>
        <w:tc>
          <w:tcPr>
            <w:tcW w:w="2212" w:type="pct"/>
          </w:tcPr>
          <w:p w14:paraId="571565F4" w14:textId="77777777" w:rsidR="00AF004C" w:rsidRPr="0042613C" w:rsidRDefault="00AF004C">
            <w:pPr>
              <w:contextualSpacing/>
              <w:jc w:val="both"/>
              <w:rPr>
                <w:rFonts w:ascii="Arial" w:hAnsi="Arial" w:cs="Arial"/>
                <w:b/>
                <w:bCs/>
                <w:color w:val="385623"/>
                <w:sz w:val="20"/>
                <w:szCs w:val="20"/>
                <w:lang w:val="en-GB"/>
              </w:rPr>
            </w:pPr>
            <w:r w:rsidRPr="0042613C">
              <w:rPr>
                <w:rFonts w:ascii="Arial" w:hAnsi="Arial" w:cs="Arial"/>
                <w:b/>
                <w:bCs/>
                <w:color w:val="385623"/>
                <w:sz w:val="20"/>
                <w:szCs w:val="20"/>
              </w:rPr>
              <w:t xml:space="preserve">This manuscript provides an important contribution to the knowledge of spider biodiversity in India by documenting the first record of </w:t>
            </w:r>
            <w:r w:rsidRPr="0042613C">
              <w:rPr>
                <w:rFonts w:ascii="Arial" w:hAnsi="Arial" w:cs="Arial"/>
                <w:b/>
                <w:bCs/>
                <w:i/>
                <w:iCs/>
                <w:color w:val="385623"/>
                <w:sz w:val="20"/>
                <w:szCs w:val="20"/>
              </w:rPr>
              <w:t>Brettus cingulatus</w:t>
            </w:r>
            <w:r w:rsidRPr="0042613C">
              <w:rPr>
                <w:rFonts w:ascii="Arial" w:hAnsi="Arial" w:cs="Arial"/>
                <w:b/>
                <w:bCs/>
                <w:color w:val="385623"/>
                <w:sz w:val="20"/>
                <w:szCs w:val="20"/>
              </w:rPr>
              <w:t xml:space="preserve"> in Chhattisgarh state. The study expands the known geographical distribution of this species and adds a new genus and species to the arachnofauna of the region. Such distributional records are valuable for understanding species diversity, biogeography, and the ecological presence of jumping spiders in understudied areas. Additionally, the findings will serve as a useful reference for future taxonomic, ecological, and biodiversity research on Salticidae and other spider groups in central India.</w:t>
            </w:r>
          </w:p>
        </w:tc>
        <w:tc>
          <w:tcPr>
            <w:tcW w:w="1523" w:type="pct"/>
          </w:tcPr>
          <w:p w14:paraId="6AF52A04" w14:textId="491DC234" w:rsidR="00AF004C" w:rsidRPr="0042613C" w:rsidRDefault="00DC275A">
            <w:pPr>
              <w:keepNext/>
              <w:outlineLvl w:val="1"/>
              <w:rPr>
                <w:rFonts w:ascii="Arial" w:eastAsia="MS Mincho" w:hAnsi="Arial" w:cs="Arial"/>
                <w:bCs/>
                <w:sz w:val="20"/>
                <w:szCs w:val="20"/>
                <w:lang w:val="en-GB"/>
              </w:rPr>
            </w:pPr>
            <w:r w:rsidRPr="0042613C">
              <w:rPr>
                <w:rFonts w:ascii="Arial" w:eastAsia="MS Mincho" w:hAnsi="Arial" w:cs="Arial"/>
                <w:bCs/>
                <w:sz w:val="20"/>
                <w:szCs w:val="20"/>
                <w:lang w:val="en-GB"/>
              </w:rPr>
              <w:t xml:space="preserve">Yes, the study explore new Distributional data about spider species </w:t>
            </w:r>
            <w:r w:rsidRPr="0042613C">
              <w:rPr>
                <w:rFonts w:ascii="Arial" w:eastAsia="MS Mincho" w:hAnsi="Arial" w:cs="Arial"/>
                <w:bCs/>
                <w:i/>
                <w:iCs/>
                <w:sz w:val="20"/>
                <w:szCs w:val="20"/>
                <w:lang w:val="en-GB"/>
              </w:rPr>
              <w:t xml:space="preserve">Brettus cingulatus </w:t>
            </w:r>
            <w:r w:rsidRPr="0042613C">
              <w:rPr>
                <w:rFonts w:ascii="Arial" w:eastAsia="MS Mincho" w:hAnsi="Arial" w:cs="Arial"/>
                <w:bCs/>
                <w:sz w:val="20"/>
                <w:szCs w:val="20"/>
                <w:lang w:val="en-GB"/>
              </w:rPr>
              <w:t>in Chhattisgarh State.</w:t>
            </w:r>
          </w:p>
        </w:tc>
      </w:tr>
      <w:tr w:rsidR="00AF004C" w:rsidRPr="0042613C" w14:paraId="65778C3B" w14:textId="77777777">
        <w:trPr>
          <w:trHeight w:val="1262"/>
        </w:trPr>
        <w:tc>
          <w:tcPr>
            <w:tcW w:w="1265" w:type="pct"/>
            <w:noWrap/>
          </w:tcPr>
          <w:p w14:paraId="40DA1568" w14:textId="77777777" w:rsidR="00AF004C" w:rsidRPr="0042613C" w:rsidRDefault="00AF004C">
            <w:pPr>
              <w:ind w:left="360"/>
              <w:rPr>
                <w:rFonts w:ascii="Arial" w:hAnsi="Arial" w:cs="Arial"/>
                <w:b/>
                <w:bCs/>
                <w:sz w:val="20"/>
                <w:szCs w:val="20"/>
                <w:lang w:val="en-GB"/>
              </w:rPr>
            </w:pPr>
            <w:r w:rsidRPr="0042613C">
              <w:rPr>
                <w:rFonts w:ascii="Arial" w:hAnsi="Arial" w:cs="Arial"/>
                <w:b/>
                <w:bCs/>
                <w:sz w:val="20"/>
                <w:szCs w:val="20"/>
                <w:lang w:val="en-GB"/>
              </w:rPr>
              <w:t>Is the title of the article suitable?</w:t>
            </w:r>
          </w:p>
          <w:p w14:paraId="09740F5A" w14:textId="77777777" w:rsidR="00AF004C" w:rsidRPr="0042613C" w:rsidRDefault="00AF004C">
            <w:pPr>
              <w:ind w:left="360"/>
              <w:rPr>
                <w:rFonts w:ascii="Arial" w:hAnsi="Arial" w:cs="Arial"/>
                <w:b/>
                <w:bCs/>
                <w:sz w:val="20"/>
                <w:szCs w:val="20"/>
                <w:lang w:val="en-GB"/>
              </w:rPr>
            </w:pPr>
            <w:r w:rsidRPr="0042613C">
              <w:rPr>
                <w:rFonts w:ascii="Arial" w:hAnsi="Arial" w:cs="Arial"/>
                <w:b/>
                <w:bCs/>
                <w:sz w:val="20"/>
                <w:szCs w:val="20"/>
                <w:lang w:val="en-GB"/>
              </w:rPr>
              <w:t>(If not please suggest an alternative title)</w:t>
            </w:r>
          </w:p>
          <w:p w14:paraId="447D97A2" w14:textId="77777777" w:rsidR="00AF004C" w:rsidRPr="0042613C" w:rsidRDefault="00AF004C">
            <w:pPr>
              <w:keepNext/>
              <w:outlineLvl w:val="1"/>
              <w:rPr>
                <w:rFonts w:ascii="Arial" w:eastAsia="MS Mincho" w:hAnsi="Arial" w:cs="Arial"/>
                <w:b/>
                <w:bCs/>
                <w:sz w:val="20"/>
                <w:szCs w:val="20"/>
                <w:u w:val="single"/>
                <w:lang w:val="en-GB"/>
              </w:rPr>
            </w:pPr>
          </w:p>
        </w:tc>
        <w:tc>
          <w:tcPr>
            <w:tcW w:w="2212" w:type="pct"/>
          </w:tcPr>
          <w:p w14:paraId="212EF493" w14:textId="77777777" w:rsidR="00AF004C" w:rsidRPr="0042613C" w:rsidRDefault="00AF004C">
            <w:pPr>
              <w:jc w:val="center"/>
              <w:rPr>
                <w:rFonts w:ascii="Arial" w:hAnsi="Arial" w:cs="Arial"/>
                <w:b/>
                <w:bCs/>
                <w:color w:val="FF0000"/>
                <w:sz w:val="20"/>
                <w:szCs w:val="20"/>
                <w:lang w:val="en-GB"/>
              </w:rPr>
            </w:pPr>
            <w:r w:rsidRPr="0042613C">
              <w:rPr>
                <w:rFonts w:ascii="Arial" w:hAnsi="Arial" w:cs="Arial"/>
                <w:b/>
                <w:bCs/>
                <w:color w:val="FF0000"/>
                <w:sz w:val="20"/>
                <w:szCs w:val="20"/>
                <w:lang w:val="en-GB"/>
              </w:rPr>
              <w:t xml:space="preserve">Suggested Alternative Title: </w:t>
            </w:r>
            <w:r w:rsidRPr="0042613C">
              <w:rPr>
                <w:rFonts w:ascii="Arial" w:hAnsi="Arial" w:cs="Arial"/>
                <w:b/>
                <w:bCs/>
                <w:color w:val="FF0000"/>
                <w:sz w:val="20"/>
                <w:szCs w:val="20"/>
              </w:rPr>
              <w:t>First Record of Brettus cingulatus (Araneae: Salticidae: Spartaeinae) from Chhattisgarh, India.</w:t>
            </w:r>
          </w:p>
        </w:tc>
        <w:tc>
          <w:tcPr>
            <w:tcW w:w="1523" w:type="pct"/>
          </w:tcPr>
          <w:p w14:paraId="0F8CC4F6" w14:textId="77777777" w:rsidR="00AF004C" w:rsidRPr="0042613C" w:rsidRDefault="00AF004C">
            <w:pPr>
              <w:keepNext/>
              <w:outlineLvl w:val="1"/>
              <w:rPr>
                <w:rFonts w:ascii="Arial" w:eastAsia="MS Mincho" w:hAnsi="Arial" w:cs="Arial"/>
                <w:bCs/>
                <w:sz w:val="20"/>
                <w:szCs w:val="20"/>
                <w:lang w:val="en-GB"/>
              </w:rPr>
            </w:pPr>
          </w:p>
          <w:p w14:paraId="21697343" w14:textId="34D9CEE0" w:rsidR="00707CE6" w:rsidRPr="0042613C" w:rsidRDefault="00707CE6">
            <w:pPr>
              <w:keepNext/>
              <w:outlineLvl w:val="1"/>
              <w:rPr>
                <w:rFonts w:ascii="Arial" w:eastAsia="MS Mincho" w:hAnsi="Arial" w:cs="Arial"/>
                <w:bCs/>
                <w:sz w:val="20"/>
                <w:szCs w:val="20"/>
                <w:lang w:val="en-GB"/>
              </w:rPr>
            </w:pPr>
            <w:r w:rsidRPr="0042613C">
              <w:rPr>
                <w:rFonts w:ascii="Arial" w:eastAsia="MS Mincho" w:hAnsi="Arial" w:cs="Arial"/>
                <w:bCs/>
                <w:sz w:val="20"/>
                <w:szCs w:val="20"/>
                <w:lang w:val="en-GB"/>
              </w:rPr>
              <w:t>Ok</w:t>
            </w:r>
          </w:p>
        </w:tc>
      </w:tr>
      <w:tr w:rsidR="00AF004C" w:rsidRPr="0042613C" w14:paraId="6925463A" w14:textId="77777777">
        <w:trPr>
          <w:trHeight w:val="1262"/>
        </w:trPr>
        <w:tc>
          <w:tcPr>
            <w:tcW w:w="1265" w:type="pct"/>
            <w:noWrap/>
          </w:tcPr>
          <w:p w14:paraId="364BAACC" w14:textId="77777777" w:rsidR="00AF004C" w:rsidRPr="0042613C" w:rsidRDefault="00AF004C">
            <w:pPr>
              <w:keepNext/>
              <w:ind w:left="360"/>
              <w:outlineLvl w:val="1"/>
              <w:rPr>
                <w:rFonts w:ascii="Arial" w:eastAsia="MS Mincho" w:hAnsi="Arial" w:cs="Arial"/>
                <w:b/>
                <w:bCs/>
                <w:sz w:val="20"/>
                <w:szCs w:val="20"/>
                <w:lang w:val="en-GB"/>
              </w:rPr>
            </w:pPr>
            <w:r w:rsidRPr="0042613C">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0FE41527" w14:textId="77777777" w:rsidR="00AF004C" w:rsidRPr="0042613C" w:rsidRDefault="00AF004C">
            <w:pPr>
              <w:keepNext/>
              <w:outlineLvl w:val="1"/>
              <w:rPr>
                <w:rFonts w:ascii="Arial" w:eastAsia="MS Mincho" w:hAnsi="Arial" w:cs="Arial"/>
                <w:b/>
                <w:bCs/>
                <w:sz w:val="20"/>
                <w:szCs w:val="20"/>
                <w:u w:val="single"/>
                <w:lang w:val="en-GB"/>
              </w:rPr>
            </w:pPr>
          </w:p>
        </w:tc>
        <w:tc>
          <w:tcPr>
            <w:tcW w:w="2212" w:type="pct"/>
          </w:tcPr>
          <w:p w14:paraId="3C0C1FC2" w14:textId="77777777" w:rsidR="00AF004C" w:rsidRPr="0042613C" w:rsidRDefault="00AF004C">
            <w:pPr>
              <w:jc w:val="both"/>
              <w:rPr>
                <w:rFonts w:ascii="Arial" w:hAnsi="Arial" w:cs="Arial"/>
                <w:b/>
                <w:bCs/>
                <w:color w:val="002060"/>
                <w:sz w:val="20"/>
                <w:szCs w:val="20"/>
              </w:rPr>
            </w:pPr>
            <w:r w:rsidRPr="0042613C">
              <w:rPr>
                <w:rFonts w:ascii="Arial" w:hAnsi="Arial" w:cs="Arial"/>
                <w:b/>
                <w:bCs/>
                <w:color w:val="002060"/>
                <w:sz w:val="20"/>
                <w:szCs w:val="20"/>
              </w:rPr>
              <w:t xml:space="preserve">The abstract generally summarizes the objective and main finding of the study, but it can be improved for clarity and completeness. The main result reporting the first record of </w:t>
            </w:r>
            <w:r w:rsidRPr="0042613C">
              <w:rPr>
                <w:rFonts w:ascii="Arial" w:hAnsi="Arial" w:cs="Arial"/>
                <w:b/>
                <w:bCs/>
                <w:i/>
                <w:iCs/>
                <w:color w:val="002060"/>
                <w:sz w:val="20"/>
                <w:szCs w:val="20"/>
              </w:rPr>
              <w:t>Brettus cingulatus</w:t>
            </w:r>
            <w:r w:rsidRPr="0042613C">
              <w:rPr>
                <w:rFonts w:ascii="Arial" w:hAnsi="Arial" w:cs="Arial"/>
                <w:b/>
                <w:bCs/>
                <w:color w:val="002060"/>
                <w:sz w:val="20"/>
                <w:szCs w:val="20"/>
              </w:rPr>
              <w:t xml:space="preserve"> from Chhattisgarh is clearly stated, which is appropriate for a distributional record study. However, the abstract would benefit from briefly mentioning the number of specimens collected, the exact study area (Gariaband district), and the method of identification based on morphological characters. In addition, the sentence stating that it is a “new genus and species for Chhattisgarh” could be simplified to indicate that this is the first record of the species in the state. Minor grammatical corrections and reducing repetition would also make the abstract more concise and scientifically clear.</w:t>
            </w:r>
          </w:p>
        </w:tc>
        <w:tc>
          <w:tcPr>
            <w:tcW w:w="1523" w:type="pct"/>
          </w:tcPr>
          <w:p w14:paraId="0E9C8BC9" w14:textId="77777777" w:rsidR="00AF004C" w:rsidRPr="0042613C" w:rsidRDefault="00AF004C">
            <w:pPr>
              <w:keepNext/>
              <w:outlineLvl w:val="1"/>
              <w:rPr>
                <w:rFonts w:ascii="Arial" w:eastAsia="MS Mincho" w:hAnsi="Arial" w:cs="Arial"/>
                <w:bCs/>
                <w:sz w:val="20"/>
                <w:szCs w:val="20"/>
                <w:lang w:val="en-GB"/>
              </w:rPr>
            </w:pPr>
          </w:p>
          <w:p w14:paraId="1819E784" w14:textId="77777777" w:rsidR="002F4377" w:rsidRPr="0042613C" w:rsidRDefault="002F4377">
            <w:pPr>
              <w:keepNext/>
              <w:outlineLvl w:val="1"/>
              <w:rPr>
                <w:rFonts w:ascii="Arial" w:eastAsia="MS Mincho" w:hAnsi="Arial" w:cs="Arial"/>
                <w:bCs/>
                <w:sz w:val="20"/>
                <w:szCs w:val="20"/>
                <w:lang w:val="en-GB"/>
              </w:rPr>
            </w:pPr>
          </w:p>
          <w:p w14:paraId="2D01DC27" w14:textId="77777777" w:rsidR="002F4377" w:rsidRPr="0042613C" w:rsidRDefault="002F4377">
            <w:pPr>
              <w:keepNext/>
              <w:outlineLvl w:val="1"/>
              <w:rPr>
                <w:rFonts w:ascii="Arial" w:eastAsia="MS Mincho" w:hAnsi="Arial" w:cs="Arial"/>
                <w:bCs/>
                <w:sz w:val="20"/>
                <w:szCs w:val="20"/>
                <w:lang w:val="en-GB"/>
              </w:rPr>
            </w:pPr>
          </w:p>
          <w:p w14:paraId="0DCCEAF1" w14:textId="77777777" w:rsidR="002F4377" w:rsidRPr="0042613C" w:rsidRDefault="002F4377">
            <w:pPr>
              <w:keepNext/>
              <w:outlineLvl w:val="1"/>
              <w:rPr>
                <w:rFonts w:ascii="Arial" w:eastAsia="MS Mincho" w:hAnsi="Arial" w:cs="Arial"/>
                <w:bCs/>
                <w:sz w:val="20"/>
                <w:szCs w:val="20"/>
                <w:lang w:val="en-GB"/>
              </w:rPr>
            </w:pPr>
          </w:p>
          <w:p w14:paraId="382B1DDC" w14:textId="310672A9" w:rsidR="002F4377" w:rsidRPr="0042613C" w:rsidRDefault="002F4377">
            <w:pPr>
              <w:keepNext/>
              <w:outlineLvl w:val="1"/>
              <w:rPr>
                <w:rFonts w:ascii="Arial" w:eastAsia="MS Mincho" w:hAnsi="Arial" w:cs="Arial"/>
                <w:bCs/>
                <w:sz w:val="20"/>
                <w:szCs w:val="20"/>
                <w:lang w:val="en-GB"/>
              </w:rPr>
            </w:pPr>
            <w:r w:rsidRPr="0042613C">
              <w:rPr>
                <w:rFonts w:ascii="Arial" w:eastAsia="MS Mincho" w:hAnsi="Arial" w:cs="Arial"/>
                <w:bCs/>
                <w:sz w:val="20"/>
                <w:szCs w:val="20"/>
                <w:lang w:val="en-GB"/>
              </w:rPr>
              <w:t xml:space="preserve">     Ok, I will correct it.</w:t>
            </w:r>
          </w:p>
        </w:tc>
      </w:tr>
      <w:tr w:rsidR="00AF004C" w:rsidRPr="0042613C" w14:paraId="691159CA" w14:textId="77777777">
        <w:trPr>
          <w:trHeight w:val="704"/>
        </w:trPr>
        <w:tc>
          <w:tcPr>
            <w:tcW w:w="1265" w:type="pct"/>
            <w:noWrap/>
          </w:tcPr>
          <w:p w14:paraId="56041FF2" w14:textId="77777777" w:rsidR="00AF004C" w:rsidRPr="0042613C" w:rsidRDefault="00AF004C">
            <w:pPr>
              <w:keepNext/>
              <w:ind w:left="360"/>
              <w:outlineLvl w:val="1"/>
              <w:rPr>
                <w:rFonts w:ascii="Arial" w:eastAsia="MS Mincho" w:hAnsi="Arial" w:cs="Arial"/>
                <w:sz w:val="20"/>
                <w:szCs w:val="20"/>
                <w:u w:val="single"/>
                <w:lang w:val="en-GB"/>
              </w:rPr>
            </w:pPr>
            <w:r w:rsidRPr="0042613C">
              <w:rPr>
                <w:rFonts w:ascii="Arial" w:eastAsia="MS Mincho" w:hAnsi="Arial" w:cs="Arial"/>
                <w:b/>
                <w:bCs/>
                <w:sz w:val="20"/>
                <w:szCs w:val="20"/>
                <w:lang w:val="en-GB"/>
              </w:rPr>
              <w:t>Is the manuscript scientifically, correct? Please write here.</w:t>
            </w:r>
          </w:p>
        </w:tc>
        <w:tc>
          <w:tcPr>
            <w:tcW w:w="2212" w:type="pct"/>
          </w:tcPr>
          <w:p w14:paraId="774A70EF" w14:textId="77777777" w:rsidR="00AF004C" w:rsidRPr="0042613C" w:rsidRDefault="00AF004C">
            <w:pPr>
              <w:contextualSpacing/>
              <w:jc w:val="both"/>
              <w:rPr>
                <w:rFonts w:ascii="Arial" w:hAnsi="Arial" w:cs="Arial"/>
                <w:b/>
                <w:bCs/>
                <w:color w:val="002060"/>
                <w:sz w:val="20"/>
                <w:szCs w:val="20"/>
                <w:lang w:val="en-GB"/>
              </w:rPr>
            </w:pPr>
            <w:r w:rsidRPr="0042613C">
              <w:rPr>
                <w:rFonts w:ascii="Arial" w:hAnsi="Arial" w:cs="Arial"/>
                <w:b/>
                <w:bCs/>
                <w:color w:val="002060"/>
                <w:sz w:val="20"/>
                <w:szCs w:val="20"/>
              </w:rPr>
              <w:t xml:space="preserve">Yes, the manuscript is scientifically valid and clearly reports the first distributional record of </w:t>
            </w:r>
            <w:r w:rsidRPr="0042613C">
              <w:rPr>
                <w:rFonts w:ascii="Arial" w:hAnsi="Arial" w:cs="Arial"/>
                <w:b/>
                <w:bCs/>
                <w:i/>
                <w:iCs/>
                <w:color w:val="002060"/>
                <w:sz w:val="20"/>
                <w:szCs w:val="20"/>
              </w:rPr>
              <w:t>Brettus cingulatus</w:t>
            </w:r>
            <w:r w:rsidRPr="0042613C">
              <w:rPr>
                <w:rFonts w:ascii="Arial" w:hAnsi="Arial" w:cs="Arial"/>
                <w:b/>
                <w:bCs/>
                <w:color w:val="002060"/>
                <w:sz w:val="20"/>
                <w:szCs w:val="20"/>
              </w:rPr>
              <w:t xml:space="preserve"> from Chhattisgarh, which contributes to the knowledge of regional spider biodiversity. The study includes specimen collection details, locality information, and morphological identification supported by relevant literature. However, minor improvements in grammar, clarity, and verification of some statements would enhance the scientific quality and readability of the manuscript.</w:t>
            </w:r>
          </w:p>
        </w:tc>
        <w:tc>
          <w:tcPr>
            <w:tcW w:w="1523" w:type="pct"/>
          </w:tcPr>
          <w:p w14:paraId="52B4027A" w14:textId="77777777" w:rsidR="00AF004C" w:rsidRPr="0042613C" w:rsidRDefault="00AF004C">
            <w:pPr>
              <w:keepNext/>
              <w:outlineLvl w:val="1"/>
              <w:rPr>
                <w:rFonts w:ascii="Arial" w:eastAsia="MS Mincho" w:hAnsi="Arial" w:cs="Arial"/>
                <w:bCs/>
                <w:sz w:val="20"/>
                <w:szCs w:val="20"/>
                <w:lang w:val="en-GB"/>
              </w:rPr>
            </w:pPr>
          </w:p>
          <w:p w14:paraId="2D0E2ABF" w14:textId="77777777" w:rsidR="000511E4" w:rsidRPr="0042613C" w:rsidRDefault="000511E4">
            <w:pPr>
              <w:keepNext/>
              <w:outlineLvl w:val="1"/>
              <w:rPr>
                <w:rFonts w:ascii="Arial" w:eastAsia="MS Mincho" w:hAnsi="Arial" w:cs="Arial"/>
                <w:bCs/>
                <w:sz w:val="20"/>
                <w:szCs w:val="20"/>
                <w:lang w:val="en-GB"/>
              </w:rPr>
            </w:pPr>
            <w:r w:rsidRPr="0042613C">
              <w:rPr>
                <w:rFonts w:ascii="Arial" w:eastAsia="MS Mincho" w:hAnsi="Arial" w:cs="Arial"/>
                <w:bCs/>
                <w:sz w:val="20"/>
                <w:szCs w:val="20"/>
                <w:lang w:val="en-GB"/>
              </w:rPr>
              <w:t xml:space="preserve">      </w:t>
            </w:r>
          </w:p>
          <w:p w14:paraId="7DDB81D9" w14:textId="5AED3FC2" w:rsidR="000511E4" w:rsidRPr="0042613C" w:rsidRDefault="000511E4">
            <w:pPr>
              <w:keepNext/>
              <w:outlineLvl w:val="1"/>
              <w:rPr>
                <w:rFonts w:ascii="Arial" w:eastAsia="MS Mincho" w:hAnsi="Arial" w:cs="Arial"/>
                <w:bCs/>
                <w:sz w:val="20"/>
                <w:szCs w:val="20"/>
                <w:lang w:val="en-GB"/>
              </w:rPr>
            </w:pPr>
            <w:r w:rsidRPr="0042613C">
              <w:rPr>
                <w:rFonts w:ascii="Arial" w:eastAsia="MS Mincho" w:hAnsi="Arial" w:cs="Arial"/>
                <w:bCs/>
                <w:sz w:val="20"/>
                <w:szCs w:val="20"/>
                <w:lang w:val="en-GB"/>
              </w:rPr>
              <w:t xml:space="preserve">         Ok</w:t>
            </w:r>
          </w:p>
        </w:tc>
      </w:tr>
      <w:tr w:rsidR="00AF004C" w:rsidRPr="0042613C" w14:paraId="2DC6BCA9" w14:textId="77777777">
        <w:trPr>
          <w:trHeight w:val="703"/>
        </w:trPr>
        <w:tc>
          <w:tcPr>
            <w:tcW w:w="1265" w:type="pct"/>
            <w:noWrap/>
          </w:tcPr>
          <w:p w14:paraId="59AE933E" w14:textId="77777777" w:rsidR="00AF004C" w:rsidRPr="0042613C" w:rsidRDefault="00AF004C">
            <w:pPr>
              <w:ind w:left="360"/>
              <w:rPr>
                <w:rFonts w:ascii="Arial" w:hAnsi="Arial" w:cs="Arial"/>
                <w:b/>
                <w:bCs/>
                <w:sz w:val="20"/>
                <w:szCs w:val="20"/>
                <w:lang w:val="en-GB"/>
              </w:rPr>
            </w:pPr>
            <w:r w:rsidRPr="0042613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9538AD7" w14:textId="77777777" w:rsidR="00AF004C" w:rsidRPr="0042613C" w:rsidRDefault="00AF004C">
            <w:pPr>
              <w:contextualSpacing/>
              <w:jc w:val="both"/>
              <w:rPr>
                <w:rFonts w:ascii="Arial" w:hAnsi="Arial" w:cs="Arial"/>
                <w:b/>
                <w:color w:val="FF0066"/>
                <w:sz w:val="20"/>
                <w:szCs w:val="20"/>
                <w:lang w:val="en-GB"/>
              </w:rPr>
            </w:pPr>
            <w:r w:rsidRPr="0042613C">
              <w:rPr>
                <w:rFonts w:ascii="Arial" w:hAnsi="Arial" w:cs="Arial"/>
                <w:b/>
                <w:color w:val="FF0066"/>
                <w:sz w:val="20"/>
                <w:szCs w:val="20"/>
              </w:rPr>
              <w:t xml:space="preserve">The references are generally sufficient and relevant, including both classical taxonomic works and recent studies on spider diversity in India. However, adding a few more recent references related to Salticidae taxonomy and the genus </w:t>
            </w:r>
            <w:r w:rsidRPr="0042613C">
              <w:rPr>
                <w:rFonts w:ascii="Arial" w:hAnsi="Arial" w:cs="Arial"/>
                <w:b/>
                <w:i/>
                <w:iCs/>
                <w:color w:val="FF0066"/>
                <w:sz w:val="20"/>
                <w:szCs w:val="20"/>
              </w:rPr>
              <w:t>Brettus</w:t>
            </w:r>
            <w:r w:rsidRPr="0042613C">
              <w:rPr>
                <w:rFonts w:ascii="Arial" w:hAnsi="Arial" w:cs="Arial"/>
                <w:b/>
                <w:color w:val="FF0066"/>
                <w:sz w:val="20"/>
                <w:szCs w:val="20"/>
              </w:rPr>
              <w:t xml:space="preserve"> would further strengthen the manuscript. Overall, the reference list is appropriate but could be slightly expanded with updated literature.</w:t>
            </w:r>
          </w:p>
        </w:tc>
        <w:tc>
          <w:tcPr>
            <w:tcW w:w="1523" w:type="pct"/>
          </w:tcPr>
          <w:p w14:paraId="451DE2C0" w14:textId="77777777" w:rsidR="00AF004C" w:rsidRPr="0042613C" w:rsidRDefault="00AF004C">
            <w:pPr>
              <w:keepNext/>
              <w:outlineLvl w:val="1"/>
              <w:rPr>
                <w:rFonts w:ascii="Arial" w:eastAsia="MS Mincho" w:hAnsi="Arial" w:cs="Arial"/>
                <w:bCs/>
                <w:sz w:val="20"/>
                <w:szCs w:val="20"/>
                <w:lang w:val="en-GB"/>
              </w:rPr>
            </w:pPr>
          </w:p>
          <w:p w14:paraId="3502215D" w14:textId="67098098" w:rsidR="009C6E77" w:rsidRPr="0042613C" w:rsidRDefault="009C6E77">
            <w:pPr>
              <w:keepNext/>
              <w:outlineLvl w:val="1"/>
              <w:rPr>
                <w:rFonts w:ascii="Arial" w:eastAsia="MS Mincho" w:hAnsi="Arial" w:cs="Arial"/>
                <w:bCs/>
                <w:sz w:val="20"/>
                <w:szCs w:val="20"/>
                <w:lang w:val="en-GB"/>
              </w:rPr>
            </w:pPr>
            <w:r w:rsidRPr="0042613C">
              <w:rPr>
                <w:rFonts w:ascii="Arial" w:eastAsia="MS Mincho" w:hAnsi="Arial" w:cs="Arial"/>
                <w:bCs/>
                <w:sz w:val="20"/>
                <w:szCs w:val="20"/>
                <w:lang w:val="en-GB"/>
              </w:rPr>
              <w:t>All the literature that has been studied till now has been mentioned.</w:t>
            </w:r>
          </w:p>
        </w:tc>
      </w:tr>
      <w:tr w:rsidR="00AF004C" w:rsidRPr="0042613C" w14:paraId="3BDE9493" w14:textId="77777777">
        <w:trPr>
          <w:trHeight w:val="386"/>
        </w:trPr>
        <w:tc>
          <w:tcPr>
            <w:tcW w:w="1265" w:type="pct"/>
            <w:noWrap/>
          </w:tcPr>
          <w:p w14:paraId="3C406AFF" w14:textId="77777777" w:rsidR="00AF004C" w:rsidRPr="0042613C" w:rsidRDefault="00AF004C">
            <w:pPr>
              <w:keepNext/>
              <w:ind w:left="360"/>
              <w:outlineLvl w:val="1"/>
              <w:rPr>
                <w:rFonts w:ascii="Arial" w:eastAsia="MS Mincho" w:hAnsi="Arial" w:cs="Arial"/>
                <w:b/>
                <w:sz w:val="20"/>
                <w:szCs w:val="20"/>
                <w:lang w:val="en-GB"/>
              </w:rPr>
            </w:pPr>
            <w:r w:rsidRPr="0042613C">
              <w:rPr>
                <w:rFonts w:ascii="Arial" w:eastAsia="MS Mincho" w:hAnsi="Arial" w:cs="Arial"/>
                <w:b/>
                <w:sz w:val="20"/>
                <w:szCs w:val="20"/>
                <w:lang w:val="en-GB"/>
              </w:rPr>
              <w:lastRenderedPageBreak/>
              <w:t>Is the language/English quality of the article suitable for scholarly communications?</w:t>
            </w:r>
          </w:p>
          <w:p w14:paraId="0E559D0B" w14:textId="77777777" w:rsidR="00AF004C" w:rsidRPr="0042613C" w:rsidRDefault="00AF004C">
            <w:pPr>
              <w:rPr>
                <w:rFonts w:ascii="Arial" w:hAnsi="Arial" w:cs="Arial"/>
                <w:sz w:val="20"/>
                <w:szCs w:val="20"/>
                <w:lang w:val="en-GB"/>
              </w:rPr>
            </w:pPr>
          </w:p>
        </w:tc>
        <w:tc>
          <w:tcPr>
            <w:tcW w:w="2212" w:type="pct"/>
          </w:tcPr>
          <w:p w14:paraId="057671C3" w14:textId="77777777" w:rsidR="00AF004C" w:rsidRPr="0042613C" w:rsidRDefault="00AF004C">
            <w:pPr>
              <w:rPr>
                <w:rFonts w:ascii="Arial" w:hAnsi="Arial" w:cs="Arial"/>
                <w:b/>
                <w:bCs/>
                <w:color w:val="7030A0"/>
                <w:sz w:val="20"/>
                <w:szCs w:val="20"/>
                <w:lang w:val="en-GB"/>
              </w:rPr>
            </w:pPr>
            <w:r w:rsidRPr="0042613C">
              <w:rPr>
                <w:rFonts w:ascii="Arial" w:hAnsi="Arial" w:cs="Arial"/>
                <w:b/>
                <w:bCs/>
                <w:color w:val="7030A0"/>
                <w:sz w:val="20"/>
                <w:szCs w:val="20"/>
                <w:lang w:val="en-GB"/>
              </w:rPr>
              <w:t xml:space="preserve">To be improved </w:t>
            </w:r>
          </w:p>
        </w:tc>
        <w:tc>
          <w:tcPr>
            <w:tcW w:w="1523" w:type="pct"/>
          </w:tcPr>
          <w:p w14:paraId="2BF6F33F" w14:textId="2906F662" w:rsidR="00AF004C" w:rsidRPr="0042613C" w:rsidRDefault="00B45AC6">
            <w:pPr>
              <w:rPr>
                <w:rFonts w:ascii="Arial" w:hAnsi="Arial" w:cs="Arial"/>
                <w:sz w:val="20"/>
                <w:szCs w:val="20"/>
                <w:lang w:val="en-GB"/>
              </w:rPr>
            </w:pPr>
            <w:r w:rsidRPr="0042613C">
              <w:rPr>
                <w:rFonts w:ascii="Arial" w:hAnsi="Arial" w:cs="Arial"/>
                <w:sz w:val="20"/>
                <w:szCs w:val="20"/>
                <w:lang w:val="en-GB"/>
              </w:rPr>
              <w:t>Okay, this will be improved further.</w:t>
            </w:r>
          </w:p>
        </w:tc>
      </w:tr>
      <w:tr w:rsidR="00AF004C" w:rsidRPr="0042613C" w14:paraId="2D6D76B8" w14:textId="77777777">
        <w:trPr>
          <w:trHeight w:val="1178"/>
        </w:trPr>
        <w:tc>
          <w:tcPr>
            <w:tcW w:w="1265" w:type="pct"/>
            <w:noWrap/>
          </w:tcPr>
          <w:p w14:paraId="64F69953" w14:textId="77777777" w:rsidR="00AF004C" w:rsidRPr="0042613C" w:rsidRDefault="00AF004C">
            <w:pPr>
              <w:keepNext/>
              <w:outlineLvl w:val="1"/>
              <w:rPr>
                <w:rFonts w:ascii="Arial" w:eastAsia="MS Mincho" w:hAnsi="Arial" w:cs="Arial"/>
                <w:sz w:val="20"/>
                <w:szCs w:val="20"/>
                <w:lang w:val="en-GB"/>
              </w:rPr>
            </w:pPr>
            <w:r w:rsidRPr="0042613C">
              <w:rPr>
                <w:rFonts w:ascii="Arial" w:eastAsia="MS Mincho" w:hAnsi="Arial" w:cs="Arial"/>
                <w:b/>
                <w:sz w:val="20"/>
                <w:szCs w:val="20"/>
                <w:u w:val="single"/>
                <w:lang w:val="en-GB"/>
              </w:rPr>
              <w:t>Optional/General</w:t>
            </w:r>
            <w:r w:rsidRPr="0042613C">
              <w:rPr>
                <w:rFonts w:ascii="Arial" w:eastAsia="MS Mincho" w:hAnsi="Arial" w:cs="Arial"/>
                <w:b/>
                <w:sz w:val="20"/>
                <w:szCs w:val="20"/>
                <w:lang w:val="en-GB"/>
              </w:rPr>
              <w:t xml:space="preserve"> </w:t>
            </w:r>
            <w:r w:rsidRPr="0042613C">
              <w:rPr>
                <w:rFonts w:ascii="Arial" w:eastAsia="MS Mincho" w:hAnsi="Arial" w:cs="Arial"/>
                <w:sz w:val="20"/>
                <w:szCs w:val="20"/>
                <w:lang w:val="en-GB"/>
              </w:rPr>
              <w:t>comments</w:t>
            </w:r>
          </w:p>
          <w:p w14:paraId="636501C2" w14:textId="77777777" w:rsidR="00AF004C" w:rsidRPr="0042613C" w:rsidRDefault="00AF004C">
            <w:pPr>
              <w:keepNext/>
              <w:outlineLvl w:val="1"/>
              <w:rPr>
                <w:rFonts w:ascii="Arial" w:eastAsia="MS Mincho" w:hAnsi="Arial" w:cs="Arial"/>
                <w:bCs/>
                <w:sz w:val="20"/>
                <w:szCs w:val="20"/>
                <w:lang w:val="en-GB"/>
              </w:rPr>
            </w:pPr>
          </w:p>
        </w:tc>
        <w:tc>
          <w:tcPr>
            <w:tcW w:w="2212" w:type="pct"/>
          </w:tcPr>
          <w:p w14:paraId="35014BF0" w14:textId="77777777" w:rsidR="00AF004C" w:rsidRPr="0042613C" w:rsidRDefault="00AF004C">
            <w:pPr>
              <w:spacing w:before="100" w:beforeAutospacing="1" w:after="100" w:afterAutospacing="1"/>
              <w:jc w:val="both"/>
              <w:rPr>
                <w:rFonts w:ascii="Arial" w:eastAsia="Arial Unicode MS" w:hAnsi="Arial" w:cs="Arial"/>
                <w:b/>
                <w:bCs/>
                <w:sz w:val="20"/>
                <w:szCs w:val="20"/>
                <w:lang w:bidi="ta-IN"/>
              </w:rPr>
            </w:pPr>
            <w:r w:rsidRPr="0042613C">
              <w:rPr>
                <w:rFonts w:ascii="Arial" w:eastAsia="Arial Unicode MS" w:hAnsi="Arial" w:cs="Arial"/>
                <w:b/>
                <w:bCs/>
                <w:sz w:val="20"/>
                <w:szCs w:val="20"/>
                <w:lang w:bidi="ta-IN"/>
              </w:rPr>
              <w:t>The paper's importance is appreciated, but it requires minor improvements to be accepted. Author, complete all changes mentioned in the review form for paper acceptance.</w:t>
            </w:r>
          </w:p>
          <w:p w14:paraId="0DCB1593" w14:textId="77777777" w:rsidR="00AF004C" w:rsidRPr="0042613C" w:rsidRDefault="00AF004C">
            <w:pPr>
              <w:spacing w:before="100" w:beforeAutospacing="1" w:after="100" w:afterAutospacing="1"/>
              <w:jc w:val="both"/>
              <w:rPr>
                <w:rFonts w:ascii="Arial" w:hAnsi="Arial" w:cs="Arial"/>
                <w:b/>
                <w:bCs/>
                <w:color w:val="FF0000"/>
                <w:sz w:val="20"/>
                <w:szCs w:val="20"/>
                <w:u w:val="single"/>
                <w:lang w:bidi="ta-IN"/>
              </w:rPr>
            </w:pPr>
            <w:r w:rsidRPr="0042613C">
              <w:rPr>
                <w:rFonts w:ascii="Arial" w:hAnsi="Arial" w:cs="Arial"/>
                <w:b/>
                <w:bCs/>
                <w:color w:val="FF0000"/>
                <w:sz w:val="20"/>
                <w:szCs w:val="20"/>
                <w:u w:val="single"/>
                <w:lang w:bidi="ta-IN"/>
              </w:rPr>
              <w:t>Comments for Plagiarism*</w:t>
            </w:r>
          </w:p>
          <w:p w14:paraId="430764A5" w14:textId="77777777" w:rsidR="00AF004C" w:rsidRPr="0042613C" w:rsidRDefault="00AF004C">
            <w:pPr>
              <w:rPr>
                <w:rFonts w:ascii="Arial" w:hAnsi="Arial" w:cs="Arial"/>
                <w:sz w:val="20"/>
                <w:szCs w:val="20"/>
                <w:lang w:bidi="ta-IN"/>
              </w:rPr>
            </w:pPr>
            <w:r w:rsidRPr="0042613C">
              <w:rPr>
                <w:rFonts w:ascii="Arial" w:hAnsi="Arial" w:cs="Arial"/>
                <w:b/>
                <w:color w:val="FF31D6"/>
                <w:sz w:val="20"/>
                <w:szCs w:val="20"/>
                <w:u w:val="single"/>
                <w:lang w:bidi="ta-IN"/>
              </w:rPr>
              <w:t>Similarity level detected, author kindly make the necessary changes to improve the writing.</w:t>
            </w:r>
          </w:p>
          <w:p w14:paraId="0DACE948" w14:textId="77777777" w:rsidR="00AF004C" w:rsidRPr="0042613C" w:rsidRDefault="00AF004C">
            <w:pPr>
              <w:rPr>
                <w:rFonts w:ascii="Arial" w:eastAsia="Arial Unicode MS" w:hAnsi="Arial" w:cs="Arial"/>
                <w:b/>
                <w:sz w:val="20"/>
                <w:szCs w:val="20"/>
                <w:lang w:val="en-GB"/>
              </w:rPr>
            </w:pPr>
          </w:p>
        </w:tc>
        <w:tc>
          <w:tcPr>
            <w:tcW w:w="1523" w:type="pct"/>
          </w:tcPr>
          <w:p w14:paraId="3D7E32BE" w14:textId="1076A0E8" w:rsidR="00AF004C" w:rsidRPr="0042613C" w:rsidRDefault="00CC3F2B">
            <w:pPr>
              <w:rPr>
                <w:rFonts w:ascii="Arial" w:hAnsi="Arial" w:cs="Arial"/>
                <w:sz w:val="20"/>
                <w:szCs w:val="20"/>
                <w:lang w:val="en-GB"/>
              </w:rPr>
            </w:pPr>
            <w:r w:rsidRPr="0042613C">
              <w:rPr>
                <w:rFonts w:ascii="Arial" w:hAnsi="Arial" w:cs="Arial"/>
                <w:sz w:val="20"/>
                <w:szCs w:val="20"/>
                <w:lang w:val="en-GB"/>
              </w:rPr>
              <w:t>Ok</w:t>
            </w:r>
          </w:p>
        </w:tc>
      </w:tr>
    </w:tbl>
    <w:p w14:paraId="5B70468F" w14:textId="77777777" w:rsidR="00AF004C" w:rsidRPr="0042613C" w:rsidRDefault="00AF004C">
      <w:pPr>
        <w:jc w:val="both"/>
        <w:rPr>
          <w:rFonts w:ascii="Arial" w:eastAsia="MS Mincho" w:hAnsi="Arial" w:cs="Arial"/>
          <w:b/>
          <w:bCs/>
          <w:sz w:val="20"/>
          <w:szCs w:val="20"/>
          <w:u w:val="single"/>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0622F" w:rsidRPr="0042613C" w14:paraId="668F2DDD" w14:textId="77777777" w:rsidTr="0030622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D4FD45B" w14:textId="77777777" w:rsidR="0030622F" w:rsidRPr="0042613C" w:rsidRDefault="0030622F" w:rsidP="0030622F">
            <w:pPr>
              <w:spacing w:line="276" w:lineRule="auto"/>
              <w:rPr>
                <w:rFonts w:ascii="Arial" w:eastAsia="Arial Unicode MS" w:hAnsi="Arial" w:cs="Arial"/>
                <w:b/>
                <w:sz w:val="20"/>
                <w:szCs w:val="20"/>
                <w:u w:val="single"/>
                <w:lang w:val="en-GB"/>
              </w:rPr>
            </w:pPr>
            <w:bookmarkStart w:id="2" w:name="_Hlk156057883"/>
            <w:bookmarkStart w:id="3" w:name="_Hlk156057704"/>
            <w:r w:rsidRPr="0042613C">
              <w:rPr>
                <w:rFonts w:ascii="Arial" w:eastAsia="Arial Unicode MS" w:hAnsi="Arial" w:cs="Arial"/>
                <w:b/>
                <w:sz w:val="20"/>
                <w:szCs w:val="20"/>
                <w:highlight w:val="yellow"/>
                <w:u w:val="single"/>
                <w:lang w:val="en-GB"/>
              </w:rPr>
              <w:t>PART  2:</w:t>
            </w:r>
            <w:r w:rsidRPr="0042613C">
              <w:rPr>
                <w:rFonts w:ascii="Arial" w:eastAsia="Arial Unicode MS" w:hAnsi="Arial" w:cs="Arial"/>
                <w:b/>
                <w:sz w:val="20"/>
                <w:szCs w:val="20"/>
                <w:u w:val="single"/>
                <w:lang w:val="en-GB"/>
              </w:rPr>
              <w:t xml:space="preserve"> </w:t>
            </w:r>
          </w:p>
          <w:p w14:paraId="7A92A349" w14:textId="77777777" w:rsidR="0030622F" w:rsidRPr="0042613C" w:rsidRDefault="0030622F" w:rsidP="0030622F">
            <w:pPr>
              <w:spacing w:line="276" w:lineRule="auto"/>
              <w:rPr>
                <w:rFonts w:ascii="Arial" w:eastAsia="Arial Unicode MS" w:hAnsi="Arial" w:cs="Arial"/>
                <w:b/>
                <w:sz w:val="20"/>
                <w:szCs w:val="20"/>
                <w:u w:val="single"/>
                <w:lang w:val="en-GB"/>
              </w:rPr>
            </w:pPr>
          </w:p>
        </w:tc>
      </w:tr>
      <w:tr w:rsidR="0030622F" w:rsidRPr="0042613C" w14:paraId="212FDCF9" w14:textId="77777777" w:rsidTr="0030622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DF6B5A" w14:textId="77777777" w:rsidR="0030622F" w:rsidRPr="0042613C" w:rsidRDefault="0030622F" w:rsidP="0030622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1D09" w14:textId="77777777" w:rsidR="0030622F" w:rsidRPr="0042613C" w:rsidRDefault="0030622F" w:rsidP="0030622F">
            <w:pPr>
              <w:keepNext/>
              <w:spacing w:line="276" w:lineRule="auto"/>
              <w:outlineLvl w:val="1"/>
              <w:rPr>
                <w:rFonts w:ascii="Arial" w:eastAsia="MS Mincho" w:hAnsi="Arial" w:cs="Arial"/>
                <w:b/>
                <w:bCs/>
                <w:sz w:val="20"/>
                <w:szCs w:val="20"/>
                <w:lang w:val="en-GB"/>
              </w:rPr>
            </w:pPr>
            <w:r w:rsidRPr="0042613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434A4BC" w14:textId="77777777" w:rsidR="0030622F" w:rsidRPr="0042613C" w:rsidRDefault="0030622F" w:rsidP="0030622F">
            <w:pPr>
              <w:spacing w:after="160" w:line="252" w:lineRule="auto"/>
              <w:rPr>
                <w:rFonts w:ascii="Arial" w:eastAsia="Calibri" w:hAnsi="Arial" w:cs="Arial"/>
                <w:kern w:val="2"/>
                <w:sz w:val="20"/>
                <w:szCs w:val="20"/>
                <w:lang w:val="en-IN"/>
              </w:rPr>
            </w:pPr>
            <w:r w:rsidRPr="0042613C">
              <w:rPr>
                <w:rFonts w:ascii="Arial" w:eastAsia="Calibri" w:hAnsi="Arial" w:cs="Arial"/>
                <w:b/>
                <w:kern w:val="2"/>
                <w:sz w:val="20"/>
                <w:szCs w:val="20"/>
                <w:lang w:val="en-IN"/>
              </w:rPr>
              <w:t>Author’s Feedback</w:t>
            </w:r>
            <w:r w:rsidRPr="0042613C">
              <w:rPr>
                <w:rFonts w:ascii="Arial" w:eastAsia="Calibri" w:hAnsi="Arial" w:cs="Arial"/>
                <w:kern w:val="2"/>
                <w:sz w:val="20"/>
                <w:szCs w:val="20"/>
                <w:lang w:val="en-IN"/>
              </w:rPr>
              <w:t xml:space="preserve"> (It is mandatory that authors should write his/her feedback here)</w:t>
            </w:r>
          </w:p>
          <w:p w14:paraId="42A07832" w14:textId="77777777" w:rsidR="0030622F" w:rsidRPr="0042613C" w:rsidRDefault="0030622F" w:rsidP="0030622F">
            <w:pPr>
              <w:keepNext/>
              <w:spacing w:line="276" w:lineRule="auto"/>
              <w:outlineLvl w:val="1"/>
              <w:rPr>
                <w:rFonts w:ascii="Arial" w:eastAsia="MS Mincho" w:hAnsi="Arial" w:cs="Arial"/>
                <w:bCs/>
                <w:sz w:val="20"/>
                <w:szCs w:val="20"/>
                <w:lang w:val="en-GB"/>
              </w:rPr>
            </w:pPr>
          </w:p>
        </w:tc>
      </w:tr>
      <w:tr w:rsidR="0030622F" w:rsidRPr="0042613C" w14:paraId="22DE8C68" w14:textId="77777777" w:rsidTr="0030622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43D08E2" w14:textId="77777777" w:rsidR="0030622F" w:rsidRPr="0042613C" w:rsidRDefault="0030622F" w:rsidP="0030622F">
            <w:pPr>
              <w:spacing w:line="276" w:lineRule="auto"/>
              <w:rPr>
                <w:rFonts w:ascii="Arial" w:eastAsia="Arial Unicode MS" w:hAnsi="Arial" w:cs="Arial"/>
                <w:b/>
                <w:sz w:val="20"/>
                <w:szCs w:val="20"/>
                <w:lang w:val="en-GB"/>
              </w:rPr>
            </w:pPr>
            <w:r w:rsidRPr="0042613C">
              <w:rPr>
                <w:rFonts w:ascii="Arial" w:eastAsia="Arial Unicode MS" w:hAnsi="Arial" w:cs="Arial"/>
                <w:b/>
                <w:sz w:val="20"/>
                <w:szCs w:val="20"/>
                <w:lang w:val="en-GB"/>
              </w:rPr>
              <w:t xml:space="preserve">Are there ethical issues in this manuscript? </w:t>
            </w:r>
          </w:p>
          <w:p w14:paraId="748AAA6D" w14:textId="77777777" w:rsidR="0030622F" w:rsidRPr="0042613C" w:rsidRDefault="0030622F" w:rsidP="0030622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9201F" w14:textId="77777777" w:rsidR="0030622F" w:rsidRPr="0042613C" w:rsidRDefault="0030622F" w:rsidP="0030622F">
            <w:pPr>
              <w:spacing w:line="276" w:lineRule="auto"/>
              <w:rPr>
                <w:rFonts w:ascii="Arial" w:eastAsia="Arial Unicode MS" w:hAnsi="Arial" w:cs="Arial"/>
                <w:i/>
                <w:iCs/>
                <w:sz w:val="20"/>
                <w:szCs w:val="20"/>
                <w:u w:val="single"/>
                <w:lang w:val="en-GB"/>
              </w:rPr>
            </w:pPr>
            <w:r w:rsidRPr="0042613C">
              <w:rPr>
                <w:rFonts w:ascii="Arial" w:eastAsia="Arial Unicode MS" w:hAnsi="Arial" w:cs="Arial"/>
                <w:i/>
                <w:iCs/>
                <w:sz w:val="20"/>
                <w:szCs w:val="20"/>
                <w:u w:val="single"/>
                <w:lang w:val="en-GB"/>
              </w:rPr>
              <w:t>(If yes, Kindly please write down the ethical issues here in details)</w:t>
            </w:r>
          </w:p>
          <w:p w14:paraId="0711F6CB" w14:textId="77777777" w:rsidR="0030622F" w:rsidRPr="0042613C" w:rsidRDefault="0030622F" w:rsidP="0030622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7357FB2" w14:textId="77777777" w:rsidR="0030622F" w:rsidRPr="0042613C" w:rsidRDefault="0030622F" w:rsidP="0030622F">
            <w:pPr>
              <w:spacing w:line="276" w:lineRule="auto"/>
              <w:rPr>
                <w:rFonts w:ascii="Arial" w:eastAsia="Arial Unicode MS" w:hAnsi="Arial" w:cs="Arial"/>
                <w:sz w:val="20"/>
                <w:szCs w:val="20"/>
                <w:lang w:val="en-GB"/>
              </w:rPr>
            </w:pPr>
          </w:p>
          <w:p w14:paraId="3A70A11D" w14:textId="25A1CCDC" w:rsidR="0030622F" w:rsidRPr="0042613C" w:rsidRDefault="00CC3F2B" w:rsidP="0030622F">
            <w:pPr>
              <w:spacing w:line="276" w:lineRule="auto"/>
              <w:rPr>
                <w:rFonts w:ascii="Arial" w:eastAsia="Arial Unicode MS" w:hAnsi="Arial" w:cs="Arial"/>
                <w:sz w:val="20"/>
                <w:szCs w:val="20"/>
                <w:lang w:val="en-GB"/>
              </w:rPr>
            </w:pPr>
            <w:r w:rsidRPr="0042613C">
              <w:rPr>
                <w:rFonts w:ascii="Arial" w:eastAsia="Arial Unicode MS" w:hAnsi="Arial" w:cs="Arial"/>
                <w:sz w:val="20"/>
                <w:szCs w:val="20"/>
                <w:lang w:val="en-GB"/>
              </w:rPr>
              <w:t>There is no ethical issue in the manuscript.</w:t>
            </w:r>
          </w:p>
          <w:p w14:paraId="0DE19A06" w14:textId="77777777" w:rsidR="0030622F" w:rsidRPr="0042613C" w:rsidRDefault="0030622F" w:rsidP="0030622F">
            <w:pPr>
              <w:spacing w:line="276" w:lineRule="auto"/>
              <w:rPr>
                <w:rFonts w:ascii="Arial" w:eastAsia="Arial Unicode MS" w:hAnsi="Arial" w:cs="Arial"/>
                <w:sz w:val="20"/>
                <w:szCs w:val="20"/>
                <w:lang w:val="en-GB"/>
              </w:rPr>
            </w:pPr>
          </w:p>
        </w:tc>
      </w:tr>
      <w:bookmarkEnd w:id="2"/>
    </w:tbl>
    <w:p w14:paraId="4EBD3C69" w14:textId="77777777" w:rsidR="0030622F" w:rsidRPr="0042613C" w:rsidRDefault="0030622F" w:rsidP="0030622F">
      <w:pPr>
        <w:rPr>
          <w:rFonts w:ascii="Arial" w:hAnsi="Arial" w:cs="Arial"/>
          <w:sz w:val="20"/>
          <w:szCs w:val="20"/>
        </w:rPr>
      </w:pPr>
    </w:p>
    <w:p w14:paraId="4CC35EB0" w14:textId="77777777" w:rsidR="0030622F" w:rsidRPr="0042613C" w:rsidRDefault="0030622F" w:rsidP="0030622F">
      <w:pPr>
        <w:rPr>
          <w:rFonts w:ascii="Arial" w:hAnsi="Arial" w:cs="Arial"/>
          <w:sz w:val="20"/>
          <w:szCs w:val="20"/>
        </w:rPr>
      </w:pPr>
    </w:p>
    <w:p w14:paraId="7E1457E8" w14:textId="77777777" w:rsidR="0030622F" w:rsidRPr="0042613C" w:rsidRDefault="0030622F" w:rsidP="0030622F">
      <w:pPr>
        <w:rPr>
          <w:rFonts w:ascii="Arial" w:hAnsi="Arial" w:cs="Arial"/>
          <w:bCs/>
          <w:sz w:val="20"/>
          <w:szCs w:val="20"/>
          <w:u w:val="single"/>
          <w:lang w:val="en-GB"/>
        </w:rPr>
      </w:pPr>
    </w:p>
    <w:bookmarkEnd w:id="3"/>
    <w:p w14:paraId="6D7D548B" w14:textId="77777777" w:rsidR="0030622F" w:rsidRPr="0042613C" w:rsidRDefault="0030622F" w:rsidP="0030622F">
      <w:pPr>
        <w:rPr>
          <w:rFonts w:ascii="Arial" w:hAnsi="Arial" w:cs="Arial"/>
          <w:sz w:val="20"/>
          <w:szCs w:val="20"/>
        </w:rPr>
      </w:pPr>
    </w:p>
    <w:bookmarkEnd w:id="0"/>
    <w:bookmarkEnd w:id="1"/>
    <w:p w14:paraId="7C213CAC" w14:textId="77777777" w:rsidR="0030622F" w:rsidRPr="0042613C" w:rsidRDefault="0030622F">
      <w:pPr>
        <w:jc w:val="both"/>
        <w:rPr>
          <w:rFonts w:ascii="Arial" w:eastAsia="MS Mincho" w:hAnsi="Arial" w:cs="Arial"/>
          <w:b/>
          <w:bCs/>
          <w:sz w:val="20"/>
          <w:szCs w:val="20"/>
          <w:u w:val="single"/>
          <w:lang w:val="en-GB"/>
        </w:rPr>
      </w:pPr>
    </w:p>
    <w:sectPr w:rsidR="0030622F" w:rsidRPr="0042613C">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C2B85" w14:textId="77777777" w:rsidR="00D966C3" w:rsidRDefault="00D966C3">
      <w:r>
        <w:separator/>
      </w:r>
    </w:p>
  </w:endnote>
  <w:endnote w:type="continuationSeparator" w:id="0">
    <w:p w14:paraId="447B5723" w14:textId="77777777" w:rsidR="00D966C3" w:rsidRDefault="00D9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FF81" w14:textId="77777777" w:rsidR="00AF004C" w:rsidRDefault="00AF004C">
    <w:pPr>
      <w:pStyle w:val="Footer"/>
      <w:rPr>
        <w:sz w:val="16"/>
      </w:rPr>
    </w:pPr>
    <w:r>
      <w:rPr>
        <w:sz w:val="16"/>
      </w:rPr>
      <w:t>Created by: EA</w:t>
    </w:r>
    <w:r>
      <w:rPr>
        <w:sz w:val="16"/>
      </w:rPr>
      <w:tab/>
      <w:t xml:space="preserve">              Checked by: ME                                             Approved by: CEO</w:t>
    </w:r>
    <w:r>
      <w:rPr>
        <w:sz w:val="16"/>
      </w:rPr>
      <w:tab/>
      <w:t xml:space="preserve">   </w:t>
    </w:r>
    <w:r>
      <w:rPr>
        <w:sz w:val="16"/>
      </w:rPr>
      <w:tab/>
      <w:t>Version: 3(07-07-2024)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35DFE" w14:textId="77777777" w:rsidR="00D966C3" w:rsidRDefault="00D966C3">
      <w:r>
        <w:separator/>
      </w:r>
    </w:p>
  </w:footnote>
  <w:footnote w:type="continuationSeparator" w:id="0">
    <w:p w14:paraId="408362D0" w14:textId="77777777" w:rsidR="00D966C3" w:rsidRDefault="00D96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5732" w14:textId="77777777" w:rsidR="00AF004C" w:rsidRDefault="00AF004C">
    <w:pPr>
      <w:spacing w:before="100" w:beforeAutospacing="1" w:after="100" w:afterAutospacing="1"/>
      <w:jc w:val="center"/>
      <w:rPr>
        <w:rFonts w:ascii="Arial" w:hAnsi="Arial" w:cs="Arial"/>
        <w:b/>
        <w:bCs/>
        <w:color w:val="003399"/>
        <w:szCs w:val="20"/>
        <w:u w:val="single"/>
        <w:lang w:val="en-GB"/>
      </w:rPr>
    </w:pPr>
  </w:p>
  <w:p w14:paraId="0BA41B3E" w14:textId="77777777" w:rsidR="00AF004C" w:rsidRDefault="00AF004C">
    <w:pPr>
      <w:spacing w:before="100" w:beforeAutospacing="1" w:after="100" w:afterAutospacing="1"/>
      <w:jc w:val="center"/>
      <w:rPr>
        <w:rFonts w:ascii="Arial" w:hAnsi="Arial" w:cs="Arial"/>
        <w:b/>
        <w:bCs/>
        <w:color w:val="003399"/>
        <w:szCs w:val="20"/>
        <w:u w:val="single"/>
        <w:lang w:val="en-GB"/>
      </w:rPr>
    </w:pPr>
  </w:p>
  <w:p w14:paraId="31B5D997" w14:textId="77777777" w:rsidR="00AF004C" w:rsidRDefault="00AF004C">
    <w:pPr>
      <w:spacing w:before="100" w:beforeAutospacing="1" w:after="100" w:afterAutospacing="1"/>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10403"/>
    <w:rsid w:val="00012C8B"/>
    <w:rsid w:val="00016AE9"/>
    <w:rsid w:val="00021981"/>
    <w:rsid w:val="000234E1"/>
    <w:rsid w:val="0002547D"/>
    <w:rsid w:val="0002598E"/>
    <w:rsid w:val="00037D52"/>
    <w:rsid w:val="000450FC"/>
    <w:rsid w:val="000511E4"/>
    <w:rsid w:val="000549E4"/>
    <w:rsid w:val="00056CB0"/>
    <w:rsid w:val="00056F5B"/>
    <w:rsid w:val="0006257C"/>
    <w:rsid w:val="00067482"/>
    <w:rsid w:val="00076AC8"/>
    <w:rsid w:val="00084D7C"/>
    <w:rsid w:val="000936AC"/>
    <w:rsid w:val="00095A59"/>
    <w:rsid w:val="000A2134"/>
    <w:rsid w:val="000A6F41"/>
    <w:rsid w:val="000B0797"/>
    <w:rsid w:val="000B4EE5"/>
    <w:rsid w:val="000B68CC"/>
    <w:rsid w:val="000B74A1"/>
    <w:rsid w:val="000B757E"/>
    <w:rsid w:val="000C0837"/>
    <w:rsid w:val="000C3B7E"/>
    <w:rsid w:val="000D1B1B"/>
    <w:rsid w:val="000D39C6"/>
    <w:rsid w:val="000D5BCC"/>
    <w:rsid w:val="00101322"/>
    <w:rsid w:val="00111189"/>
    <w:rsid w:val="00136584"/>
    <w:rsid w:val="00136984"/>
    <w:rsid w:val="00150304"/>
    <w:rsid w:val="0015296D"/>
    <w:rsid w:val="00156E4B"/>
    <w:rsid w:val="00161CA0"/>
    <w:rsid w:val="00163622"/>
    <w:rsid w:val="00164512"/>
    <w:rsid w:val="001645A2"/>
    <w:rsid w:val="00164F4E"/>
    <w:rsid w:val="00165685"/>
    <w:rsid w:val="001739A7"/>
    <w:rsid w:val="0017480A"/>
    <w:rsid w:val="001766DF"/>
    <w:rsid w:val="0018153D"/>
    <w:rsid w:val="00181F0E"/>
    <w:rsid w:val="0018753A"/>
    <w:rsid w:val="00197E68"/>
    <w:rsid w:val="001A1605"/>
    <w:rsid w:val="001A251A"/>
    <w:rsid w:val="001B0C63"/>
    <w:rsid w:val="001B0F24"/>
    <w:rsid w:val="001B159B"/>
    <w:rsid w:val="001B224E"/>
    <w:rsid w:val="001C29E7"/>
    <w:rsid w:val="001C4864"/>
    <w:rsid w:val="001D2351"/>
    <w:rsid w:val="001D3A1D"/>
    <w:rsid w:val="001E4B3D"/>
    <w:rsid w:val="001F24FF"/>
    <w:rsid w:val="001F2913"/>
    <w:rsid w:val="001F707F"/>
    <w:rsid w:val="001F799B"/>
    <w:rsid w:val="002011F3"/>
    <w:rsid w:val="00201B85"/>
    <w:rsid w:val="00203794"/>
    <w:rsid w:val="00203FCB"/>
    <w:rsid w:val="002105F7"/>
    <w:rsid w:val="00211611"/>
    <w:rsid w:val="002155E1"/>
    <w:rsid w:val="00220111"/>
    <w:rsid w:val="0022369C"/>
    <w:rsid w:val="0022446E"/>
    <w:rsid w:val="002320EB"/>
    <w:rsid w:val="0023696A"/>
    <w:rsid w:val="002422CB"/>
    <w:rsid w:val="00245E23"/>
    <w:rsid w:val="0025316B"/>
    <w:rsid w:val="0025366D"/>
    <w:rsid w:val="00262634"/>
    <w:rsid w:val="00262E98"/>
    <w:rsid w:val="00275984"/>
    <w:rsid w:val="00280EC9"/>
    <w:rsid w:val="00291D08"/>
    <w:rsid w:val="00293482"/>
    <w:rsid w:val="002E1211"/>
    <w:rsid w:val="002E2339"/>
    <w:rsid w:val="002E6D86"/>
    <w:rsid w:val="002F4377"/>
    <w:rsid w:val="002F6935"/>
    <w:rsid w:val="0030409D"/>
    <w:rsid w:val="0030622F"/>
    <w:rsid w:val="00306521"/>
    <w:rsid w:val="00312559"/>
    <w:rsid w:val="003204B8"/>
    <w:rsid w:val="00323CB5"/>
    <w:rsid w:val="003253ED"/>
    <w:rsid w:val="0033692F"/>
    <w:rsid w:val="00342E32"/>
    <w:rsid w:val="003460FF"/>
    <w:rsid w:val="00350962"/>
    <w:rsid w:val="00353DEB"/>
    <w:rsid w:val="00362C48"/>
    <w:rsid w:val="00367ABD"/>
    <w:rsid w:val="003A04E7"/>
    <w:rsid w:val="003A4991"/>
    <w:rsid w:val="003A6E1A"/>
    <w:rsid w:val="003B2172"/>
    <w:rsid w:val="003E746A"/>
    <w:rsid w:val="00401404"/>
    <w:rsid w:val="004020DC"/>
    <w:rsid w:val="004032AF"/>
    <w:rsid w:val="00411E0F"/>
    <w:rsid w:val="0042465A"/>
    <w:rsid w:val="0042613C"/>
    <w:rsid w:val="004300B1"/>
    <w:rsid w:val="00435B36"/>
    <w:rsid w:val="004411E0"/>
    <w:rsid w:val="00441D4E"/>
    <w:rsid w:val="00442B24"/>
    <w:rsid w:val="0044519B"/>
    <w:rsid w:val="00457AB1"/>
    <w:rsid w:val="00457BC0"/>
    <w:rsid w:val="00462996"/>
    <w:rsid w:val="00465EA6"/>
    <w:rsid w:val="004A1F99"/>
    <w:rsid w:val="004B4CAD"/>
    <w:rsid w:val="004B4FDC"/>
    <w:rsid w:val="004C3DF1"/>
    <w:rsid w:val="004C7D36"/>
    <w:rsid w:val="004D2E36"/>
    <w:rsid w:val="005019F8"/>
    <w:rsid w:val="00503AB6"/>
    <w:rsid w:val="005047C5"/>
    <w:rsid w:val="00507216"/>
    <w:rsid w:val="00510920"/>
    <w:rsid w:val="0052164C"/>
    <w:rsid w:val="00531C82"/>
    <w:rsid w:val="00533FC1"/>
    <w:rsid w:val="00542901"/>
    <w:rsid w:val="0054564B"/>
    <w:rsid w:val="00545A13"/>
    <w:rsid w:val="00546343"/>
    <w:rsid w:val="00557CD3"/>
    <w:rsid w:val="00560D3C"/>
    <w:rsid w:val="00567DE0"/>
    <w:rsid w:val="005735A5"/>
    <w:rsid w:val="00595A67"/>
    <w:rsid w:val="00597089"/>
    <w:rsid w:val="005C25A0"/>
    <w:rsid w:val="005C5BEE"/>
    <w:rsid w:val="005D230D"/>
    <w:rsid w:val="00602F7D"/>
    <w:rsid w:val="00605952"/>
    <w:rsid w:val="006068B4"/>
    <w:rsid w:val="00620677"/>
    <w:rsid w:val="00624032"/>
    <w:rsid w:val="0063251D"/>
    <w:rsid w:val="00645A56"/>
    <w:rsid w:val="006532DF"/>
    <w:rsid w:val="0065579D"/>
    <w:rsid w:val="0065618D"/>
    <w:rsid w:val="00663792"/>
    <w:rsid w:val="0067046C"/>
    <w:rsid w:val="00676845"/>
    <w:rsid w:val="00680547"/>
    <w:rsid w:val="00681B56"/>
    <w:rsid w:val="0068446F"/>
    <w:rsid w:val="006867D8"/>
    <w:rsid w:val="006926B9"/>
    <w:rsid w:val="00696CAD"/>
    <w:rsid w:val="006A5E0B"/>
    <w:rsid w:val="006B1CAC"/>
    <w:rsid w:val="006B3305"/>
    <w:rsid w:val="006C3797"/>
    <w:rsid w:val="006C4EED"/>
    <w:rsid w:val="006D1FBB"/>
    <w:rsid w:val="006E2C84"/>
    <w:rsid w:val="006E7D6E"/>
    <w:rsid w:val="00701186"/>
    <w:rsid w:val="00707BE1"/>
    <w:rsid w:val="00707CE6"/>
    <w:rsid w:val="007238EB"/>
    <w:rsid w:val="007317C3"/>
    <w:rsid w:val="00734756"/>
    <w:rsid w:val="0073538B"/>
    <w:rsid w:val="007426E6"/>
    <w:rsid w:val="007455FD"/>
    <w:rsid w:val="00766889"/>
    <w:rsid w:val="00766A0D"/>
    <w:rsid w:val="00767F8C"/>
    <w:rsid w:val="00771CD0"/>
    <w:rsid w:val="007728B7"/>
    <w:rsid w:val="00780B67"/>
    <w:rsid w:val="00782250"/>
    <w:rsid w:val="00797ED0"/>
    <w:rsid w:val="007B1099"/>
    <w:rsid w:val="007D0246"/>
    <w:rsid w:val="007D3746"/>
    <w:rsid w:val="007F48B9"/>
    <w:rsid w:val="007F5873"/>
    <w:rsid w:val="007F5F3A"/>
    <w:rsid w:val="007F7013"/>
    <w:rsid w:val="00815F94"/>
    <w:rsid w:val="008224E2"/>
    <w:rsid w:val="00825DC9"/>
    <w:rsid w:val="0082676D"/>
    <w:rsid w:val="008309B3"/>
    <w:rsid w:val="00842AD3"/>
    <w:rsid w:val="00846F1F"/>
    <w:rsid w:val="00867098"/>
    <w:rsid w:val="0087201B"/>
    <w:rsid w:val="00877F10"/>
    <w:rsid w:val="00881066"/>
    <w:rsid w:val="00882091"/>
    <w:rsid w:val="00887D00"/>
    <w:rsid w:val="00890675"/>
    <w:rsid w:val="00893E75"/>
    <w:rsid w:val="008A4FB0"/>
    <w:rsid w:val="008B2EFA"/>
    <w:rsid w:val="008C2F62"/>
    <w:rsid w:val="008D020E"/>
    <w:rsid w:val="008E4218"/>
    <w:rsid w:val="008F36E4"/>
    <w:rsid w:val="00907B6E"/>
    <w:rsid w:val="00915D79"/>
    <w:rsid w:val="009553EC"/>
    <w:rsid w:val="009644AC"/>
    <w:rsid w:val="00973536"/>
    <w:rsid w:val="00982766"/>
    <w:rsid w:val="009852C4"/>
    <w:rsid w:val="0099583E"/>
    <w:rsid w:val="009A0242"/>
    <w:rsid w:val="009A59ED"/>
    <w:rsid w:val="009C5642"/>
    <w:rsid w:val="009C6E77"/>
    <w:rsid w:val="009E13C3"/>
    <w:rsid w:val="009E6A30"/>
    <w:rsid w:val="009F07D4"/>
    <w:rsid w:val="009F29EB"/>
    <w:rsid w:val="009F3EAF"/>
    <w:rsid w:val="00A001A0"/>
    <w:rsid w:val="00A12C83"/>
    <w:rsid w:val="00A13382"/>
    <w:rsid w:val="00A31AAC"/>
    <w:rsid w:val="00A32905"/>
    <w:rsid w:val="00A34E13"/>
    <w:rsid w:val="00A36C95"/>
    <w:rsid w:val="00A37DE3"/>
    <w:rsid w:val="00A41FD0"/>
    <w:rsid w:val="00A519D1"/>
    <w:rsid w:val="00A62E84"/>
    <w:rsid w:val="00A65C50"/>
    <w:rsid w:val="00A97FA9"/>
    <w:rsid w:val="00AA2F4E"/>
    <w:rsid w:val="00AA41B3"/>
    <w:rsid w:val="00AB1ED6"/>
    <w:rsid w:val="00AB397D"/>
    <w:rsid w:val="00AB638A"/>
    <w:rsid w:val="00AB6E43"/>
    <w:rsid w:val="00AC1349"/>
    <w:rsid w:val="00AC742E"/>
    <w:rsid w:val="00AD6C51"/>
    <w:rsid w:val="00AF004C"/>
    <w:rsid w:val="00AF10D0"/>
    <w:rsid w:val="00AF2726"/>
    <w:rsid w:val="00AF3016"/>
    <w:rsid w:val="00AF3FB1"/>
    <w:rsid w:val="00B03A45"/>
    <w:rsid w:val="00B076A4"/>
    <w:rsid w:val="00B16F0E"/>
    <w:rsid w:val="00B20A09"/>
    <w:rsid w:val="00B2236C"/>
    <w:rsid w:val="00B22FE6"/>
    <w:rsid w:val="00B3033D"/>
    <w:rsid w:val="00B420D9"/>
    <w:rsid w:val="00B451DB"/>
    <w:rsid w:val="00B45AC6"/>
    <w:rsid w:val="00B62087"/>
    <w:rsid w:val="00B62F41"/>
    <w:rsid w:val="00B67034"/>
    <w:rsid w:val="00B678D5"/>
    <w:rsid w:val="00B760E1"/>
    <w:rsid w:val="00B85D3A"/>
    <w:rsid w:val="00BA1AB3"/>
    <w:rsid w:val="00BA6421"/>
    <w:rsid w:val="00BB04A4"/>
    <w:rsid w:val="00BB15EC"/>
    <w:rsid w:val="00BB4FEC"/>
    <w:rsid w:val="00BC402F"/>
    <w:rsid w:val="00BD4461"/>
    <w:rsid w:val="00BE13EF"/>
    <w:rsid w:val="00BE40A5"/>
    <w:rsid w:val="00BE6454"/>
    <w:rsid w:val="00C02E65"/>
    <w:rsid w:val="00C10283"/>
    <w:rsid w:val="00C22886"/>
    <w:rsid w:val="00C25C8F"/>
    <w:rsid w:val="00C263C6"/>
    <w:rsid w:val="00C34BE7"/>
    <w:rsid w:val="00C510A5"/>
    <w:rsid w:val="00C635B6"/>
    <w:rsid w:val="00C70DFC"/>
    <w:rsid w:val="00C7502D"/>
    <w:rsid w:val="00C82466"/>
    <w:rsid w:val="00C837BE"/>
    <w:rsid w:val="00C84097"/>
    <w:rsid w:val="00CB429B"/>
    <w:rsid w:val="00CB63A3"/>
    <w:rsid w:val="00CC22F4"/>
    <w:rsid w:val="00CC2753"/>
    <w:rsid w:val="00CC3F2B"/>
    <w:rsid w:val="00CD093E"/>
    <w:rsid w:val="00CD1556"/>
    <w:rsid w:val="00CD1FD7"/>
    <w:rsid w:val="00CD3F84"/>
    <w:rsid w:val="00CE199A"/>
    <w:rsid w:val="00CE5AC7"/>
    <w:rsid w:val="00CF0BBB"/>
    <w:rsid w:val="00CF36D1"/>
    <w:rsid w:val="00D1283A"/>
    <w:rsid w:val="00D17979"/>
    <w:rsid w:val="00D2075F"/>
    <w:rsid w:val="00D257FC"/>
    <w:rsid w:val="00D40416"/>
    <w:rsid w:val="00D43FD0"/>
    <w:rsid w:val="00D4782A"/>
    <w:rsid w:val="00D60EAC"/>
    <w:rsid w:val="00D7603E"/>
    <w:rsid w:val="00D7674D"/>
    <w:rsid w:val="00D90124"/>
    <w:rsid w:val="00D9392F"/>
    <w:rsid w:val="00D966C3"/>
    <w:rsid w:val="00DA41F5"/>
    <w:rsid w:val="00DB7E1B"/>
    <w:rsid w:val="00DC1D81"/>
    <w:rsid w:val="00DC275A"/>
    <w:rsid w:val="00DC7B0E"/>
    <w:rsid w:val="00E304B4"/>
    <w:rsid w:val="00E41345"/>
    <w:rsid w:val="00E451EA"/>
    <w:rsid w:val="00E57F4B"/>
    <w:rsid w:val="00E62ABF"/>
    <w:rsid w:val="00E63889"/>
    <w:rsid w:val="00E70AFD"/>
    <w:rsid w:val="00E71C8D"/>
    <w:rsid w:val="00E72360"/>
    <w:rsid w:val="00E972A7"/>
    <w:rsid w:val="00EA2839"/>
    <w:rsid w:val="00EB3E91"/>
    <w:rsid w:val="00EC6894"/>
    <w:rsid w:val="00ED1BF7"/>
    <w:rsid w:val="00ED1EC4"/>
    <w:rsid w:val="00ED6B12"/>
    <w:rsid w:val="00EE141B"/>
    <w:rsid w:val="00EF1FCF"/>
    <w:rsid w:val="00EF326D"/>
    <w:rsid w:val="00EF53FE"/>
    <w:rsid w:val="00F05231"/>
    <w:rsid w:val="00F2179E"/>
    <w:rsid w:val="00F25438"/>
    <w:rsid w:val="00F2643C"/>
    <w:rsid w:val="00F3295A"/>
    <w:rsid w:val="00F33F29"/>
    <w:rsid w:val="00F3669D"/>
    <w:rsid w:val="00F36D39"/>
    <w:rsid w:val="00F405F8"/>
    <w:rsid w:val="00F4700F"/>
    <w:rsid w:val="00F573EA"/>
    <w:rsid w:val="00F57E9D"/>
    <w:rsid w:val="00F65720"/>
    <w:rsid w:val="00F67B08"/>
    <w:rsid w:val="00F77385"/>
    <w:rsid w:val="00FA6528"/>
    <w:rsid w:val="00FC2182"/>
    <w:rsid w:val="00FC2E17"/>
    <w:rsid w:val="00FC6387"/>
    <w:rsid w:val="00FC6802"/>
    <w:rsid w:val="00FD70A7"/>
    <w:rsid w:val="00FF09A0"/>
    <w:rsid w:val="00FF1E1A"/>
    <w:rsid w:val="00FF3DC1"/>
    <w:rsid w:val="6B7A3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9BCFA9"/>
  <w15:chartTrackingRefBased/>
  <w15:docId w15:val="{A667677D-3599-054C-B1E8-CA7947FC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qFormat/>
    <w:pPr>
      <w:keepNext/>
      <w:spacing w:before="240" w:after="60"/>
      <w:outlineLvl w:val="2"/>
    </w:pPr>
    <w:rPr>
      <w:rFonts w:ascii="Calibri Light" w:hAnsi="Calibri Light" w:cs="Latha"/>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3Char">
    <w:name w:val="Heading 3 Char"/>
    <w:link w:val="Heading3"/>
    <w:uiPriority w:val="9"/>
    <w:semiHidden/>
    <w:rPr>
      <w:rFonts w:ascii="Calibri Light" w:eastAsia="Times New Roman" w:hAnsi="Calibri Light" w:cs="Latha"/>
      <w:b/>
      <w:bCs/>
      <w:sz w:val="26"/>
      <w:szCs w:val="26"/>
      <w:lang w:bidi="ar-SA"/>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DocumentMap">
    <w:name w:val="Document Map"/>
    <w:basedOn w:val="Normal"/>
    <w:link w:val="DocumentMapChar"/>
    <w:uiPriority w:val="99"/>
    <w:unhideWhenUsed/>
    <w:rPr>
      <w:rFonts w:ascii="Tahoma" w:hAnsi="Tahoma"/>
      <w:sz w:val="16"/>
      <w:szCs w:val="16"/>
    </w:rPr>
  </w:style>
  <w:style w:type="character" w:customStyle="1" w:styleId="DocumentMapChar">
    <w:name w:val="Document Map Char"/>
    <w:link w:val="DocumentMap"/>
    <w:uiPriority w:val="99"/>
    <w:semiHidden/>
    <w:rPr>
      <w:rFonts w:ascii="Tahoma" w:eastAsia="Times New Roman" w:hAnsi="Tahoma" w:cs="Tahoma"/>
      <w:sz w:val="16"/>
      <w:szCs w:val="16"/>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 w:type="character" w:customStyle="1" w:styleId="go">
    <w:name w:val="go"/>
  </w:style>
  <w:style w:type="paragraph" w:customStyle="1" w:styleId="Author">
    <w:name w:val="Author"/>
    <w:basedOn w:val="Normal"/>
    <w:pPr>
      <w:spacing w:line="280" w:lineRule="exact"/>
      <w:jc w:val="right"/>
    </w:pPr>
    <w:rPr>
      <w:rFonts w:ascii="Helvetica" w:hAnsi="Helvetica"/>
      <w:b/>
      <w:szCs w:val="20"/>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235934">
      <w:bodyDiv w:val="1"/>
      <w:marLeft w:val="0"/>
      <w:marRight w:val="0"/>
      <w:marTop w:val="0"/>
      <w:marBottom w:val="0"/>
      <w:divBdr>
        <w:top w:val="none" w:sz="0" w:space="0" w:color="auto"/>
        <w:left w:val="none" w:sz="0" w:space="0" w:color="auto"/>
        <w:bottom w:val="none" w:sz="0" w:space="0" w:color="auto"/>
        <w:right w:val="none" w:sz="0" w:space="0" w:color="auto"/>
      </w:divBdr>
    </w:div>
    <w:div w:id="1216043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bioscience.com/index.php/AJORI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Links>
    <vt:vector size="6" baseType="variant">
      <vt:variant>
        <vt:i4>7536697</vt:i4>
      </vt:variant>
      <vt:variant>
        <vt:i4>0</vt:i4>
      </vt:variant>
      <vt:variant>
        <vt:i4>0</vt:i4>
      </vt:variant>
      <vt:variant>
        <vt:i4>5</vt:i4>
      </vt:variant>
      <vt:variant>
        <vt:lpwstr>https://journalbioscience.com/index.php/AJORIB/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7</cp:revision>
  <dcterms:created xsi:type="dcterms:W3CDTF">2026-03-14T11:00:00Z</dcterms:created>
  <dcterms:modified xsi:type="dcterms:W3CDTF">2026-03-20T12:59:00Z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FECD1AEA2A014166B4C024BE7284EF1B_12</vt:lpwstr>
  </property>
</Properties>
</file>