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FCD" w:rsidRDefault="00C25032" w:rsidP="00C25032">
      <w:pPr>
        <w:pStyle w:val="Title"/>
        <w:rPr>
          <w:rFonts w:ascii="Times New Roman" w:hAnsi="Times New Roman" w:cs="Times New Roman"/>
        </w:rPr>
      </w:pPr>
      <w:r w:rsidRPr="00C25032">
        <w:rPr>
          <w:rFonts w:ascii="Times New Roman" w:hAnsi="Times New Roman" w:cs="Times New Roman"/>
        </w:rPr>
        <w:t>S</w:t>
      </w:r>
      <w:r w:rsidR="00FF736F" w:rsidRPr="00C25032">
        <w:rPr>
          <w:rFonts w:ascii="Times New Roman" w:hAnsi="Times New Roman" w:cs="Times New Roman"/>
        </w:rPr>
        <w:t>oftware engineering for API-first development: Trends and a framework for scalable APIs</w:t>
      </w:r>
    </w:p>
    <w:p w:rsidR="00094FCD" w:rsidRDefault="00094FCD" w:rsidP="00C25032">
      <w:pPr>
        <w:pStyle w:val="Title"/>
        <w:rPr>
          <w:rFonts w:ascii="Times New Roman" w:hAnsi="Times New Roman" w:cs="Times New Roman"/>
        </w:rPr>
      </w:pPr>
    </w:p>
    <w:p w:rsidR="00914C61" w:rsidRDefault="00914C61" w:rsidP="00C25032">
      <w:pPr>
        <w:pStyle w:val="Heading1"/>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Toc206103622"/>
    </w:p>
    <w:p w:rsidR="00C25032" w:rsidRPr="00C25032" w:rsidRDefault="00C25032" w:rsidP="00C25032">
      <w:pPr>
        <w:pStyle w:val="Heading1"/>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GoBack"/>
      <w:bookmarkEnd w:id="1"/>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Abstract</w:t>
      </w:r>
      <w:bookmarkEnd w:id="0"/>
    </w:p>
    <w:p w:rsidR="00BB065D" w:rsidRDefault="00FF736F" w:rsidP="00E94FF3">
      <w:pPr>
        <w:jc w:val="both"/>
        <w:rPr>
          <w:rFonts w:ascii="Times New Roman" w:hAnsi="Times New Roman" w:cs="Times New Roman"/>
          <w:sz w:val="28"/>
          <w:szCs w:val="28"/>
        </w:rPr>
      </w:pPr>
      <w:r w:rsidRPr="00FF736F">
        <w:rPr>
          <w:rFonts w:ascii="Times New Roman" w:hAnsi="Times New Roman" w:cs="Times New Roman"/>
          <w:sz w:val="28"/>
          <w:szCs w:val="28"/>
        </w:rPr>
        <w:t xml:space="preserve">The rapid growth of the API economy has positioned API-first development as a cornerstone of modern software engineering, enabling scalable and interoperable systems across industries. This paper explores the adoption trends, challenges, and solutions in API-first development, drawing on data from Postman’s 2023 State of the API Report and case studies of leading enterprises (Stripe, Twilio, Shopify). Key findings reveal that 79% of public APIs rely on REST, with </w:t>
      </w:r>
      <w:proofErr w:type="spellStart"/>
      <w:r w:rsidRPr="00FF736F">
        <w:rPr>
          <w:rFonts w:ascii="Times New Roman" w:hAnsi="Times New Roman" w:cs="Times New Roman"/>
          <w:sz w:val="28"/>
          <w:szCs w:val="28"/>
        </w:rPr>
        <w:t>GraphQL</w:t>
      </w:r>
      <w:proofErr w:type="spellEnd"/>
      <w:r w:rsidRPr="00FF736F">
        <w:rPr>
          <w:rFonts w:ascii="Times New Roman" w:hAnsi="Times New Roman" w:cs="Times New Roman"/>
          <w:sz w:val="28"/>
          <w:szCs w:val="28"/>
        </w:rPr>
        <w:t xml:space="preserve"> and </w:t>
      </w:r>
      <w:proofErr w:type="spellStart"/>
      <w:r w:rsidRPr="00FF736F">
        <w:rPr>
          <w:rFonts w:ascii="Times New Roman" w:hAnsi="Times New Roman" w:cs="Times New Roman"/>
          <w:sz w:val="28"/>
          <w:szCs w:val="28"/>
        </w:rPr>
        <w:t>gRPC</w:t>
      </w:r>
      <w:proofErr w:type="spellEnd"/>
      <w:r w:rsidRPr="00FF736F">
        <w:rPr>
          <w:rFonts w:ascii="Times New Roman" w:hAnsi="Times New Roman" w:cs="Times New Roman"/>
          <w:sz w:val="28"/>
          <w:szCs w:val="28"/>
        </w:rPr>
        <w:t xml:space="preserve"> gaining traction (25% and 20% adoption, respectively), while scalability (45% of developers’ top concern) and interoperability issues (e.g., 35% </w:t>
      </w:r>
      <w:proofErr w:type="spellStart"/>
      <w:r w:rsidRPr="00FF736F">
        <w:rPr>
          <w:rFonts w:ascii="Times New Roman" w:hAnsi="Times New Roman" w:cs="Times New Roman"/>
          <w:sz w:val="28"/>
          <w:szCs w:val="28"/>
        </w:rPr>
        <w:t>GraphQL</w:t>
      </w:r>
      <w:proofErr w:type="spellEnd"/>
      <w:r w:rsidRPr="00FF736F">
        <w:rPr>
          <w:rFonts w:ascii="Times New Roman" w:hAnsi="Times New Roman" w:cs="Times New Roman"/>
          <w:sz w:val="28"/>
          <w:szCs w:val="28"/>
        </w:rPr>
        <w:t xml:space="preserve"> integration delays) remain critical hurdles. To address these, we propose a comprehensive framework for scalable API design, encompassing contract-first design, scalability mechanisms (e.g., rate limiting, caching), interoperability standards, developer experience enhancements, and governance practices. Case studies demonstrate practical applications, with Stripe handling 250 million daily requests and Twilio achieving 99.999% uptime. The paper also identifies future research directions, including hybrid API models and protocol translation. By synthesizing industry trends, empirical data, and real-world implementations, this work provides software engineers and enterprises with a roadmap for building robust, scalable API-first systems, contributing to the evolution of the API-driven software landscape.</w:t>
      </w:r>
    </w:p>
    <w:p w:rsidR="00BB065D" w:rsidRDefault="00BB065D" w:rsidP="00E94FF3">
      <w:pPr>
        <w:jc w:val="both"/>
        <w:rPr>
          <w:rFonts w:ascii="Times New Roman" w:hAnsi="Times New Roman" w:cs="Times New Roman"/>
          <w:sz w:val="28"/>
          <w:szCs w:val="28"/>
        </w:rPr>
      </w:pPr>
    </w:p>
    <w:p w:rsidR="00BB065D" w:rsidRPr="00BB065D" w:rsidRDefault="00BB065D" w:rsidP="00BB065D">
      <w:pPr>
        <w:rPr>
          <w:rFonts w:ascii="Times New Roman" w:hAnsi="Times New Roman" w:cs="Times New Roman"/>
          <w:sz w:val="28"/>
          <w:szCs w:val="28"/>
        </w:rPr>
      </w:pPr>
      <w:r w:rsidRPr="00BB065D">
        <w:rPr>
          <w:rFonts w:ascii="Times New Roman" w:hAnsi="Times New Roman" w:cs="Times New Roman"/>
          <w:b/>
          <w:sz w:val="28"/>
          <w:szCs w:val="28"/>
        </w:rPr>
        <w:t>Keywords:</w:t>
      </w:r>
      <w:r>
        <w:rPr>
          <w:rFonts w:ascii="Times New Roman" w:hAnsi="Times New Roman" w:cs="Times New Roman"/>
          <w:sz w:val="28"/>
          <w:szCs w:val="28"/>
        </w:rPr>
        <w:t xml:space="preserve"> </w:t>
      </w:r>
      <w:r w:rsidRPr="00BB065D">
        <w:rPr>
          <w:rFonts w:ascii="Times New Roman" w:hAnsi="Times New Roman" w:cs="Times New Roman"/>
          <w:sz w:val="28"/>
          <w:szCs w:val="28"/>
        </w:rPr>
        <w:t>API-First Development, Scalability, Interoperability, REST APIs, Software Engineering</w:t>
      </w:r>
      <w:r>
        <w:rPr>
          <w:rFonts w:ascii="Times New Roman" w:hAnsi="Times New Roman" w:cs="Times New Roman"/>
          <w:sz w:val="28"/>
          <w:szCs w:val="28"/>
        </w:rPr>
        <w:t xml:space="preserve">. </w:t>
      </w:r>
    </w:p>
    <w:p w:rsidR="00FF736F" w:rsidRDefault="00FF736F" w:rsidP="00E94FF3">
      <w:pPr>
        <w:jc w:val="both"/>
        <w:rPr>
          <w:rFonts w:ascii="Times New Roman" w:hAnsi="Times New Roman" w:cs="Times New Roman"/>
          <w:sz w:val="28"/>
          <w:szCs w:val="28"/>
        </w:rPr>
      </w:pPr>
    </w:p>
    <w:p w:rsidR="00E94FF3" w:rsidRPr="00C25032" w:rsidRDefault="00E94FF3" w:rsidP="00C25032">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Toc206103623"/>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 Introduction</w:t>
      </w:r>
      <w:bookmarkEnd w:id="2"/>
    </w:p>
    <w:p w:rsidR="00E94FF3" w:rsidRPr="00E94FF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In the rapidly evolving landscape of software engineering, API-first development has emerged as a transformative paradigm, redefining how modern applications are designed, developed, and deployed. By prioritizing APIs as the foundational elements of software systems, this approach ensures that interfaces are defined before implementation, fostering modularity, interoperability, and seamless integration across diverse platforms. In 2025, APIs are the backbone of digital ecosystems, driving an estimated 83% of global web traffic and enabling critical functionalities in industries ranging from financial services to retail and healthcare. Companies like Stripe, which processes over $1 trillion in transactions annually through its API-first payment platform, and Twilio, which supports real-time communication for millions of users, exemplify the power of this approach to deliver scalable, developer-friendly solutions. The API economy is projected to grow significantly, with Postman’s 2023 State of the API Report noting that 11% of organizations have fully embraced API-first strategies, with financial services leading at 15% adoption. This shift reflects the growing demand for flexible, interoperable systems that can support microservices architectures, cloud-native deployments, a</w:t>
      </w:r>
      <w:r>
        <w:rPr>
          <w:rFonts w:ascii="Times New Roman" w:hAnsi="Times New Roman" w:cs="Times New Roman"/>
          <w:sz w:val="28"/>
          <w:szCs w:val="28"/>
        </w:rPr>
        <w:t>nd cross-platform applications.</w:t>
      </w:r>
    </w:p>
    <w:p w:rsidR="00E94FF3" w:rsidRPr="00E94FF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 xml:space="preserve">The API-first approach fundamentally changes software engineering practices by treating APIs as contracts that define system interactions upfront. This contract-first design, often implemented using standards like </w:t>
      </w:r>
      <w:proofErr w:type="spellStart"/>
      <w:r w:rsidRPr="00E94FF3">
        <w:rPr>
          <w:rFonts w:ascii="Times New Roman" w:hAnsi="Times New Roman" w:cs="Times New Roman"/>
          <w:sz w:val="28"/>
          <w:szCs w:val="28"/>
        </w:rPr>
        <w:t>OpenAPI</w:t>
      </w:r>
      <w:proofErr w:type="spellEnd"/>
      <w:r w:rsidRPr="00E94FF3">
        <w:rPr>
          <w:rFonts w:ascii="Times New Roman" w:hAnsi="Times New Roman" w:cs="Times New Roman"/>
          <w:sz w:val="28"/>
          <w:szCs w:val="28"/>
        </w:rPr>
        <w:t xml:space="preserve"> or </w:t>
      </w:r>
      <w:proofErr w:type="spellStart"/>
      <w:r w:rsidRPr="00E94FF3">
        <w:rPr>
          <w:rFonts w:ascii="Times New Roman" w:hAnsi="Times New Roman" w:cs="Times New Roman"/>
          <w:sz w:val="28"/>
          <w:szCs w:val="28"/>
        </w:rPr>
        <w:t>GraphQL</w:t>
      </w:r>
      <w:proofErr w:type="spellEnd"/>
      <w:r w:rsidRPr="00E94FF3">
        <w:rPr>
          <w:rFonts w:ascii="Times New Roman" w:hAnsi="Times New Roman" w:cs="Times New Roman"/>
          <w:sz w:val="28"/>
          <w:szCs w:val="28"/>
        </w:rPr>
        <w:t xml:space="preserve"> schemas, enables parallel development by frontend and backend teams, reduces integration friction, and enhances scalability. For instance, Stripe’s REST APIs allow seamless integration with over 100 platforms, while Twilio’s WebSocket-based APIs power real-time messaging with 99.999% uptime. These examples highlight the benefits of API-first development: accelerated time-to-market (by up to 40% in some cases), improved developer experience through clear documentation, and the ability to support diverse clients, from mobile apps to IoT devices. However, the approach is not without challenges. Scalability issues arise when handling massive API request volumes, as seen in high-traffic systems like Stripe’s 250 million daily requests. Interoperability with legacy systems, such as SOAP-based enterprise applications, often requires complex adapters, while versioning and maintaining consistent, up-to-date documentation pose ongoing hurdles. These challenges underscore the need for robust software engineering practices tailored to API-first development.</w:t>
      </w:r>
    </w:p>
    <w:p w:rsidR="00E94FF3" w:rsidRPr="00E94FF3" w:rsidRDefault="00E94FF3" w:rsidP="00E94FF3">
      <w:pPr>
        <w:jc w:val="both"/>
        <w:rPr>
          <w:rFonts w:ascii="Times New Roman" w:hAnsi="Times New Roman" w:cs="Times New Roman"/>
          <w:sz w:val="28"/>
          <w:szCs w:val="28"/>
        </w:rPr>
      </w:pPr>
    </w:p>
    <w:p w:rsidR="00E94FF3" w:rsidRPr="00E94FF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lastRenderedPageBreak/>
        <w:t xml:space="preserve">The rise of API-first development is driven by broader trends in software engineering, including the proliferation of microservices, the adoption of cloud-native technologies, and the increasing complexity of distributed systems. In 2023, 42% of enterprise APIs were used to power microservices, reflecting their role in modular architectures (Postman, 2023). Meanwhile, the emergence of </w:t>
      </w:r>
      <w:proofErr w:type="spellStart"/>
      <w:r w:rsidRPr="00E94FF3">
        <w:rPr>
          <w:rFonts w:ascii="Times New Roman" w:hAnsi="Times New Roman" w:cs="Times New Roman"/>
          <w:sz w:val="28"/>
          <w:szCs w:val="28"/>
        </w:rPr>
        <w:t>GraphQL</w:t>
      </w:r>
      <w:proofErr w:type="spellEnd"/>
      <w:r w:rsidRPr="00E94FF3">
        <w:rPr>
          <w:rFonts w:ascii="Times New Roman" w:hAnsi="Times New Roman" w:cs="Times New Roman"/>
          <w:sz w:val="28"/>
          <w:szCs w:val="28"/>
        </w:rPr>
        <w:t xml:space="preserve"> for real-time applications and </w:t>
      </w:r>
      <w:proofErr w:type="spellStart"/>
      <w:r w:rsidRPr="00E94FF3">
        <w:rPr>
          <w:rFonts w:ascii="Times New Roman" w:hAnsi="Times New Roman" w:cs="Times New Roman"/>
          <w:sz w:val="28"/>
          <w:szCs w:val="28"/>
        </w:rPr>
        <w:t>gRPC</w:t>
      </w:r>
      <w:proofErr w:type="spellEnd"/>
      <w:r w:rsidRPr="00E94FF3">
        <w:rPr>
          <w:rFonts w:ascii="Times New Roman" w:hAnsi="Times New Roman" w:cs="Times New Roman"/>
          <w:sz w:val="28"/>
          <w:szCs w:val="28"/>
        </w:rPr>
        <w:t xml:space="preserve"> for high-performance systems highlights the diversity of API protocols, each with unique engineering implications. Despite these advancements, there is a lack of standardized frameworks for designing scalable and interoperable APIs, particularly in enterprise contexts where integration with legacy systems and governance are critical. This gap motivates the need for a systematic approach to API-first software engineering, one that balances performance, developer experi</w:t>
      </w:r>
      <w:r>
        <w:rPr>
          <w:rFonts w:ascii="Times New Roman" w:hAnsi="Times New Roman" w:cs="Times New Roman"/>
          <w:sz w:val="28"/>
          <w:szCs w:val="28"/>
        </w:rPr>
        <w:t>ence, and system compatibility.</w:t>
      </w:r>
    </w:p>
    <w:p w:rsidR="00E94FF3" w:rsidRPr="00C25032" w:rsidRDefault="00E94FF3" w:rsidP="00232F89">
      <w:pPr>
        <w:ind w:firstLine="720"/>
        <w:jc w:val="both"/>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FF3">
        <w:rPr>
          <w:rFonts w:ascii="Times New Roman" w:hAnsi="Times New Roman" w:cs="Times New Roman"/>
          <w:sz w:val="28"/>
          <w:szCs w:val="28"/>
        </w:rPr>
        <w:t xml:space="preserve">This paper addresses these challenges by analyzing API-first adoption trends and proposing a framework for designing scalable APIs in enterprise systems. Drawing on API design literature (e.g., REST and </w:t>
      </w:r>
      <w:proofErr w:type="spellStart"/>
      <w:r w:rsidRPr="00E94FF3">
        <w:rPr>
          <w:rFonts w:ascii="Times New Roman" w:hAnsi="Times New Roman" w:cs="Times New Roman"/>
          <w:sz w:val="28"/>
          <w:szCs w:val="28"/>
        </w:rPr>
        <w:t>GraphQL</w:t>
      </w:r>
      <w:proofErr w:type="spellEnd"/>
      <w:r w:rsidRPr="00E94FF3">
        <w:rPr>
          <w:rFonts w:ascii="Times New Roman" w:hAnsi="Times New Roman" w:cs="Times New Roman"/>
          <w:sz w:val="28"/>
          <w:szCs w:val="28"/>
        </w:rPr>
        <w:t xml:space="preserve"> best practices), case studies from industry leaders like Stripe and Twilio, and market insights from reports like Postman’s 2023 State of the API Report and Gartner’s 2025 Magic Quadrant for API Management, we explore the software engineering practices that enable successful API-first development. The objectives are threefold: (1) to synthesize current trends in API-first adoption across industries, (2) to identify key challenges in scalability, interoperability, versioning, and documentation, and (3) to propose a comprehensive framework for designing APIs that meet enterprise requirements. By providing a structured approach, this paper aims to guide software engineers and architects in building robust, future-proof API-driven systems. The remainder of the paper is organized as follows: Section 2 provides background on API-first principles, Section 3 reviews adoption trends, Section 4 discusses challenges, Section 5 presents the proposed framework, Section 6 analyzes case studies, Section 7 outlines future research directions, and Section 8 concludes with key insights.</w:t>
      </w:r>
      <w:r>
        <w:rPr>
          <w:rFonts w:ascii="Times New Roman" w:hAnsi="Times New Roman" w:cs="Times New Roman"/>
          <w:sz w:val="28"/>
          <w:szCs w:val="28"/>
        </w:rPr>
        <w:br w:type="page"/>
      </w:r>
      <w:bookmarkStart w:id="3" w:name="_Toc206103624"/>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 Background</w:t>
      </w:r>
      <w:bookmarkEnd w:id="3"/>
    </w:p>
    <w:p w:rsidR="00E94FF3" w:rsidRPr="00E94FF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API-first development has become a pivotal approach in modern software engineering, prioritizing APIs as the core of system design to ensure modularity, interoperability, and scalability. By treating APIs as the primary artifacts, this paradigm shifts the development process from traditional code-centric methods to a contract-first strategy, enabling seamless integration across diverse platforms. With APIs driving 83% of global web traffic in 2025, as reported by Postman’s 2023 State of the API Report, enterprises like Stripe and Twilio demonstrate the power of API-first strategies in delivering scalable, developer-friendly solutions. This section provides a comprehensive overview of API-first development, exploring its principles, enabling technologies, adoption drivers, challenges, role in software engineering, and the scope of this paper, synthesizing insights from academic literature, industry case studies, and market analyses to lay the foundation for analyzing adoption trends and proposing a framework for scalable AP</w:t>
      </w:r>
      <w:r>
        <w:rPr>
          <w:rFonts w:ascii="Times New Roman" w:hAnsi="Times New Roman" w:cs="Times New Roman"/>
          <w:sz w:val="28"/>
          <w:szCs w:val="28"/>
        </w:rPr>
        <w:t>I design in enterprise systems.</w:t>
      </w:r>
    </w:p>
    <w:p w:rsidR="00E94FF3" w:rsidRPr="00C25032" w:rsidRDefault="00E94FF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Toc206103625"/>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API-First Development Overview</w:t>
      </w:r>
      <w:bookmarkEnd w:id="4"/>
    </w:p>
    <w:p w:rsidR="00E94FF3" w:rsidRPr="00E94FF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 xml:space="preserve">In API-first development, APIs are designed as the foundational contracts that define system interactions before any code is written, fundamentally reshaping software engineering practices. This approach uses specifications like </w:t>
      </w:r>
      <w:proofErr w:type="spellStart"/>
      <w:r w:rsidRPr="00E94FF3">
        <w:rPr>
          <w:rFonts w:ascii="Times New Roman" w:hAnsi="Times New Roman" w:cs="Times New Roman"/>
          <w:sz w:val="28"/>
          <w:szCs w:val="28"/>
        </w:rPr>
        <w:t>OpenAPI</w:t>
      </w:r>
      <w:proofErr w:type="spellEnd"/>
      <w:r w:rsidRPr="00E94FF3">
        <w:rPr>
          <w:rFonts w:ascii="Times New Roman" w:hAnsi="Times New Roman" w:cs="Times New Roman"/>
          <w:sz w:val="28"/>
          <w:szCs w:val="28"/>
        </w:rPr>
        <w:t xml:space="preserve"> for REST or </w:t>
      </w:r>
      <w:proofErr w:type="spellStart"/>
      <w:r w:rsidRPr="00E94FF3">
        <w:rPr>
          <w:rFonts w:ascii="Times New Roman" w:hAnsi="Times New Roman" w:cs="Times New Roman"/>
          <w:sz w:val="28"/>
          <w:szCs w:val="28"/>
        </w:rPr>
        <w:t>GraphQL</w:t>
      </w:r>
      <w:proofErr w:type="spellEnd"/>
      <w:r w:rsidRPr="00E94FF3">
        <w:rPr>
          <w:rFonts w:ascii="Times New Roman" w:hAnsi="Times New Roman" w:cs="Times New Roman"/>
          <w:sz w:val="28"/>
          <w:szCs w:val="28"/>
        </w:rPr>
        <w:t xml:space="preserve"> schemas to outline endpoints, data structures, and error-handling mechanisms, allowing frontend and backend teams to work in parallel using mock APIs. For example, Stripe’s payment APIs, built on </w:t>
      </w:r>
      <w:proofErr w:type="spellStart"/>
      <w:r w:rsidRPr="00E94FF3">
        <w:rPr>
          <w:rFonts w:ascii="Times New Roman" w:hAnsi="Times New Roman" w:cs="Times New Roman"/>
          <w:sz w:val="28"/>
          <w:szCs w:val="28"/>
        </w:rPr>
        <w:t>OpenAPI</w:t>
      </w:r>
      <w:proofErr w:type="spellEnd"/>
      <w:r w:rsidRPr="00E94FF3">
        <w:rPr>
          <w:rFonts w:ascii="Times New Roman" w:hAnsi="Times New Roman" w:cs="Times New Roman"/>
          <w:sz w:val="28"/>
          <w:szCs w:val="28"/>
        </w:rPr>
        <w:t xml:space="preserve"> specifications, support transactions in 135+ currencies with predictable behavior, while Twilio’s communication APIs enable modular services like SMS and voice integration across applications. By prioritizing modularity, API-first development decouples system components, enabling independent evolution and scalability, as seen in Netflix’s API-driven microservices handling 2 billion daily requests. Interoperability is enhanced through standards like REST, which powers 79% of public APIs, and developer experience is improved with clear documentation and SDKs, with 68% of developers citing documentation quality as critical (Postman, 2023). This paradigm aligns with modern trends like microservices and cloud-native architectures, making APIs the backbone of digital ecosystems in 2025.</w:t>
      </w:r>
    </w:p>
    <w:p w:rsidR="00E94FF3" w:rsidRPr="00C25032" w:rsidRDefault="00E94FF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 w:name="_Toc206103626"/>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Enabling Technologies</w:t>
      </w:r>
      <w:bookmarkEnd w:id="5"/>
    </w:p>
    <w:p w:rsidR="001B645C"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 xml:space="preserve">API-first development relies on a robust ecosystem of technologies and standards that facilitate design, implementation, and maintenance of APIs. REST remains the dominant standard, used by 79% of public APIs in 2023, offering </w:t>
      </w:r>
      <w:r w:rsidRPr="00E94FF3">
        <w:rPr>
          <w:rFonts w:ascii="Times New Roman" w:hAnsi="Times New Roman" w:cs="Times New Roman"/>
          <w:sz w:val="28"/>
          <w:szCs w:val="28"/>
        </w:rPr>
        <w:lastRenderedPageBreak/>
        <w:t xml:space="preserve">simplicity and statelessness, as exemplified by Stripe’s /v1/payments endpoints processing billions in transactions. </w:t>
      </w:r>
      <w:proofErr w:type="spellStart"/>
      <w:r w:rsidRPr="00E94FF3">
        <w:rPr>
          <w:rFonts w:ascii="Times New Roman" w:hAnsi="Times New Roman" w:cs="Times New Roman"/>
          <w:sz w:val="28"/>
          <w:szCs w:val="28"/>
        </w:rPr>
        <w:t>GraphQL</w:t>
      </w:r>
      <w:proofErr w:type="spellEnd"/>
      <w:r w:rsidRPr="00E94FF3">
        <w:rPr>
          <w:rFonts w:ascii="Times New Roman" w:hAnsi="Times New Roman" w:cs="Times New Roman"/>
          <w:sz w:val="28"/>
          <w:szCs w:val="28"/>
        </w:rPr>
        <w:t>, adopted for real-time applications like GitHub’s API, allows flexible data retrieval, reducing over-fetching with a 25% adoption growth in 2023.</w:t>
      </w:r>
    </w:p>
    <w:p w:rsidR="001B645C" w:rsidRDefault="001B645C" w:rsidP="001B645C">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080000" cy="32512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ixin Image_2025081421485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80000" cy="3251200"/>
                    </a:xfrm>
                    <a:prstGeom prst="rect">
                      <a:avLst/>
                    </a:prstGeom>
                  </pic:spPr>
                </pic:pic>
              </a:graphicData>
            </a:graphic>
          </wp:inline>
        </w:drawing>
      </w:r>
    </w:p>
    <w:p w:rsidR="00725336" w:rsidRPr="00725336" w:rsidRDefault="00725336" w:rsidP="001B645C">
      <w:pPr>
        <w:jc w:val="center"/>
        <w:rPr>
          <w:rFonts w:ascii="Times New Roman" w:hAnsi="Times New Roman" w:cs="Times New Roman"/>
        </w:rPr>
      </w:pPr>
      <w:r w:rsidRPr="00725336">
        <w:rPr>
          <w:rFonts w:ascii="Times New Roman" w:hAnsi="Times New Roman" w:cs="Times New Roman"/>
        </w:rPr>
        <w:t>Figure 1: API Protocol Usage</w:t>
      </w:r>
    </w:p>
    <w:p w:rsidR="00E94FF3" w:rsidRPr="00E94FF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 xml:space="preserve">For high-performance needs, </w:t>
      </w:r>
      <w:proofErr w:type="spellStart"/>
      <w:r w:rsidRPr="00E94FF3">
        <w:rPr>
          <w:rFonts w:ascii="Times New Roman" w:hAnsi="Times New Roman" w:cs="Times New Roman"/>
          <w:sz w:val="28"/>
          <w:szCs w:val="28"/>
        </w:rPr>
        <w:t>gRPC</w:t>
      </w:r>
      <w:proofErr w:type="spellEnd"/>
      <w:r w:rsidRPr="00E94FF3">
        <w:rPr>
          <w:rFonts w:ascii="Times New Roman" w:hAnsi="Times New Roman" w:cs="Times New Roman"/>
          <w:sz w:val="28"/>
          <w:szCs w:val="28"/>
        </w:rPr>
        <w:t xml:space="preserve"> leverages Protocol Buffers for efficient communication, used in Google’s internal systems and 20% of enterprise microservices. </w:t>
      </w:r>
      <w:proofErr w:type="spellStart"/>
      <w:r w:rsidRPr="00E94FF3">
        <w:rPr>
          <w:rFonts w:ascii="Times New Roman" w:hAnsi="Times New Roman" w:cs="Times New Roman"/>
          <w:sz w:val="28"/>
          <w:szCs w:val="28"/>
        </w:rPr>
        <w:t>WebSockets</w:t>
      </w:r>
      <w:proofErr w:type="spellEnd"/>
      <w:r w:rsidRPr="00E94FF3">
        <w:rPr>
          <w:rFonts w:ascii="Times New Roman" w:hAnsi="Times New Roman" w:cs="Times New Roman"/>
          <w:sz w:val="28"/>
          <w:szCs w:val="28"/>
        </w:rPr>
        <w:t xml:space="preserve"> power real-time APIs, such as Twilio’s messaging services, supporting 10 million daily messages with sub-second latency. Tools like Postman and Apigee streamline API design, testing, and monitoring, with Postman’s mock servers cutting development cycles by 30%. Standards like </w:t>
      </w:r>
      <w:proofErr w:type="spellStart"/>
      <w:r w:rsidRPr="00E94FF3">
        <w:rPr>
          <w:rFonts w:ascii="Times New Roman" w:hAnsi="Times New Roman" w:cs="Times New Roman"/>
          <w:sz w:val="28"/>
          <w:szCs w:val="28"/>
        </w:rPr>
        <w:t>OpenAPI</w:t>
      </w:r>
      <w:proofErr w:type="spellEnd"/>
      <w:r w:rsidRPr="00E94FF3">
        <w:rPr>
          <w:rFonts w:ascii="Times New Roman" w:hAnsi="Times New Roman" w:cs="Times New Roman"/>
          <w:sz w:val="28"/>
          <w:szCs w:val="28"/>
        </w:rPr>
        <w:t xml:space="preserve"> 3.0, </w:t>
      </w:r>
      <w:proofErr w:type="spellStart"/>
      <w:r w:rsidRPr="00E94FF3">
        <w:rPr>
          <w:rFonts w:ascii="Times New Roman" w:hAnsi="Times New Roman" w:cs="Times New Roman"/>
          <w:sz w:val="28"/>
          <w:szCs w:val="28"/>
        </w:rPr>
        <w:t>AsyncAPI</w:t>
      </w:r>
      <w:proofErr w:type="spellEnd"/>
      <w:r w:rsidRPr="00E94FF3">
        <w:rPr>
          <w:rFonts w:ascii="Times New Roman" w:hAnsi="Times New Roman" w:cs="Times New Roman"/>
          <w:sz w:val="28"/>
          <w:szCs w:val="28"/>
        </w:rPr>
        <w:t xml:space="preserve"> for event-driven APIs, and JSON Schema ensure consistent design, while tools like Swagger UI generate interactive documentation, enhancing developer experience and supporting the diverse needs of API-first development in 2025.</w:t>
      </w:r>
    </w:p>
    <w:p w:rsidR="00E94FF3" w:rsidRPr="00C25032" w:rsidRDefault="00E94FF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Toc206103627"/>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Adoption Drivers</w:t>
      </w:r>
      <w:bookmarkEnd w:id="6"/>
    </w:p>
    <w:p w:rsidR="00E94FF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 xml:space="preserve">The rapid adoption of API-first development is fueled by its ability to address key demands in modern software engineering, offering speed, flexibility, and scalability. By enabling parallel development through mock APIs, API-first reduces integration time by 30–40%, as seen in Twilio’s SMS APIs, which allow developers to integrate functionality in hours. Flexibility is a major driver, with APIs supporting </w:t>
      </w:r>
      <w:r w:rsidRPr="00E94FF3">
        <w:rPr>
          <w:rFonts w:ascii="Times New Roman" w:hAnsi="Times New Roman" w:cs="Times New Roman"/>
          <w:sz w:val="28"/>
          <w:szCs w:val="28"/>
        </w:rPr>
        <w:lastRenderedPageBreak/>
        <w:t>multiple frontends, from mobile apps to IoT devices, as demonstrated by Stripe’s APIs powering enterprise dashboards and consumer apps. Scalability is critical for microservices, with 42% of enterprise APIs supporting modular architectures in 2023, such as Netflix’s API-driven system managing 2 billion daily requests (Postman, 2023). Third-party ecosystems thrive on API-first approaches, with Shopify’s APIs enabling thousands of third-party apps, improving inventory updates by 50%. Additionally, API-first fosters collaboration, with 73% of API-first organizations reporting improved team productivity through clear specifications and mock servers. These drivers underscore the strategic importance of API-first development in me</w:t>
      </w:r>
      <w:r w:rsidR="001B645C">
        <w:rPr>
          <w:rFonts w:ascii="Times New Roman" w:hAnsi="Times New Roman" w:cs="Times New Roman"/>
          <w:sz w:val="28"/>
          <w:szCs w:val="28"/>
        </w:rPr>
        <w:t>eting enterprise needs in 2025.</w:t>
      </w:r>
    </w:p>
    <w:p w:rsidR="00E94FF3" w:rsidRPr="00C25032" w:rsidRDefault="00E94FF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Toc206103628"/>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Challenges</w:t>
      </w:r>
      <w:bookmarkEnd w:id="7"/>
    </w:p>
    <w:p w:rsidR="00E94FF3" w:rsidRPr="00E94FF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 xml:space="preserve">Despite its advantages, API-first development presents significant challenges that require careful software engineering practices. Scalability is a primary concern, with high-traffic APIs like Stripe’s 250 million daily requests needing advanced techniques like rate limiting and caching to avoid bottlenecks, particularly in </w:t>
      </w:r>
      <w:proofErr w:type="spellStart"/>
      <w:r w:rsidRPr="00E94FF3">
        <w:rPr>
          <w:rFonts w:ascii="Times New Roman" w:hAnsi="Times New Roman" w:cs="Times New Roman"/>
          <w:sz w:val="28"/>
          <w:szCs w:val="28"/>
        </w:rPr>
        <w:t>GraphQL’s</w:t>
      </w:r>
      <w:proofErr w:type="spellEnd"/>
      <w:r w:rsidRPr="00E94FF3">
        <w:rPr>
          <w:rFonts w:ascii="Times New Roman" w:hAnsi="Times New Roman" w:cs="Times New Roman"/>
          <w:sz w:val="28"/>
          <w:szCs w:val="28"/>
        </w:rPr>
        <w:t xml:space="preserve"> complex nested queries. Interoperability with legacy systems, such as SOAP-based ERPs in banking, often requires custom adapters, increasing setup time by 20% in some cases. Versioning is another hurdle, with semantic versioning (e.g., Stripe’s /v1) ensuring backward compatibility, yet 30% of developers report versioning issues (Forrester, 2025). Documentation quality is critical, as outdated or unclear docs cause 30% of integration failures, though Twilio’s interactive API explorer mitigates this. Security is also a concern, with APIs being prime targets for attacks like DDoS, and misconfigured OAuth 2.0 or JWT setups contributing to 25% of breaches (Gartner, 2025). These challenges highlight the need for robust engineering practices to ensure API-first systems are scalable, interoperable, and maintainable.</w:t>
      </w:r>
    </w:p>
    <w:p w:rsidR="00E94FF3" w:rsidRPr="00C25032" w:rsidRDefault="00E94FF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Toc206103629"/>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 Role in Software Engineering</w:t>
      </w:r>
      <w:bookmarkEnd w:id="8"/>
    </w:p>
    <w:p w:rsidR="00E94FF3" w:rsidRPr="00E94FF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 xml:space="preserve">API-first development integrates deeply into the software engineering lifecycle, reshaping traditional processes from requirements to maintenance. In requirements engineering, API specifications serve as precise contracts, aligning business and technical goals, as seen in Stripe’s clear payment endpoints. During design, contract-first approaches reduce coupling, enabling modular architectures like microservices. Development benefits from mock APIs and SDKs, with Twilio’s APIs cutting prototyping time by 50% for startups. Testing is enhanced by tools like Postman and Pact, which support consumer-driven contract testing to ensure reliability. For deployment and maintenance, API gateways (e.g., AWS API </w:t>
      </w:r>
      <w:r w:rsidRPr="00E94FF3">
        <w:rPr>
          <w:rFonts w:ascii="Times New Roman" w:hAnsi="Times New Roman" w:cs="Times New Roman"/>
          <w:sz w:val="28"/>
          <w:szCs w:val="28"/>
        </w:rPr>
        <w:lastRenderedPageBreak/>
        <w:t>Gateway) and monitoring tools (e.g., Prometheus) streamline scaling and updates, with Twilio achieving 99.999% uptime. Case studies illustrate these impacts: Stripe’s APIs reduced payment integration time by 50% for retailers, while Shopify’s APIs enabled rapid third-party app development. These examples emphasize the need for a systematic framework to address API-first challenges in enterprise software engineering.</w:t>
      </w:r>
    </w:p>
    <w:p w:rsidR="00E94FF3" w:rsidRPr="00C25032" w:rsidRDefault="00E94FF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Toc206103630"/>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 Scope of the Paper</w:t>
      </w:r>
      <w:bookmarkEnd w:id="9"/>
    </w:p>
    <w:p w:rsidR="0048020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This paper focuses on API-first development in enterprise contexts, analyzing its adoption across industries like finance, retail, and telecommunications to understand its impact on software engineering. By synthesizing insights from API design literature, case studies from industry leaders like Stripe and Twilio, and market reports from Postman and Gartner, we aim to provide actionable guidance for software engineers and architects. The objectives are to review current adoption trends, identify scalability and interoperability challenges, and propose a framework for designing robust APIs that meet enterprise requirements. The framework will address key aspects like contract-first design, scalability mechanisms, and developer experience, offering a practical guide for building API-driven systems. This scope ensures the paper contributes to the evolving field of API-first software engineering in 2025.</w:t>
      </w:r>
    </w:p>
    <w:p w:rsidR="00480203" w:rsidRPr="00C25032" w:rsidRDefault="00480203" w:rsidP="00C25032">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Toc206103631"/>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Adoption Trends</w:t>
      </w:r>
      <w:bookmarkEnd w:id="10"/>
    </w:p>
    <w:p w:rsidR="00480203" w:rsidRP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The rapid rise of API-first development has fundamentally transformed software engineering, positioning APIs as the cornerstone of modern, modular, and interoperable systems. As APIs drive an estimated 83% of global web traffic in 2025, organizations across industries are embracing API-first strategies to address the demands of digital transformation, microservices architectures, and seamless third-party integrations. This approach, which prioritizes API design before implementation, enables enterprises to achieve faster development cycles, enhanced scalability, and robust collaboration between technical and business teams. This section provides an in-depth analysis of API-first adoption trends, exploring its widespread application across key industries such as financial services, telecommunications, retail, and healthcare, as well as market insights that highlight the growth of API protocols and adoption patterns. Additionally, it examines the strategies of leading API vendors, which play a critical role in shaping software engineering practices. By synthesizing extensive data from case studies of industry leaders like Stripe and Twilio, alongside authoritative industry reports such as </w:t>
      </w:r>
      <w:r w:rsidRPr="00480203">
        <w:rPr>
          <w:rFonts w:ascii="Times New Roman" w:hAnsi="Times New Roman" w:cs="Times New Roman"/>
          <w:sz w:val="28"/>
          <w:szCs w:val="28"/>
        </w:rPr>
        <w:lastRenderedPageBreak/>
        <w:t>Postman’s 2023 State of the API Report and Gartner’s 2025 Magic Quadrant for API Management, this section offers a comprehensive view of the factors driving API-first adoption, the challenges encountered, and the evolving landscape of API-driven software engineering, laying the groundwork for addressing scalability and interoperability challenges in subsequent sections.</w:t>
      </w:r>
    </w:p>
    <w:p w:rsidR="00480203" w:rsidRPr="00C25032" w:rsidRDefault="0048020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Toc206103632"/>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Industry Adoption</w:t>
      </w:r>
      <w:bookmarkEnd w:id="11"/>
    </w:p>
    <w:p w:rsidR="00480203" w:rsidRP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API-first development has seen widespread adoption across diverse industries, each leveraging APIs to address unique operational needs while advancing software engineering practices for modularity and interoperability. In financial services, Stripe’s API-first payment platform exemplifies this trend, processing over $1 trillion in transactions annually across 135+ currencies, with a 4.5/5 scalability rating in Gartner’s 2025 Magic Quadrant. Fintech startups and enterprises alike use Stripe’s REST APIs to integrate payment gateways into mobile apps and enterprise systems, reducing integration time by 50% compared to traditional methods, as reported in case studies. Telecommunications has embraced API-first for real-time communication, with Twilio’s APIs powering 10 million daily messages for applications like customer support chatbots and video conferencing platforms, achieving 99.999% uptime. Postman’s 2023 report notes that 67% of telecommunications adopters prioritize internal APIs for integrating legacy systems with modern cloud solutions, highlighting the sector’s focus on interoperability. In retail, Shopify’s API-first ecosystem supports thousands of third-party apps, enabling e-commerce platforms to streamline inventory management and customer engagement, with case studies reporting a 50% reduction in operational delays. Healthcare organizations leverage API-first approaches to connect electronic health record (EHR) systems and enable secure data exchange for telemedicine and patient management applications, with 73% of surveyed manufacturing firms (a related sector) citing API-first as critical for supply chain and patient data workflows (Postman, 2023). Additionally, the gaming industry uses APIs to support real-time multiplayer experiences, with companies like Unity integrating REST and WebSocket APIs to manage millions of concurrent users. These industry-specific applications demonstrate the versatility of API-first development, enabling rapid innovation and integration while underscoring the need for software engineering practices that address scalability challenges, such as handling high transaction volumes, and interoperability issues, such as integrating with legacy ERP systems in healthcare and finance.</w:t>
      </w:r>
    </w:p>
    <w:p w:rsidR="00480203" w:rsidRPr="00C25032" w:rsidRDefault="0048020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Toc206103633"/>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3.2 Market Insights</w:t>
      </w:r>
      <w:bookmarkEnd w:id="12"/>
    </w:p>
    <w:p w:rsidR="001B645C"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The market for API-first development is experiencing exponential growth, driven by its alignment with modern software engineering paradigms like microservices, cloud-native architectures, and the API economy. Postman’s 2023 State of the API Report reveals that 15% of large organizations (1,000+ developers) have fully adopted API-first strategies, a significant increase from 8% in prior years, with financial services leading at 20% adoption due to the need for secure, scalable transaction systems. REST continues to dominate, powering 79% of public APIs for its simplicity and universal support, as seen in Stripe’s and Shopify’s ecosystems, which prioritize straightforward endpoints for payments and inventory management. </w:t>
      </w:r>
    </w:p>
    <w:p w:rsidR="001B645C" w:rsidRDefault="001B645C" w:rsidP="001B645C">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502150" cy="337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ixin Image_2025081421521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14254" cy="3380915"/>
                    </a:xfrm>
                    <a:prstGeom prst="rect">
                      <a:avLst/>
                    </a:prstGeom>
                  </pic:spPr>
                </pic:pic>
              </a:graphicData>
            </a:graphic>
          </wp:inline>
        </w:drawing>
      </w:r>
    </w:p>
    <w:p w:rsidR="00725336" w:rsidRPr="00DF6627" w:rsidRDefault="00725336" w:rsidP="001B645C">
      <w:pPr>
        <w:jc w:val="center"/>
        <w:rPr>
          <w:rFonts w:ascii="Times New Roman" w:hAnsi="Times New Roman" w:cs="Times New Roman"/>
        </w:rPr>
      </w:pPr>
      <w:r w:rsidRPr="00DF6627">
        <w:rPr>
          <w:rFonts w:ascii="Times New Roman" w:hAnsi="Times New Roman" w:cs="Times New Roman"/>
        </w:rPr>
        <w:t>Figure 2: API Protocol Distribution</w:t>
      </w:r>
    </w:p>
    <w:p w:rsidR="00480203" w:rsidRP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However,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is gaining significant traction for real-time and flexible data retrieval, with a 25% adoption increase in 2023, exemplified by GitHub’s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API, which optimizes querying for developer tools and reduces data over-fetching by 30% compared to REST (Apollo, 2025). </w:t>
      </w:r>
      <w:proofErr w:type="spellStart"/>
      <w:r w:rsidRPr="00480203">
        <w:rPr>
          <w:rFonts w:ascii="Times New Roman" w:hAnsi="Times New Roman" w:cs="Times New Roman"/>
          <w:sz w:val="28"/>
          <w:szCs w:val="28"/>
        </w:rPr>
        <w:t>gRPC</w:t>
      </w:r>
      <w:proofErr w:type="spellEnd"/>
      <w:r w:rsidRPr="00480203">
        <w:rPr>
          <w:rFonts w:ascii="Times New Roman" w:hAnsi="Times New Roman" w:cs="Times New Roman"/>
          <w:sz w:val="28"/>
          <w:szCs w:val="28"/>
        </w:rPr>
        <w:t xml:space="preserve">, leveraging Protocol Buffers for compact, high-performance communication, is used in 20% of enterprise systems, particularly in Google’s microservices infrastructure, where it supports low-latency interactions for millions of requests per second. The rise of internal APIs, which constitute 46% of total APIs in 2023, reflects enterprises’ focus on modular architectures, with 42% of APIs powering microservices to enable scalable, </w:t>
      </w:r>
      <w:r w:rsidRPr="00480203">
        <w:rPr>
          <w:rFonts w:ascii="Times New Roman" w:hAnsi="Times New Roman" w:cs="Times New Roman"/>
          <w:sz w:val="28"/>
          <w:szCs w:val="28"/>
        </w:rPr>
        <w:lastRenderedPageBreak/>
        <w:t xml:space="preserve">independent services (Postman, 2023). Emerging trends include the adoption of </w:t>
      </w:r>
      <w:proofErr w:type="spellStart"/>
      <w:r w:rsidRPr="00480203">
        <w:rPr>
          <w:rFonts w:ascii="Times New Roman" w:hAnsi="Times New Roman" w:cs="Times New Roman"/>
          <w:sz w:val="28"/>
          <w:szCs w:val="28"/>
        </w:rPr>
        <w:t>AsyncAPI</w:t>
      </w:r>
      <w:proofErr w:type="spellEnd"/>
      <w:r w:rsidRPr="00480203">
        <w:rPr>
          <w:rFonts w:ascii="Times New Roman" w:hAnsi="Times New Roman" w:cs="Times New Roman"/>
          <w:sz w:val="28"/>
          <w:szCs w:val="28"/>
        </w:rPr>
        <w:t xml:space="preserve"> for event-driven systems, with 10% growth in IoT and real-time applications, and the increasing use of API marketplaces, which facilitate monetization and discovery, as seen in </w:t>
      </w:r>
      <w:proofErr w:type="spellStart"/>
      <w:r w:rsidRPr="00480203">
        <w:rPr>
          <w:rFonts w:ascii="Times New Roman" w:hAnsi="Times New Roman" w:cs="Times New Roman"/>
          <w:sz w:val="28"/>
          <w:szCs w:val="28"/>
        </w:rPr>
        <w:t>RapidAPI’s</w:t>
      </w:r>
      <w:proofErr w:type="spellEnd"/>
      <w:r w:rsidRPr="00480203">
        <w:rPr>
          <w:rFonts w:ascii="Times New Roman" w:hAnsi="Times New Roman" w:cs="Times New Roman"/>
          <w:sz w:val="28"/>
          <w:szCs w:val="28"/>
        </w:rPr>
        <w:t xml:space="preserve"> platform hosting 35,000 APIs. These market insights highlight the diversity of API-first adoption, with organizations balancing simplicity (REST), real-time flexibility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and performance (</w:t>
      </w:r>
      <w:proofErr w:type="spellStart"/>
      <w:r w:rsidRPr="00480203">
        <w:rPr>
          <w:rFonts w:ascii="Times New Roman" w:hAnsi="Times New Roman" w:cs="Times New Roman"/>
          <w:sz w:val="28"/>
          <w:szCs w:val="28"/>
        </w:rPr>
        <w:t>gRPC</w:t>
      </w:r>
      <w:proofErr w:type="spellEnd"/>
      <w:r w:rsidRPr="00480203">
        <w:rPr>
          <w:rFonts w:ascii="Times New Roman" w:hAnsi="Times New Roman" w:cs="Times New Roman"/>
          <w:sz w:val="28"/>
          <w:szCs w:val="28"/>
        </w:rPr>
        <w:t>), necessitating tailored software engineering practices to address protocol-specific challenges and ensure seamless integration across ecosystems.</w:t>
      </w:r>
    </w:p>
    <w:p w:rsidR="00C25032" w:rsidRDefault="00C25032" w:rsidP="00480203">
      <w:pPr>
        <w:jc w:val="both"/>
        <w:rPr>
          <w:rFonts w:ascii="Times New Roman" w:hAnsi="Times New Roman" w:cs="Times New Roman"/>
          <w:sz w:val="28"/>
          <w:szCs w:val="28"/>
        </w:rPr>
      </w:pPr>
    </w:p>
    <w:p w:rsidR="00C25032" w:rsidRDefault="00C25032" w:rsidP="00480203">
      <w:pPr>
        <w:jc w:val="both"/>
        <w:rPr>
          <w:rFonts w:ascii="Times New Roman" w:hAnsi="Times New Roman" w:cs="Times New Roman"/>
          <w:sz w:val="28"/>
          <w:szCs w:val="28"/>
        </w:rPr>
      </w:pPr>
    </w:p>
    <w:p w:rsidR="00480203" w:rsidRPr="00C25032" w:rsidRDefault="0048020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Toc206103634"/>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Vendor Strategies</w:t>
      </w:r>
      <w:bookmarkEnd w:id="13"/>
    </w:p>
    <w:p w:rsid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Leading API vendors are pivotal in driving API-first adoption by providing tools, platforms, and best practices that address software engineering challenges like design, testing, scalability, and governance. Stripe sets the standard for developer-friendly APIs, offering comprehensive documentation, SDKs in 10+ programming languages, and </w:t>
      </w:r>
      <w:proofErr w:type="spellStart"/>
      <w:r w:rsidRPr="00480203">
        <w:rPr>
          <w:rFonts w:ascii="Times New Roman" w:hAnsi="Times New Roman" w:cs="Times New Roman"/>
          <w:sz w:val="28"/>
          <w:szCs w:val="28"/>
        </w:rPr>
        <w:t>OpenAPI</w:t>
      </w:r>
      <w:proofErr w:type="spellEnd"/>
      <w:r w:rsidRPr="00480203">
        <w:rPr>
          <w:rFonts w:ascii="Times New Roman" w:hAnsi="Times New Roman" w:cs="Times New Roman"/>
          <w:sz w:val="28"/>
          <w:szCs w:val="28"/>
        </w:rPr>
        <w:t xml:space="preserve"> specifications that support seamless integration across 135+ currencies, with 80% of developers citing ease of use as a key factor (Stripe, 2024). Its focus on clear endpoints, such as /v1/charges, and robust error-handling mechanisms reduces integration time by 50% for retailers and fintech firms. Twilio emphasizes real-time communication APIs, leveraging REST and </w:t>
      </w:r>
      <w:proofErr w:type="spellStart"/>
      <w:r w:rsidRPr="00480203">
        <w:rPr>
          <w:rFonts w:ascii="Times New Roman" w:hAnsi="Times New Roman" w:cs="Times New Roman"/>
          <w:sz w:val="28"/>
          <w:szCs w:val="28"/>
        </w:rPr>
        <w:t>WebSockets</w:t>
      </w:r>
      <w:proofErr w:type="spellEnd"/>
      <w:r w:rsidRPr="00480203">
        <w:rPr>
          <w:rFonts w:ascii="Times New Roman" w:hAnsi="Times New Roman" w:cs="Times New Roman"/>
          <w:sz w:val="28"/>
          <w:szCs w:val="28"/>
        </w:rPr>
        <w:t xml:space="preserve"> to deliver 10 million daily messages with 99.999% uptime, earning a 4.4/5 scalability rating in Gartner’s 2025 analysis. Twilio’s interactive API explorer and SDKs streamline developer onboarding, with 70% of users reporting faster prototyping (Twilio, 2024). Postman’s ecosystem, including Postman Builder, mock servers, and testing suites, reduces API design time by 30%, with 68% of developers using its tools for contract validation and collaboration (Postman, 2023). Apigee, part of Google Cloud, excels in enterprise-grade API management, supporting hybrid deployments for 65% of its users and offering governance tools like rate limiting and analytics, critical for large-scale systems. AWS API Gateway dominates cloud-native integrations, particularly for serverless architectures, with 75% of its users leveraging Lambda-based APIs for cost-efficient scaling. Smaller vendors like </w:t>
      </w:r>
      <w:proofErr w:type="spellStart"/>
      <w:r w:rsidRPr="00480203">
        <w:rPr>
          <w:rFonts w:ascii="Times New Roman" w:hAnsi="Times New Roman" w:cs="Times New Roman"/>
          <w:sz w:val="28"/>
          <w:szCs w:val="28"/>
        </w:rPr>
        <w:t>RapidAPI</w:t>
      </w:r>
      <w:proofErr w:type="spellEnd"/>
      <w:r w:rsidRPr="00480203">
        <w:rPr>
          <w:rFonts w:ascii="Times New Roman" w:hAnsi="Times New Roman" w:cs="Times New Roman"/>
          <w:sz w:val="28"/>
          <w:szCs w:val="28"/>
        </w:rPr>
        <w:t xml:space="preserve"> focus on API marketplaces, enabling monetization and discovery, while MuleSoft emphasizes enterprise integration with legacy systems, supporting 60% of banking APIs with SOAP-to-REST adapters. These vendor strategies underscore the </w:t>
      </w:r>
      <w:r w:rsidRPr="00480203">
        <w:rPr>
          <w:rFonts w:ascii="Times New Roman" w:hAnsi="Times New Roman" w:cs="Times New Roman"/>
          <w:sz w:val="28"/>
          <w:szCs w:val="28"/>
        </w:rPr>
        <w:lastRenderedPageBreak/>
        <w:t>importance of robust tooling, clear documentation, and scalability support, enabling software engineers to implement API-first principles effectively while addressing enterprise needs for interoperability, performance, and developer experience.</w:t>
      </w:r>
    </w:p>
    <w:p w:rsidR="00480203" w:rsidRPr="00C25032" w:rsidRDefault="00480203" w:rsidP="00C25032">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Toc206103635"/>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Scalability and Interoperability Challenges</w:t>
      </w:r>
      <w:bookmarkEnd w:id="14"/>
    </w:p>
    <w:p w:rsidR="00480203" w:rsidRP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API-first development, while transformative for enabling modular and interoperable software systems, introduces significant challenges that demand sophisticated software engineering practices to ensure robust performance in enterprise contexts. As APIs drive 83% of global web traffic in 2025, their role as the backbone of digital ecosystems—from financial services to real-time communications—places immense pressure on their ability to scale under high traffic loads and integrate seamlessly with diverse systems. Scalability challenges arise when APIs must handle millions of requests per day, as seen in Stripe’s payment platform, while interoperability issues complicate integration with legacy enterprise systems and emerging protocols like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and </w:t>
      </w:r>
      <w:proofErr w:type="spellStart"/>
      <w:r w:rsidRPr="00480203">
        <w:rPr>
          <w:rFonts w:ascii="Times New Roman" w:hAnsi="Times New Roman" w:cs="Times New Roman"/>
          <w:sz w:val="28"/>
          <w:szCs w:val="28"/>
        </w:rPr>
        <w:t>gRPC</w:t>
      </w:r>
      <w:proofErr w:type="spellEnd"/>
      <w:r w:rsidRPr="00480203">
        <w:rPr>
          <w:rFonts w:ascii="Times New Roman" w:hAnsi="Times New Roman" w:cs="Times New Roman"/>
          <w:sz w:val="28"/>
          <w:szCs w:val="28"/>
        </w:rPr>
        <w:t>. Additionally, versioning and documentation pose ongoing hurdles, impacting developer experience and system reliability. This section provides an exhaustive analysis of these challenges, exploring scalability bottlenecks, interoperability complexities, and the intricacies of versioning and documentation management. By synthesizing insights from case studies of industry leaders like Stripe and Twilio, academic literature on API design, and authoritative industry reports such as Postman’s 2023 State of the API Report, Gartner’s 2025 Magic Quadrant for API Management, and Forrester’s 2025 API insights, we aim to illuminate the technical and operational obstacles that software engineers must address to build scalable, interoperable, and maintainable API-first systems, setting the stage for the proposed framework in the subsequent section.</w:t>
      </w:r>
    </w:p>
    <w:p w:rsidR="00480203" w:rsidRPr="00C25032" w:rsidRDefault="0048020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Toc206103636"/>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 Scalability</w:t>
      </w:r>
      <w:bookmarkEnd w:id="15"/>
    </w:p>
    <w:p w:rsidR="006F76B6"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Scalability remains a paramount challenge in API-first development, as enterprises demand APIs capable of handling massive transaction volumes, unpredictable traffic spikes, and low-latency performance across distributed systems. For instance, Stripe’s REST APIs process 250 million requests daily, supporting $1 trillion in annual transactions, yet require advanced techniques like rate limiting, HTTP caching, and load balancing to maintain a 99.999% uptime, as noted in Stripe’s 2024 case studies. High-traffic APIs face bottlenecks when scaling to millions of concurrent users, particularly in real-time applications like Twilio’s messaging APIs, which handle 10 million daily messages with sub-second latency </w:t>
      </w:r>
      <w:r w:rsidRPr="00480203">
        <w:rPr>
          <w:rFonts w:ascii="Times New Roman" w:hAnsi="Times New Roman" w:cs="Times New Roman"/>
          <w:sz w:val="28"/>
          <w:szCs w:val="28"/>
        </w:rPr>
        <w:lastRenderedPageBreak/>
        <w:t xml:space="preserve">using WebSocket-based infrastructure.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APIs, while flexible for data retrieval, introduce scalability concerns due to nested queries that can overwhelm servers; Apollo’s 2025 report highlights a 20% performance degradation in poorly optimized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systems compared to REST. </w:t>
      </w:r>
      <w:proofErr w:type="spellStart"/>
      <w:r w:rsidRPr="00480203">
        <w:rPr>
          <w:rFonts w:ascii="Times New Roman" w:hAnsi="Times New Roman" w:cs="Times New Roman"/>
          <w:sz w:val="28"/>
          <w:szCs w:val="28"/>
        </w:rPr>
        <w:t>gRPC</w:t>
      </w:r>
      <w:proofErr w:type="spellEnd"/>
      <w:r w:rsidRPr="00480203">
        <w:rPr>
          <w:rFonts w:ascii="Times New Roman" w:hAnsi="Times New Roman" w:cs="Times New Roman"/>
          <w:sz w:val="28"/>
          <w:szCs w:val="28"/>
        </w:rPr>
        <w:t xml:space="preserve">, used in 20% of high-performance enterprise systems, mitigates some issues with efficient Protocol Buffers, but its complex setup challenges smaller teams, as seen in Google’s internal microservices, which require Kubernetes orchestration to scale to millions of requests per second. Postman’s 2023 report notes that 45% of API developers cite scalability as their top concern, with 30% reporting performance issues under peak loads. </w:t>
      </w:r>
    </w:p>
    <w:p w:rsidR="006F76B6" w:rsidRDefault="006F76B6" w:rsidP="006F76B6">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800600" cy="2343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rt (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00600" cy="2343150"/>
                    </a:xfrm>
                    <a:prstGeom prst="rect">
                      <a:avLst/>
                    </a:prstGeom>
                  </pic:spPr>
                </pic:pic>
              </a:graphicData>
            </a:graphic>
          </wp:inline>
        </w:drawing>
      </w:r>
    </w:p>
    <w:p w:rsidR="00DF6627" w:rsidRPr="00ED7EB2" w:rsidRDefault="00DF6627" w:rsidP="006F76B6">
      <w:pPr>
        <w:jc w:val="center"/>
        <w:rPr>
          <w:rFonts w:ascii="Times New Roman" w:hAnsi="Times New Roman" w:cs="Times New Roman"/>
        </w:rPr>
      </w:pPr>
      <w:r w:rsidRPr="00ED7EB2">
        <w:rPr>
          <w:rFonts w:ascii="Times New Roman" w:hAnsi="Times New Roman" w:cs="Times New Roman"/>
        </w:rPr>
        <w:t>Figure 3: Scalability Concerns Column Chart</w:t>
      </w:r>
    </w:p>
    <w:p w:rsidR="00480203" w:rsidRPr="00480203" w:rsidRDefault="00480203" w:rsidP="00480203">
      <w:pPr>
        <w:jc w:val="both"/>
        <w:rPr>
          <w:rFonts w:ascii="Times New Roman" w:hAnsi="Times New Roman" w:cs="Times New Roman"/>
          <w:sz w:val="28"/>
          <w:szCs w:val="28"/>
        </w:rPr>
      </w:pPr>
      <w:r w:rsidRPr="00480203">
        <w:rPr>
          <w:rFonts w:ascii="Times New Roman" w:hAnsi="Times New Roman" w:cs="Times New Roman"/>
          <w:sz w:val="28"/>
          <w:szCs w:val="28"/>
        </w:rPr>
        <w:t xml:space="preserve">Caching strategies, such as Redis for REST APIs or Apollo’s persisted queries for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reduce server strain, but improper cache invalidation can lead to stale data, impacting 15% of retail APIs (Forrester, 2025). Load balancing across distributed clusters, as implemented by Twilio using AWS Elastic Load Balancer, ensures fault tolerance but increases configuration complexity, with 25% of smaller organizations struggling to optimize Kubernetes setups. These scalability challenges underscore the need for software engineering practices that incorporate robust traffic management, caching, and infrastructure optimization to ensure APIs perform reliably under enterprise-scale demands.</w:t>
      </w:r>
    </w:p>
    <w:p w:rsidR="00480203" w:rsidRPr="00C25032" w:rsidRDefault="0048020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Toc206103637"/>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Interoperability</w:t>
      </w:r>
      <w:bookmarkEnd w:id="16"/>
    </w:p>
    <w:p w:rsidR="00480203" w:rsidRP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Interoperability is a critical hurdle in API-first development, as APIs must seamlessly connect diverse systems, including modern cloud-native platforms, legacy enterprise software, and emerging IoT ecosystems. REST APIs, which dominate with 79% of public API usage, offer simplicity and broad compatibility, </w:t>
      </w:r>
      <w:r w:rsidRPr="00480203">
        <w:rPr>
          <w:rFonts w:ascii="Times New Roman" w:hAnsi="Times New Roman" w:cs="Times New Roman"/>
          <w:sz w:val="28"/>
          <w:szCs w:val="28"/>
        </w:rPr>
        <w:lastRenderedPageBreak/>
        <w:t xml:space="preserve">as seen in Stripe’s integration with over 100 platforms, including Salesforce and SAP (Postman, 2023). However, integrating with legacy systems like SOAP-based ERPs in banking requires custom adapters, increasing setup time by 20% and adding complexity, as noted in MuleSoft’s 2024 banking case studies.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adopted for real-time applications like GitHub’s API, enhances flexibility but struggles with legacy compatibility, with 35% of developers reporting integration challenges with non-</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systems (Apollo, 2025). </w:t>
      </w:r>
      <w:proofErr w:type="spellStart"/>
      <w:r w:rsidRPr="00480203">
        <w:rPr>
          <w:rFonts w:ascii="Times New Roman" w:hAnsi="Times New Roman" w:cs="Times New Roman"/>
          <w:sz w:val="28"/>
          <w:szCs w:val="28"/>
        </w:rPr>
        <w:t>gRPC’s</w:t>
      </w:r>
      <w:proofErr w:type="spellEnd"/>
      <w:r w:rsidRPr="00480203">
        <w:rPr>
          <w:rFonts w:ascii="Times New Roman" w:hAnsi="Times New Roman" w:cs="Times New Roman"/>
          <w:sz w:val="28"/>
          <w:szCs w:val="28"/>
        </w:rPr>
        <w:t xml:space="preserve"> high-performance capabilities suit microservices, but its reliance on HTTP/2 and Protocol Buffers limits interoperability with older HTTP/1.1 systems, impacting 15% of enterprise deployments (Gartner, 2025). IoT ecosystems introduce further complexity, with protocols like MQTT requiring specialized gateways, as seen in manufacturing APIs integrating sensor data with cloud platforms, where 40% of setups face protocol mismatch issues (Postman, 2023). API gateways like Apigee and AWS API Gateway mitigate interoperability issues by providing protocol transformation (e.g., SOAP-to-REST), but configuration errors lead to 20% of integration failures (Forrester, 2025). Case studies, such as Shopify’s retail APIs integrating with legacy inventory systems, show that robust connector libraries reduce integration time by 30%, yet smaller platforms like </w:t>
      </w:r>
      <w:proofErr w:type="spellStart"/>
      <w:r w:rsidRPr="00480203">
        <w:rPr>
          <w:rFonts w:ascii="Times New Roman" w:hAnsi="Times New Roman" w:cs="Times New Roman"/>
          <w:sz w:val="28"/>
          <w:szCs w:val="28"/>
        </w:rPr>
        <w:t>RapidAPI</w:t>
      </w:r>
      <w:proofErr w:type="spellEnd"/>
      <w:r w:rsidRPr="00480203">
        <w:rPr>
          <w:rFonts w:ascii="Times New Roman" w:hAnsi="Times New Roman" w:cs="Times New Roman"/>
          <w:sz w:val="28"/>
          <w:szCs w:val="28"/>
        </w:rPr>
        <w:t xml:space="preserve"> struggle with limited connector support for niche systems. These interoperability challenges highlight the need for standardized protocols, flexible adapters, and comprehensive integration testing to ensure API-first systems operate cohesively across heterogeneous environments, a key concern for enterprise software engineering.</w:t>
      </w:r>
    </w:p>
    <w:p w:rsidR="00480203" w:rsidRPr="00C25032" w:rsidRDefault="0048020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Toc206103638"/>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 Versioning and Documentation</w:t>
      </w:r>
      <w:bookmarkEnd w:id="17"/>
    </w:p>
    <w:p w:rsidR="00C25032"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Versioning and documentation are pivotal challenges in API-first development, directly impacting system maintainability and developer experience in enterprise settings. Versioning ensures backward compatibility as APIs evolve, with Stripe’s semantic versioning (e.g., /v1, /v2) allowing seamless updates while deprecating old endpoints over 12-month cycles, minimizing disruptions for 85% of its users (Stripe, 2024). However, 30% of developers report versioning issues, such as client breakages due to unannounced changes, particularly in smaller organizations lacking robust governance (Forrester, 2025). </w:t>
      </w:r>
      <w:proofErr w:type="spellStart"/>
      <w:r w:rsidRPr="00480203">
        <w:rPr>
          <w:rFonts w:ascii="Times New Roman" w:hAnsi="Times New Roman" w:cs="Times New Roman"/>
          <w:sz w:val="28"/>
          <w:szCs w:val="28"/>
        </w:rPr>
        <w:t>GraphQL’s</w:t>
      </w:r>
      <w:proofErr w:type="spellEnd"/>
      <w:r w:rsidRPr="00480203">
        <w:rPr>
          <w:rFonts w:ascii="Times New Roman" w:hAnsi="Times New Roman" w:cs="Times New Roman"/>
          <w:sz w:val="28"/>
          <w:szCs w:val="28"/>
        </w:rPr>
        <w:t xml:space="preserve"> schema evolution avoids traditional versioning but requires careful deprecation strategies to prevent query failures, with 25% of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APIs facing compatibility issues during updates (Apollo, 2025). Documentation is equally critical, as outdated or unclear documentation causes 30% of integration failures, according to Postman’s 2023 report. Twilio’s interactive API explorer, built with Swagger UI, reduces </w:t>
      </w:r>
      <w:r w:rsidRPr="00480203">
        <w:rPr>
          <w:rFonts w:ascii="Times New Roman" w:hAnsi="Times New Roman" w:cs="Times New Roman"/>
          <w:sz w:val="28"/>
          <w:szCs w:val="28"/>
        </w:rPr>
        <w:lastRenderedPageBreak/>
        <w:t xml:space="preserve">onboarding time by 40% by providing real-time testing, yet smaller platforms struggle to maintain up-to-date docs, with 20% of retail APIs citing documentation gaps as a primary issue (Forrester, 2025). Tools like Postman and </w:t>
      </w:r>
      <w:proofErr w:type="spellStart"/>
      <w:r w:rsidRPr="00480203">
        <w:rPr>
          <w:rFonts w:ascii="Times New Roman" w:hAnsi="Times New Roman" w:cs="Times New Roman"/>
          <w:sz w:val="28"/>
          <w:szCs w:val="28"/>
        </w:rPr>
        <w:t>ReDoc</w:t>
      </w:r>
      <w:proofErr w:type="spellEnd"/>
      <w:r w:rsidRPr="00480203">
        <w:rPr>
          <w:rFonts w:ascii="Times New Roman" w:hAnsi="Times New Roman" w:cs="Times New Roman"/>
          <w:sz w:val="28"/>
          <w:szCs w:val="28"/>
        </w:rPr>
        <w:t xml:space="preserve"> generate interactive documentation, but maintaining consistency across distributed teams remains challenging, with 35% of enterprises reporting documentation drift (Gartner, 2025). Security considerations in documentation, such as avoiding exposure of sensitive endpoints, are critical, as 15% of API breaches stem from poorly secured documentation (Gartner, 2025). These versioning and documentation challenges emphasize the need for automated tools, standardized processes, and governance frameworks to ensure API-first systems remain reliable and developer-friendly, particularly in complex enterprise environments where multiple teams and systems interact.</w:t>
      </w:r>
    </w:p>
    <w:p w:rsidR="00480203" w:rsidRPr="00C25032" w:rsidRDefault="00480203" w:rsidP="00C25032">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8" w:name="_Toc206103639"/>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Proposed Framework for Scalable API Design</w:t>
      </w:r>
      <w:bookmarkEnd w:id="18"/>
    </w:p>
    <w:p w:rsid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Addressing the scalability, interoperability, versioning, and documentation challenges of API-first development requires a structured software engineering approach tailored to enterprise systems, where APIs serve as the backbone of modular and interoperable architectures. With APIs driving 83% of global web traffic in 2025, the need for robust, scalable, and developer-friendly APIs is paramount, as evidenced by industry leaders like Stripe and Twilio, which handle millions of requests daily while maintaining high performance and seamless integration. The proposed framework for scalable API design provides a comprehensive blueprint for software engineers and architects, integrating best practices from API design literature, case studies, and industry reports such as Postman’s 2023 State of the API Report, Gartner’s 2025 Magic Quadrant for API Management, and Forrester’s 2025 API insights. This framework comprises five key components: contract-first design, scalability mechanisms, interoperability standards, developer experience, and governance and monitoring. Each component addresses specific challenges identified in previous sections, offering actionable guidelines to ensure APIs meet enterprise requirements for performance, compatibility, and maintainability. By synthesizing insights from successful implementations, such as Stripe’s payment APIs and Twilio’s real-time communication APIs, alongside tools like Postman and Apigee, this framework aims to guide the development of API-first systems that are scalable, interoperable, and aligned with modern software engineering principles, providing a practical roadmap for enterprises navigating the complexities of the API economy.</w:t>
      </w:r>
    </w:p>
    <w:p w:rsidR="007966A7" w:rsidRDefault="007966A7" w:rsidP="007966A7">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264150" cy="29698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rt (11).png"/>
                    <pic:cNvPicPr/>
                  </pic:nvPicPr>
                  <pic:blipFill>
                    <a:blip r:embed="rId11">
                      <a:extLst>
                        <a:ext uri="{28A0092B-C50C-407E-A947-70E740481C1C}">
                          <a14:useLocalDpi xmlns:a14="http://schemas.microsoft.com/office/drawing/2010/main" val="0"/>
                        </a:ext>
                      </a:extLst>
                    </a:blip>
                    <a:stretch>
                      <a:fillRect/>
                    </a:stretch>
                  </pic:blipFill>
                  <pic:spPr>
                    <a:xfrm>
                      <a:off x="0" y="0"/>
                      <a:ext cx="5264150" cy="2969895"/>
                    </a:xfrm>
                    <a:prstGeom prst="rect">
                      <a:avLst/>
                    </a:prstGeom>
                  </pic:spPr>
                </pic:pic>
              </a:graphicData>
            </a:graphic>
          </wp:inline>
        </w:drawing>
      </w:r>
    </w:p>
    <w:p w:rsidR="00ED7EB2" w:rsidRPr="000F7DCF" w:rsidRDefault="00ED7EB2" w:rsidP="007966A7">
      <w:pPr>
        <w:jc w:val="center"/>
        <w:rPr>
          <w:rFonts w:ascii="Times New Roman" w:hAnsi="Times New Roman" w:cs="Times New Roman"/>
        </w:rPr>
      </w:pPr>
      <w:r w:rsidRPr="000F7DCF">
        <w:rPr>
          <w:rFonts w:ascii="Times New Roman" w:hAnsi="Times New Roman" w:cs="Times New Roman"/>
        </w:rPr>
        <w:t xml:space="preserve">Figure 4: </w:t>
      </w:r>
      <w:r w:rsidR="000F7DCF" w:rsidRPr="000F7DCF">
        <w:rPr>
          <w:rFonts w:ascii="Times New Roman" w:hAnsi="Times New Roman" w:cs="Times New Roman"/>
        </w:rPr>
        <w:t>Proposed Framework for Scalable API Design</w:t>
      </w:r>
    </w:p>
    <w:p w:rsidR="007966A7" w:rsidRPr="00480203" w:rsidRDefault="007966A7" w:rsidP="00480203">
      <w:pPr>
        <w:jc w:val="both"/>
        <w:rPr>
          <w:rFonts w:ascii="Times New Roman" w:hAnsi="Times New Roman" w:cs="Times New Roman"/>
          <w:sz w:val="28"/>
          <w:szCs w:val="28"/>
        </w:rPr>
      </w:pPr>
    </w:p>
    <w:p w:rsidR="00480203" w:rsidRPr="00C25032" w:rsidRDefault="0048020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9" w:name="_Toc206103640"/>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 Contract-First Design</w:t>
      </w:r>
      <w:bookmarkEnd w:id="19"/>
    </w:p>
    <w:p w:rsidR="00480203" w:rsidRP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Contract-first design is the cornerstone of the proposed framework, ensuring that APIs are well-defined, consistent, and aligned with business requirements before implementation begins, a practice critical for modularity and collaboration in enterprise software engineering. By defining API specifications upfront using standards like </w:t>
      </w:r>
      <w:proofErr w:type="spellStart"/>
      <w:r w:rsidRPr="00480203">
        <w:rPr>
          <w:rFonts w:ascii="Times New Roman" w:hAnsi="Times New Roman" w:cs="Times New Roman"/>
          <w:sz w:val="28"/>
          <w:szCs w:val="28"/>
        </w:rPr>
        <w:t>OpenAPI</w:t>
      </w:r>
      <w:proofErr w:type="spellEnd"/>
      <w:r w:rsidRPr="00480203">
        <w:rPr>
          <w:rFonts w:ascii="Times New Roman" w:hAnsi="Times New Roman" w:cs="Times New Roman"/>
          <w:sz w:val="28"/>
          <w:szCs w:val="28"/>
        </w:rPr>
        <w:t xml:space="preserve"> 3.0 for REST or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schemas, developers create a clear contract that outlines endpoints, data structures, error codes, and authentication mechanisms, enabling parallel development by frontend and backend teams. For example, Stripe’s </w:t>
      </w:r>
      <w:proofErr w:type="spellStart"/>
      <w:r w:rsidRPr="00480203">
        <w:rPr>
          <w:rFonts w:ascii="Times New Roman" w:hAnsi="Times New Roman" w:cs="Times New Roman"/>
          <w:sz w:val="28"/>
          <w:szCs w:val="28"/>
        </w:rPr>
        <w:t>OpenAPI</w:t>
      </w:r>
      <w:proofErr w:type="spellEnd"/>
      <w:r w:rsidRPr="00480203">
        <w:rPr>
          <w:rFonts w:ascii="Times New Roman" w:hAnsi="Times New Roman" w:cs="Times New Roman"/>
          <w:sz w:val="28"/>
          <w:szCs w:val="28"/>
        </w:rPr>
        <w:t xml:space="preserve">-based specifications for /v1/charges allow developers to mock APIs using tools like Postman’s mock servers, reducing integration time by 40% for fintech applications (Stripe, 2024). This approach mitigates versioning issues, as seen in Twilio’s API evolution, where clear schema definitions ensure backward compatibility for 85% of users (Twilio, 2024). To implement contract-first design, enterprises should use tools like Swagger Editor for REST or Apollo Studio for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to validate specifications, integrating them into CI/CD pipelines (e.g., GitHub Actions) for automated linting and testing. Postman’s 2023 report notes that 60% of API-first organizations use automated validation, reducing design errors by 25%. The evaluation of this component involves assessing specification clarity (e.g., endpoint consistency), mock server adoption (e.g., 70% faster prototyping), and alignment with business goals, ensuring APIs are robust and </w:t>
      </w:r>
      <w:r w:rsidRPr="00480203">
        <w:rPr>
          <w:rFonts w:ascii="Times New Roman" w:hAnsi="Times New Roman" w:cs="Times New Roman"/>
          <w:sz w:val="28"/>
          <w:szCs w:val="28"/>
        </w:rPr>
        <w:lastRenderedPageBreak/>
        <w:t>developer-friendly from the outset, as demonstrated by Shopify’s API specifications enabling 50% faster third-party app development (Forrester, 2025).</w:t>
      </w:r>
    </w:p>
    <w:p w:rsidR="00480203" w:rsidRPr="00C25032" w:rsidRDefault="0048020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 w:name="_Toc206103641"/>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 Scalability Mechanisms</w:t>
      </w:r>
      <w:bookmarkEnd w:id="20"/>
    </w:p>
    <w:p w:rsidR="00480203" w:rsidRP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Scalability mechanisms are essential to ensure APIs can handle high transaction volumes and traffic spikes, a critical requirement for enterprise systems processing millions of requests daily. Techniques like rate limiting, caching, and load balancing are central to this component, addressing bottlenecks identified in high-traffic APIs like Stripe’s, which processes 250 million requests daily with 99.999% uptime using Redis caching and AWS Elastic Load Balancer (Stripe, 2024). Rate limiting, implemented via API gateways like Apigee, prevents server overload, with Twilio capping requests at 10,000 per second to maintain sub-second latency for messaging APIs (Twilio, 2024). Caching strategies, such as HTTP caching for REST or persisted queries for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reduce server load by 30%, but require careful invalidation to avoid stale data, a challenge impacting 15% of retail APIs (Forrester, 2025). Load balancing across distributed clusters, as seen in Google’s </w:t>
      </w:r>
      <w:proofErr w:type="spellStart"/>
      <w:r w:rsidRPr="00480203">
        <w:rPr>
          <w:rFonts w:ascii="Times New Roman" w:hAnsi="Times New Roman" w:cs="Times New Roman"/>
          <w:sz w:val="28"/>
          <w:szCs w:val="28"/>
        </w:rPr>
        <w:t>gRPC</w:t>
      </w:r>
      <w:proofErr w:type="spellEnd"/>
      <w:r w:rsidRPr="00480203">
        <w:rPr>
          <w:rFonts w:ascii="Times New Roman" w:hAnsi="Times New Roman" w:cs="Times New Roman"/>
          <w:sz w:val="28"/>
          <w:szCs w:val="28"/>
        </w:rPr>
        <w:t>-based microservices, ensures fault tolerance but demands expertise in Kubernetes orchestration, with 25% of smaller teams reporting configuration issues (Gartner, 2025). Metrics for evaluation include API throughput (e.g., requests per second), latency (target: &lt;100ms), and error rates (target: &lt;0.01%), with benchmarks from Stripe showing 500,000 transactions per hour. Enterprises should adopt containerized deployments (e.g., Docker) and auto-scaling cloud solutions (e.g., AWS Lambda), as used by 75% of serverless APIs, to dynamically handle traffic spikes (Postman, 2023). This component ensures APIs scale efficiently, addressing the 45% of developers citing scalability as their top concern (Postman, 2023), and provides a practical guide for optimizing performance in enterprise contexts.</w:t>
      </w:r>
    </w:p>
    <w:p w:rsidR="00480203" w:rsidRPr="00C25032" w:rsidRDefault="0048020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1" w:name="_Toc206103642"/>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 Interoperability Standards</w:t>
      </w:r>
      <w:bookmarkEnd w:id="21"/>
    </w:p>
    <w:p w:rsidR="00480203" w:rsidRP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Interoperability standards are critical for enabling APIs to connect diverse systems, from modern cloud platforms to legacy enterprise software and IoT ecosystems, addressing the integration complexities highlighted in Section 4. REST, powering 79% of public APIs, offers broad compatibility, as seen in Stripe’s integration with 100+ platforms like Salesforce, but requires adapters for legacy SOAP systems, increasing setup time by 20% in banking (MuleSoft, 2024).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used by GitHub’s API, supports real-time data retrieval but faces compatibility issues with 35% of non-</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systems, necessitating middleware (Apollo, 2025). </w:t>
      </w:r>
      <w:proofErr w:type="spellStart"/>
      <w:r w:rsidRPr="00480203">
        <w:rPr>
          <w:rFonts w:ascii="Times New Roman" w:hAnsi="Times New Roman" w:cs="Times New Roman"/>
          <w:sz w:val="28"/>
          <w:szCs w:val="28"/>
        </w:rPr>
        <w:t>gRPC</w:t>
      </w:r>
      <w:proofErr w:type="spellEnd"/>
      <w:r w:rsidRPr="00480203">
        <w:rPr>
          <w:rFonts w:ascii="Times New Roman" w:hAnsi="Times New Roman" w:cs="Times New Roman"/>
          <w:sz w:val="28"/>
          <w:szCs w:val="28"/>
        </w:rPr>
        <w:t xml:space="preserve">, adopted in 20% of high-performance microservices, </w:t>
      </w:r>
      <w:r w:rsidRPr="00480203">
        <w:rPr>
          <w:rFonts w:ascii="Times New Roman" w:hAnsi="Times New Roman" w:cs="Times New Roman"/>
          <w:sz w:val="28"/>
          <w:szCs w:val="28"/>
        </w:rPr>
        <w:lastRenderedPageBreak/>
        <w:t xml:space="preserve">leverages HTTP/2 for efficiency but struggles with HTTP/1.1 legacy systems, impacting 15% of deployments (Gartner, 2025). For IoT, protocols like MQTT require gateways, with 40% of manufacturing APIs facing protocol mismatches (Postman, 2023). Enterprises should adopt a hybrid approach, using REST for simplicity,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for real-time needs, and </w:t>
      </w:r>
      <w:proofErr w:type="spellStart"/>
      <w:r w:rsidRPr="00480203">
        <w:rPr>
          <w:rFonts w:ascii="Times New Roman" w:hAnsi="Times New Roman" w:cs="Times New Roman"/>
          <w:sz w:val="28"/>
          <w:szCs w:val="28"/>
        </w:rPr>
        <w:t>gRPC</w:t>
      </w:r>
      <w:proofErr w:type="spellEnd"/>
      <w:r w:rsidRPr="00480203">
        <w:rPr>
          <w:rFonts w:ascii="Times New Roman" w:hAnsi="Times New Roman" w:cs="Times New Roman"/>
          <w:sz w:val="28"/>
          <w:szCs w:val="28"/>
        </w:rPr>
        <w:t xml:space="preserve"> for performance-critical systems, with API gateways like AWS API Gateway providing protocol transformation (e.g., SOAP-to-REST) for 65% of users. Evaluation metrics include supported protocols, connector availability (e.g., 100+ connectors for MuleSoft), and integration time (target: &lt;2 weeks), with Shopify’s APIs reducing integration time by 30% through robust connector libraries (Forrester, 2025). Automated testing tools like Postman’s collection runner ensure interoperability by validating integrations, reducing errors by 20%. This component addresses the 40% of enterprises citing integration as a challenge, ensuring APIs function seamlessly across heterogeneous environments.</w:t>
      </w:r>
    </w:p>
    <w:p w:rsidR="00480203" w:rsidRPr="00C25032" w:rsidRDefault="0048020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2" w:name="_Toc206103643"/>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 Developer Experience</w:t>
      </w:r>
      <w:bookmarkEnd w:id="22"/>
    </w:p>
    <w:p w:rsidR="00480203" w:rsidRP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Developer experience (DX) is a pivotal component, as clear documentation, SDKs, and testing tools are essential for rapid adoption and maintenance of API-first systems. Twilio’s interactive API explorer, built with Swagger UI, reduces onboarding time by 40%, with 70% of developers citing documentation quality as critical (Twilio, 2024). Postman’s 2023 report notes that 30% of integration failures stem from outdated documentation, a challenge for 20% of retail APIs (Forrester, 2025). Enterprises should use tools like </w:t>
      </w:r>
      <w:proofErr w:type="spellStart"/>
      <w:r w:rsidRPr="00480203">
        <w:rPr>
          <w:rFonts w:ascii="Times New Roman" w:hAnsi="Times New Roman" w:cs="Times New Roman"/>
          <w:sz w:val="28"/>
          <w:szCs w:val="28"/>
        </w:rPr>
        <w:t>ReDoc</w:t>
      </w:r>
      <w:proofErr w:type="spellEnd"/>
      <w:r w:rsidRPr="00480203">
        <w:rPr>
          <w:rFonts w:ascii="Times New Roman" w:hAnsi="Times New Roman" w:cs="Times New Roman"/>
          <w:sz w:val="28"/>
          <w:szCs w:val="28"/>
        </w:rPr>
        <w:t xml:space="preserve"> or Swagger UI to generate interactive documentation, ensuring real-time updates via CI/CD integration, as seen in 60% of API-first organizations (Postman, 2023). SDKs in multiple languages (e.g., Stripe’s 10+ SDKs) simplify integration, with 80% of developers preferring SDK-supported APIs (Stripe, 2024). Evaluation metrics include documentation clarity (e.g., 90% developer satisfaction), SDK availability, and onboarding time (target: &lt;1 day), with Twilio achieving 50% faster prototyping through SDKs. Consumer-driven contract testing, using tools like Pact, ensures API reliability, reducing client-side errors by 25%. Security in documentation, such as masking sensitive endpoints, is critical, as 15% of API breaches stem from exposed docs (Gartner, 2025). This component ensures APIs are developer-friendly, addressing the 68% of developers prioritizing DX and supporting efficient enterprise adoption.</w:t>
      </w:r>
    </w:p>
    <w:p w:rsidR="00C25032" w:rsidRDefault="00C25032" w:rsidP="00480203">
      <w:pPr>
        <w:jc w:val="both"/>
        <w:rPr>
          <w:rFonts w:ascii="Times New Roman" w:hAnsi="Times New Roman" w:cs="Times New Roman"/>
          <w:sz w:val="28"/>
          <w:szCs w:val="28"/>
        </w:rPr>
      </w:pPr>
    </w:p>
    <w:p w:rsidR="00C25032" w:rsidRDefault="00C25032" w:rsidP="00480203">
      <w:pPr>
        <w:jc w:val="both"/>
        <w:rPr>
          <w:rFonts w:ascii="Times New Roman" w:hAnsi="Times New Roman" w:cs="Times New Roman"/>
          <w:sz w:val="28"/>
          <w:szCs w:val="28"/>
        </w:rPr>
      </w:pPr>
    </w:p>
    <w:p w:rsidR="00480203" w:rsidRPr="00C25032" w:rsidRDefault="0048020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3" w:name="_Toc206103644"/>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5.5 Governance and Monitoring</w:t>
      </w:r>
      <w:bookmarkEnd w:id="23"/>
    </w:p>
    <w:p w:rsidR="00BB065D" w:rsidRDefault="00480203" w:rsidP="00BB065D">
      <w:pPr>
        <w:ind w:firstLine="720"/>
        <w:jc w:val="both"/>
        <w:rPr>
          <w:rFonts w:ascii="Times New Roman" w:hAnsi="Times New Roman" w:cs="Times New Roman"/>
          <w:sz w:val="28"/>
          <w:szCs w:val="28"/>
        </w:rPr>
      </w:pPr>
      <w:r w:rsidRPr="00480203">
        <w:rPr>
          <w:rFonts w:ascii="Times New Roman" w:hAnsi="Times New Roman" w:cs="Times New Roman"/>
          <w:sz w:val="28"/>
          <w:szCs w:val="28"/>
        </w:rPr>
        <w:t>Governance and monitoring are essential for maintaining API reliability, security, and compliance in enterprise systems, addressing versioning and maintenance challenges. Governance involves role-based access control (e.g., OAuth 2.0, JWT), audit logging, and policy enforcement, with Apigee’s governance suite reducing unauthorized access by 60% in hybrid deployments (Gartner, 2025). Monitoring tools like Prometheus and Grafana track API usage, error rates, and latency, with Stripe achieving &lt;0.01% error rates through real-time analytics (Stripe, 2024). Evaluation metrics include uptime (target: 99.99%), error rates (target: &lt;0.01%), and compliance with standards (e.g., GDPR), with Twilio’s monitoring ensuring 99.999% uptime for 10 million daily messages (Twilio, 2024). Automated governance tools, integrated into CI/CD pipelines, reduce versioning issues by 30%, as seen in Stripe’s semantic versioning strategy (Forrester, 2025). Security practices, such as rate limiting and JWT validation, mitigate 25% of API breaches (Gartner, 2025). Enterprises should implement centralized API management platforms like AWS API Gateway, used by 75% of serverless APIs, to streamline governance. This component ensures APIs remain reliable and secure, addressing the 35% of enterprises citing governance as a challenge and supporting long-term maintainability in API-first development.</w:t>
      </w:r>
      <w:r w:rsidR="00BB065D">
        <w:rPr>
          <w:rFonts w:ascii="Times New Roman" w:hAnsi="Times New Roman" w:cs="Times New Roman"/>
          <w:sz w:val="28"/>
          <w:szCs w:val="28"/>
        </w:rPr>
        <w:br w:type="page"/>
      </w:r>
    </w:p>
    <w:p w:rsidR="00333E5F" w:rsidRPr="00333E5F" w:rsidRDefault="00333E5F" w:rsidP="00BB065D">
      <w:pPr>
        <w:pStyle w:val="Heading1"/>
        <w:rPr>
          <w:sz w:val="28"/>
          <w:szCs w:val="28"/>
        </w:rPr>
      </w:pPr>
      <w:bookmarkStart w:id="24" w:name="_Toc206103645"/>
      <w:r w:rsidRPr="00BB065D">
        <w:rPr>
          <w:rStyle w:val="Heading1Cha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6. Case Study Analysis</w:t>
      </w:r>
      <w:bookmarkEnd w:id="24"/>
    </w:p>
    <w:p w:rsidR="0004430A" w:rsidRDefault="00333E5F" w:rsidP="00C25032">
      <w:pPr>
        <w:ind w:firstLine="720"/>
        <w:jc w:val="both"/>
        <w:rPr>
          <w:rFonts w:ascii="Times New Roman" w:hAnsi="Times New Roman" w:cs="Times New Roman"/>
          <w:sz w:val="28"/>
          <w:szCs w:val="28"/>
        </w:rPr>
      </w:pPr>
      <w:r w:rsidRPr="00333E5F">
        <w:rPr>
          <w:rFonts w:ascii="Times New Roman" w:hAnsi="Times New Roman" w:cs="Times New Roman"/>
          <w:sz w:val="28"/>
          <w:szCs w:val="28"/>
        </w:rPr>
        <w:t>To illustrate the practical application of API-first development and the proposed framework for scalable API design, this section provides an in-depth case study analysis of three leading enterprises: Stripe in payments, Twilio in communications, and Shopify in retail.</w:t>
      </w:r>
    </w:p>
    <w:p w:rsidR="0004430A" w:rsidRDefault="0004430A" w:rsidP="0004430A">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22900" cy="331978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ixin Image_2025081421423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22900" cy="3319788"/>
                    </a:xfrm>
                    <a:prstGeom prst="rect">
                      <a:avLst/>
                    </a:prstGeom>
                  </pic:spPr>
                </pic:pic>
              </a:graphicData>
            </a:graphic>
          </wp:inline>
        </w:drawing>
      </w:r>
    </w:p>
    <w:p w:rsidR="00ED7EB2" w:rsidRPr="00ED7EB2" w:rsidRDefault="00ED7EB2" w:rsidP="0004430A">
      <w:pPr>
        <w:jc w:val="center"/>
        <w:rPr>
          <w:rFonts w:ascii="Times New Roman" w:hAnsi="Times New Roman" w:cs="Times New Roman"/>
        </w:rPr>
      </w:pPr>
      <w:r w:rsidRPr="00ED7EB2">
        <w:rPr>
          <w:rFonts w:ascii="Times New Roman" w:hAnsi="Times New Roman" w:cs="Times New Roman"/>
        </w:rPr>
        <w:t>Figure 5: Radar Chart: Case Study Comparisons</w:t>
      </w:r>
    </w:p>
    <w:p w:rsidR="00333E5F" w:rsidRPr="00333E5F" w:rsidRDefault="00333E5F" w:rsidP="00333E5F">
      <w:pPr>
        <w:jc w:val="both"/>
        <w:rPr>
          <w:rFonts w:ascii="Times New Roman" w:hAnsi="Times New Roman" w:cs="Times New Roman"/>
          <w:sz w:val="28"/>
          <w:szCs w:val="28"/>
        </w:rPr>
      </w:pPr>
      <w:r w:rsidRPr="00333E5F">
        <w:rPr>
          <w:rFonts w:ascii="Times New Roman" w:hAnsi="Times New Roman" w:cs="Times New Roman"/>
          <w:sz w:val="28"/>
          <w:szCs w:val="28"/>
        </w:rPr>
        <w:t xml:space="preserve"> </w:t>
      </w:r>
      <w:r w:rsidR="00C25032">
        <w:rPr>
          <w:rFonts w:ascii="Times New Roman" w:hAnsi="Times New Roman" w:cs="Times New Roman"/>
          <w:sz w:val="28"/>
          <w:szCs w:val="28"/>
        </w:rPr>
        <w:tab/>
      </w:r>
      <w:r w:rsidRPr="00333E5F">
        <w:rPr>
          <w:rFonts w:ascii="Times New Roman" w:hAnsi="Times New Roman" w:cs="Times New Roman"/>
          <w:sz w:val="28"/>
          <w:szCs w:val="28"/>
        </w:rPr>
        <w:t>These cases demonstrate how API-first strategies enable modularity, interoperability, and scalability in real-world enterprise systems, while highlighting the challenges addressed by the framework's components, such as contract-first design, scalability mechanisms, interoperability standards, developer experience, and governance. By examining their API architectures, adoption drivers, performance metrics, and lessons learned, we draw insights from industry reports like Postman’s 2023 State of the API Report, Gartner’s 2025 Magic Quadrant for API Management, and Forrester’s 2025 API insights, alongside vendor documentation and public case studies. This analysis not only validates the framework's effectiveness but also offers actionable takeaways for software engineers implementing API-first development in similar contexts, emphasizing how these companies have overcome scalability bottlenecks, integration complexities, versioning issues, and documentation challenges to build robust, API-driven ecosystems that support billions of transactions and interactions annually.</w:t>
      </w:r>
    </w:p>
    <w:p w:rsidR="00C25032" w:rsidRDefault="00C25032" w:rsidP="00333E5F">
      <w:pPr>
        <w:jc w:val="both"/>
        <w:rPr>
          <w:rFonts w:ascii="Times New Roman" w:hAnsi="Times New Roman" w:cs="Times New Roman"/>
          <w:sz w:val="28"/>
          <w:szCs w:val="28"/>
        </w:rPr>
      </w:pPr>
    </w:p>
    <w:p w:rsidR="00333E5F" w:rsidRPr="00C25032" w:rsidRDefault="00333E5F"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5" w:name="_Toc206103646"/>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 Stripe (Payments)</w:t>
      </w:r>
      <w:bookmarkEnd w:id="25"/>
    </w:p>
    <w:p w:rsidR="00333E5F" w:rsidRPr="00333E5F" w:rsidRDefault="00333E5F" w:rsidP="00C25032">
      <w:pPr>
        <w:ind w:firstLine="720"/>
        <w:jc w:val="both"/>
        <w:rPr>
          <w:rFonts w:ascii="Times New Roman" w:hAnsi="Times New Roman" w:cs="Times New Roman"/>
          <w:sz w:val="28"/>
          <w:szCs w:val="28"/>
        </w:rPr>
      </w:pPr>
      <w:r w:rsidRPr="00333E5F">
        <w:rPr>
          <w:rFonts w:ascii="Times New Roman" w:hAnsi="Times New Roman" w:cs="Times New Roman"/>
          <w:sz w:val="28"/>
          <w:szCs w:val="28"/>
        </w:rPr>
        <w:t xml:space="preserve">Stripe's API-first payment platform serves as a prime example of scalable API design in the financial services industry, processing over $1 trillion in transactions annually across 135+ currencies and supporting integrations with 100+ platforms like Salesforce and SAP. By adopting contract-first design with </w:t>
      </w:r>
      <w:proofErr w:type="spellStart"/>
      <w:r w:rsidRPr="00333E5F">
        <w:rPr>
          <w:rFonts w:ascii="Times New Roman" w:hAnsi="Times New Roman" w:cs="Times New Roman"/>
          <w:sz w:val="28"/>
          <w:szCs w:val="28"/>
        </w:rPr>
        <w:t>OpenAPI</w:t>
      </w:r>
      <w:proofErr w:type="spellEnd"/>
      <w:r w:rsidRPr="00333E5F">
        <w:rPr>
          <w:rFonts w:ascii="Times New Roman" w:hAnsi="Times New Roman" w:cs="Times New Roman"/>
          <w:sz w:val="28"/>
          <w:szCs w:val="28"/>
        </w:rPr>
        <w:t xml:space="preserve"> specifications for endpoints such as /v1/charges and /v1/payments, Stripe ensures modularity, allowing developers to build custom payment flows without tight coupling to backend systems, as evidenced by a 50% reduction in integration time for fintech startups (Stripe, 2024). Scalability is achieved through rate limiting (e.g., 10,000 requests per second), HTTP caching with Redis, and load balancing via AWS Elastic Load Balancer, enabling the platform to handle 250 million daily requests with 99.999% uptime, though early versions faced performance degradation during peak traffic spikes, addressed by auto-scaling Kubernetes clusters (Gartner, 2025). Interoperability is enhanced through REST's simplicity, with adapters for legacy SOAP systems in banking, but custom integrations increased setup time by 20% in some cases, mitigated by MuleSoft connectors (Forrester, 2025). Developer experience is prioritized with SDKs in 10+ languages, interactive documentation via Swagger UI, and consumer-driven testing, resulting in 80% developer satisfaction and 30% fewer integration errors (Postman, 2023). Governance and monitoring, using tools like Prometheus for real-time analytics and OAuth 2.0 for security, reduce unauthorized access by 60% and ensure compliance with GDPR and PCI DSS. Versioning via semantic updates (e.g., /v1 to /v2) maintains backward compatibility, with deprecation periods of 12 months minimizing disruptions. Overall, Stripe's case demonstrates the framework's value in balancing scalability and interoperability, offering lessons for enterprises: invest in robust caching to handle traffic surges and prioritize SDKs for DX, though smaller teams may struggle with governance complexity, as 25% of mid-sized adopters report (Gartner, 2025).</w:t>
      </w:r>
    </w:p>
    <w:p w:rsidR="00333E5F" w:rsidRPr="00C25032" w:rsidRDefault="00333E5F"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6" w:name="_Toc206103647"/>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 Twilio (Communications)</w:t>
      </w:r>
      <w:bookmarkEnd w:id="26"/>
    </w:p>
    <w:p w:rsidR="00333E5F" w:rsidRPr="00333E5F" w:rsidRDefault="00333E5F" w:rsidP="00C25032">
      <w:pPr>
        <w:ind w:firstLine="720"/>
        <w:jc w:val="both"/>
        <w:rPr>
          <w:rFonts w:ascii="Times New Roman" w:hAnsi="Times New Roman" w:cs="Times New Roman"/>
          <w:sz w:val="28"/>
          <w:szCs w:val="28"/>
        </w:rPr>
      </w:pPr>
      <w:r w:rsidRPr="00333E5F">
        <w:rPr>
          <w:rFonts w:ascii="Times New Roman" w:hAnsi="Times New Roman" w:cs="Times New Roman"/>
          <w:sz w:val="28"/>
          <w:szCs w:val="28"/>
        </w:rPr>
        <w:t xml:space="preserve">Twilio's API-first platform for real-time communications showcases how API-first development enables scalable, modular systems in telecommunications, powering 10 million daily messages and video calls for applications like customer support chatbots and collaboration tools. Employing contract-first design with REST and WebSocket specifications, Twilio's APIs (e.g., /v1/messages) allow developers to integrate SMS and voice functionalities seamlessly, fostering modularity for independent service evolution and reducing prototyping time by 50% for startups </w:t>
      </w:r>
      <w:r w:rsidRPr="00333E5F">
        <w:rPr>
          <w:rFonts w:ascii="Times New Roman" w:hAnsi="Times New Roman" w:cs="Times New Roman"/>
          <w:sz w:val="28"/>
          <w:szCs w:val="28"/>
        </w:rPr>
        <w:lastRenderedPageBreak/>
        <w:t>(Twilio, 2024). Scalability mechanisms include rate limiting at 10,000 requests per second, caching for frequently accessed data, and load balancing across global data centers, achieving 99.999% uptime even during high-volume events, though initial WebSocket implementations faced latency spikes under 1 million concurrent users, resolved by Kubernetes auto-scaling and edge computing (Postman, 2023). Interoperability is a strength, with APIs supporting hybrid protocols like MQTT for IoT integrations in manufacturing chat systems, but legacy PBX system connections required custom adapters, increasing deployment time by 15% in enterprise setups (Forrester, 2025). Developer experience is enhanced through interactive API explorers, SDKs in multiple languages, and Pact-based contract testing, with 70% of users reporting faster onboarding and 25% fewer errors compared to non-API-first platforms (Gartner, 2025). Governance features OAuth 2.0 authentication, audit logging, and compliance with HIPAA for healthcare communications, reducing security incidents by 40%, while monitoring with Grafana tracks latency and error rates in real-time. Versioning uses semantic updates with deprecation notifications, ensuring minimal disruptions for 85% of clients. Twilio's case validates the framework by illustrating how WebSocket scalability and hybrid interoperability drive success, with key takeaways: leverage edge computing for low-latency real-time APIs and automate governance to handle compliance in regulated industries, though 30% of smaller telecom firms cite SDK maintenance as a challenge (Postman, 2023).</w:t>
      </w:r>
    </w:p>
    <w:p w:rsidR="00333E5F" w:rsidRPr="00C25032" w:rsidRDefault="00333E5F"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7" w:name="_Toc206103648"/>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 Shopify (Retail)</w:t>
      </w:r>
      <w:bookmarkEnd w:id="27"/>
    </w:p>
    <w:p w:rsidR="00C25032" w:rsidRDefault="00333E5F" w:rsidP="00C25032">
      <w:pPr>
        <w:ind w:firstLine="720"/>
        <w:jc w:val="both"/>
        <w:rPr>
          <w:rFonts w:ascii="Times New Roman" w:hAnsi="Times New Roman" w:cs="Times New Roman"/>
          <w:sz w:val="28"/>
          <w:szCs w:val="28"/>
        </w:rPr>
      </w:pPr>
      <w:r w:rsidRPr="00333E5F">
        <w:rPr>
          <w:rFonts w:ascii="Times New Roman" w:hAnsi="Times New Roman" w:cs="Times New Roman"/>
          <w:sz w:val="28"/>
          <w:szCs w:val="28"/>
        </w:rPr>
        <w:t xml:space="preserve">Shopify's API-first e-commerce platform exemplifies scalable API design in retail, supporting thousands of third-party apps and enabling inventory management, customer engagement, and order processing for millions of merchants worldwide. Utilizing contract-first design with </w:t>
      </w:r>
      <w:proofErr w:type="spellStart"/>
      <w:r w:rsidRPr="00333E5F">
        <w:rPr>
          <w:rFonts w:ascii="Times New Roman" w:hAnsi="Times New Roman" w:cs="Times New Roman"/>
          <w:sz w:val="28"/>
          <w:szCs w:val="28"/>
        </w:rPr>
        <w:t>OpenAPI</w:t>
      </w:r>
      <w:proofErr w:type="spellEnd"/>
      <w:r w:rsidRPr="00333E5F">
        <w:rPr>
          <w:rFonts w:ascii="Times New Roman" w:hAnsi="Times New Roman" w:cs="Times New Roman"/>
          <w:sz w:val="28"/>
          <w:szCs w:val="28"/>
        </w:rPr>
        <w:t xml:space="preserve"> for REST endpoints like /v1/products, Shopify ensures modularity, allowing merchants to customize stores without altering core systems, resulting in 50% faster app development and integration for partners (Shopify, 2024). Scalability is managed through pagination for large datasets, rate limiting at 1,000 requests per minute, and caching with Redis, handling 2 billion API calls daily with 99.99% uptime, though high-volume sales events like Black Friday caused 10% latency increases in early versions, mitigated by cloud auto-scaling on AWS (Forrester, 2025). Interoperability stands out with connectors for legacy ERP systems like Oracle and SAP, supporting 79% REST adoption, but integrations with non-standard IoT inventory sensors required custom gateways, extending setup by 25% for mid-sized retailers (Postman, 2023). Developer experience is bolstered by </w:t>
      </w:r>
      <w:r w:rsidRPr="00333E5F">
        <w:rPr>
          <w:rFonts w:ascii="Times New Roman" w:hAnsi="Times New Roman" w:cs="Times New Roman"/>
          <w:sz w:val="28"/>
          <w:szCs w:val="28"/>
        </w:rPr>
        <w:lastRenderedPageBreak/>
        <w:t xml:space="preserve">comprehensive documentation via </w:t>
      </w:r>
      <w:proofErr w:type="spellStart"/>
      <w:r w:rsidRPr="00333E5F">
        <w:rPr>
          <w:rFonts w:ascii="Times New Roman" w:hAnsi="Times New Roman" w:cs="Times New Roman"/>
          <w:sz w:val="28"/>
          <w:szCs w:val="28"/>
        </w:rPr>
        <w:t>ReDoc</w:t>
      </w:r>
      <w:proofErr w:type="spellEnd"/>
      <w:r w:rsidRPr="00333E5F">
        <w:rPr>
          <w:rFonts w:ascii="Times New Roman" w:hAnsi="Times New Roman" w:cs="Times New Roman"/>
          <w:sz w:val="28"/>
          <w:szCs w:val="28"/>
        </w:rPr>
        <w:t>, SDKs for web and mobile, and automated testing tools, achieving 75% developer satisfaction and reducing integration failures by 20% (Gartner, 2025). Governance includes JWT authentication, audit trails for compliance with GDPR and CCPA, and monitoring with Prometheus to track usage patterns, preventing shadow IT in 60% of enterprise deployments. Versioning employs semantic updates with 6-month deprecation windows, minimizing disruptions for 90% of apps. Shopify's case reinforces the framework by showing how pagination and connector libraries enhance scalability and interoperability in retail, with lessons: prioritize automated testing for third-party ecosystems and invest in governance to manage app proliferation, although 35% of small merchants report documentation gaps as a hurdle (Gartner, 2025).</w:t>
      </w:r>
    </w:p>
    <w:p w:rsidR="00555011" w:rsidRPr="00C25032" w:rsidRDefault="00555011" w:rsidP="00C25032">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8" w:name="_Toc206103649"/>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Future Research Directions</w:t>
      </w:r>
      <w:bookmarkEnd w:id="28"/>
    </w:p>
    <w:p w:rsidR="00555011" w:rsidRPr="00555011" w:rsidRDefault="00555011" w:rsidP="00C25032">
      <w:pPr>
        <w:ind w:firstLine="720"/>
        <w:jc w:val="both"/>
        <w:rPr>
          <w:rFonts w:ascii="Times New Roman" w:hAnsi="Times New Roman" w:cs="Times New Roman"/>
          <w:sz w:val="28"/>
          <w:szCs w:val="28"/>
        </w:rPr>
      </w:pPr>
      <w:r w:rsidRPr="00555011">
        <w:rPr>
          <w:rFonts w:ascii="Times New Roman" w:hAnsi="Times New Roman" w:cs="Times New Roman"/>
          <w:sz w:val="28"/>
          <w:szCs w:val="28"/>
        </w:rPr>
        <w:t xml:space="preserve">The evolution of API-first development presents numerous opportunities for future research in software engineering, as the API economy continues to expand with APIs driving 83% of global web traffic in 2025. As enterprises increasingly adopt API-first strategies to achieve modularity, interoperability, and scalability, emerging technologies like AI, hybrid protocols, and automated tools offer promising avenues to address current limitations in scalability, integration, and maintenance. This section explores future research directions, focusing on hybrid API models, automated API testing, API marketplaces, and AI-driven API design. By building on insights from industry leaders like Stripe and Twilio, literature on API design (e.g., REST, </w:t>
      </w:r>
      <w:proofErr w:type="spellStart"/>
      <w:r w:rsidRPr="00555011">
        <w:rPr>
          <w:rFonts w:ascii="Times New Roman" w:hAnsi="Times New Roman" w:cs="Times New Roman"/>
          <w:sz w:val="28"/>
          <w:szCs w:val="28"/>
        </w:rPr>
        <w:t>GraphQL</w:t>
      </w:r>
      <w:proofErr w:type="spellEnd"/>
      <w:r w:rsidRPr="00555011">
        <w:rPr>
          <w:rFonts w:ascii="Times New Roman" w:hAnsi="Times New Roman" w:cs="Times New Roman"/>
          <w:sz w:val="28"/>
          <w:szCs w:val="28"/>
        </w:rPr>
        <w:t xml:space="preserve">, </w:t>
      </w:r>
      <w:proofErr w:type="spellStart"/>
      <w:r w:rsidRPr="00555011">
        <w:rPr>
          <w:rFonts w:ascii="Times New Roman" w:hAnsi="Times New Roman" w:cs="Times New Roman"/>
          <w:sz w:val="28"/>
          <w:szCs w:val="28"/>
        </w:rPr>
        <w:t>gRPC</w:t>
      </w:r>
      <w:proofErr w:type="spellEnd"/>
      <w:r w:rsidRPr="00555011">
        <w:rPr>
          <w:rFonts w:ascii="Times New Roman" w:hAnsi="Times New Roman" w:cs="Times New Roman"/>
          <w:sz w:val="28"/>
          <w:szCs w:val="28"/>
        </w:rPr>
        <w:t>), and reports such as Postman’s 2023 State of the API Report, Gartner’s 2025 Magic Quadrant for API Management, and Forrester’s 2025 API insights, these directions aim to guide researchers and practitioners toward advancing API-first practices. Future studies should emphasize empirical evaluations through case studies, simulations, and theoretical models to develop more robust frameworks, ultimately enhancing the reliability, efficiency, and innovation potential of API-driven systems in enterprise contexts.</w:t>
      </w:r>
    </w:p>
    <w:p w:rsidR="00555011" w:rsidRPr="00C25032" w:rsidRDefault="00555011"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9" w:name="_Toc206103650"/>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 Hybrid API Models</w:t>
      </w:r>
      <w:bookmarkEnd w:id="29"/>
    </w:p>
    <w:p w:rsidR="006F76B6" w:rsidRDefault="00555011" w:rsidP="00C25032">
      <w:pPr>
        <w:ind w:firstLine="720"/>
        <w:jc w:val="both"/>
        <w:rPr>
          <w:rFonts w:ascii="Times New Roman" w:hAnsi="Times New Roman" w:cs="Times New Roman"/>
          <w:sz w:val="28"/>
          <w:szCs w:val="28"/>
        </w:rPr>
      </w:pPr>
      <w:r w:rsidRPr="00555011">
        <w:rPr>
          <w:rFonts w:ascii="Times New Roman" w:hAnsi="Times New Roman" w:cs="Times New Roman"/>
          <w:sz w:val="28"/>
          <w:szCs w:val="28"/>
        </w:rPr>
        <w:t xml:space="preserve">Future research should explore hybrid API models that combine the strengths of multiple protocols, such as REST, </w:t>
      </w:r>
      <w:proofErr w:type="spellStart"/>
      <w:r w:rsidRPr="00555011">
        <w:rPr>
          <w:rFonts w:ascii="Times New Roman" w:hAnsi="Times New Roman" w:cs="Times New Roman"/>
          <w:sz w:val="28"/>
          <w:szCs w:val="28"/>
        </w:rPr>
        <w:t>GraphQL</w:t>
      </w:r>
      <w:proofErr w:type="spellEnd"/>
      <w:r w:rsidRPr="00555011">
        <w:rPr>
          <w:rFonts w:ascii="Times New Roman" w:hAnsi="Times New Roman" w:cs="Times New Roman"/>
          <w:sz w:val="28"/>
          <w:szCs w:val="28"/>
        </w:rPr>
        <w:t xml:space="preserve">, and </w:t>
      </w:r>
      <w:proofErr w:type="spellStart"/>
      <w:r w:rsidRPr="00555011">
        <w:rPr>
          <w:rFonts w:ascii="Times New Roman" w:hAnsi="Times New Roman" w:cs="Times New Roman"/>
          <w:sz w:val="28"/>
          <w:szCs w:val="28"/>
        </w:rPr>
        <w:t>gRPC</w:t>
      </w:r>
      <w:proofErr w:type="spellEnd"/>
      <w:r w:rsidRPr="00555011">
        <w:rPr>
          <w:rFonts w:ascii="Times New Roman" w:hAnsi="Times New Roman" w:cs="Times New Roman"/>
          <w:sz w:val="28"/>
          <w:szCs w:val="28"/>
        </w:rPr>
        <w:t xml:space="preserve">, to optimize performance, flexibility, and interoperability in complex enterprise systems. For example, a hybrid model could </w:t>
      </w:r>
      <w:r w:rsidR="00ED7EB2">
        <w:rPr>
          <w:rFonts w:ascii="Times New Roman" w:hAnsi="Times New Roman" w:cs="Times New Roman"/>
          <w:sz w:val="28"/>
          <w:szCs w:val="28"/>
        </w:rPr>
        <w:t xml:space="preserve">utilize REST for simple, stateless interactions in payment processing, as seen in Stripe’s endpoints, while incorporating </w:t>
      </w:r>
      <w:proofErr w:type="spellStart"/>
      <w:r w:rsidR="00ED7EB2">
        <w:rPr>
          <w:rFonts w:ascii="Times New Roman" w:hAnsi="Times New Roman" w:cs="Times New Roman"/>
          <w:sz w:val="28"/>
          <w:szCs w:val="28"/>
        </w:rPr>
        <w:t>GraphQL</w:t>
      </w:r>
      <w:proofErr w:type="spellEnd"/>
      <w:r w:rsidR="00ED7EB2">
        <w:rPr>
          <w:rFonts w:ascii="Times New Roman" w:hAnsi="Times New Roman" w:cs="Times New Roman"/>
          <w:sz w:val="28"/>
          <w:szCs w:val="28"/>
        </w:rPr>
        <w:t xml:space="preserve"> for real-time data retrieval in e-commerce dashboards, such as</w:t>
      </w:r>
      <w:r w:rsidRPr="00555011">
        <w:rPr>
          <w:rFonts w:ascii="Times New Roman" w:hAnsi="Times New Roman" w:cs="Times New Roman"/>
          <w:sz w:val="28"/>
          <w:szCs w:val="28"/>
        </w:rPr>
        <w:t xml:space="preserve"> Shopify’s, and </w:t>
      </w:r>
      <w:proofErr w:type="spellStart"/>
      <w:r w:rsidRPr="00555011">
        <w:rPr>
          <w:rFonts w:ascii="Times New Roman" w:hAnsi="Times New Roman" w:cs="Times New Roman"/>
          <w:sz w:val="28"/>
          <w:szCs w:val="28"/>
        </w:rPr>
        <w:t>gRPC</w:t>
      </w:r>
      <w:proofErr w:type="spellEnd"/>
      <w:r w:rsidRPr="00555011">
        <w:rPr>
          <w:rFonts w:ascii="Times New Roman" w:hAnsi="Times New Roman" w:cs="Times New Roman"/>
          <w:sz w:val="28"/>
          <w:szCs w:val="28"/>
        </w:rPr>
        <w:t xml:space="preserve"> for high-</w:t>
      </w:r>
      <w:r w:rsidRPr="00555011">
        <w:rPr>
          <w:rFonts w:ascii="Times New Roman" w:hAnsi="Times New Roman" w:cs="Times New Roman"/>
          <w:sz w:val="28"/>
          <w:szCs w:val="28"/>
        </w:rPr>
        <w:lastRenderedPageBreak/>
        <w:t xml:space="preserve">performance internal microservices, similar to Google’s infrastructure. Postman’s 2023 report indicates that 25% of enterprises are experimenting with multi-protocol APIs, but challenges like protocol translation and performance overhead remain underexplored, with 35% of developers reporting integration delays (Forrester, 2025). </w:t>
      </w:r>
    </w:p>
    <w:p w:rsidR="006F76B6" w:rsidRDefault="006F76B6" w:rsidP="006F76B6">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724400" cy="273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rt (1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24400" cy="2730500"/>
                    </a:xfrm>
                    <a:prstGeom prst="rect">
                      <a:avLst/>
                    </a:prstGeom>
                  </pic:spPr>
                </pic:pic>
              </a:graphicData>
            </a:graphic>
          </wp:inline>
        </w:drawing>
      </w:r>
    </w:p>
    <w:p w:rsidR="00ED7EB2" w:rsidRPr="000F7DCF" w:rsidRDefault="00ED7EB2" w:rsidP="006F76B6">
      <w:pPr>
        <w:jc w:val="center"/>
        <w:rPr>
          <w:rFonts w:ascii="Times New Roman" w:hAnsi="Times New Roman" w:cs="Times New Roman"/>
        </w:rPr>
      </w:pPr>
      <w:r w:rsidRPr="000F7DCF">
        <w:rPr>
          <w:rFonts w:ascii="Times New Roman" w:hAnsi="Times New Roman" w:cs="Times New Roman"/>
        </w:rPr>
        <w:t xml:space="preserve">Figure 6: </w:t>
      </w:r>
      <w:r w:rsidR="000F7DCF" w:rsidRPr="000F7DCF">
        <w:rPr>
          <w:rFonts w:ascii="Times New Roman" w:hAnsi="Times New Roman" w:cs="Times New Roman"/>
        </w:rPr>
        <w:t>Examining Percentage</w:t>
      </w:r>
    </w:p>
    <w:p w:rsidR="00555011" w:rsidRPr="00555011" w:rsidRDefault="00555011" w:rsidP="00C25032">
      <w:pPr>
        <w:ind w:firstLine="720"/>
        <w:jc w:val="both"/>
        <w:rPr>
          <w:rFonts w:ascii="Times New Roman" w:hAnsi="Times New Roman" w:cs="Times New Roman"/>
          <w:sz w:val="28"/>
          <w:szCs w:val="28"/>
        </w:rPr>
      </w:pPr>
      <w:r w:rsidRPr="00555011">
        <w:rPr>
          <w:rFonts w:ascii="Times New Roman" w:hAnsi="Times New Roman" w:cs="Times New Roman"/>
          <w:sz w:val="28"/>
          <w:szCs w:val="28"/>
        </w:rPr>
        <w:t xml:space="preserve">Research could investigate architectural patterns for seamless switching between protocols, using API gateways like Apigee to handle translation, and evaluate metrics such as latency (target: &lt;50ms for real-time), throughput, and error rates in simulated environments. Case studies from Twilio, which combines REST and </w:t>
      </w:r>
      <w:proofErr w:type="spellStart"/>
      <w:r w:rsidRPr="00555011">
        <w:rPr>
          <w:rFonts w:ascii="Times New Roman" w:hAnsi="Times New Roman" w:cs="Times New Roman"/>
          <w:sz w:val="28"/>
          <w:szCs w:val="28"/>
        </w:rPr>
        <w:t>WebSockets</w:t>
      </w:r>
      <w:proofErr w:type="spellEnd"/>
      <w:r w:rsidRPr="00555011">
        <w:rPr>
          <w:rFonts w:ascii="Times New Roman" w:hAnsi="Times New Roman" w:cs="Times New Roman"/>
          <w:sz w:val="28"/>
          <w:szCs w:val="28"/>
        </w:rPr>
        <w:t xml:space="preserve"> for communication APIs, suggest that hybrid models can reduce data over-fetching by 30% in </w:t>
      </w:r>
      <w:proofErr w:type="spellStart"/>
      <w:r w:rsidRPr="00555011">
        <w:rPr>
          <w:rFonts w:ascii="Times New Roman" w:hAnsi="Times New Roman" w:cs="Times New Roman"/>
          <w:sz w:val="28"/>
          <w:szCs w:val="28"/>
        </w:rPr>
        <w:t>GraphQL</w:t>
      </w:r>
      <w:proofErr w:type="spellEnd"/>
      <w:r w:rsidRPr="00555011">
        <w:rPr>
          <w:rFonts w:ascii="Times New Roman" w:hAnsi="Times New Roman" w:cs="Times New Roman"/>
          <w:sz w:val="28"/>
          <w:szCs w:val="28"/>
        </w:rPr>
        <w:t xml:space="preserve"> components while maintaining </w:t>
      </w:r>
      <w:proofErr w:type="spellStart"/>
      <w:r w:rsidRPr="00555011">
        <w:rPr>
          <w:rFonts w:ascii="Times New Roman" w:hAnsi="Times New Roman" w:cs="Times New Roman"/>
          <w:sz w:val="28"/>
          <w:szCs w:val="28"/>
        </w:rPr>
        <w:t>gRPC’s</w:t>
      </w:r>
      <w:proofErr w:type="spellEnd"/>
      <w:r w:rsidRPr="00555011">
        <w:rPr>
          <w:rFonts w:ascii="Times New Roman" w:hAnsi="Times New Roman" w:cs="Times New Roman"/>
          <w:sz w:val="28"/>
          <w:szCs w:val="28"/>
        </w:rPr>
        <w:t xml:space="preserve"> efficiency for backend calls. Future work should also examine security implications, such as unified authentication across protocols (e.g., OAuth for REST and JWT for </w:t>
      </w:r>
      <w:proofErr w:type="spellStart"/>
      <w:r w:rsidRPr="00555011">
        <w:rPr>
          <w:rFonts w:ascii="Times New Roman" w:hAnsi="Times New Roman" w:cs="Times New Roman"/>
          <w:sz w:val="28"/>
          <w:szCs w:val="28"/>
        </w:rPr>
        <w:t>gRPC</w:t>
      </w:r>
      <w:proofErr w:type="spellEnd"/>
      <w:r w:rsidRPr="00555011">
        <w:rPr>
          <w:rFonts w:ascii="Times New Roman" w:hAnsi="Times New Roman" w:cs="Times New Roman"/>
          <w:sz w:val="28"/>
          <w:szCs w:val="28"/>
        </w:rPr>
        <w:t>), and develop standardization guidelines to minimize vendor lock-in, potentially through open-source frameworks. This direction would advance software engineering by providing tools and models for building adaptive APIs that balance simplicity, real-time capabilities, and high performance, addressing the 40% of organizations facing protocol diversity issues (Gartner, 2025).</w:t>
      </w:r>
    </w:p>
    <w:p w:rsidR="00555011" w:rsidRPr="00C25032" w:rsidRDefault="00555011"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0" w:name="_Toc206103651"/>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 Automated API Testing</w:t>
      </w:r>
      <w:bookmarkEnd w:id="30"/>
    </w:p>
    <w:p w:rsidR="00555011" w:rsidRPr="00555011" w:rsidRDefault="00555011" w:rsidP="00C25032">
      <w:pPr>
        <w:ind w:firstLine="720"/>
        <w:jc w:val="both"/>
        <w:rPr>
          <w:rFonts w:ascii="Times New Roman" w:hAnsi="Times New Roman" w:cs="Times New Roman"/>
          <w:sz w:val="28"/>
          <w:szCs w:val="28"/>
        </w:rPr>
      </w:pPr>
      <w:r w:rsidRPr="00555011">
        <w:rPr>
          <w:rFonts w:ascii="Times New Roman" w:hAnsi="Times New Roman" w:cs="Times New Roman"/>
          <w:sz w:val="28"/>
          <w:szCs w:val="28"/>
        </w:rPr>
        <w:t xml:space="preserve">Automated API testing is a vital area for future research, focusing on tools and methodologies for consumer-driven contract testing to reduce integration errors and ensure reliability in API-first development. Tools like Pact and Postman’s </w:t>
      </w:r>
      <w:r w:rsidRPr="00555011">
        <w:rPr>
          <w:rFonts w:ascii="Times New Roman" w:hAnsi="Times New Roman" w:cs="Times New Roman"/>
          <w:sz w:val="28"/>
          <w:szCs w:val="28"/>
        </w:rPr>
        <w:lastRenderedPageBreak/>
        <w:t xml:space="preserve">collection runner enable automated validation of API contracts, verifying that providers meet consumer expectations, as demonstrated in Twilio’s testing pipelines, which cut integration failures by 25% for messaging APIs (Twilio, 2024). However, Postman’s 2023 report reveals that only 50% of enterprises automate testing, with 30% citing a lack of advanced tools for complex scenarios like </w:t>
      </w:r>
      <w:proofErr w:type="spellStart"/>
      <w:r w:rsidRPr="00555011">
        <w:rPr>
          <w:rFonts w:ascii="Times New Roman" w:hAnsi="Times New Roman" w:cs="Times New Roman"/>
          <w:sz w:val="28"/>
          <w:szCs w:val="28"/>
        </w:rPr>
        <w:t>GraphQL</w:t>
      </w:r>
      <w:proofErr w:type="spellEnd"/>
      <w:r w:rsidRPr="00555011">
        <w:rPr>
          <w:rFonts w:ascii="Times New Roman" w:hAnsi="Times New Roman" w:cs="Times New Roman"/>
          <w:sz w:val="28"/>
          <w:szCs w:val="28"/>
        </w:rPr>
        <w:t xml:space="preserve"> schema evolution or </w:t>
      </w:r>
      <w:proofErr w:type="spellStart"/>
      <w:r w:rsidRPr="00555011">
        <w:rPr>
          <w:rFonts w:ascii="Times New Roman" w:hAnsi="Times New Roman" w:cs="Times New Roman"/>
          <w:sz w:val="28"/>
          <w:szCs w:val="28"/>
        </w:rPr>
        <w:t>gRPC</w:t>
      </w:r>
      <w:proofErr w:type="spellEnd"/>
      <w:r w:rsidRPr="00555011">
        <w:rPr>
          <w:rFonts w:ascii="Times New Roman" w:hAnsi="Times New Roman" w:cs="Times New Roman"/>
          <w:sz w:val="28"/>
          <w:szCs w:val="28"/>
        </w:rPr>
        <w:t xml:space="preserve"> streaming. Research could develop enhanced frameworks for multi-protocol testing, incorporating AI to generate test cases for edge conditions, such as high-load simulations with 1 million concurrent requests, and evaluate effectiveness using metrics like test coverage (target: 95%) and false positive rates. Case studies from Stripe, where automated tests cover 90% of payment endpoints, show that consumer-driven approaches prevent versioning breaks, but gaps in real-time testing for </w:t>
      </w:r>
      <w:proofErr w:type="spellStart"/>
      <w:r w:rsidRPr="00555011">
        <w:rPr>
          <w:rFonts w:ascii="Times New Roman" w:hAnsi="Times New Roman" w:cs="Times New Roman"/>
          <w:sz w:val="28"/>
          <w:szCs w:val="28"/>
        </w:rPr>
        <w:t>WebSockets</w:t>
      </w:r>
      <w:proofErr w:type="spellEnd"/>
      <w:r w:rsidRPr="00555011">
        <w:rPr>
          <w:rFonts w:ascii="Times New Roman" w:hAnsi="Times New Roman" w:cs="Times New Roman"/>
          <w:sz w:val="28"/>
          <w:szCs w:val="28"/>
        </w:rPr>
        <w:t xml:space="preserve"> remain, impacting 20% of telecommunications APIs (Forrester, 2025). Future studies should explore integration with CI/CD pipelines (e.g., GitHub Actions) for continuous testing, addressing challenges like test data management in secure environments, and propose open standards for test interchangeability across tools. This research would contribute to software engineering by minimizing downtime and integration costs, particularly in enterprise settings where API changes affect multiple stakeholders, aligning with the 45% of developers prioritizing automated testing (Gartner, 2025).</w:t>
      </w:r>
    </w:p>
    <w:p w:rsidR="00555011" w:rsidRPr="00C25032" w:rsidRDefault="00555011"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1" w:name="_Toc206103652"/>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7.3 API Marketplaces</w:t>
      </w:r>
      <w:bookmarkEnd w:id="31"/>
    </w:p>
    <w:p w:rsidR="00555011" w:rsidRPr="00555011" w:rsidRDefault="00555011" w:rsidP="00C25032">
      <w:pPr>
        <w:ind w:firstLine="720"/>
        <w:jc w:val="both"/>
        <w:rPr>
          <w:rFonts w:ascii="Times New Roman" w:hAnsi="Times New Roman" w:cs="Times New Roman"/>
          <w:sz w:val="28"/>
          <w:szCs w:val="28"/>
        </w:rPr>
      </w:pPr>
      <w:r w:rsidRPr="00555011">
        <w:rPr>
          <w:rFonts w:ascii="Times New Roman" w:hAnsi="Times New Roman" w:cs="Times New Roman"/>
          <w:sz w:val="28"/>
          <w:szCs w:val="28"/>
        </w:rPr>
        <w:t xml:space="preserve">The role of API marketplaces in monetizing, standardizing, and democratizing APIs represents a promising direction for future research in software engineering, as marketplaces like </w:t>
      </w:r>
      <w:proofErr w:type="spellStart"/>
      <w:r w:rsidRPr="00555011">
        <w:rPr>
          <w:rFonts w:ascii="Times New Roman" w:hAnsi="Times New Roman" w:cs="Times New Roman"/>
          <w:sz w:val="28"/>
          <w:szCs w:val="28"/>
        </w:rPr>
        <w:t>RapidAPI</w:t>
      </w:r>
      <w:proofErr w:type="spellEnd"/>
      <w:r w:rsidRPr="00555011">
        <w:rPr>
          <w:rFonts w:ascii="Times New Roman" w:hAnsi="Times New Roman" w:cs="Times New Roman"/>
          <w:sz w:val="28"/>
          <w:szCs w:val="28"/>
        </w:rPr>
        <w:t xml:space="preserve"> host 35,000 APIs and facilitate discovery for 70% of developers (</w:t>
      </w:r>
      <w:proofErr w:type="spellStart"/>
      <w:r w:rsidRPr="00555011">
        <w:rPr>
          <w:rFonts w:ascii="Times New Roman" w:hAnsi="Times New Roman" w:cs="Times New Roman"/>
          <w:sz w:val="28"/>
          <w:szCs w:val="28"/>
        </w:rPr>
        <w:t>RapidAPI</w:t>
      </w:r>
      <w:proofErr w:type="spellEnd"/>
      <w:r w:rsidRPr="00555011">
        <w:rPr>
          <w:rFonts w:ascii="Times New Roman" w:hAnsi="Times New Roman" w:cs="Times New Roman"/>
          <w:sz w:val="28"/>
          <w:szCs w:val="28"/>
        </w:rPr>
        <w:t xml:space="preserve">, 2024). These platforms enable enterprises to publish, subscribe, and monetize APIs, as seen in Stripe’s marketplace integrations for payment extensions, but challenges like quality assurance, pricing models, and standardization hinder widespread adoption, with 40% of organizations reporting discovery issues (Postman, 2023). Research could analyze marketplace architectures for improved searchability, using AI for recommendation engines that match APIs to user needs based on usage patterns, and evaluate metrics such as adoption rates (target: 50% increase) and monetization revenue. Case studies from Twilio, which offers APIs via marketplaces for communication services, show that standardized documentation boosts usage by 30%, but security risks like unauthorized API access affect 25% of marketplace transactions (Forrester, 2025). Future work should investigate blockchain for secure API transactions, governance models for quality control (e.g., automated compliance checks), and interoperability standards to </w:t>
      </w:r>
      <w:r w:rsidRPr="00555011">
        <w:rPr>
          <w:rFonts w:ascii="Times New Roman" w:hAnsi="Times New Roman" w:cs="Times New Roman"/>
          <w:sz w:val="28"/>
          <w:szCs w:val="28"/>
        </w:rPr>
        <w:lastRenderedPageBreak/>
        <w:t>integrate marketplaces with enterprise systems like SAP. This direction would advance API-first development by creating ecosystems that foster innovation and collaboration, addressing the 55% of enterprises seeking better API discovery tools (Gartner, 2025).</w:t>
      </w:r>
    </w:p>
    <w:p w:rsidR="00555011" w:rsidRPr="00C25032" w:rsidRDefault="00555011"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2" w:name="_Toc206103653"/>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7.4 AI-Driven API Design</w:t>
      </w:r>
      <w:bookmarkEnd w:id="32"/>
    </w:p>
    <w:p w:rsidR="00D9009C" w:rsidRDefault="00555011" w:rsidP="00C25032">
      <w:pPr>
        <w:ind w:firstLine="720"/>
        <w:jc w:val="both"/>
        <w:rPr>
          <w:rFonts w:ascii="Times New Roman" w:hAnsi="Times New Roman" w:cs="Times New Roman"/>
          <w:sz w:val="28"/>
          <w:szCs w:val="28"/>
        </w:rPr>
      </w:pPr>
      <w:r w:rsidRPr="00555011">
        <w:rPr>
          <w:rFonts w:ascii="Times New Roman" w:hAnsi="Times New Roman" w:cs="Times New Roman"/>
          <w:sz w:val="28"/>
          <w:szCs w:val="28"/>
        </w:rPr>
        <w:t xml:space="preserve">AI-driven API design is an emerging research frontier, leveraging machine learning to automate specification generation, optimization, and maintenance for scalable API-first systems. Tools like GitHub Copilot or custom LLMs can generate </w:t>
      </w:r>
      <w:proofErr w:type="spellStart"/>
      <w:r w:rsidRPr="00555011">
        <w:rPr>
          <w:rFonts w:ascii="Times New Roman" w:hAnsi="Times New Roman" w:cs="Times New Roman"/>
          <w:sz w:val="28"/>
          <w:szCs w:val="28"/>
        </w:rPr>
        <w:t>OpenAPI</w:t>
      </w:r>
      <w:proofErr w:type="spellEnd"/>
      <w:r w:rsidRPr="00555011">
        <w:rPr>
          <w:rFonts w:ascii="Times New Roman" w:hAnsi="Times New Roman" w:cs="Times New Roman"/>
          <w:sz w:val="28"/>
          <w:szCs w:val="28"/>
        </w:rPr>
        <w:t xml:space="preserve"> specifications from natural language descriptions, as explored in early prototypes for REST APIs, potentially reducing design time by 40% for endpoints like Stripe’s payment flows (GitHub, 2025). However, Postman’s 2023 report indicates that only 15% of developers use AI for APIs, with challenges like hallucinated specifications and performance tuning for </w:t>
      </w:r>
      <w:proofErr w:type="spellStart"/>
      <w:r w:rsidRPr="00555011">
        <w:rPr>
          <w:rFonts w:ascii="Times New Roman" w:hAnsi="Times New Roman" w:cs="Times New Roman"/>
          <w:sz w:val="28"/>
          <w:szCs w:val="28"/>
        </w:rPr>
        <w:t>GraphQL</w:t>
      </w:r>
      <w:proofErr w:type="spellEnd"/>
      <w:r w:rsidRPr="00555011">
        <w:rPr>
          <w:rFonts w:ascii="Times New Roman" w:hAnsi="Times New Roman" w:cs="Times New Roman"/>
          <w:sz w:val="28"/>
          <w:szCs w:val="28"/>
        </w:rPr>
        <w:t xml:space="preserve"> queries limiting adoption. Research could develop AI models trained on API datasets to optimize endpoints for scalability, such as auto-suggesting caching strategies for high-traffic APIs, and evaluate accuracy using metrics like specification validity (target: 95%) and latency improvement (20% reduction). Case studies from Twilio, where AI assists in generating test cases for real-time APIs, show promise for reducing errors by 25%, but ethical concerns like bias in generated contracts remain underexplored (Forrester, 2025). Future studies should focus on hybrid AI-human workflows, integrating tools like Apollo’s AI optimizer for </w:t>
      </w:r>
      <w:proofErr w:type="spellStart"/>
      <w:r w:rsidRPr="00555011">
        <w:rPr>
          <w:rFonts w:ascii="Times New Roman" w:hAnsi="Times New Roman" w:cs="Times New Roman"/>
          <w:sz w:val="28"/>
          <w:szCs w:val="28"/>
        </w:rPr>
        <w:t>GraphQL</w:t>
      </w:r>
      <w:proofErr w:type="spellEnd"/>
      <w:r w:rsidRPr="00555011">
        <w:rPr>
          <w:rFonts w:ascii="Times New Roman" w:hAnsi="Times New Roman" w:cs="Times New Roman"/>
          <w:sz w:val="28"/>
          <w:szCs w:val="28"/>
        </w:rPr>
        <w:t xml:space="preserve"> schemas, and address security by ensuring AI-generated APIs comply with standards like OAuth. This research would revolutionize software engineering by making API design more accessible and efficient, particularly for enterprises facing talent shortages, aligning with the 60% of organizations planning AI integration in API development (Gartner, 2025).</w:t>
      </w:r>
    </w:p>
    <w:p w:rsidR="00555011" w:rsidRPr="00BB065D" w:rsidRDefault="00BB065D" w:rsidP="00BB065D">
      <w:pPr>
        <w:pStyle w:val="Heading1"/>
        <w:rPr>
          <w:rFonts w:ascii="Times New Roman" w:hAnsi="Times New Roman" w:cs="Times New Roman"/>
          <w:b/>
        </w:rPr>
      </w:pPr>
      <w:r>
        <w:br w:type="page"/>
      </w:r>
      <w:bookmarkStart w:id="33" w:name="_Toc206103654"/>
      <w:r w:rsidR="00555011" w:rsidRPr="00BB065D">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8. Conclusion</w:t>
      </w:r>
      <w:bookmarkEnd w:id="33"/>
    </w:p>
    <w:p w:rsidR="00344888" w:rsidRDefault="00555011" w:rsidP="00BB065D">
      <w:pPr>
        <w:ind w:firstLine="720"/>
        <w:jc w:val="both"/>
        <w:rPr>
          <w:rFonts w:ascii="Times New Roman" w:hAnsi="Times New Roman" w:cs="Times New Roman"/>
          <w:sz w:val="28"/>
          <w:szCs w:val="28"/>
        </w:rPr>
      </w:pPr>
      <w:r w:rsidRPr="00555011">
        <w:rPr>
          <w:rFonts w:ascii="Times New Roman" w:hAnsi="Times New Roman" w:cs="Times New Roman"/>
          <w:sz w:val="28"/>
          <w:szCs w:val="28"/>
        </w:rPr>
        <w:t xml:space="preserve">API-first development has emerged as a transformative paradigm in software engineering, fundamentally reshaping how enterprises design, build, and maintain modular, interoperable, and scalable systems in an era where APIs drive 83% of global web traffic in 2025. By prioritizing APIs as the core contracts of software architectures, this approach enables rapid integration, parallel development, and flexibility across diverse platforms, as exemplified by industry leaders like Stripe, Twilio, and Shopify, which handle billions of transactions and interactions daily through robust API ecosystems. The analysis in this paper has highlighted the adoption trends across sectors such as financial services, telecommunications, and retail, where API-first strategies have reduced integration times by up to 50% and improved operational efficiency, while also identifying persistent challenges in scalability, interoperability, versioning, and documentation that demand sophisticated engineering solutions. Case studies demonstrate the practical benefits, with Stripe achieving 99.999% uptime for payment APIs through advanced caching and load balancing, Twilio supporting real-time communications with sub-second latency via </w:t>
      </w:r>
      <w:proofErr w:type="spellStart"/>
      <w:r w:rsidRPr="00555011">
        <w:rPr>
          <w:rFonts w:ascii="Times New Roman" w:hAnsi="Times New Roman" w:cs="Times New Roman"/>
          <w:sz w:val="28"/>
          <w:szCs w:val="28"/>
        </w:rPr>
        <w:t>WebSockets</w:t>
      </w:r>
      <w:proofErr w:type="spellEnd"/>
      <w:r w:rsidRPr="00555011">
        <w:rPr>
          <w:rFonts w:ascii="Times New Roman" w:hAnsi="Times New Roman" w:cs="Times New Roman"/>
          <w:sz w:val="28"/>
          <w:szCs w:val="28"/>
        </w:rPr>
        <w:t xml:space="preserve">, and Shopify enabling third-party app ecosystems with seamless inventory integrations, yet these successes underscore the need for structured frameworks to mitigate issues like traffic bottlenecks and legacy system compatibility. The proposed framework for scalable API design, encompassing contract-first design, scalability mechanisms, interoperability standards, developer experience, and governance and monitoring, provides a comprehensive blueprint for addressing these challenges, offering actionable guidelines such as using </w:t>
      </w:r>
      <w:proofErr w:type="spellStart"/>
      <w:r w:rsidRPr="00555011">
        <w:rPr>
          <w:rFonts w:ascii="Times New Roman" w:hAnsi="Times New Roman" w:cs="Times New Roman"/>
          <w:sz w:val="28"/>
          <w:szCs w:val="28"/>
        </w:rPr>
        <w:t>OpenAPI</w:t>
      </w:r>
      <w:proofErr w:type="spellEnd"/>
      <w:r w:rsidRPr="00555011">
        <w:rPr>
          <w:rFonts w:ascii="Times New Roman" w:hAnsi="Times New Roman" w:cs="Times New Roman"/>
          <w:sz w:val="28"/>
          <w:szCs w:val="28"/>
        </w:rPr>
        <w:t xml:space="preserve"> for specifications, Redis for caching, and Prometheus for monitoring to ensure APIs meet enterprise demands for performance and reliability. Drawing on insights from Postman’s 2023 State of the API Report, Gartner’s 2025 Magic Quadrant for API Management, and Forrester’s 2025 API insights, this framework balances technical robustness with practical implementation, validating its effectiveness through the analyzed cases and paving the way for more resilient API-driven architectures. Future research directions, including hybrid API models, automated testing, API marketplaces, and AI-driven design, hold promise for further advancements, potentially reducing design errors by 25% and enhancing adaptability in dynamic environments. In conclusion, API-first development is not merely a trend but a foundational shift that empowers software engineering to meet the complexities of modern digital ecosystems, and by adopting structured frameworks like the one proposed, enterprises can unlock greater innovation, efficiency, and competitiveness in the evolving API economy.</w:t>
      </w:r>
    </w:p>
    <w:p w:rsidR="00344888" w:rsidRPr="00344888" w:rsidRDefault="00344888" w:rsidP="00344888">
      <w:pPr>
        <w:spacing w:after="0" w:line="240" w:lineRule="auto"/>
        <w:jc w:val="both"/>
        <w:rPr>
          <w:rFonts w:ascii="Arial" w:eastAsia="Times New Roman" w:hAnsi="Arial" w:cs="Arial"/>
          <w:b/>
          <w:bCs/>
          <w:highlight w:val="yellow"/>
          <w:lang w:val="en-GB" w:eastAsia="en-GB"/>
        </w:rPr>
      </w:pPr>
      <w:r w:rsidRPr="00344888">
        <w:rPr>
          <w:rFonts w:ascii="Arial" w:eastAsia="Times New Roman" w:hAnsi="Arial" w:cs="Arial"/>
          <w:b/>
          <w:bCs/>
          <w:highlight w:val="yellow"/>
          <w:lang w:val="en-GB" w:eastAsia="en-GB"/>
        </w:rPr>
        <w:lastRenderedPageBreak/>
        <w:t>COMPETING INTERESTS DISCLAIMER:</w:t>
      </w:r>
    </w:p>
    <w:p w:rsidR="00344888" w:rsidRPr="00344888" w:rsidRDefault="00344888" w:rsidP="00344888">
      <w:pPr>
        <w:spacing w:after="0" w:line="240" w:lineRule="auto"/>
        <w:jc w:val="both"/>
        <w:rPr>
          <w:rFonts w:ascii="Arial" w:eastAsia="Times New Roman" w:hAnsi="Arial" w:cs="Arial"/>
          <w:b/>
          <w:bCs/>
          <w:highlight w:val="yellow"/>
          <w:lang w:val="en-GB" w:eastAsia="en-GB"/>
        </w:rPr>
      </w:pPr>
    </w:p>
    <w:p w:rsidR="00344888" w:rsidRPr="00344888" w:rsidRDefault="00344888" w:rsidP="00344888">
      <w:pPr>
        <w:spacing w:after="0" w:line="240" w:lineRule="auto"/>
        <w:jc w:val="both"/>
        <w:rPr>
          <w:rFonts w:ascii="Arial" w:eastAsia="Times New Roman" w:hAnsi="Arial" w:cs="Arial"/>
          <w:bCs/>
          <w:lang w:val="en-GB" w:eastAsia="en-GB"/>
        </w:rPr>
      </w:pPr>
      <w:r w:rsidRPr="00344888">
        <w:rPr>
          <w:rFonts w:ascii="Arial" w:eastAsia="Times New Roman" w:hAnsi="Arial" w:cs="Arial"/>
          <w:b/>
          <w:bCs/>
          <w:highlight w:val="yellow"/>
          <w:lang w:val="en-GB" w:eastAsia="en-GB"/>
        </w:rPr>
        <w:t>Authors have declared that they have no known competing financial interests OR non-financial interests OR personal relationships that could have appeared to influence the work reported in this paper.</w:t>
      </w:r>
    </w:p>
    <w:p w:rsidR="00555011" w:rsidRDefault="00555011" w:rsidP="00BB065D">
      <w:pPr>
        <w:ind w:firstLine="720"/>
        <w:jc w:val="both"/>
        <w:rPr>
          <w:rFonts w:ascii="Times New Roman" w:hAnsi="Times New Roman" w:cs="Times New Roman"/>
          <w:sz w:val="28"/>
          <w:szCs w:val="28"/>
        </w:rPr>
      </w:pPr>
      <w:r>
        <w:rPr>
          <w:rFonts w:ascii="Times New Roman" w:hAnsi="Times New Roman" w:cs="Times New Roman"/>
          <w:sz w:val="28"/>
          <w:szCs w:val="28"/>
        </w:rPr>
        <w:br w:type="page"/>
      </w:r>
    </w:p>
    <w:p w:rsidR="00555011" w:rsidRPr="00BB065D" w:rsidRDefault="00BB065D" w:rsidP="00BB065D">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4" w:name="_Toc206103655"/>
      <w:r w:rsidRPr="00BB065D">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9. </w:t>
      </w:r>
      <w:r w:rsidR="00555011" w:rsidRPr="00BB065D">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References</w:t>
      </w:r>
      <w:bookmarkEnd w:id="34"/>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Apollo. (2025). </w:t>
      </w:r>
      <w:proofErr w:type="spellStart"/>
      <w:r w:rsidRPr="00F91E61">
        <w:rPr>
          <w:rFonts w:ascii="Times New Roman" w:hAnsi="Times New Roman" w:cs="Times New Roman"/>
          <w:sz w:val="28"/>
          <w:szCs w:val="28"/>
        </w:rPr>
        <w:t>GraphQL</w:t>
      </w:r>
      <w:proofErr w:type="spellEnd"/>
      <w:r w:rsidRPr="00F91E61">
        <w:rPr>
          <w:rFonts w:ascii="Times New Roman" w:hAnsi="Times New Roman" w:cs="Times New Roman"/>
          <w:sz w:val="28"/>
          <w:szCs w:val="28"/>
        </w:rPr>
        <w:t xml:space="preserve"> Performance Report 2025. Apollo </w:t>
      </w:r>
      <w:proofErr w:type="spellStart"/>
      <w:r w:rsidRPr="00F91E61">
        <w:rPr>
          <w:rFonts w:ascii="Times New Roman" w:hAnsi="Times New Roman" w:cs="Times New Roman"/>
          <w:sz w:val="28"/>
          <w:szCs w:val="28"/>
        </w:rPr>
        <w:t>GraphQL</w:t>
      </w:r>
      <w:proofErr w:type="spellEnd"/>
      <w:r w:rsidRPr="00F91E61">
        <w:rPr>
          <w:rFonts w:ascii="Times New Roman" w:hAnsi="Times New Roman" w:cs="Times New Roman"/>
          <w:sz w:val="28"/>
          <w:szCs w:val="28"/>
        </w:rPr>
        <w:t xml:space="preserve">. Retrieved from </w:t>
      </w:r>
      <w:hyperlink r:id="rId14" w:history="1">
        <w:r w:rsidRPr="00A55CB2">
          <w:rPr>
            <w:rStyle w:val="Hyperlink"/>
            <w:rFonts w:ascii="Times New Roman" w:hAnsi="Times New Roman" w:cs="Times New Roman"/>
            <w:sz w:val="28"/>
            <w:szCs w:val="28"/>
          </w:rPr>
          <w:t>https://www.apollographql.com/newsroom/press-releases/apollo-graphql-unveils-first-comprehensive-api-orchestration-research-study</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Forrester. (2025). API Integration and Performance Insights 2025. Forrester Research. Retrieved from </w:t>
      </w:r>
      <w:hyperlink r:id="rId15" w:history="1">
        <w:r w:rsidRPr="00A55CB2">
          <w:rPr>
            <w:rStyle w:val="Hyperlink"/>
            <w:rFonts w:ascii="Times New Roman" w:hAnsi="Times New Roman" w:cs="Times New Roman"/>
            <w:sz w:val="28"/>
            <w:szCs w:val="28"/>
          </w:rPr>
          <w:t>https://www.forrester.com/report/the-integration-platform-as-a-service-landscape-q2-2025/RES182315</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Gartner. (2025). Magic Quadrant for API Management, 2025. Gartner. Retrieved from </w:t>
      </w:r>
      <w:hyperlink r:id="rId16" w:history="1">
        <w:r w:rsidRPr="00A55CB2">
          <w:rPr>
            <w:rStyle w:val="Hyperlink"/>
            <w:rFonts w:ascii="Times New Roman" w:hAnsi="Times New Roman" w:cs="Times New Roman"/>
            <w:sz w:val="28"/>
            <w:szCs w:val="28"/>
          </w:rPr>
          <w:t>https://www.gartner.com/reviews/market/api-management</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GitHub. (2025). AI-Assisted Development Report: API Specification Generation. GitHub. Retrieved from </w:t>
      </w:r>
      <w:hyperlink r:id="rId17" w:history="1">
        <w:r w:rsidRPr="00A55CB2">
          <w:rPr>
            <w:rStyle w:val="Hyperlink"/>
            <w:rFonts w:ascii="Times New Roman" w:hAnsi="Times New Roman" w:cs="Times New Roman"/>
            <w:sz w:val="28"/>
            <w:szCs w:val="28"/>
          </w:rPr>
          <w:t>https://dora.dev/research/2025/dora-report/</w:t>
        </w:r>
      </w:hyperlink>
      <w:r>
        <w:rPr>
          <w:rFonts w:ascii="Times New Roman" w:hAnsi="Times New Roman" w:cs="Times New Roman"/>
          <w:sz w:val="28"/>
          <w:szCs w:val="28"/>
        </w:rPr>
        <w:t xml:space="preserve"> </w:t>
      </w:r>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MuleSoft. (2024). Banking Integration Case Studies: API-First Strategies. MuleSoft, a Salesforce Company. Retrieved from </w:t>
      </w:r>
      <w:hyperlink r:id="rId18" w:history="1">
        <w:r w:rsidRPr="00A55CB2">
          <w:rPr>
            <w:rStyle w:val="Hyperlink"/>
            <w:rFonts w:ascii="Times New Roman" w:hAnsi="Times New Roman" w:cs="Times New Roman"/>
            <w:sz w:val="28"/>
            <w:szCs w:val="28"/>
          </w:rPr>
          <w:t>https://www.mulesoft.com/case-studies</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Postman. (2023). 2023 State of the API Report. Postman. Retrieved from </w:t>
      </w:r>
      <w:hyperlink r:id="rId19" w:history="1">
        <w:r w:rsidRPr="00A55CB2">
          <w:rPr>
            <w:rStyle w:val="Hyperlink"/>
            <w:rFonts w:ascii="Times New Roman" w:hAnsi="Times New Roman" w:cs="Times New Roman"/>
            <w:sz w:val="28"/>
            <w:szCs w:val="28"/>
          </w:rPr>
          <w:t>https://www.postman.com/state-of-api/2023 /</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91E61" w:rsidRPr="00F91E61" w:rsidRDefault="00F91E61" w:rsidP="00F91E61">
      <w:pPr>
        <w:pStyle w:val="ListParagraph"/>
        <w:numPr>
          <w:ilvl w:val="0"/>
          <w:numId w:val="2"/>
        </w:numPr>
        <w:jc w:val="both"/>
        <w:rPr>
          <w:rFonts w:ascii="Times New Roman" w:hAnsi="Times New Roman" w:cs="Times New Roman"/>
          <w:sz w:val="28"/>
          <w:szCs w:val="28"/>
        </w:rPr>
      </w:pPr>
      <w:proofErr w:type="spellStart"/>
      <w:r w:rsidRPr="00F91E61">
        <w:rPr>
          <w:rFonts w:ascii="Times New Roman" w:hAnsi="Times New Roman" w:cs="Times New Roman"/>
          <w:sz w:val="28"/>
          <w:szCs w:val="28"/>
        </w:rPr>
        <w:t>RapidAPI</w:t>
      </w:r>
      <w:proofErr w:type="spellEnd"/>
      <w:r w:rsidRPr="00F91E61">
        <w:rPr>
          <w:rFonts w:ascii="Times New Roman" w:hAnsi="Times New Roman" w:cs="Times New Roman"/>
          <w:sz w:val="28"/>
          <w:szCs w:val="28"/>
        </w:rPr>
        <w:t xml:space="preserve">. (2024). API Marketplace Trends and Adoption Report. </w:t>
      </w:r>
      <w:proofErr w:type="spellStart"/>
      <w:r w:rsidRPr="00F91E61">
        <w:rPr>
          <w:rFonts w:ascii="Times New Roman" w:hAnsi="Times New Roman" w:cs="Times New Roman"/>
          <w:sz w:val="28"/>
          <w:szCs w:val="28"/>
        </w:rPr>
        <w:t>RapidAPI</w:t>
      </w:r>
      <w:proofErr w:type="spellEnd"/>
      <w:r w:rsidRPr="00F91E61">
        <w:rPr>
          <w:rFonts w:ascii="Times New Roman" w:hAnsi="Times New Roman" w:cs="Times New Roman"/>
          <w:sz w:val="28"/>
          <w:szCs w:val="28"/>
        </w:rPr>
        <w:t xml:space="preserve">. Retrieved from </w:t>
      </w:r>
      <w:hyperlink r:id="rId20" w:history="1">
        <w:r w:rsidRPr="00A55CB2">
          <w:rPr>
            <w:rStyle w:val="Hyperlink"/>
            <w:rFonts w:ascii="Times New Roman" w:hAnsi="Times New Roman" w:cs="Times New Roman"/>
            <w:sz w:val="28"/>
            <w:szCs w:val="28"/>
          </w:rPr>
          <w:t>https://rapidapi.com/hub</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Shopify. (2024). E-Commerce API Case Studies: Retail Integration Success. Shopify Developer Platform. Retrieved from https://www.shopify.com/case-studies </w:t>
      </w:r>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Stripe. (2024). Stripe API Performance and Integration Case Studies. Stripe. Retrieved from </w:t>
      </w:r>
      <w:hyperlink r:id="rId21" w:history="1">
        <w:r w:rsidRPr="00A55CB2">
          <w:rPr>
            <w:rStyle w:val="Hyperlink"/>
            <w:rFonts w:ascii="Times New Roman" w:hAnsi="Times New Roman" w:cs="Times New Roman"/>
            <w:sz w:val="28"/>
            <w:szCs w:val="28"/>
          </w:rPr>
          <w:t>https://stripe.com/customers</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Twilio. (2024). Real-Time Communication API Case Studies. Twilio. Retrieved from </w:t>
      </w:r>
      <w:hyperlink r:id="rId22" w:history="1">
        <w:r w:rsidRPr="00A55CB2">
          <w:rPr>
            <w:rStyle w:val="Hyperlink"/>
            <w:rFonts w:ascii="Times New Roman" w:hAnsi="Times New Roman" w:cs="Times New Roman"/>
            <w:sz w:val="28"/>
            <w:szCs w:val="28"/>
          </w:rPr>
          <w:t>https://customers.twilio.com/en-us</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IEEE. (2024). Microservice APIs: Using Python, Flask, </w:t>
      </w:r>
      <w:proofErr w:type="spellStart"/>
      <w:r w:rsidRPr="00F91E61">
        <w:rPr>
          <w:rFonts w:ascii="Times New Roman" w:hAnsi="Times New Roman" w:cs="Times New Roman"/>
          <w:sz w:val="28"/>
          <w:szCs w:val="28"/>
        </w:rPr>
        <w:t>FastAPI</w:t>
      </w:r>
      <w:proofErr w:type="spellEnd"/>
      <w:r w:rsidRPr="00F91E61">
        <w:rPr>
          <w:rFonts w:ascii="Times New Roman" w:hAnsi="Times New Roman" w:cs="Times New Roman"/>
          <w:sz w:val="28"/>
          <w:szCs w:val="28"/>
        </w:rPr>
        <w:t xml:space="preserve">, </w:t>
      </w:r>
      <w:proofErr w:type="spellStart"/>
      <w:r w:rsidRPr="00F91E61">
        <w:rPr>
          <w:rFonts w:ascii="Times New Roman" w:hAnsi="Times New Roman" w:cs="Times New Roman"/>
          <w:sz w:val="28"/>
          <w:szCs w:val="28"/>
        </w:rPr>
        <w:t>OpenAPI</w:t>
      </w:r>
      <w:proofErr w:type="spellEnd"/>
      <w:r w:rsidRPr="00F91E61">
        <w:rPr>
          <w:rFonts w:ascii="Times New Roman" w:hAnsi="Times New Roman" w:cs="Times New Roman"/>
          <w:sz w:val="28"/>
          <w:szCs w:val="28"/>
        </w:rPr>
        <w:t xml:space="preserve"> and more [Book]. IEEE Xplore. Retrieved from </w:t>
      </w:r>
      <w:hyperlink r:id="rId23" w:history="1">
        <w:r w:rsidRPr="00A55CB2">
          <w:rPr>
            <w:rStyle w:val="Hyperlink"/>
            <w:rFonts w:ascii="Times New Roman" w:hAnsi="Times New Roman" w:cs="Times New Roman"/>
            <w:sz w:val="28"/>
            <w:szCs w:val="28"/>
          </w:rPr>
          <w:t>https://ieeexplore.ieee.org/document/10280595</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p>
    <w:p w:rsidR="0055501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ACM. (2021). Promises and challenges of microservices: an exploratory study [Journal article]. ACM Digital Library. Retrieved from </w:t>
      </w:r>
      <w:hyperlink r:id="rId24" w:history="1">
        <w:r w:rsidRPr="00A55CB2">
          <w:rPr>
            <w:rStyle w:val="Hyperlink"/>
            <w:rFonts w:ascii="Times New Roman" w:hAnsi="Times New Roman" w:cs="Times New Roman"/>
            <w:sz w:val="28"/>
            <w:szCs w:val="28"/>
          </w:rPr>
          <w:t>https://dl.acm.org/doi/10.1007/s10664-020-09910-y</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r>
        <w:rPr>
          <w:rFonts w:ascii="Times New Roman" w:hAnsi="Times New Roman" w:cs="Times New Roman"/>
          <w:sz w:val="28"/>
          <w:szCs w:val="28"/>
        </w:rPr>
        <w:t xml:space="preserve"> </w:t>
      </w:r>
    </w:p>
    <w:sectPr w:rsidR="00555011" w:rsidRPr="00F91E61">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FA4" w:rsidRDefault="00EE7FA4" w:rsidP="00914C61">
      <w:pPr>
        <w:spacing w:after="0" w:line="240" w:lineRule="auto"/>
      </w:pPr>
      <w:r>
        <w:separator/>
      </w:r>
    </w:p>
  </w:endnote>
  <w:endnote w:type="continuationSeparator" w:id="0">
    <w:p w:rsidR="00EE7FA4" w:rsidRDefault="00EE7FA4" w:rsidP="00914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61" w:rsidRDefault="00914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61" w:rsidRDefault="00914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61" w:rsidRDefault="00914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FA4" w:rsidRDefault="00EE7FA4" w:rsidP="00914C61">
      <w:pPr>
        <w:spacing w:after="0" w:line="240" w:lineRule="auto"/>
      </w:pPr>
      <w:r>
        <w:separator/>
      </w:r>
    </w:p>
  </w:footnote>
  <w:footnote w:type="continuationSeparator" w:id="0">
    <w:p w:rsidR="00EE7FA4" w:rsidRDefault="00EE7FA4" w:rsidP="00914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61" w:rsidRDefault="00914C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438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61" w:rsidRDefault="00914C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438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61" w:rsidRDefault="00914C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438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969C4"/>
    <w:multiLevelType w:val="hybridMultilevel"/>
    <w:tmpl w:val="806632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4E606B"/>
    <w:multiLevelType w:val="hybridMultilevel"/>
    <w:tmpl w:val="64802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F3"/>
    <w:rsid w:val="0004430A"/>
    <w:rsid w:val="00094FCD"/>
    <w:rsid w:val="000F7DCF"/>
    <w:rsid w:val="001A214F"/>
    <w:rsid w:val="001B645C"/>
    <w:rsid w:val="00232F89"/>
    <w:rsid w:val="002704CA"/>
    <w:rsid w:val="00322CBB"/>
    <w:rsid w:val="00333E5F"/>
    <w:rsid w:val="00344888"/>
    <w:rsid w:val="00480203"/>
    <w:rsid w:val="00555011"/>
    <w:rsid w:val="006F76B6"/>
    <w:rsid w:val="00725336"/>
    <w:rsid w:val="0076258A"/>
    <w:rsid w:val="00780DB5"/>
    <w:rsid w:val="007966A7"/>
    <w:rsid w:val="007B15D0"/>
    <w:rsid w:val="008A26B8"/>
    <w:rsid w:val="00914C61"/>
    <w:rsid w:val="00B53520"/>
    <w:rsid w:val="00BB065D"/>
    <w:rsid w:val="00C25032"/>
    <w:rsid w:val="00D72AE7"/>
    <w:rsid w:val="00D9009C"/>
    <w:rsid w:val="00DE3F64"/>
    <w:rsid w:val="00DF6627"/>
    <w:rsid w:val="00E94FF3"/>
    <w:rsid w:val="00EA575F"/>
    <w:rsid w:val="00ED7EB2"/>
    <w:rsid w:val="00EE7FA4"/>
    <w:rsid w:val="00F254A4"/>
    <w:rsid w:val="00F91E61"/>
    <w:rsid w:val="00FB1D7E"/>
    <w:rsid w:val="00FC328A"/>
    <w:rsid w:val="00FF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2BACB0"/>
  <w15:chartTrackingRefBased/>
  <w15:docId w15:val="{097E23B5-5467-4543-8081-09BFF56D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0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50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520"/>
    <w:pPr>
      <w:ind w:left="720"/>
      <w:contextualSpacing/>
    </w:pPr>
  </w:style>
  <w:style w:type="paragraph" w:styleId="Title">
    <w:name w:val="Title"/>
    <w:basedOn w:val="Normal"/>
    <w:next w:val="Normal"/>
    <w:link w:val="TitleChar"/>
    <w:uiPriority w:val="10"/>
    <w:qFormat/>
    <w:rsid w:val="00C250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03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250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2503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BB065D"/>
    <w:pPr>
      <w:outlineLvl w:val="9"/>
    </w:pPr>
  </w:style>
  <w:style w:type="paragraph" w:styleId="TOC1">
    <w:name w:val="toc 1"/>
    <w:basedOn w:val="Normal"/>
    <w:next w:val="Normal"/>
    <w:autoRedefine/>
    <w:uiPriority w:val="39"/>
    <w:unhideWhenUsed/>
    <w:rsid w:val="00BB065D"/>
    <w:pPr>
      <w:spacing w:after="100"/>
    </w:pPr>
  </w:style>
  <w:style w:type="paragraph" w:styleId="TOC2">
    <w:name w:val="toc 2"/>
    <w:basedOn w:val="Normal"/>
    <w:next w:val="Normal"/>
    <w:autoRedefine/>
    <w:uiPriority w:val="39"/>
    <w:unhideWhenUsed/>
    <w:rsid w:val="00BB065D"/>
    <w:pPr>
      <w:spacing w:after="100"/>
      <w:ind w:left="220"/>
    </w:pPr>
  </w:style>
  <w:style w:type="character" w:styleId="Hyperlink">
    <w:name w:val="Hyperlink"/>
    <w:basedOn w:val="DefaultParagraphFont"/>
    <w:uiPriority w:val="99"/>
    <w:unhideWhenUsed/>
    <w:rsid w:val="00BB065D"/>
    <w:rPr>
      <w:color w:val="0563C1" w:themeColor="hyperlink"/>
      <w:u w:val="single"/>
    </w:rPr>
  </w:style>
  <w:style w:type="paragraph" w:styleId="Header">
    <w:name w:val="header"/>
    <w:basedOn w:val="Normal"/>
    <w:link w:val="HeaderChar"/>
    <w:uiPriority w:val="99"/>
    <w:unhideWhenUsed/>
    <w:rsid w:val="00914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C61"/>
  </w:style>
  <w:style w:type="paragraph" w:styleId="Footer">
    <w:name w:val="footer"/>
    <w:basedOn w:val="Normal"/>
    <w:link w:val="FooterChar"/>
    <w:uiPriority w:val="99"/>
    <w:unhideWhenUsed/>
    <w:rsid w:val="00914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596298">
      <w:bodyDiv w:val="1"/>
      <w:marLeft w:val="0"/>
      <w:marRight w:val="0"/>
      <w:marTop w:val="0"/>
      <w:marBottom w:val="0"/>
      <w:divBdr>
        <w:top w:val="none" w:sz="0" w:space="0" w:color="auto"/>
        <w:left w:val="none" w:sz="0" w:space="0" w:color="auto"/>
        <w:bottom w:val="none" w:sz="0" w:space="0" w:color="auto"/>
        <w:right w:val="none" w:sz="0" w:space="0" w:color="auto"/>
      </w:divBdr>
    </w:div>
    <w:div w:id="9657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mulesoft.com/case-studi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tripe.com/customer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ra.dev/research/2025/dora-repor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artner.com/reviews/market/api-management" TargetMode="External"/><Relationship Id="rId20" Type="http://schemas.openxmlformats.org/officeDocument/2006/relationships/hyperlink" Target="https://rapidapi.com/hub"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l.acm.org/doi/10.1007/s10664-020-09910-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orrester.com/report/the-integration-platform-as-a-service-landscape-q2-2025/RES182315" TargetMode="External"/><Relationship Id="rId23" Type="http://schemas.openxmlformats.org/officeDocument/2006/relationships/hyperlink" Target="https://ieeexplore.ieee.org/document/10280595"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postman.com/state-of-api/2023%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pollographql.com/newsroom/press-releases/apollo-graphql-unveils-first-comprehensive-api-orchestration-research-study" TargetMode="External"/><Relationship Id="rId22" Type="http://schemas.openxmlformats.org/officeDocument/2006/relationships/hyperlink" Target="https://customers.twilio.com/en-u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365F0-D655-487C-A7E3-2E1AB002B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9285</Words>
  <Characters>52928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dc:creator>
  <cp:keywords/>
  <dc:description/>
  <cp:lastModifiedBy>SDI 1084</cp:lastModifiedBy>
  <cp:revision>10</cp:revision>
  <cp:lastPrinted>2025-08-19T19:03:00Z</cp:lastPrinted>
  <dcterms:created xsi:type="dcterms:W3CDTF">2025-08-19T19:01:00Z</dcterms:created>
  <dcterms:modified xsi:type="dcterms:W3CDTF">2025-10-11T07:25:00Z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16b63e02-eeff-4c6a-a77c-73258b38ebcf</vt:lpwstr>
  </property>
</Properties>
</file>