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3FCC2" w14:textId="77777777" w:rsidR="00444654" w:rsidRDefault="00444654" w:rsidP="00A0488B">
      <w:pPr>
        <w:spacing w:after="0" w:line="240" w:lineRule="auto"/>
        <w:jc w:val="right"/>
        <w:rPr>
          <w:rFonts w:ascii="Arial" w:eastAsia="Times New Roman" w:hAnsi="Arial" w:cstheme="majorBidi"/>
          <w:b/>
          <w:bCs/>
          <w:i/>
          <w:noProof/>
          <w:sz w:val="24"/>
        </w:rPr>
      </w:pPr>
    </w:p>
    <w:p w14:paraId="50F49310" w14:textId="77777777" w:rsidR="00826530" w:rsidRDefault="00826530" w:rsidP="00A0488B">
      <w:pPr>
        <w:spacing w:after="0" w:line="240" w:lineRule="auto"/>
        <w:jc w:val="right"/>
        <w:rPr>
          <w:rFonts w:ascii="Arial" w:eastAsia="Times New Roman" w:hAnsi="Arial" w:cstheme="majorBidi"/>
          <w:b/>
          <w:bCs/>
          <w:i/>
          <w:noProof/>
          <w:sz w:val="24"/>
        </w:rPr>
      </w:pPr>
    </w:p>
    <w:p w14:paraId="51BABEED" w14:textId="77777777" w:rsidR="00826530" w:rsidRDefault="00826530" w:rsidP="00A0488B">
      <w:pPr>
        <w:spacing w:after="0" w:line="240" w:lineRule="auto"/>
        <w:jc w:val="right"/>
        <w:rPr>
          <w:rFonts w:ascii="Arial" w:eastAsia="Times New Roman" w:hAnsi="Arial" w:cstheme="majorBidi"/>
          <w:b/>
          <w:bCs/>
          <w:i/>
          <w:noProof/>
          <w:sz w:val="24"/>
        </w:rPr>
      </w:pPr>
    </w:p>
    <w:p w14:paraId="043B7C71" w14:textId="77777777" w:rsidR="00826530" w:rsidRDefault="00826530" w:rsidP="00A0488B">
      <w:pPr>
        <w:spacing w:after="0" w:line="240" w:lineRule="auto"/>
        <w:jc w:val="right"/>
        <w:rPr>
          <w:rFonts w:ascii="Arial" w:eastAsia="Times New Roman" w:hAnsi="Arial" w:cstheme="majorBidi"/>
          <w:b/>
          <w:bCs/>
          <w:i/>
          <w:noProof/>
          <w:sz w:val="24"/>
        </w:rPr>
      </w:pPr>
    </w:p>
    <w:p w14:paraId="7921B591" w14:textId="77777777" w:rsidR="00826530" w:rsidRPr="00FA3550" w:rsidRDefault="00826530" w:rsidP="00A0488B">
      <w:pPr>
        <w:spacing w:after="0" w:line="240" w:lineRule="auto"/>
        <w:jc w:val="right"/>
        <w:rPr>
          <w:rFonts w:ascii="Arial" w:eastAsia="Times New Roman" w:hAnsi="Arial" w:cs="Arial"/>
          <w:b/>
          <w:bCs/>
          <w:color w:val="000000"/>
          <w:sz w:val="20"/>
          <w:szCs w:val="36"/>
        </w:rPr>
      </w:pPr>
    </w:p>
    <w:p w14:paraId="1D3F7690" w14:textId="77777777" w:rsidR="007D3653" w:rsidRPr="00FA3550" w:rsidRDefault="00C95CAF" w:rsidP="00A0488B">
      <w:pPr>
        <w:pStyle w:val="Heading1"/>
        <w:rPr>
          <w:rFonts w:eastAsia="Times New Roman" w:cs="Arial"/>
          <w:kern w:val="28"/>
          <w:sz w:val="48"/>
          <w:szCs w:val="48"/>
        </w:rPr>
      </w:pPr>
      <w:r w:rsidRPr="00FA3550">
        <w:rPr>
          <w:rFonts w:eastAsia="Times New Roman" w:cs="Arial"/>
          <w:kern w:val="28"/>
          <w:sz w:val="48"/>
          <w:szCs w:val="48"/>
        </w:rPr>
        <w:t xml:space="preserve">Psychological Effects </w:t>
      </w:r>
      <w:r w:rsidR="00E33E5B" w:rsidRPr="00FA3550">
        <w:rPr>
          <w:rFonts w:eastAsia="Times New Roman" w:cs="Arial"/>
          <w:kern w:val="28"/>
          <w:sz w:val="48"/>
          <w:szCs w:val="48"/>
        </w:rPr>
        <w:t xml:space="preserve">of </w:t>
      </w:r>
      <w:r w:rsidRPr="00FA3550">
        <w:rPr>
          <w:rFonts w:eastAsia="Times New Roman" w:cs="Arial"/>
          <w:kern w:val="28"/>
          <w:sz w:val="48"/>
          <w:szCs w:val="48"/>
        </w:rPr>
        <w:t>Infertility in Males and Females</w:t>
      </w:r>
    </w:p>
    <w:p w14:paraId="26B42198" w14:textId="77777777" w:rsidR="007D3653" w:rsidRPr="00FA3550" w:rsidRDefault="007D3653" w:rsidP="00A0488B">
      <w:pPr>
        <w:spacing w:after="0" w:line="240" w:lineRule="auto"/>
        <w:contextualSpacing/>
        <w:jc w:val="right"/>
        <w:rPr>
          <w:rFonts w:ascii="Arial" w:eastAsia="Times New Roman" w:hAnsi="Arial" w:cs="Arial"/>
          <w:b/>
          <w:bCs/>
          <w:color w:val="FF0000"/>
          <w:sz w:val="36"/>
          <w:szCs w:val="20"/>
        </w:rPr>
      </w:pPr>
    </w:p>
    <w:p w14:paraId="226117D4" w14:textId="77777777" w:rsidR="00444654" w:rsidRPr="00FA3550" w:rsidRDefault="00444654" w:rsidP="00A0488B">
      <w:pPr>
        <w:spacing w:after="0" w:line="240" w:lineRule="auto"/>
        <w:jc w:val="right"/>
        <w:rPr>
          <w:rFonts w:ascii="Arial" w:eastAsia="Times New Roman" w:hAnsi="Arial" w:cs="Arial"/>
          <w:b/>
          <w:sz w:val="16"/>
          <w:szCs w:val="20"/>
        </w:rPr>
      </w:pPr>
    </w:p>
    <w:p w14:paraId="01DBDB5D" w14:textId="77777777" w:rsidR="00444654" w:rsidRPr="00FA3550" w:rsidRDefault="00444654" w:rsidP="00A0488B">
      <w:pPr>
        <w:autoSpaceDE w:val="0"/>
        <w:autoSpaceDN w:val="0"/>
        <w:adjustRightInd w:val="0"/>
        <w:spacing w:after="0" w:line="240" w:lineRule="auto"/>
        <w:jc w:val="right"/>
        <w:rPr>
          <w:rFonts w:ascii="Arial" w:eastAsia="Times New Roman" w:hAnsi="Arial" w:cs="Arial"/>
          <w:b/>
          <w:i/>
          <w:sz w:val="20"/>
          <w:szCs w:val="16"/>
        </w:rPr>
      </w:pPr>
      <w:r w:rsidRPr="00FA3550">
        <w:rPr>
          <w:rFonts w:ascii="Arial" w:eastAsia="Times New Roman" w:hAnsi="Arial" w:cs="Arial"/>
          <w:b/>
          <w:i/>
          <w:sz w:val="20"/>
          <w:szCs w:val="16"/>
        </w:rPr>
        <w:t xml:space="preserve">Received ………….. 20YY </w:t>
      </w:r>
    </w:p>
    <w:p w14:paraId="6A7B2CDD" w14:textId="77777777" w:rsidR="00444654" w:rsidRPr="00FA3550" w:rsidRDefault="00423F8F" w:rsidP="00A0488B">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bCs/>
          <w:i/>
          <w:noProof/>
          <w:sz w:val="20"/>
          <w:szCs w:val="20"/>
        </w:rPr>
        <w:pict w14:anchorId="76C9977C">
          <v:rect id=" 15" o:spid="_x0000_s1027" style="position:absolute;left:0;text-align:left;margin-left:.15pt;margin-top:2.2pt;width:91.3pt;height:18.65pt;z-index:2516684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">
            <v:path arrowok="t"/>
            <v:textbox inset=",2.16pt,,2.16pt">
              <w:txbxContent>
                <w:p w14:paraId="49AE7C6D" w14:textId="77777777" w:rsidR="0061211B" w:rsidRPr="00873004" w:rsidRDefault="00873004" w:rsidP="00873004">
                  <w:pPr>
                    <w:jc w:val="center"/>
                  </w:pPr>
                  <w:r w:rsidRPr="00873004">
                    <w:rPr>
                      <w:rFonts w:ascii="Arial" w:hAnsi="Arial" w:cs="Arial"/>
                      <w:b/>
                      <w:i/>
                      <w:sz w:val="20"/>
                    </w:rPr>
                    <w:t>Review Article</w:t>
                  </w:r>
                </w:p>
              </w:txbxContent>
            </v:textbox>
          </v:rect>
        </w:pict>
      </w:r>
      <w:r w:rsidR="00444654" w:rsidRPr="00FA3550">
        <w:rPr>
          <w:rFonts w:ascii="Arial" w:eastAsia="Times New Roman" w:hAnsi="Arial" w:cs="Arial"/>
          <w:b/>
          <w:i/>
          <w:sz w:val="20"/>
          <w:szCs w:val="16"/>
        </w:rPr>
        <w:t>Accepted ………….. 20YY</w:t>
      </w:r>
    </w:p>
    <w:p w14:paraId="12750F54" w14:textId="77777777" w:rsidR="00444654" w:rsidRPr="00FA3550" w:rsidRDefault="00444654" w:rsidP="00A0488B">
      <w:pPr>
        <w:tabs>
          <w:tab w:val="left" w:pos="360"/>
        </w:tabs>
        <w:autoSpaceDE w:val="0"/>
        <w:autoSpaceDN w:val="0"/>
        <w:adjustRightInd w:val="0"/>
        <w:spacing w:after="0" w:line="240" w:lineRule="auto"/>
        <w:jc w:val="right"/>
        <w:rPr>
          <w:rFonts w:ascii="Arial" w:eastAsia="Times New Roman" w:hAnsi="Arial" w:cs="Arial"/>
          <w:b/>
          <w:i/>
          <w:sz w:val="24"/>
          <w:szCs w:val="20"/>
        </w:rPr>
      </w:pPr>
      <w:r w:rsidRPr="00FA3550">
        <w:rPr>
          <w:rFonts w:ascii="Arial" w:eastAsia="Times New Roman" w:hAnsi="Arial" w:cs="Arial"/>
          <w:b/>
          <w:i/>
          <w:sz w:val="20"/>
          <w:szCs w:val="16"/>
        </w:rPr>
        <w:t>Published ……….. 20YY</w:t>
      </w:r>
    </w:p>
    <w:p w14:paraId="2FD9C95B" w14:textId="77777777" w:rsidR="00444654" w:rsidRPr="00FA3550" w:rsidRDefault="00423F8F" w:rsidP="00A0488B">
      <w:pPr>
        <w:spacing w:after="0" w:line="240" w:lineRule="auto"/>
        <w:jc w:val="right"/>
        <w:rPr>
          <w:rFonts w:ascii="Arial" w:eastAsia="Times New Roman" w:hAnsi="Arial" w:cs="Arial"/>
          <w:b/>
          <w:sz w:val="24"/>
          <w:szCs w:val="20"/>
        </w:rPr>
      </w:pPr>
      <w:r>
        <w:rPr>
          <w:rFonts w:ascii="Arial" w:eastAsia="Times New Roman" w:hAnsi="Arial" w:cs="Arial"/>
          <w:b/>
          <w:noProof/>
          <w:sz w:val="24"/>
          <w:szCs w:val="20"/>
        </w:rPr>
      </w:r>
      <w:r>
        <w:rPr>
          <w:rFonts w:ascii="Arial" w:eastAsia="Times New Roman" w:hAnsi="Arial" w:cs="Arial"/>
          <w:b/>
          <w:noProof/>
          <w:sz w:val="24"/>
          <w:szCs w:val="20"/>
        </w:rPr>
        <w:pict w14:anchorId="66A6E20C">
          <v:shapetype id="_x0000_t32" coordsize="21600,21600" o:spt="32" o:oned="t" path="m,l21600,21600e" filled="f">
            <v:path arrowok="t" fillok="f" o:connecttype="none"/>
            <o:lock v:ext="edit" shapetype="t"/>
          </v:shapetype>
          <v:shape id=" 16" o:spid="_x0000_s1028" type="#_x0000_t32" style="width:450.7pt;height:.05pt;visibility:visible;mso-left-percent:-10001;mso-top-percent:-10001;mso-position-horizontal:absolute;mso-position-horizontal-relative:char;mso-position-vertical:absolute;mso-position-vertical-relative:line;mso-left-percent:-10001;mso-top-percent:-10001" strokeweight="1.5pt">
            <o:lock v:ext="edit" shapetype="f"/>
            <w10:wrap type="none"/>
            <w10:anchorlock/>
          </v:shape>
        </w:pict>
      </w:r>
    </w:p>
    <w:p w14:paraId="510E789B" w14:textId="77777777" w:rsidR="00444654" w:rsidRPr="00FA3550" w:rsidRDefault="00444654" w:rsidP="00E01D90">
      <w:pPr>
        <w:spacing w:after="0" w:line="240" w:lineRule="auto"/>
        <w:rPr>
          <w:rFonts w:ascii="Arial" w:eastAsia="Times New Roman" w:hAnsi="Arial" w:cs="Arial"/>
          <w:b/>
          <w:caps/>
          <w:sz w:val="20"/>
          <w:szCs w:val="20"/>
        </w:rPr>
      </w:pPr>
    </w:p>
    <w:p w14:paraId="3335B644" w14:textId="77777777" w:rsidR="00444654" w:rsidRPr="00FA3550" w:rsidRDefault="00444654" w:rsidP="00E01D90">
      <w:pPr>
        <w:pStyle w:val="Heading2"/>
        <w:keepNext w:val="0"/>
        <w:keepLines w:val="0"/>
        <w:rPr>
          <w:rFonts w:eastAsia="Times New Roman" w:cs="Arial"/>
        </w:rPr>
      </w:pPr>
      <w:r w:rsidRPr="00FA3550">
        <w:rPr>
          <w:rFonts w:eastAsia="Times New Roman" w:cs="Arial"/>
        </w:rPr>
        <w:t>ABSTRACT</w:t>
      </w:r>
    </w:p>
    <w:p w14:paraId="2E9E0E05" w14:textId="77777777" w:rsidR="00444654" w:rsidRPr="007866FF" w:rsidRDefault="00444654" w:rsidP="00E01D90">
      <w:pPr>
        <w:spacing w:after="0" w:line="240" w:lineRule="auto"/>
        <w:rPr>
          <w:rFonts w:ascii="Arial" w:eastAsia="Times New Roman" w:hAnsi="Arial" w:cs="Arial"/>
          <w:b/>
          <w:caps/>
          <w:sz w:val="14"/>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9"/>
      </w:tblGrid>
      <w:tr w:rsidR="00444654" w:rsidRPr="00FA3550" w14:paraId="2DFAB68A" w14:textId="77777777" w:rsidTr="00FC0735">
        <w:trPr>
          <w:jc w:val="center"/>
        </w:trPr>
        <w:tc>
          <w:tcPr>
            <w:tcW w:w="9089" w:type="dxa"/>
            <w:shd w:val="clear" w:color="auto" w:fill="auto"/>
          </w:tcPr>
          <w:p w14:paraId="008C9BF4" w14:textId="77777777" w:rsidR="00BC0AE2" w:rsidRPr="00FA3550" w:rsidRDefault="00BC0AE2" w:rsidP="00A0488B">
            <w:pPr>
              <w:spacing w:after="0" w:line="240" w:lineRule="auto"/>
              <w:contextualSpacing/>
              <w:jc w:val="both"/>
              <w:rPr>
                <w:rFonts w:ascii="Arial" w:eastAsia="Calibri" w:hAnsi="Arial" w:cs="Arial"/>
                <w:sz w:val="20"/>
              </w:rPr>
            </w:pPr>
            <w:r w:rsidRPr="00FA3550">
              <w:rPr>
                <w:rFonts w:ascii="Arial" w:eastAsia="Calibri" w:hAnsi="Arial" w:cs="Arial"/>
                <w:sz w:val="20"/>
              </w:rPr>
              <w:t>Infertility is the inability to conceive a child after trying for more than one year. However the time period varies with age. It causes distress in people individually and as a couple. Infertile couples go through many psychological problems during this journey and while some couples seek help from professionals, others do not. It is very common to go through psychological issues like anxiety, depression and insomnia in such people because every person dreams of becoming a parent one day and if that dream is not fulfilled, it is natural to be stressed. It has several consequences on the mental health of both males and females. In this article the main aspects of psychological health after getting diagnosed with infertility are discussed.</w:t>
            </w:r>
          </w:p>
          <w:p w14:paraId="2D4793B8" w14:textId="77777777" w:rsidR="007D3653" w:rsidRPr="007866FF" w:rsidRDefault="007D3653" w:rsidP="00A0488B">
            <w:pPr>
              <w:spacing w:after="0" w:line="240" w:lineRule="auto"/>
              <w:jc w:val="both"/>
              <w:rPr>
                <w:rFonts w:ascii="Arial" w:eastAsia="Times New Roman" w:hAnsi="Arial" w:cs="Arial"/>
                <w:bCs/>
                <w:sz w:val="16"/>
                <w:szCs w:val="20"/>
              </w:rPr>
            </w:pPr>
          </w:p>
        </w:tc>
      </w:tr>
    </w:tbl>
    <w:p w14:paraId="0639900F" w14:textId="77777777" w:rsidR="00444654" w:rsidRPr="00FA3550" w:rsidRDefault="00444654" w:rsidP="00A0488B">
      <w:pPr>
        <w:spacing w:after="0" w:line="240" w:lineRule="auto"/>
        <w:ind w:left="990" w:hanging="990"/>
        <w:jc w:val="both"/>
        <w:textAlignment w:val="top"/>
        <w:rPr>
          <w:rFonts w:ascii="Arial" w:eastAsia="Times New Roman" w:hAnsi="Arial" w:cs="Arial"/>
          <w:i/>
          <w:szCs w:val="20"/>
        </w:rPr>
      </w:pPr>
    </w:p>
    <w:p w14:paraId="695848F4" w14:textId="77777777" w:rsidR="007D3653" w:rsidRPr="00FA3550" w:rsidRDefault="00444654" w:rsidP="00A0488B">
      <w:pPr>
        <w:spacing w:after="0" w:line="240" w:lineRule="auto"/>
        <w:ind w:left="1080" w:hanging="1080"/>
        <w:contextualSpacing/>
        <w:jc w:val="both"/>
        <w:rPr>
          <w:rFonts w:ascii="Arial" w:eastAsia="Times New Roman" w:hAnsi="Arial" w:cs="Arial"/>
          <w:bCs/>
          <w:i/>
          <w:iCs/>
          <w:sz w:val="20"/>
          <w:szCs w:val="20"/>
        </w:rPr>
      </w:pPr>
      <w:r w:rsidRPr="00FA3550">
        <w:rPr>
          <w:rFonts w:ascii="Arial" w:eastAsia="Times New Roman" w:hAnsi="Arial" w:cs="Arial"/>
          <w:i/>
          <w:sz w:val="20"/>
          <w:szCs w:val="20"/>
        </w:rPr>
        <w:t xml:space="preserve">Keywords: </w:t>
      </w:r>
      <w:r w:rsidR="006D4F5F" w:rsidRPr="00FA3550">
        <w:rPr>
          <w:rFonts w:ascii="Arial" w:eastAsia="Times New Roman" w:hAnsi="Arial" w:cs="Arial"/>
          <w:bCs/>
          <w:i/>
          <w:iCs/>
          <w:sz w:val="20"/>
          <w:szCs w:val="20"/>
        </w:rPr>
        <w:t>Infertility; psychological effects; infertile</w:t>
      </w:r>
      <w:r w:rsidR="00CD1E07" w:rsidRPr="00FA3550">
        <w:rPr>
          <w:rFonts w:ascii="Arial" w:eastAsia="Times New Roman" w:hAnsi="Arial" w:cs="Arial"/>
          <w:bCs/>
          <w:i/>
          <w:iCs/>
          <w:sz w:val="20"/>
          <w:szCs w:val="20"/>
        </w:rPr>
        <w:t xml:space="preserve">; </w:t>
      </w:r>
      <w:r w:rsidR="006D4F5F" w:rsidRPr="00FA3550">
        <w:rPr>
          <w:rFonts w:ascii="Arial" w:eastAsia="Times New Roman" w:hAnsi="Arial" w:cs="Arial"/>
          <w:bCs/>
          <w:i/>
          <w:iCs/>
          <w:sz w:val="20"/>
          <w:szCs w:val="20"/>
        </w:rPr>
        <w:t>fertility treatment.</w:t>
      </w:r>
    </w:p>
    <w:p w14:paraId="7AF3B55B" w14:textId="77777777" w:rsidR="00444654" w:rsidRPr="00FA3550" w:rsidRDefault="00444654" w:rsidP="00A0488B">
      <w:pPr>
        <w:spacing w:after="0" w:line="240" w:lineRule="auto"/>
        <w:ind w:left="990" w:hanging="990"/>
        <w:jc w:val="both"/>
        <w:textAlignment w:val="top"/>
        <w:rPr>
          <w:rFonts w:ascii="Arial" w:eastAsia="Times New Roman" w:hAnsi="Arial" w:cs="Arial"/>
          <w:i/>
          <w:sz w:val="20"/>
          <w:szCs w:val="20"/>
        </w:rPr>
      </w:pPr>
    </w:p>
    <w:p w14:paraId="72815E30" w14:textId="77777777" w:rsidR="00E01D90" w:rsidRPr="00FA3550" w:rsidRDefault="00E01D90" w:rsidP="00A0488B">
      <w:pPr>
        <w:spacing w:after="0" w:line="240" w:lineRule="auto"/>
        <w:jc w:val="both"/>
        <w:rPr>
          <w:rFonts w:ascii="Arial" w:eastAsia="Times New Roman" w:hAnsi="Arial" w:cs="Arial"/>
          <w:b/>
          <w:szCs w:val="20"/>
        </w:rPr>
        <w:sectPr w:rsidR="00E01D90" w:rsidRPr="00FA3550" w:rsidSect="00D24969">
          <w:headerReference w:type="default" r:id="rId8"/>
          <w:footerReference w:type="default" r:id="rId9"/>
          <w:footerReference w:type="first" r:id="rId10"/>
          <w:type w:val="continuous"/>
          <w:pgSz w:w="11909" w:h="16834" w:code="9"/>
          <w:pgMar w:top="1440" w:right="1440" w:bottom="1440" w:left="1440" w:header="720" w:footer="864" w:gutter="0"/>
          <w:cols w:space="720"/>
          <w:titlePg/>
          <w:docGrid w:linePitch="360"/>
        </w:sectPr>
      </w:pPr>
    </w:p>
    <w:p w14:paraId="68075AA3" w14:textId="77777777" w:rsidR="00A0488B" w:rsidRPr="00FA3550" w:rsidRDefault="00A0488B"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1. INTRODUCTION</w:t>
      </w:r>
    </w:p>
    <w:p w14:paraId="7D2CFB26" w14:textId="77777777" w:rsidR="00A0488B" w:rsidRPr="007866FF" w:rsidRDefault="00A0488B" w:rsidP="00A0488B">
      <w:pPr>
        <w:spacing w:after="0" w:line="240" w:lineRule="auto"/>
        <w:jc w:val="both"/>
        <w:rPr>
          <w:rFonts w:ascii="Arial" w:eastAsia="Times New Roman" w:hAnsi="Arial" w:cs="Arial"/>
          <w:b/>
          <w:sz w:val="12"/>
          <w:szCs w:val="20"/>
        </w:rPr>
      </w:pPr>
    </w:p>
    <w:p w14:paraId="41ABDC23"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The inability to conceive, bear, or give birth to a healthy child naturally is known as </w:t>
      </w:r>
      <w:r w:rsidRPr="00BE26BA">
        <w:rPr>
          <w:rFonts w:ascii="Arial" w:eastAsia="Times New Roman" w:hAnsi="Arial" w:cs="Arial"/>
          <w:sz w:val="20"/>
          <w:szCs w:val="20"/>
        </w:rPr>
        <w:t>infertilit</w:t>
      </w:r>
      <w:r w:rsidRPr="00FA3550">
        <w:rPr>
          <w:rFonts w:ascii="Arial" w:eastAsia="Times New Roman" w:hAnsi="Arial" w:cs="Arial"/>
          <w:sz w:val="20"/>
          <w:szCs w:val="20"/>
        </w:rPr>
        <w:t>y. After trying for 12-18 months a couple is termed as infertile [1]</w:t>
      </w:r>
      <w:r w:rsidR="00F32645" w:rsidRPr="00FA3550">
        <w:rPr>
          <w:rFonts w:ascii="Arial" w:eastAsia="Times New Roman" w:hAnsi="Arial" w:cs="Arial"/>
          <w:sz w:val="20"/>
          <w:szCs w:val="20"/>
        </w:rPr>
        <w:t>.</w:t>
      </w:r>
      <w:r w:rsidRPr="00FA3550">
        <w:rPr>
          <w:rFonts w:ascii="Arial" w:eastAsia="Times New Roman" w:hAnsi="Arial" w:cs="Arial"/>
          <w:sz w:val="20"/>
          <w:szCs w:val="20"/>
        </w:rPr>
        <w:t xml:space="preserve"> Women who are able to conceive yet frequently miscarry are likewise considered infertile. Male or female, a variety of circumstances might contribute to infertility [2]</w:t>
      </w:r>
      <w:r w:rsidR="00F32645" w:rsidRPr="00FA3550">
        <w:rPr>
          <w:rFonts w:ascii="Arial" w:eastAsia="Times New Roman" w:hAnsi="Arial" w:cs="Arial"/>
          <w:sz w:val="20"/>
          <w:szCs w:val="20"/>
        </w:rPr>
        <w:t>.</w:t>
      </w:r>
      <w:r w:rsidRPr="00FA3550">
        <w:rPr>
          <w:rFonts w:ascii="Arial" w:eastAsia="Times New Roman" w:hAnsi="Arial" w:cs="Arial"/>
          <w:sz w:val="20"/>
          <w:szCs w:val="20"/>
        </w:rPr>
        <w:t xml:space="preserve"> The typical definition of infertility is the failure to conceive following a year of unprotected sexual activity. If a couple has been trying to conceive for a year or more, they might consider undergoing an infertility evaluation. To avoid delaying possibly necessary therapy, you should start the infertility evaluation after around six months of unprotected sexual activity rather than a year if the couples are 35 or older.</w:t>
      </w:r>
    </w:p>
    <w:p w14:paraId="792903F4" w14:textId="77777777" w:rsidR="00A0488B" w:rsidRPr="00FA3550" w:rsidRDefault="00A0488B" w:rsidP="00A0488B">
      <w:pPr>
        <w:spacing w:after="0" w:line="240" w:lineRule="auto"/>
        <w:jc w:val="both"/>
        <w:rPr>
          <w:rFonts w:ascii="Arial" w:eastAsia="Times New Roman" w:hAnsi="Arial" w:cs="Arial"/>
          <w:sz w:val="16"/>
          <w:szCs w:val="20"/>
        </w:rPr>
      </w:pPr>
    </w:p>
    <w:p w14:paraId="35898E4B"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There are 2 types of infertility that are mentioned below:</w:t>
      </w:r>
    </w:p>
    <w:p w14:paraId="7924A763" w14:textId="77777777" w:rsidR="00A0488B" w:rsidRPr="00FA3550" w:rsidRDefault="00A0488B" w:rsidP="00A0488B">
      <w:pPr>
        <w:spacing w:after="0" w:line="240" w:lineRule="auto"/>
        <w:jc w:val="both"/>
        <w:rPr>
          <w:rFonts w:ascii="Arial" w:eastAsia="Times New Roman" w:hAnsi="Arial" w:cs="Arial"/>
          <w:sz w:val="16"/>
          <w:szCs w:val="20"/>
        </w:rPr>
      </w:pPr>
    </w:p>
    <w:p w14:paraId="0E36807F" w14:textId="77777777" w:rsidR="00A0488B" w:rsidRPr="00FA3550" w:rsidRDefault="00AB2D28"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1.1 Primary Infertility</w:t>
      </w:r>
    </w:p>
    <w:p w14:paraId="5BEC419B" w14:textId="77777777" w:rsidR="00A0488B" w:rsidRPr="00FA3550" w:rsidRDefault="00A0488B" w:rsidP="00A0488B">
      <w:pPr>
        <w:spacing w:after="0" w:line="240" w:lineRule="auto"/>
        <w:jc w:val="both"/>
        <w:rPr>
          <w:rFonts w:ascii="Arial" w:eastAsia="Times New Roman" w:hAnsi="Arial" w:cs="Arial"/>
          <w:b/>
          <w:sz w:val="16"/>
          <w:szCs w:val="20"/>
        </w:rPr>
      </w:pPr>
    </w:p>
    <w:p w14:paraId="119DBD5D"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Couples who have not gotten pregnant after a year of trying to conceive naturally are said to be experiencing primary infertility.</w:t>
      </w:r>
    </w:p>
    <w:p w14:paraId="6B765B65" w14:textId="77777777" w:rsidR="00A0488B" w:rsidRPr="00FA3550" w:rsidRDefault="00A0488B" w:rsidP="00A0488B">
      <w:pPr>
        <w:spacing w:after="0" w:line="240" w:lineRule="auto"/>
        <w:jc w:val="both"/>
        <w:rPr>
          <w:rFonts w:ascii="Arial" w:eastAsia="Times New Roman" w:hAnsi="Arial" w:cs="Arial"/>
          <w:sz w:val="16"/>
          <w:szCs w:val="20"/>
        </w:rPr>
      </w:pPr>
    </w:p>
    <w:p w14:paraId="369D1DE4" w14:textId="77777777" w:rsidR="00A0488B" w:rsidRPr="00FA3550" w:rsidRDefault="00AB2D28"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1.2 Secondary Infertility</w:t>
      </w:r>
    </w:p>
    <w:p w14:paraId="44907265" w14:textId="77777777" w:rsidR="00A0488B" w:rsidRPr="00FA3550" w:rsidRDefault="00A0488B" w:rsidP="00A0488B">
      <w:pPr>
        <w:spacing w:after="0" w:line="240" w:lineRule="auto"/>
        <w:jc w:val="both"/>
        <w:rPr>
          <w:rFonts w:ascii="Arial" w:eastAsia="Times New Roman" w:hAnsi="Arial" w:cs="Arial"/>
          <w:b/>
          <w:sz w:val="16"/>
          <w:szCs w:val="20"/>
        </w:rPr>
      </w:pPr>
    </w:p>
    <w:p w14:paraId="748159DD"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The inability to conceive or bring a pregnancy to term after giving birth is referred to as secondary infertility [2]</w:t>
      </w:r>
      <w:r w:rsidR="00F32645" w:rsidRPr="00FA3550">
        <w:rPr>
          <w:rFonts w:ascii="Arial" w:eastAsia="Times New Roman" w:hAnsi="Arial" w:cs="Arial"/>
          <w:sz w:val="20"/>
          <w:szCs w:val="20"/>
        </w:rPr>
        <w:t>.</w:t>
      </w:r>
    </w:p>
    <w:p w14:paraId="216176F0" w14:textId="77777777" w:rsidR="00A0488B" w:rsidRPr="00FA3550" w:rsidRDefault="00A0488B" w:rsidP="00A0488B">
      <w:pPr>
        <w:spacing w:after="0" w:line="240" w:lineRule="auto"/>
        <w:jc w:val="both"/>
        <w:rPr>
          <w:rFonts w:ascii="Arial" w:eastAsia="Times New Roman" w:hAnsi="Arial" w:cs="Arial"/>
          <w:sz w:val="16"/>
          <w:szCs w:val="20"/>
        </w:rPr>
      </w:pPr>
    </w:p>
    <w:p w14:paraId="331C8E36"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48 million couples and 180 million people worldwide, according to an estimate, struggle with infertility. Primary infertility accounts for 45 of the total instances of infertility in Pakistan, where its prevalence is reported to be 22%</w:t>
      </w:r>
      <w:r w:rsidR="00791B0E" w:rsidRPr="00FA3550">
        <w:rPr>
          <w:rFonts w:ascii="Arial" w:eastAsia="Times New Roman" w:hAnsi="Arial" w:cs="Arial"/>
          <w:sz w:val="20"/>
          <w:szCs w:val="20"/>
        </w:rPr>
        <w:t>.</w:t>
      </w:r>
    </w:p>
    <w:p w14:paraId="698869DB" w14:textId="77777777" w:rsidR="00A0488B" w:rsidRPr="00FA3550" w:rsidRDefault="00A0488B" w:rsidP="00A0488B">
      <w:pPr>
        <w:spacing w:after="0" w:line="240" w:lineRule="auto"/>
        <w:jc w:val="both"/>
        <w:rPr>
          <w:rFonts w:ascii="Arial" w:eastAsia="Times New Roman" w:hAnsi="Arial" w:cs="Arial"/>
          <w:b/>
          <w:sz w:val="16"/>
          <w:szCs w:val="20"/>
        </w:rPr>
      </w:pPr>
    </w:p>
    <w:p w14:paraId="3151F843"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The causes of infertility include:</w:t>
      </w:r>
    </w:p>
    <w:p w14:paraId="30ADE5ED" w14:textId="77777777" w:rsidR="00A0488B" w:rsidRPr="00FA3550" w:rsidRDefault="00A0488B" w:rsidP="00A0488B">
      <w:pPr>
        <w:spacing w:after="0" w:line="240" w:lineRule="auto"/>
        <w:jc w:val="both"/>
        <w:rPr>
          <w:rFonts w:ascii="Arial" w:eastAsia="Times New Roman" w:hAnsi="Arial" w:cs="Arial"/>
          <w:sz w:val="16"/>
          <w:szCs w:val="20"/>
        </w:rPr>
      </w:pPr>
    </w:p>
    <w:p w14:paraId="1A5A88CC" w14:textId="77777777" w:rsidR="00A0488B" w:rsidRPr="00FA3550" w:rsidRDefault="00A0488B" w:rsidP="00897B52">
      <w:pPr>
        <w:numPr>
          <w:ilvl w:val="0"/>
          <w:numId w:val="7"/>
        </w:num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The Tubal Factor</w:t>
      </w:r>
    </w:p>
    <w:p w14:paraId="1E3EA977" w14:textId="77777777" w:rsidR="00A0488B" w:rsidRPr="00FA3550" w:rsidRDefault="00A0488B" w:rsidP="00897B52">
      <w:pPr>
        <w:numPr>
          <w:ilvl w:val="0"/>
          <w:numId w:val="7"/>
        </w:num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The Male Factor</w:t>
      </w:r>
    </w:p>
    <w:p w14:paraId="64F80C46" w14:textId="77777777" w:rsidR="00A0488B" w:rsidRPr="00FA3550" w:rsidRDefault="00A0488B" w:rsidP="00897B52">
      <w:pPr>
        <w:numPr>
          <w:ilvl w:val="0"/>
          <w:numId w:val="7"/>
        </w:num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The Age Factor</w:t>
      </w:r>
    </w:p>
    <w:p w14:paraId="1AFBD5AA" w14:textId="77777777" w:rsidR="00A0488B" w:rsidRPr="00FA3550" w:rsidRDefault="00A0488B" w:rsidP="00897B52">
      <w:pPr>
        <w:numPr>
          <w:ilvl w:val="0"/>
          <w:numId w:val="7"/>
        </w:num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The Cervical/Uterine Factor</w:t>
      </w:r>
    </w:p>
    <w:p w14:paraId="4A409461" w14:textId="77777777" w:rsidR="00A0488B" w:rsidRPr="00FA3550" w:rsidRDefault="00A0488B" w:rsidP="00897B52">
      <w:pPr>
        <w:numPr>
          <w:ilvl w:val="0"/>
          <w:numId w:val="7"/>
        </w:num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The Peritoneal Factor</w:t>
      </w:r>
    </w:p>
    <w:p w14:paraId="2A891ADE" w14:textId="77777777" w:rsidR="00A0488B" w:rsidRPr="00FA3550" w:rsidRDefault="00A0488B" w:rsidP="00897B52">
      <w:pPr>
        <w:numPr>
          <w:ilvl w:val="0"/>
          <w:numId w:val="7"/>
        </w:num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Calibri" w:hAnsi="Arial" w:cs="Arial"/>
          <w:color w:val="000000"/>
          <w:sz w:val="20"/>
          <w:szCs w:val="20"/>
        </w:rPr>
        <w:t xml:space="preserve"> </w:t>
      </w:r>
      <w:r w:rsidRPr="00FA3550">
        <w:rPr>
          <w:rFonts w:ascii="Arial" w:eastAsia="Times New Roman" w:hAnsi="Arial" w:cs="Arial"/>
          <w:color w:val="000000"/>
          <w:sz w:val="20"/>
          <w:szCs w:val="20"/>
        </w:rPr>
        <w:t>Unexplained Infertility</w:t>
      </w:r>
      <w:r w:rsidRPr="00FA3550">
        <w:rPr>
          <w:rFonts w:ascii="Arial" w:eastAsia="Calibri" w:hAnsi="Arial" w:cs="Arial"/>
          <w:color w:val="000000"/>
          <w:sz w:val="20"/>
          <w:szCs w:val="20"/>
        </w:rPr>
        <w:t xml:space="preserve"> </w:t>
      </w:r>
    </w:p>
    <w:p w14:paraId="68D87104" w14:textId="77777777" w:rsidR="00A0488B" w:rsidRPr="00FA3550" w:rsidRDefault="00A0488B" w:rsidP="00897B52">
      <w:pPr>
        <w:numPr>
          <w:ilvl w:val="0"/>
          <w:numId w:val="7"/>
        </w:num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Genetic Abnormalities</w:t>
      </w:r>
      <w:r w:rsidR="007568A7"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w:t>
      </w:r>
      <w:r w:rsidR="00C94C3A" w:rsidRPr="00FA3550">
        <w:rPr>
          <w:rFonts w:ascii="Arial" w:eastAsia="Times New Roman" w:hAnsi="Arial" w:cs="Arial"/>
          <w:color w:val="000000"/>
          <w:sz w:val="20"/>
          <w:szCs w:val="20"/>
        </w:rPr>
        <w:t>3</w:t>
      </w:r>
      <w:r w:rsidRPr="00FA3550">
        <w:rPr>
          <w:rFonts w:ascii="Arial" w:eastAsia="Times New Roman" w:hAnsi="Arial" w:cs="Arial"/>
          <w:color w:val="000000"/>
          <w:sz w:val="20"/>
          <w:szCs w:val="20"/>
        </w:rPr>
        <w:t>]</w:t>
      </w:r>
    </w:p>
    <w:p w14:paraId="52749366" w14:textId="77777777" w:rsidR="00A0488B" w:rsidRPr="00FA3550" w:rsidRDefault="00A0488B" w:rsidP="00897B52">
      <w:pPr>
        <w:pBdr>
          <w:top w:val="nil"/>
          <w:left w:val="nil"/>
          <w:bottom w:val="nil"/>
          <w:right w:val="nil"/>
          <w:between w:val="nil"/>
        </w:pBdr>
        <w:spacing w:after="0" w:line="240" w:lineRule="auto"/>
        <w:ind w:left="540" w:hanging="360"/>
        <w:jc w:val="both"/>
        <w:rPr>
          <w:rFonts w:ascii="Arial" w:eastAsia="Times New Roman" w:hAnsi="Arial" w:cs="Arial"/>
          <w:color w:val="000000"/>
          <w:sz w:val="20"/>
          <w:szCs w:val="20"/>
        </w:rPr>
      </w:pPr>
    </w:p>
    <w:p w14:paraId="5D478DF0" w14:textId="77777777" w:rsidR="00A0488B" w:rsidRPr="00FA3550" w:rsidRDefault="00E45E64"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 xml:space="preserve">2. </w:t>
      </w:r>
      <w:r w:rsidR="00A0488B" w:rsidRPr="00FA3550">
        <w:rPr>
          <w:rFonts w:ascii="Arial" w:eastAsia="Times New Roman" w:hAnsi="Arial" w:cs="Arial"/>
          <w:b/>
          <w:szCs w:val="20"/>
        </w:rPr>
        <w:t xml:space="preserve">EFFECTS OF INFERTILITY </w:t>
      </w:r>
    </w:p>
    <w:p w14:paraId="1D1D20E2" w14:textId="77777777" w:rsidR="00A0488B" w:rsidRPr="00FA3550" w:rsidRDefault="00A0488B" w:rsidP="00A0488B">
      <w:pPr>
        <w:spacing w:after="0" w:line="240" w:lineRule="auto"/>
        <w:jc w:val="both"/>
        <w:rPr>
          <w:rFonts w:ascii="Arial" w:eastAsia="Times New Roman" w:hAnsi="Arial" w:cs="Arial"/>
          <w:b/>
          <w:sz w:val="20"/>
          <w:szCs w:val="20"/>
        </w:rPr>
      </w:pPr>
    </w:p>
    <w:p w14:paraId="018338C6" w14:textId="77777777" w:rsidR="00A0488B"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Numerous factors, such as age, marital status, culture, and religious convictions, have an impact on a person’s desire to become a parent. Compared to men, women are more likely to experience loneliness.A relatively high degree of </w:t>
      </w:r>
      <w:r w:rsidRPr="00FA3550">
        <w:rPr>
          <w:rFonts w:ascii="Arial" w:eastAsia="Times New Roman" w:hAnsi="Arial" w:cs="Arial"/>
          <w:sz w:val="20"/>
          <w:szCs w:val="20"/>
        </w:rPr>
        <w:lastRenderedPageBreak/>
        <w:t>frustration and anger in an infertile woman may have an impact on her interactions with her family, friends, and even her spouse. The social effects of infertility are extremely detrimental, especially for women. Due to the inability to conceive, infertile women frequently deal with divorce, violence, societal stigma, emotional stress, melancholy, anxiety, and low self-esteem. In addition, infertile women are more likely to face mental health issues, oppression, marital discontent, and a lower quality of life than those of the fertile group [4]</w:t>
      </w:r>
      <w:r w:rsidR="00334869" w:rsidRPr="00FA3550">
        <w:rPr>
          <w:rFonts w:ascii="Arial" w:eastAsia="Times New Roman" w:hAnsi="Arial" w:cs="Arial"/>
          <w:sz w:val="20"/>
          <w:szCs w:val="20"/>
        </w:rPr>
        <w:t>.</w:t>
      </w:r>
    </w:p>
    <w:p w14:paraId="2225C006" w14:textId="77777777" w:rsidR="00A0488B" w:rsidRPr="00FA3550" w:rsidRDefault="00E45E64"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 xml:space="preserve">3. </w:t>
      </w:r>
      <w:r w:rsidR="00A0488B" w:rsidRPr="00FA3550">
        <w:rPr>
          <w:rFonts w:ascii="Arial" w:eastAsia="Times New Roman" w:hAnsi="Arial" w:cs="Arial"/>
          <w:b/>
          <w:szCs w:val="20"/>
        </w:rPr>
        <w:t>SOCIETAL BURDEN</w:t>
      </w:r>
    </w:p>
    <w:p w14:paraId="1D447396" w14:textId="77777777" w:rsidR="00A0488B" w:rsidRPr="00FA3550" w:rsidRDefault="00A0488B" w:rsidP="00A0488B">
      <w:pPr>
        <w:spacing w:after="0" w:line="240" w:lineRule="auto"/>
        <w:jc w:val="both"/>
        <w:rPr>
          <w:rFonts w:ascii="Arial" w:eastAsia="Times New Roman" w:hAnsi="Arial" w:cs="Arial"/>
          <w:b/>
          <w:sz w:val="12"/>
          <w:szCs w:val="20"/>
        </w:rPr>
      </w:pPr>
    </w:p>
    <w:p w14:paraId="6612F275"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The community in eastern countries mostly expects women to assume the role of mother. If pregnancy doesn't somehow happen for any reason, this will result in numerous psychosocial issues. Many issues for example anxiety, depression and other </w:t>
      </w:r>
      <w:bookmarkStart w:id="0" w:name="_GoBack"/>
      <w:bookmarkEnd w:id="0"/>
      <w:r w:rsidRPr="00FA3550">
        <w:rPr>
          <w:rFonts w:ascii="Arial" w:eastAsia="Times New Roman" w:hAnsi="Arial" w:cs="Arial"/>
          <w:sz w:val="20"/>
          <w:szCs w:val="20"/>
        </w:rPr>
        <w:t>mental illnesses arise when a male is diagnosed with infertility. Infertile men who are socially isolated have an avoidant coping style and appraise stressful events as overwhelming are more vulnerable to severe anxiety than men without these characteristics. Men prefer oral to written treatment information and prefer to receive emotional support of friends [5]</w:t>
      </w:r>
      <w:r w:rsidR="00334869" w:rsidRPr="00FA3550">
        <w:rPr>
          <w:rFonts w:ascii="Arial" w:eastAsia="Times New Roman" w:hAnsi="Arial" w:cs="Arial"/>
          <w:sz w:val="20"/>
          <w:szCs w:val="20"/>
        </w:rPr>
        <w:t>.</w:t>
      </w:r>
    </w:p>
    <w:p w14:paraId="7FEC5418" w14:textId="77777777" w:rsidR="00A0488B" w:rsidRPr="00FA3550" w:rsidRDefault="00A0488B" w:rsidP="00A0488B">
      <w:pPr>
        <w:spacing w:after="0" w:line="240" w:lineRule="auto"/>
        <w:jc w:val="both"/>
        <w:rPr>
          <w:rFonts w:ascii="Arial" w:eastAsia="Times New Roman" w:hAnsi="Arial" w:cs="Arial"/>
          <w:sz w:val="12"/>
          <w:szCs w:val="20"/>
        </w:rPr>
      </w:pPr>
    </w:p>
    <w:p w14:paraId="2863204B" w14:textId="77777777" w:rsidR="00A0488B" w:rsidRPr="00FA3550" w:rsidRDefault="00E45E64"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 xml:space="preserve">4. </w:t>
      </w:r>
      <w:r w:rsidR="00A0488B" w:rsidRPr="00FA3550">
        <w:rPr>
          <w:rFonts w:ascii="Arial" w:eastAsia="Times New Roman" w:hAnsi="Arial" w:cs="Arial"/>
          <w:b/>
          <w:szCs w:val="20"/>
        </w:rPr>
        <w:t>NEED FOR SUPPORT</w:t>
      </w:r>
    </w:p>
    <w:p w14:paraId="7DDAB595" w14:textId="77777777" w:rsidR="00A0488B" w:rsidRPr="00FA3550" w:rsidRDefault="00A0488B" w:rsidP="00A0488B">
      <w:pPr>
        <w:spacing w:after="0" w:line="240" w:lineRule="auto"/>
        <w:jc w:val="both"/>
        <w:rPr>
          <w:rFonts w:ascii="Arial" w:eastAsia="Times New Roman" w:hAnsi="Arial" w:cs="Arial"/>
          <w:b/>
          <w:sz w:val="12"/>
          <w:szCs w:val="20"/>
        </w:rPr>
      </w:pPr>
    </w:p>
    <w:p w14:paraId="4A751B40" w14:textId="77777777" w:rsidR="00A0488B"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Many studies have shown that men diagnosed with infertility need emotional support though they seem to confide in the doctors at the hospital instead of consulting a professional counseling. Feelings of guilt, trauma, frustration, anxiety and depression are seen in such men. As the open disclosure of feelings is uncommon among men but they feel sad, worried, embarrassed and lonely after diagnosis. Although some men share their feelings with a trusted partner or a doctor, most seem to try and hide all these feelings. For such men a developmental approach is developed where the doctor asks the patient about how they are feeling after the diagnosis. Among men who continue with the therapy, several seem to discontinue it after some time due to several reasons like family pressure. Some studies have been conducted which showed that an adult male desires to experience fatherhood much alike to their female partner. The use of assistive reproductive technologies (ART) has been opted by many couples but it has shown to increase infertility specific anxiety and a constant state of sadness if the treatment goes unsuccessful after a longer period of time than expected. Infertile men whose behavior is isolating and egoist face severe anxiety than the men who seek help and </w:t>
      </w:r>
      <w:r w:rsidRPr="00FA3550">
        <w:rPr>
          <w:rFonts w:ascii="Arial" w:eastAsia="Times New Roman" w:hAnsi="Arial" w:cs="Arial"/>
          <w:sz w:val="20"/>
          <w:szCs w:val="20"/>
        </w:rPr>
        <w:t>confide in partners. Men frequently find it difficult to communicate their despair and unhappiness, therefore their external reactions may instead take the form of verbal rage, which is a more socially appropriate manner of expression. Men may withdraw even farther and repress their feelings as anger transforms into other, less pleasant emotions like grief. However, it affects their masculinity, and they interpret it as a sign of their own weakness because it seems to be traumatising and embarrassing to their masculinity [6]</w:t>
      </w:r>
      <w:r w:rsidR="009D52FF" w:rsidRPr="00FA3550">
        <w:rPr>
          <w:rFonts w:ascii="Arial" w:eastAsia="Times New Roman" w:hAnsi="Arial" w:cs="Arial"/>
          <w:sz w:val="20"/>
          <w:szCs w:val="20"/>
        </w:rPr>
        <w:t>.</w:t>
      </w:r>
    </w:p>
    <w:p w14:paraId="09A3457D" w14:textId="229E83BD"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Many m</w:t>
      </w:r>
      <w:r w:rsidR="00BA1B5B">
        <w:rPr>
          <w:rFonts w:ascii="Arial" w:eastAsia="Times New Roman" w:hAnsi="Arial" w:cs="Arial"/>
          <w:sz w:val="20"/>
          <w:szCs w:val="20"/>
        </w:rPr>
        <w:t>en</w:t>
      </w:r>
      <w:r w:rsidRPr="00FA3550">
        <w:rPr>
          <w:rFonts w:ascii="Arial" w:eastAsia="Times New Roman" w:hAnsi="Arial" w:cs="Arial"/>
          <w:sz w:val="20"/>
          <w:szCs w:val="20"/>
        </w:rPr>
        <w:t xml:space="preserve"> deal with inferiority complexes. </w:t>
      </w:r>
      <w:r w:rsidR="00BA1B5B">
        <w:rPr>
          <w:rFonts w:ascii="Arial" w:eastAsia="Times New Roman" w:hAnsi="Arial" w:cs="Arial"/>
          <w:sz w:val="20"/>
          <w:szCs w:val="20"/>
        </w:rPr>
        <w:t>They</w:t>
      </w:r>
      <w:r w:rsidRPr="00FA3550">
        <w:rPr>
          <w:rFonts w:ascii="Arial" w:eastAsia="Times New Roman" w:hAnsi="Arial" w:cs="Arial"/>
          <w:sz w:val="20"/>
          <w:szCs w:val="20"/>
        </w:rPr>
        <w:t xml:space="preserve"> frequently believe that being able to get the</w:t>
      </w:r>
      <w:r w:rsidR="00364DEF">
        <w:rPr>
          <w:rFonts w:ascii="Arial" w:eastAsia="Times New Roman" w:hAnsi="Arial" w:cs="Arial"/>
          <w:sz w:val="20"/>
          <w:szCs w:val="20"/>
        </w:rPr>
        <w:t xml:space="preserve"> women pregnant makes them more </w:t>
      </w:r>
      <w:r w:rsidRPr="00FA3550">
        <w:rPr>
          <w:rFonts w:ascii="Arial" w:eastAsia="Times New Roman" w:hAnsi="Arial" w:cs="Arial"/>
          <w:sz w:val="20"/>
          <w:szCs w:val="20"/>
        </w:rPr>
        <w:t>manly, despite the fact that these beliefs are unfounded. When a man must endure an uncomfortable examination to identify the underlying problem, feelings of inadequacy are made worse. Marriages might also be in trouble. Men frequently feel that they have betrayed their wives. The marriage may suffer as a result of the stress. The effects of male factor infertility can be felt in other relationships. Men could steer clear of family members and friends who are parents themselves. When young children are present, holidays become harsh reminders of infertility.</w:t>
      </w:r>
    </w:p>
    <w:p w14:paraId="57AD7AB7" w14:textId="77777777" w:rsidR="00A0488B" w:rsidRPr="00FA3550" w:rsidRDefault="00A0488B" w:rsidP="00A0488B">
      <w:pPr>
        <w:spacing w:after="0" w:line="240" w:lineRule="auto"/>
        <w:jc w:val="both"/>
        <w:rPr>
          <w:rFonts w:ascii="Arial" w:eastAsia="Times New Roman" w:hAnsi="Arial" w:cs="Arial"/>
          <w:sz w:val="20"/>
          <w:szCs w:val="20"/>
        </w:rPr>
      </w:pPr>
    </w:p>
    <w:p w14:paraId="3549A210" w14:textId="77777777" w:rsidR="00A0488B" w:rsidRPr="00FA3550" w:rsidRDefault="00E45E64"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 xml:space="preserve">5. </w:t>
      </w:r>
      <w:r w:rsidR="00A0488B" w:rsidRPr="00FA3550">
        <w:rPr>
          <w:rFonts w:ascii="Arial" w:eastAsia="Times New Roman" w:hAnsi="Arial" w:cs="Arial"/>
          <w:b/>
          <w:szCs w:val="20"/>
        </w:rPr>
        <w:t xml:space="preserve">COPING MECHANISMS </w:t>
      </w:r>
    </w:p>
    <w:p w14:paraId="64DB02A6" w14:textId="77777777" w:rsidR="00A0488B" w:rsidRPr="00FA3550" w:rsidRDefault="00A0488B" w:rsidP="00A0488B">
      <w:pPr>
        <w:spacing w:after="0" w:line="240" w:lineRule="auto"/>
        <w:jc w:val="both"/>
        <w:rPr>
          <w:rFonts w:ascii="Arial" w:eastAsia="Times New Roman" w:hAnsi="Arial" w:cs="Arial"/>
          <w:b/>
          <w:sz w:val="20"/>
          <w:szCs w:val="20"/>
        </w:rPr>
      </w:pPr>
    </w:p>
    <w:p w14:paraId="4101750B" w14:textId="76E0FE83"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The main coping mechanisms used by the couples to deal with their problems </w:t>
      </w:r>
      <w:r w:rsidR="00BA1B5B">
        <w:rPr>
          <w:rFonts w:ascii="Arial" w:eastAsia="Times New Roman" w:hAnsi="Arial" w:cs="Arial"/>
          <w:sz w:val="20"/>
          <w:szCs w:val="20"/>
        </w:rPr>
        <w:t>a</w:t>
      </w:r>
      <w:r w:rsidRPr="00FA3550">
        <w:rPr>
          <w:rFonts w:ascii="Arial" w:eastAsia="Times New Roman" w:hAnsi="Arial" w:cs="Arial"/>
          <w:sz w:val="20"/>
          <w:szCs w:val="20"/>
        </w:rPr>
        <w:t xml:space="preserve">re relying on family members for emotional support and avoiding awkward confrontations. Infertility affects both individuals and couples in psychological, emotional, and social ways. Infertile couples should receive all the help they can from their families in order to prevent isolation. According to research, a couple's marital quality significantly predicts their general happiness and well-being, whereas a bad marriage is linked to a lot of family and societal issues. Infertility has been linked to marital issues and conflicts and has major effects on the participants' mental and social well-being. This is a challenge because, in the context of infertility therapy, the marital bond is seen as the most crucial source of support. </w:t>
      </w:r>
    </w:p>
    <w:p w14:paraId="6FF3FF8F" w14:textId="77777777" w:rsidR="00A0488B" w:rsidRPr="00FA3550" w:rsidRDefault="00A0488B" w:rsidP="00A0488B">
      <w:pPr>
        <w:spacing w:after="0" w:line="240" w:lineRule="auto"/>
        <w:jc w:val="both"/>
        <w:rPr>
          <w:rFonts w:ascii="Arial" w:eastAsia="Times New Roman" w:hAnsi="Arial" w:cs="Arial"/>
          <w:sz w:val="20"/>
          <w:szCs w:val="20"/>
        </w:rPr>
      </w:pPr>
    </w:p>
    <w:p w14:paraId="7EA0059C" w14:textId="493502E6"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Every person has the right to a life of high quality. He </w:t>
      </w:r>
      <w:r w:rsidR="00B5151D">
        <w:rPr>
          <w:rFonts w:ascii="Arial" w:eastAsia="Times New Roman" w:hAnsi="Arial" w:cs="Arial"/>
          <w:sz w:val="20"/>
          <w:szCs w:val="20"/>
        </w:rPr>
        <w:t xml:space="preserve">or She </w:t>
      </w:r>
      <w:r w:rsidRPr="00FA3550">
        <w:rPr>
          <w:rFonts w:ascii="Arial" w:eastAsia="Times New Roman" w:hAnsi="Arial" w:cs="Arial"/>
          <w:sz w:val="20"/>
          <w:szCs w:val="20"/>
        </w:rPr>
        <w:t xml:space="preserve">has the right to choose the fundamental human right, which is to pick how many children they want to have, as well as his physical and mental well. The realisation of these fundamental human rights may be undermined by infertility. Therefore, addressing infertility is crucial to ensuring that people and couples who want a family can do so. Every sort of </w:t>
      </w:r>
      <w:r w:rsidRPr="00FA3550">
        <w:rPr>
          <w:rFonts w:ascii="Arial" w:eastAsia="Times New Roman" w:hAnsi="Arial" w:cs="Arial"/>
          <w:sz w:val="20"/>
          <w:szCs w:val="20"/>
        </w:rPr>
        <w:lastRenderedPageBreak/>
        <w:t>partnership might need to take extra precautions to ensure their fertility [</w:t>
      </w:r>
      <w:r w:rsidR="009D52FF" w:rsidRPr="00FA3550">
        <w:rPr>
          <w:rFonts w:ascii="Arial" w:eastAsia="Times New Roman" w:hAnsi="Arial" w:cs="Arial"/>
          <w:sz w:val="20"/>
          <w:szCs w:val="20"/>
        </w:rPr>
        <w:t>7</w:t>
      </w:r>
      <w:r w:rsidRPr="00FA3550">
        <w:rPr>
          <w:rFonts w:ascii="Arial" w:eastAsia="Times New Roman" w:hAnsi="Arial" w:cs="Arial"/>
          <w:sz w:val="20"/>
          <w:szCs w:val="20"/>
        </w:rPr>
        <w:t>]</w:t>
      </w:r>
      <w:r w:rsidR="009D52FF" w:rsidRPr="00FA3550">
        <w:rPr>
          <w:rFonts w:ascii="Arial" w:eastAsia="Times New Roman" w:hAnsi="Arial" w:cs="Arial"/>
          <w:sz w:val="20"/>
          <w:szCs w:val="20"/>
        </w:rPr>
        <w:t>.</w:t>
      </w:r>
    </w:p>
    <w:p w14:paraId="5C042AD4" w14:textId="77777777" w:rsidR="00A0488B" w:rsidRPr="00FA3550" w:rsidRDefault="00A0488B" w:rsidP="00A0488B">
      <w:pPr>
        <w:spacing w:after="0" w:line="240" w:lineRule="auto"/>
        <w:jc w:val="both"/>
        <w:rPr>
          <w:rFonts w:ascii="Arial" w:eastAsia="Times New Roman" w:hAnsi="Arial" w:cs="Arial"/>
          <w:sz w:val="18"/>
          <w:szCs w:val="20"/>
        </w:rPr>
      </w:pPr>
    </w:p>
    <w:p w14:paraId="26EBFC48" w14:textId="77777777" w:rsidR="00A0488B"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Despite not being a life-threatening problem, infertility is nonetheless seen as a stressful life event for couples. The fact that having children is valued in society as a whole may be the cause of the high stress associated with infertility.</w:t>
      </w:r>
    </w:p>
    <w:p w14:paraId="463A13E6" w14:textId="77777777" w:rsidR="007866FF" w:rsidRPr="00FA3550" w:rsidRDefault="007866FF" w:rsidP="00A0488B">
      <w:pPr>
        <w:spacing w:after="0" w:line="240" w:lineRule="auto"/>
        <w:jc w:val="both"/>
        <w:rPr>
          <w:rFonts w:ascii="Arial" w:eastAsia="Times New Roman" w:hAnsi="Arial" w:cs="Arial"/>
          <w:sz w:val="20"/>
          <w:szCs w:val="20"/>
        </w:rPr>
      </w:pPr>
    </w:p>
    <w:p w14:paraId="3D1A2BCE"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Additionally, because infertility is still regarded as a private matter, infertile couples frequently conceal their feelings, thoughts, and views. As a result, infertile couples could experience social pressure. Additionally, the relationship with the spouse as well as the relationships with friends and family may deteriorate. These friends or family members could provide valuable information and advice that could make the situation worse. As a result, infertile couples may limit their social interactions, particularly with expectant women and their friends' families.</w:t>
      </w:r>
    </w:p>
    <w:p w14:paraId="300F6217" w14:textId="77777777" w:rsidR="00A0488B" w:rsidRPr="00FA3550" w:rsidRDefault="00A0488B" w:rsidP="00A0488B">
      <w:pPr>
        <w:spacing w:after="0" w:line="240" w:lineRule="auto"/>
        <w:jc w:val="both"/>
        <w:rPr>
          <w:rFonts w:ascii="Arial" w:eastAsia="Times New Roman" w:hAnsi="Arial" w:cs="Arial"/>
          <w:sz w:val="16"/>
          <w:szCs w:val="20"/>
        </w:rPr>
      </w:pPr>
    </w:p>
    <w:p w14:paraId="5932E78B"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Additionally, infertility can harm a person's sense of self-worth. For instance, a research in a Jordanian population [</w:t>
      </w:r>
      <w:r w:rsidR="004936FF" w:rsidRPr="00FA3550">
        <w:rPr>
          <w:rFonts w:ascii="Arial" w:eastAsia="Times New Roman" w:hAnsi="Arial" w:cs="Arial"/>
          <w:sz w:val="20"/>
          <w:szCs w:val="20"/>
        </w:rPr>
        <w:t>8</w:t>
      </w:r>
      <w:r w:rsidRPr="00FA3550">
        <w:rPr>
          <w:rFonts w:ascii="Arial" w:eastAsia="Times New Roman" w:hAnsi="Arial" w:cs="Arial"/>
          <w:sz w:val="20"/>
          <w:szCs w:val="20"/>
        </w:rPr>
        <w:t>] looked into how rural women's experiences with infertility affected it. The study mentioned above sought to investigate how people react to infertility and its effects in rural Jordan's socio-cultural milieu. According to the findings, women's reactions to infertility comprised compliance and obedience, self-isolation, internalization of rage and despair, and externalization of anger and sadness. It has also been demonstrated that infertile women have a poor view of</w:t>
      </w:r>
      <w:r w:rsidR="007568A7" w:rsidRPr="00FA3550">
        <w:rPr>
          <w:rFonts w:ascii="Arial" w:eastAsia="Times New Roman" w:hAnsi="Arial" w:cs="Arial"/>
          <w:sz w:val="20"/>
          <w:szCs w:val="20"/>
        </w:rPr>
        <w:t xml:space="preserve"> their sexuality and themselves</w:t>
      </w:r>
      <w:r w:rsidRPr="00FA3550">
        <w:rPr>
          <w:rFonts w:ascii="Arial" w:eastAsia="Times New Roman" w:hAnsi="Arial" w:cs="Arial"/>
          <w:sz w:val="20"/>
          <w:szCs w:val="20"/>
        </w:rPr>
        <w:t xml:space="preserve"> [5]</w:t>
      </w:r>
      <w:r w:rsidR="007568A7" w:rsidRPr="00FA3550">
        <w:rPr>
          <w:rFonts w:ascii="Arial" w:eastAsia="Times New Roman" w:hAnsi="Arial" w:cs="Arial"/>
          <w:sz w:val="20"/>
          <w:szCs w:val="20"/>
        </w:rPr>
        <w:t>.</w:t>
      </w:r>
    </w:p>
    <w:p w14:paraId="10E99B83" w14:textId="77777777" w:rsidR="00E45E64" w:rsidRPr="00FA3550" w:rsidRDefault="00E45E64" w:rsidP="00A0488B">
      <w:pPr>
        <w:spacing w:after="0" w:line="240" w:lineRule="auto"/>
        <w:jc w:val="both"/>
        <w:rPr>
          <w:rFonts w:ascii="Arial" w:eastAsia="Times New Roman" w:hAnsi="Arial" w:cs="Arial"/>
          <w:sz w:val="16"/>
          <w:szCs w:val="20"/>
        </w:rPr>
      </w:pPr>
    </w:p>
    <w:p w14:paraId="6CFFA629" w14:textId="77777777" w:rsidR="00A0488B" w:rsidRPr="00FA3550" w:rsidRDefault="00E45E64" w:rsidP="005F2C6F">
      <w:pPr>
        <w:spacing w:after="0" w:line="240" w:lineRule="auto"/>
        <w:ind w:left="270" w:hanging="270"/>
        <w:jc w:val="both"/>
        <w:rPr>
          <w:rFonts w:ascii="Arial" w:eastAsia="Times New Roman" w:hAnsi="Arial" w:cs="Arial"/>
          <w:b/>
          <w:sz w:val="20"/>
          <w:szCs w:val="20"/>
        </w:rPr>
      </w:pPr>
      <w:r w:rsidRPr="00FA3550">
        <w:rPr>
          <w:rFonts w:ascii="Arial" w:eastAsia="Times New Roman" w:hAnsi="Arial" w:cs="Arial"/>
          <w:b/>
          <w:szCs w:val="20"/>
        </w:rPr>
        <w:t>6.</w:t>
      </w:r>
      <w:r w:rsidR="005F2C6F" w:rsidRPr="00FA3550">
        <w:rPr>
          <w:rFonts w:ascii="Arial" w:eastAsia="Times New Roman" w:hAnsi="Arial" w:cs="Arial"/>
          <w:b/>
          <w:szCs w:val="20"/>
        </w:rPr>
        <w:tab/>
      </w:r>
      <w:r w:rsidR="00A0488B" w:rsidRPr="00FA3550">
        <w:rPr>
          <w:rFonts w:ascii="Arial" w:eastAsia="Times New Roman" w:hAnsi="Arial" w:cs="Arial"/>
          <w:b/>
          <w:szCs w:val="20"/>
        </w:rPr>
        <w:t>PSYCHOLOGICAL EFFECTS OF INFERTILITY</w:t>
      </w:r>
    </w:p>
    <w:p w14:paraId="26966E3A" w14:textId="77777777" w:rsidR="00A0488B" w:rsidRPr="00FA3550" w:rsidRDefault="00A0488B" w:rsidP="00A0488B">
      <w:pPr>
        <w:spacing w:after="0" w:line="240" w:lineRule="auto"/>
        <w:jc w:val="both"/>
        <w:rPr>
          <w:rFonts w:ascii="Arial" w:eastAsia="Times New Roman" w:hAnsi="Arial" w:cs="Arial"/>
          <w:sz w:val="16"/>
          <w:szCs w:val="20"/>
        </w:rPr>
      </w:pPr>
    </w:p>
    <w:p w14:paraId="740F804F"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Many studies were conducted to determine the psychological effect of male infertility on their female partners which came up with the following results:</w:t>
      </w:r>
    </w:p>
    <w:p w14:paraId="11BA3D5B" w14:textId="77777777" w:rsidR="00A0488B" w:rsidRPr="00FA3550" w:rsidRDefault="00A0488B" w:rsidP="00A0488B">
      <w:pPr>
        <w:spacing w:after="0" w:line="240" w:lineRule="auto"/>
        <w:jc w:val="both"/>
        <w:rPr>
          <w:rFonts w:ascii="Arial" w:eastAsia="Times New Roman" w:hAnsi="Arial" w:cs="Arial"/>
          <w:sz w:val="16"/>
          <w:szCs w:val="20"/>
        </w:rPr>
      </w:pPr>
    </w:p>
    <w:p w14:paraId="30D079D7"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b/>
          <w:sz w:val="20"/>
          <w:szCs w:val="20"/>
        </w:rPr>
        <w:t xml:space="preserve">Denial and </w:t>
      </w:r>
      <w:r w:rsidR="00E45E64" w:rsidRPr="00FA3550">
        <w:rPr>
          <w:rFonts w:ascii="Arial" w:eastAsia="Times New Roman" w:hAnsi="Arial" w:cs="Arial"/>
          <w:b/>
          <w:sz w:val="20"/>
          <w:szCs w:val="20"/>
        </w:rPr>
        <w:t>Skepticism</w:t>
      </w:r>
      <w:r w:rsidR="009930E1" w:rsidRPr="00FA3550">
        <w:rPr>
          <w:rFonts w:ascii="Arial" w:eastAsia="Times New Roman" w:hAnsi="Arial" w:cs="Arial"/>
          <w:b/>
          <w:sz w:val="20"/>
          <w:szCs w:val="20"/>
        </w:rPr>
        <w:t xml:space="preserve">: </w:t>
      </w:r>
      <w:r w:rsidRPr="00FA3550">
        <w:rPr>
          <w:rFonts w:ascii="Arial" w:eastAsia="Times New Roman" w:hAnsi="Arial" w:cs="Arial"/>
          <w:sz w:val="20"/>
          <w:szCs w:val="20"/>
        </w:rPr>
        <w:t>When given the disturbing news of infertility, some women experience shock or denial. We give the participant's statements on the time they discovered their husband's infertility.</w:t>
      </w:r>
    </w:p>
    <w:p w14:paraId="48DF0645" w14:textId="77777777" w:rsidR="00A0488B" w:rsidRPr="00FA3550" w:rsidRDefault="00A0488B" w:rsidP="00A0488B">
      <w:pPr>
        <w:spacing w:after="0" w:line="240" w:lineRule="auto"/>
        <w:jc w:val="both"/>
        <w:rPr>
          <w:rFonts w:ascii="Arial" w:eastAsia="Times New Roman" w:hAnsi="Arial" w:cs="Arial"/>
          <w:sz w:val="16"/>
          <w:szCs w:val="20"/>
        </w:rPr>
      </w:pPr>
    </w:p>
    <w:p w14:paraId="2F0064C0"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b/>
          <w:sz w:val="20"/>
          <w:szCs w:val="20"/>
        </w:rPr>
        <w:t>Confusion and Frustration</w:t>
      </w:r>
      <w:r w:rsidR="009930E1" w:rsidRPr="00FA3550">
        <w:rPr>
          <w:rFonts w:ascii="Arial" w:eastAsia="Times New Roman" w:hAnsi="Arial" w:cs="Arial"/>
          <w:b/>
          <w:sz w:val="20"/>
          <w:szCs w:val="20"/>
        </w:rPr>
        <w:t>:</w:t>
      </w:r>
      <w:r w:rsidRPr="00FA3550">
        <w:rPr>
          <w:rFonts w:ascii="Arial" w:eastAsia="Times New Roman" w:hAnsi="Arial" w:cs="Arial"/>
          <w:sz w:val="20"/>
          <w:szCs w:val="20"/>
        </w:rPr>
        <w:t xml:space="preserve"> Some ladies stated that they did not fully comprehend the situation when the doctor first identified male infertility. When presented with the initial diagnosis, uncertainty may emerge from not anticipating this outcome or the significance of this diagnosis.</w:t>
      </w:r>
    </w:p>
    <w:p w14:paraId="3D25F1DE" w14:textId="77777777" w:rsidR="00A0488B" w:rsidRPr="00FA3550" w:rsidRDefault="00A0488B" w:rsidP="00A0488B">
      <w:pPr>
        <w:spacing w:after="0" w:line="240" w:lineRule="auto"/>
        <w:jc w:val="both"/>
        <w:rPr>
          <w:rFonts w:ascii="Arial" w:eastAsia="Times New Roman" w:hAnsi="Arial" w:cs="Arial"/>
          <w:sz w:val="16"/>
          <w:szCs w:val="20"/>
        </w:rPr>
      </w:pPr>
    </w:p>
    <w:p w14:paraId="73BC9C80" w14:textId="77777777" w:rsidR="00A0488B" w:rsidRPr="00FA3550" w:rsidRDefault="00A0488B" w:rsidP="00A0488B">
      <w:pPr>
        <w:spacing w:after="0" w:line="240" w:lineRule="auto"/>
        <w:jc w:val="both"/>
        <w:rPr>
          <w:rFonts w:ascii="Arial" w:eastAsia="Times New Roman" w:hAnsi="Arial" w:cs="Arial"/>
          <w:b/>
          <w:sz w:val="20"/>
          <w:szCs w:val="20"/>
        </w:rPr>
      </w:pPr>
      <w:r w:rsidRPr="00FA3550">
        <w:rPr>
          <w:rFonts w:ascii="Arial" w:eastAsia="Times New Roman" w:hAnsi="Arial" w:cs="Arial"/>
          <w:b/>
          <w:sz w:val="20"/>
          <w:szCs w:val="20"/>
        </w:rPr>
        <w:t xml:space="preserve">Anxiety and </w:t>
      </w:r>
      <w:r w:rsidR="00E45E64" w:rsidRPr="00FA3550">
        <w:rPr>
          <w:rFonts w:ascii="Arial" w:eastAsia="Times New Roman" w:hAnsi="Arial" w:cs="Arial"/>
          <w:b/>
          <w:sz w:val="20"/>
          <w:szCs w:val="20"/>
        </w:rPr>
        <w:t>Worry</w:t>
      </w:r>
      <w:r w:rsidR="009930E1" w:rsidRPr="00FA3550">
        <w:rPr>
          <w:rFonts w:ascii="Arial" w:eastAsia="Times New Roman" w:hAnsi="Arial" w:cs="Arial"/>
          <w:b/>
          <w:sz w:val="20"/>
          <w:szCs w:val="20"/>
        </w:rPr>
        <w:t>:</w:t>
      </w:r>
      <w:r w:rsidR="00E45E64" w:rsidRPr="00FA3550">
        <w:rPr>
          <w:rFonts w:ascii="Arial" w:eastAsia="Times New Roman" w:hAnsi="Arial" w:cs="Arial"/>
          <w:b/>
          <w:sz w:val="20"/>
          <w:szCs w:val="20"/>
        </w:rPr>
        <w:t xml:space="preserve"> </w:t>
      </w:r>
      <w:r w:rsidRPr="00FA3550">
        <w:rPr>
          <w:rFonts w:ascii="Arial" w:eastAsia="Times New Roman" w:hAnsi="Arial" w:cs="Arial"/>
          <w:sz w:val="20"/>
          <w:szCs w:val="20"/>
        </w:rPr>
        <w:t xml:space="preserve">Following the diagnosis of male infertility, some of the things highlighted by </w:t>
      </w:r>
      <w:r w:rsidRPr="00FA3550">
        <w:rPr>
          <w:rFonts w:ascii="Arial" w:eastAsia="Times New Roman" w:hAnsi="Arial" w:cs="Arial"/>
          <w:sz w:val="20"/>
          <w:szCs w:val="20"/>
        </w:rPr>
        <w:t>the women during the examinations were signs of worry. Fear of separation, upsetting their personal tranquilly, and how the family and husband would respond to the diagnosis of male infertility were among these.</w:t>
      </w:r>
    </w:p>
    <w:p w14:paraId="25CCC5F3" w14:textId="77777777" w:rsidR="00A0488B" w:rsidRPr="00FA3550" w:rsidRDefault="00A0488B" w:rsidP="00A0488B">
      <w:pPr>
        <w:spacing w:after="0" w:line="240" w:lineRule="auto"/>
        <w:jc w:val="both"/>
        <w:rPr>
          <w:rFonts w:ascii="Arial" w:eastAsia="Times New Roman" w:hAnsi="Arial" w:cs="Arial"/>
          <w:b/>
          <w:sz w:val="16"/>
          <w:szCs w:val="20"/>
        </w:rPr>
      </w:pPr>
    </w:p>
    <w:p w14:paraId="3BD2C109"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b/>
          <w:sz w:val="20"/>
          <w:szCs w:val="20"/>
        </w:rPr>
        <w:t>Disappointment</w:t>
      </w:r>
      <w:r w:rsidR="009930E1" w:rsidRPr="00FA3550">
        <w:rPr>
          <w:rFonts w:ascii="Arial" w:eastAsia="Times New Roman" w:hAnsi="Arial" w:cs="Arial"/>
          <w:b/>
          <w:sz w:val="20"/>
          <w:szCs w:val="20"/>
        </w:rPr>
        <w:t>:</w:t>
      </w:r>
      <w:r w:rsidRPr="00FA3550">
        <w:rPr>
          <w:rFonts w:ascii="Arial" w:eastAsia="Times New Roman" w:hAnsi="Arial" w:cs="Arial"/>
          <w:b/>
          <w:sz w:val="20"/>
          <w:szCs w:val="20"/>
        </w:rPr>
        <w:t xml:space="preserve"> </w:t>
      </w:r>
      <w:r w:rsidRPr="00FA3550">
        <w:rPr>
          <w:rFonts w:ascii="Arial" w:eastAsia="Times New Roman" w:hAnsi="Arial" w:cs="Arial"/>
          <w:sz w:val="20"/>
          <w:szCs w:val="20"/>
        </w:rPr>
        <w:t>A diagnosis of infertility, particularly untreatable infertility, was frequently cited by women as having a significant negative impact on their mental health. When infertility or irreversible infertility was diagnosed, disappointment frequently struck quickly [</w:t>
      </w:r>
      <w:r w:rsidR="00084AD8" w:rsidRPr="00FA3550">
        <w:rPr>
          <w:rFonts w:ascii="Arial" w:eastAsia="Times New Roman" w:hAnsi="Arial" w:cs="Arial"/>
          <w:sz w:val="20"/>
          <w:szCs w:val="20"/>
        </w:rPr>
        <w:t>9</w:t>
      </w:r>
      <w:r w:rsidRPr="00FA3550">
        <w:rPr>
          <w:rFonts w:ascii="Arial" w:eastAsia="Times New Roman" w:hAnsi="Arial" w:cs="Arial"/>
          <w:sz w:val="20"/>
          <w:szCs w:val="20"/>
        </w:rPr>
        <w:t>]</w:t>
      </w:r>
      <w:r w:rsidR="00084AD8" w:rsidRPr="00FA3550">
        <w:rPr>
          <w:rFonts w:ascii="Arial" w:eastAsia="Times New Roman" w:hAnsi="Arial" w:cs="Arial"/>
          <w:sz w:val="20"/>
          <w:szCs w:val="20"/>
        </w:rPr>
        <w:t>.</w:t>
      </w:r>
      <w:r w:rsidRPr="00FA3550">
        <w:rPr>
          <w:rFonts w:ascii="Arial" w:eastAsia="Times New Roman" w:hAnsi="Arial" w:cs="Arial"/>
          <w:sz w:val="20"/>
          <w:szCs w:val="20"/>
        </w:rPr>
        <w:t xml:space="preserve"> </w:t>
      </w:r>
    </w:p>
    <w:p w14:paraId="1F44543B" w14:textId="77777777" w:rsidR="00A0488B" w:rsidRPr="00FA3550" w:rsidRDefault="00A0488B" w:rsidP="00A0488B">
      <w:pPr>
        <w:spacing w:after="0" w:line="240" w:lineRule="auto"/>
        <w:jc w:val="both"/>
        <w:rPr>
          <w:rFonts w:ascii="Arial" w:eastAsia="Times New Roman" w:hAnsi="Arial" w:cs="Arial"/>
          <w:sz w:val="18"/>
          <w:szCs w:val="20"/>
        </w:rPr>
      </w:pPr>
      <w:r w:rsidRPr="00FA3550">
        <w:rPr>
          <w:rFonts w:ascii="Arial" w:eastAsia="Times New Roman" w:hAnsi="Arial" w:cs="Arial"/>
          <w:b/>
          <w:sz w:val="20"/>
          <w:szCs w:val="20"/>
        </w:rPr>
        <w:t>Joy</w:t>
      </w:r>
      <w:r w:rsidR="009930E1" w:rsidRPr="00FA3550">
        <w:rPr>
          <w:rFonts w:ascii="Arial" w:eastAsia="Times New Roman" w:hAnsi="Arial" w:cs="Arial"/>
          <w:b/>
          <w:sz w:val="20"/>
          <w:szCs w:val="20"/>
        </w:rPr>
        <w:t>:</w:t>
      </w:r>
      <w:r w:rsidRPr="00FA3550">
        <w:rPr>
          <w:rFonts w:ascii="Arial" w:eastAsia="Times New Roman" w:hAnsi="Arial" w:cs="Arial"/>
          <w:b/>
          <w:sz w:val="20"/>
          <w:szCs w:val="20"/>
        </w:rPr>
        <w:t xml:space="preserve"> </w:t>
      </w:r>
      <w:r w:rsidRPr="00FA3550">
        <w:rPr>
          <w:rFonts w:ascii="Arial" w:eastAsia="Times New Roman" w:hAnsi="Arial" w:cs="Arial"/>
          <w:sz w:val="20"/>
          <w:szCs w:val="20"/>
        </w:rPr>
        <w:t>When they learned that they had male infertility, several ladies rejoiced since they were relieved of the burden from their relatives.</w:t>
      </w:r>
    </w:p>
    <w:p w14:paraId="1B602CBC" w14:textId="77777777" w:rsidR="00A0488B" w:rsidRPr="00FA3550" w:rsidRDefault="00A0488B" w:rsidP="00A0488B">
      <w:pPr>
        <w:spacing w:after="0" w:line="240" w:lineRule="auto"/>
        <w:jc w:val="both"/>
        <w:rPr>
          <w:rFonts w:ascii="Arial" w:eastAsia="Times New Roman" w:hAnsi="Arial" w:cs="Arial"/>
          <w:szCs w:val="20"/>
        </w:rPr>
      </w:pPr>
    </w:p>
    <w:p w14:paraId="53A0DED8" w14:textId="77777777" w:rsidR="00A0488B" w:rsidRPr="00FA3550" w:rsidRDefault="00E45E64" w:rsidP="002A715E">
      <w:pPr>
        <w:spacing w:after="0" w:line="240" w:lineRule="auto"/>
        <w:ind w:left="360" w:hanging="360"/>
        <w:jc w:val="both"/>
        <w:rPr>
          <w:rFonts w:ascii="Arial" w:eastAsia="Times New Roman" w:hAnsi="Arial" w:cs="Arial"/>
          <w:b/>
          <w:szCs w:val="20"/>
        </w:rPr>
      </w:pPr>
      <w:r w:rsidRPr="00FA3550">
        <w:rPr>
          <w:rFonts w:ascii="Arial" w:eastAsia="Times New Roman" w:hAnsi="Arial" w:cs="Arial"/>
          <w:b/>
          <w:szCs w:val="20"/>
        </w:rPr>
        <w:t>7.</w:t>
      </w:r>
      <w:r w:rsidR="002A715E" w:rsidRPr="00FA3550">
        <w:rPr>
          <w:rFonts w:ascii="Arial" w:eastAsia="Times New Roman" w:hAnsi="Arial" w:cs="Arial"/>
          <w:b/>
          <w:szCs w:val="20"/>
        </w:rPr>
        <w:tab/>
      </w:r>
      <w:r w:rsidRPr="00FA3550">
        <w:rPr>
          <w:rFonts w:ascii="Arial" w:eastAsia="Times New Roman" w:hAnsi="Arial" w:cs="Arial"/>
          <w:b/>
          <w:szCs w:val="20"/>
        </w:rPr>
        <w:t>COGNITIVE RESPONSE TO INFERT</w:t>
      </w:r>
      <w:r w:rsidR="002A715E" w:rsidRPr="00FA3550">
        <w:rPr>
          <w:rFonts w:ascii="Arial" w:eastAsia="Times New Roman" w:hAnsi="Arial" w:cs="Arial"/>
          <w:b/>
          <w:szCs w:val="20"/>
        </w:rPr>
        <w:t>-</w:t>
      </w:r>
      <w:r w:rsidRPr="00FA3550">
        <w:rPr>
          <w:rFonts w:ascii="Arial" w:eastAsia="Times New Roman" w:hAnsi="Arial" w:cs="Arial"/>
          <w:b/>
          <w:szCs w:val="20"/>
        </w:rPr>
        <w:t>ILITY IN COUPLES</w:t>
      </w:r>
    </w:p>
    <w:p w14:paraId="5D91E74C" w14:textId="77777777" w:rsidR="00A0488B" w:rsidRPr="00FA3550" w:rsidRDefault="00A0488B" w:rsidP="00A0488B">
      <w:pPr>
        <w:spacing w:after="0" w:line="240" w:lineRule="auto"/>
        <w:jc w:val="both"/>
        <w:rPr>
          <w:rFonts w:ascii="Arial" w:eastAsia="Times New Roman" w:hAnsi="Arial" w:cs="Arial"/>
          <w:b/>
          <w:szCs w:val="20"/>
        </w:rPr>
      </w:pPr>
    </w:p>
    <w:p w14:paraId="41633EDA"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b/>
          <w:sz w:val="20"/>
          <w:szCs w:val="20"/>
        </w:rPr>
        <w:t xml:space="preserve">This </w:t>
      </w:r>
      <w:r w:rsidR="007F1DD2" w:rsidRPr="00FA3550">
        <w:rPr>
          <w:rFonts w:ascii="Arial" w:eastAsia="Times New Roman" w:hAnsi="Arial" w:cs="Arial"/>
          <w:b/>
          <w:sz w:val="20"/>
          <w:szCs w:val="20"/>
        </w:rPr>
        <w:t xml:space="preserve">Theme Includes </w:t>
      </w:r>
      <w:r w:rsidRPr="00FA3550">
        <w:rPr>
          <w:rFonts w:ascii="Arial" w:eastAsia="Times New Roman" w:hAnsi="Arial" w:cs="Arial"/>
          <w:b/>
          <w:sz w:val="20"/>
          <w:szCs w:val="20"/>
        </w:rPr>
        <w:t xml:space="preserve">two </w:t>
      </w:r>
      <w:r w:rsidR="007F1DD2" w:rsidRPr="00FA3550">
        <w:rPr>
          <w:rFonts w:ascii="Arial" w:eastAsia="Times New Roman" w:hAnsi="Arial" w:cs="Arial"/>
          <w:b/>
          <w:sz w:val="20"/>
          <w:szCs w:val="20"/>
        </w:rPr>
        <w:t>Subcategories</w:t>
      </w:r>
      <w:r w:rsidRPr="00FA3550">
        <w:rPr>
          <w:rFonts w:ascii="Arial" w:eastAsia="Times New Roman" w:hAnsi="Arial" w:cs="Arial"/>
          <w:b/>
          <w:sz w:val="20"/>
          <w:szCs w:val="20"/>
        </w:rPr>
        <w:t>:</w:t>
      </w:r>
      <w:r w:rsidRPr="00FA3550">
        <w:rPr>
          <w:rFonts w:ascii="Arial" w:eastAsia="Times New Roman" w:hAnsi="Arial" w:cs="Arial"/>
          <w:sz w:val="20"/>
          <w:szCs w:val="20"/>
        </w:rPr>
        <w:t xml:space="preserve"> </w:t>
      </w:r>
      <w:r w:rsidR="005D1731" w:rsidRPr="00FA3550">
        <w:rPr>
          <w:rFonts w:ascii="Arial" w:eastAsia="Times New Roman" w:hAnsi="Arial" w:cs="Arial"/>
          <w:sz w:val="20"/>
          <w:szCs w:val="20"/>
        </w:rPr>
        <w:t xml:space="preserve">Mental </w:t>
      </w:r>
      <w:r w:rsidRPr="00FA3550">
        <w:rPr>
          <w:rFonts w:ascii="Arial" w:eastAsia="Times New Roman" w:hAnsi="Arial" w:cs="Arial"/>
          <w:sz w:val="20"/>
          <w:szCs w:val="20"/>
        </w:rPr>
        <w:t>engagement and Psychological restlessness. According to the studies, subjects including the prospect of a husband or wife remarriage, family members' interest in the participant's infertility, and the husband's feelings of sorrow when seeing fruitful couples were the causes of the participants' mental engagement. Additionally, some expectant mothers who kept their pregnancies a secret from the participants led to their mental illness. Additionally, those who hid their infertility constantly kept in mind what would happen if the issue was revealed.</w:t>
      </w:r>
    </w:p>
    <w:p w14:paraId="176F0EC9" w14:textId="77777777" w:rsidR="00A0488B" w:rsidRPr="00FA3550" w:rsidRDefault="00A0488B" w:rsidP="00A0488B">
      <w:pPr>
        <w:spacing w:after="0" w:line="240" w:lineRule="auto"/>
        <w:jc w:val="both"/>
        <w:rPr>
          <w:rFonts w:ascii="Arial" w:eastAsia="Times New Roman" w:hAnsi="Arial" w:cs="Arial"/>
          <w:sz w:val="20"/>
          <w:szCs w:val="20"/>
        </w:rPr>
      </w:pPr>
    </w:p>
    <w:p w14:paraId="1A96E37A" w14:textId="77777777" w:rsidR="00A0488B" w:rsidRPr="00FA3550" w:rsidRDefault="00E45E64" w:rsidP="002A715E">
      <w:pPr>
        <w:spacing w:after="0" w:line="240" w:lineRule="auto"/>
        <w:ind w:left="270" w:hanging="270"/>
        <w:jc w:val="both"/>
        <w:rPr>
          <w:rFonts w:ascii="Arial" w:eastAsia="Times New Roman" w:hAnsi="Arial" w:cs="Arial"/>
          <w:b/>
          <w:szCs w:val="20"/>
        </w:rPr>
      </w:pPr>
      <w:r w:rsidRPr="00FA3550">
        <w:rPr>
          <w:rFonts w:ascii="Arial" w:eastAsia="Times New Roman" w:hAnsi="Arial" w:cs="Arial"/>
          <w:b/>
          <w:szCs w:val="20"/>
        </w:rPr>
        <w:t>8.</w:t>
      </w:r>
      <w:r w:rsidR="002A715E" w:rsidRPr="00FA3550">
        <w:rPr>
          <w:rFonts w:ascii="Arial" w:eastAsia="Times New Roman" w:hAnsi="Arial" w:cs="Arial"/>
          <w:b/>
          <w:szCs w:val="20"/>
        </w:rPr>
        <w:tab/>
      </w:r>
      <w:r w:rsidRPr="00FA3550">
        <w:rPr>
          <w:rFonts w:ascii="Arial" w:eastAsia="Times New Roman" w:hAnsi="Arial" w:cs="Arial"/>
          <w:b/>
          <w:szCs w:val="20"/>
        </w:rPr>
        <w:t>EMOTIONAL-AFFECTIVE REACTIONS OF INFERTILITY IN COUPLES</w:t>
      </w:r>
    </w:p>
    <w:p w14:paraId="29A18A7A" w14:textId="77777777" w:rsidR="00A0488B" w:rsidRPr="00FA3550" w:rsidRDefault="00A0488B" w:rsidP="00A0488B">
      <w:pPr>
        <w:spacing w:after="0" w:line="240" w:lineRule="auto"/>
        <w:jc w:val="both"/>
        <w:rPr>
          <w:rFonts w:ascii="Arial" w:eastAsia="Times New Roman" w:hAnsi="Arial" w:cs="Arial"/>
          <w:b/>
          <w:sz w:val="20"/>
          <w:szCs w:val="20"/>
        </w:rPr>
      </w:pPr>
    </w:p>
    <w:p w14:paraId="354A24EA"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After undergoing fertility treatments, couples who are unable to conceive are three times more inclined to divorce or split up than those who are successful</w:t>
      </w:r>
      <w:r w:rsidR="0082299C" w:rsidRPr="00FA3550">
        <w:rPr>
          <w:rFonts w:ascii="Arial" w:eastAsia="Times New Roman" w:hAnsi="Arial" w:cs="Arial"/>
          <w:sz w:val="20"/>
          <w:szCs w:val="20"/>
        </w:rPr>
        <w:t xml:space="preserve"> </w:t>
      </w:r>
      <w:r w:rsidRPr="00FA3550">
        <w:rPr>
          <w:rFonts w:ascii="Arial" w:eastAsia="Times New Roman" w:hAnsi="Arial" w:cs="Arial"/>
          <w:sz w:val="20"/>
          <w:szCs w:val="20"/>
        </w:rPr>
        <w:t>[1</w:t>
      </w:r>
      <w:r w:rsidR="00EC3C7C" w:rsidRPr="00FA3550">
        <w:rPr>
          <w:rFonts w:ascii="Arial" w:eastAsia="Times New Roman" w:hAnsi="Arial" w:cs="Arial"/>
          <w:sz w:val="20"/>
          <w:szCs w:val="20"/>
        </w:rPr>
        <w:t>0</w:t>
      </w:r>
      <w:r w:rsidRPr="00FA3550">
        <w:rPr>
          <w:rFonts w:ascii="Arial" w:eastAsia="Times New Roman" w:hAnsi="Arial" w:cs="Arial"/>
          <w:sz w:val="20"/>
          <w:szCs w:val="20"/>
        </w:rPr>
        <w:t>]. A marriage can suffer from the loneliness, financial strain, and stress that can be associated with infertility. According to research, women who are infertile experience the same levels of anxiety and sadness as those who have HIV, cancer, or heart disease. However, infertility is a couple's problem that affects more couples than you might realize</w:t>
      </w:r>
      <w:r w:rsidR="00CC239D" w:rsidRPr="00FA3550">
        <w:rPr>
          <w:rFonts w:ascii="Arial" w:eastAsia="Times New Roman" w:hAnsi="Arial" w:cs="Arial"/>
          <w:sz w:val="20"/>
          <w:szCs w:val="20"/>
        </w:rPr>
        <w:t xml:space="preserve"> </w:t>
      </w:r>
      <w:r w:rsidRPr="00FA3550">
        <w:rPr>
          <w:rFonts w:ascii="Arial" w:eastAsia="Times New Roman" w:hAnsi="Arial" w:cs="Arial"/>
          <w:sz w:val="20"/>
          <w:szCs w:val="20"/>
        </w:rPr>
        <w:t>[1</w:t>
      </w:r>
      <w:r w:rsidR="00AC4C83" w:rsidRPr="00FA3550">
        <w:rPr>
          <w:rFonts w:ascii="Arial" w:eastAsia="Times New Roman" w:hAnsi="Arial" w:cs="Arial"/>
          <w:sz w:val="20"/>
          <w:szCs w:val="20"/>
        </w:rPr>
        <w:t>1</w:t>
      </w:r>
      <w:r w:rsidRPr="00FA3550">
        <w:rPr>
          <w:rFonts w:ascii="Arial" w:eastAsia="Times New Roman" w:hAnsi="Arial" w:cs="Arial"/>
          <w:sz w:val="20"/>
          <w:szCs w:val="20"/>
        </w:rPr>
        <w:t>]. Men are responsible for 50% of infertility cases, which affect about 1 in 8 couples. Relationships might frequently end because of the emotional hardship that fertility issues bring.</w:t>
      </w:r>
    </w:p>
    <w:p w14:paraId="7877007E" w14:textId="77777777" w:rsidR="00A0488B" w:rsidRPr="00FA3550" w:rsidRDefault="00A0488B" w:rsidP="00A0488B">
      <w:pPr>
        <w:spacing w:after="0" w:line="240" w:lineRule="auto"/>
        <w:jc w:val="both"/>
        <w:rPr>
          <w:rFonts w:ascii="Arial" w:eastAsia="Times New Roman" w:hAnsi="Arial" w:cs="Arial"/>
          <w:sz w:val="20"/>
          <w:szCs w:val="20"/>
        </w:rPr>
      </w:pPr>
    </w:p>
    <w:p w14:paraId="085AD9AA"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When suffering with infertility, couples frequently feel alone, and according to some surveys [12], 60% of couples don't discuss their situation with others. Finding a support group can not only help you get through the process, but it will also help </w:t>
      </w:r>
      <w:r w:rsidRPr="00FA3550">
        <w:rPr>
          <w:rFonts w:ascii="Arial" w:eastAsia="Times New Roman" w:hAnsi="Arial" w:cs="Arial"/>
          <w:sz w:val="20"/>
          <w:szCs w:val="20"/>
        </w:rPr>
        <w:lastRenderedPageBreak/>
        <w:t>keep your relationship strong during difficult times. There are many other couples going through similar problems. Even though infertility is already a difficult problem, making it harder still by adding relationship stress.</w:t>
      </w:r>
    </w:p>
    <w:p w14:paraId="205CF3D9" w14:textId="77777777" w:rsidR="00A0488B" w:rsidRPr="00FA3550" w:rsidRDefault="00A0488B" w:rsidP="00A0488B">
      <w:pPr>
        <w:spacing w:after="0" w:line="240" w:lineRule="auto"/>
        <w:jc w:val="both"/>
        <w:rPr>
          <w:rFonts w:ascii="Arial" w:eastAsia="Times New Roman" w:hAnsi="Arial" w:cs="Arial"/>
          <w:sz w:val="20"/>
          <w:szCs w:val="20"/>
        </w:rPr>
      </w:pPr>
    </w:p>
    <w:p w14:paraId="2903A24D" w14:textId="77777777" w:rsidR="00A0488B"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People often blame the woman when a couple has trouble getting pregnant. However, 30% of infertility cases are entirely the fault of men. Despite such figures, 80% of men will not get a fertility assessment, allowing the woman to bear the burden [1</w:t>
      </w:r>
      <w:r w:rsidR="00006651" w:rsidRPr="00FA3550">
        <w:rPr>
          <w:rFonts w:ascii="Arial" w:eastAsia="Times New Roman" w:hAnsi="Arial" w:cs="Arial"/>
          <w:sz w:val="20"/>
          <w:szCs w:val="20"/>
        </w:rPr>
        <w:t>3</w:t>
      </w:r>
      <w:r w:rsidRPr="00FA3550">
        <w:rPr>
          <w:rFonts w:ascii="Arial" w:eastAsia="Times New Roman" w:hAnsi="Arial" w:cs="Arial"/>
          <w:sz w:val="20"/>
          <w:szCs w:val="20"/>
        </w:rPr>
        <w:t>]</w:t>
      </w:r>
      <w:r w:rsidR="00006651" w:rsidRPr="00FA3550">
        <w:rPr>
          <w:rFonts w:ascii="Arial" w:eastAsia="Times New Roman" w:hAnsi="Arial" w:cs="Arial"/>
          <w:sz w:val="20"/>
          <w:szCs w:val="20"/>
        </w:rPr>
        <w:t>.</w:t>
      </w:r>
    </w:p>
    <w:p w14:paraId="0B762EFB" w14:textId="77777777" w:rsidR="00A0488B" w:rsidRPr="00FA3550" w:rsidRDefault="00E45E64" w:rsidP="0061567C">
      <w:pPr>
        <w:spacing w:after="0" w:line="240" w:lineRule="auto"/>
        <w:ind w:left="360" w:hanging="360"/>
        <w:jc w:val="both"/>
        <w:rPr>
          <w:rFonts w:ascii="Arial" w:eastAsia="Times New Roman" w:hAnsi="Arial" w:cs="Arial"/>
          <w:b/>
          <w:szCs w:val="20"/>
        </w:rPr>
      </w:pPr>
      <w:r w:rsidRPr="00FA3550">
        <w:rPr>
          <w:rFonts w:ascii="Arial" w:eastAsia="Times New Roman" w:hAnsi="Arial" w:cs="Arial"/>
          <w:b/>
          <w:szCs w:val="20"/>
        </w:rPr>
        <w:t>9.</w:t>
      </w:r>
      <w:r w:rsidR="0061567C" w:rsidRPr="00FA3550">
        <w:rPr>
          <w:rFonts w:ascii="Arial" w:eastAsia="Times New Roman" w:hAnsi="Arial" w:cs="Arial"/>
          <w:b/>
          <w:szCs w:val="20"/>
        </w:rPr>
        <w:tab/>
      </w:r>
      <w:r w:rsidRPr="00FA3550">
        <w:rPr>
          <w:rFonts w:ascii="Arial" w:eastAsia="Times New Roman" w:hAnsi="Arial" w:cs="Arial"/>
          <w:b/>
          <w:szCs w:val="20"/>
        </w:rPr>
        <w:t>EMOTIONAL-AFFECTIVE RESPONSE TO THE THERAPY PROCESS</w:t>
      </w:r>
    </w:p>
    <w:p w14:paraId="4FF4FFD7" w14:textId="77777777" w:rsidR="00E45E64" w:rsidRPr="00FA3550" w:rsidRDefault="00E45E64" w:rsidP="00A0488B">
      <w:pPr>
        <w:spacing w:after="0" w:line="240" w:lineRule="auto"/>
        <w:jc w:val="both"/>
        <w:rPr>
          <w:rFonts w:ascii="Arial" w:eastAsia="Times New Roman" w:hAnsi="Arial" w:cs="Arial"/>
          <w:b/>
          <w:sz w:val="20"/>
          <w:szCs w:val="20"/>
        </w:rPr>
      </w:pPr>
    </w:p>
    <w:p w14:paraId="0507BED7"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Fear, anxiety, and worry, exhaustion and helplessness, sadness and melancholy, and hopelessness are the four subcategories under this subject. Some of the issues the participants are dealing with are fear of the pregnancy test result and worry of informing the husband a negative result for some individuals, concern about how the treatment process is going, and fear of the treatment's outcome.</w:t>
      </w:r>
    </w:p>
    <w:p w14:paraId="1530E885" w14:textId="77777777" w:rsidR="00A0488B" w:rsidRPr="00FA3550" w:rsidRDefault="00A0488B" w:rsidP="00A0488B">
      <w:pPr>
        <w:spacing w:after="0" w:line="240" w:lineRule="auto"/>
        <w:jc w:val="both"/>
        <w:rPr>
          <w:rFonts w:ascii="Arial" w:eastAsia="Times New Roman" w:hAnsi="Arial" w:cs="Arial"/>
          <w:sz w:val="20"/>
          <w:szCs w:val="20"/>
        </w:rPr>
      </w:pPr>
    </w:p>
    <w:p w14:paraId="1054E274"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Some of the patients found the frequent use of hormone therapies, non-medical methods including IUI and IVF, and recurrent failures to be discouraging. Some of the participants were fatigued and despairing due to their frequent and lengthy commutes from their homes to the reproductive treatment facility and the unexpectedly extended treatment cycles.</w:t>
      </w:r>
    </w:p>
    <w:p w14:paraId="23802F18" w14:textId="77777777" w:rsidR="00A0488B" w:rsidRPr="00FA3550" w:rsidRDefault="00A0488B" w:rsidP="00A0488B">
      <w:pPr>
        <w:spacing w:after="0" w:line="240" w:lineRule="auto"/>
        <w:jc w:val="both"/>
        <w:rPr>
          <w:rFonts w:ascii="Arial" w:eastAsia="Times New Roman" w:hAnsi="Arial" w:cs="Arial"/>
          <w:sz w:val="20"/>
          <w:szCs w:val="20"/>
        </w:rPr>
      </w:pPr>
    </w:p>
    <w:p w14:paraId="079B72FB" w14:textId="77777777" w:rsidR="00A0488B" w:rsidRPr="00FA3550" w:rsidRDefault="00E45E64" w:rsidP="0061567C">
      <w:pPr>
        <w:spacing w:after="0" w:line="240" w:lineRule="auto"/>
        <w:ind w:left="360" w:hanging="360"/>
        <w:jc w:val="both"/>
        <w:rPr>
          <w:rFonts w:ascii="Arial" w:eastAsia="Times New Roman" w:hAnsi="Arial" w:cs="Arial"/>
          <w:b/>
          <w:szCs w:val="20"/>
        </w:rPr>
      </w:pPr>
      <w:r w:rsidRPr="00FA3550">
        <w:rPr>
          <w:rFonts w:ascii="Arial" w:eastAsia="Times New Roman" w:hAnsi="Arial" w:cs="Arial"/>
          <w:b/>
          <w:szCs w:val="20"/>
        </w:rPr>
        <w:t>10.</w:t>
      </w:r>
      <w:r w:rsidR="0061567C" w:rsidRPr="00FA3550">
        <w:rPr>
          <w:rFonts w:ascii="Arial" w:eastAsia="Times New Roman" w:hAnsi="Arial" w:cs="Arial"/>
          <w:b/>
          <w:szCs w:val="20"/>
        </w:rPr>
        <w:tab/>
      </w:r>
      <w:r w:rsidRPr="00FA3550">
        <w:rPr>
          <w:rFonts w:ascii="Arial" w:eastAsia="Times New Roman" w:hAnsi="Arial" w:cs="Arial"/>
          <w:b/>
          <w:szCs w:val="20"/>
        </w:rPr>
        <w:t>PSYCHOLOGICAL FACTORS AS A CAUSE OF INFERTILITY</w:t>
      </w:r>
    </w:p>
    <w:p w14:paraId="7196B0B1" w14:textId="77777777" w:rsidR="00A0488B" w:rsidRPr="00FA3550" w:rsidRDefault="00A0488B" w:rsidP="00A0488B">
      <w:pPr>
        <w:spacing w:after="0" w:line="240" w:lineRule="auto"/>
        <w:jc w:val="both"/>
        <w:rPr>
          <w:rFonts w:ascii="Arial" w:eastAsia="Times New Roman" w:hAnsi="Arial" w:cs="Arial"/>
          <w:b/>
          <w:sz w:val="20"/>
          <w:szCs w:val="20"/>
        </w:rPr>
      </w:pPr>
    </w:p>
    <w:p w14:paraId="3D056844"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Around 15% of heterosexual couples in high-income nations struggle to conceive when they want to, and up to 50% of these couples suffer male-related infertility. Couples' infertility is assumed to be more common in low- and lower-middle-income nations with limited resources because to undiagnosed and untreated disorders of the reproductive tract. Infertility can have an impact on men in a number of different ways, including through self-diagnosis, as the partner of an infertile woman, or as a member of a couple experiencing unexplained infertility. The psychosocial effects of infertility on men are less well recognised, despite the fact that childlessness brought on by infertility has been the subject of substantial research in women [1</w:t>
      </w:r>
      <w:r w:rsidR="00A8506F" w:rsidRPr="00FA3550">
        <w:rPr>
          <w:rFonts w:ascii="Arial" w:eastAsia="Times New Roman" w:hAnsi="Arial" w:cs="Arial"/>
          <w:sz w:val="20"/>
          <w:szCs w:val="20"/>
        </w:rPr>
        <w:t>4</w:t>
      </w:r>
      <w:r w:rsidRPr="00FA3550">
        <w:rPr>
          <w:rFonts w:ascii="Arial" w:eastAsia="Times New Roman" w:hAnsi="Arial" w:cs="Arial"/>
          <w:sz w:val="20"/>
          <w:szCs w:val="20"/>
        </w:rPr>
        <w:t>]</w:t>
      </w:r>
      <w:r w:rsidR="00A8506F" w:rsidRPr="00FA3550">
        <w:rPr>
          <w:rFonts w:ascii="Arial" w:eastAsia="Times New Roman" w:hAnsi="Arial" w:cs="Arial"/>
          <w:sz w:val="20"/>
          <w:szCs w:val="20"/>
        </w:rPr>
        <w:t>.</w:t>
      </w:r>
    </w:p>
    <w:p w14:paraId="137DDD2F" w14:textId="77777777" w:rsidR="00A0488B" w:rsidRPr="00FA3550" w:rsidRDefault="00A0488B" w:rsidP="00A0488B">
      <w:pPr>
        <w:spacing w:after="0" w:line="240" w:lineRule="auto"/>
        <w:jc w:val="both"/>
        <w:rPr>
          <w:rFonts w:ascii="Arial" w:eastAsia="Times New Roman" w:hAnsi="Arial" w:cs="Arial"/>
          <w:sz w:val="20"/>
          <w:szCs w:val="20"/>
        </w:rPr>
      </w:pPr>
    </w:p>
    <w:p w14:paraId="5E9B1DCD" w14:textId="77777777" w:rsidR="00A0488B" w:rsidRPr="00FA3550" w:rsidRDefault="00E45E64"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11. WOMEN</w:t>
      </w:r>
    </w:p>
    <w:p w14:paraId="7FD3377B" w14:textId="77777777" w:rsidR="00A0488B" w:rsidRPr="00FA3550" w:rsidRDefault="00A0488B" w:rsidP="00A0488B">
      <w:pPr>
        <w:spacing w:after="0" w:line="240" w:lineRule="auto"/>
        <w:jc w:val="both"/>
        <w:rPr>
          <w:rFonts w:ascii="Arial" w:eastAsia="Times New Roman" w:hAnsi="Arial" w:cs="Arial"/>
          <w:b/>
          <w:sz w:val="20"/>
          <w:szCs w:val="20"/>
        </w:rPr>
      </w:pPr>
    </w:p>
    <w:p w14:paraId="65046D1B"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It has previously been proven that both men and women might experience infertility for a variety of reasons. Infertility has several causes, including psychological aspects in addition to physiological ones. Tubal spasms, anovulation, and vaginismus are signs of emotional stress in women. In addition, women may unknowingly forgo sexual activity during ovulation. There are a number of psychological similarities among infertile women. Even though most women seem to be excited about being pregnant and verbally express their desire, they could actually be afraid about getting pregnant. These worries may arise during or after pregnancy, childbirth, or parenthood. Some of the possible underlying causes of stress include changes in body shape during pregnancy, worry of losing one's life or a child during childbirth, or dread of the mother failing. According to a prior study, encouraging women to express their emotions could foster a closer, more loving relationship between them, increasi</w:t>
      </w:r>
      <w:r w:rsidR="00E33E5B" w:rsidRPr="00FA3550">
        <w:rPr>
          <w:rFonts w:ascii="Arial" w:eastAsia="Times New Roman" w:hAnsi="Arial" w:cs="Arial"/>
          <w:sz w:val="20"/>
          <w:szCs w:val="20"/>
        </w:rPr>
        <w:t>ng the likelihood of conception</w:t>
      </w:r>
      <w:r w:rsidRPr="00FA3550">
        <w:rPr>
          <w:rFonts w:ascii="Arial" w:eastAsia="Times New Roman" w:hAnsi="Arial" w:cs="Arial"/>
          <w:sz w:val="20"/>
          <w:szCs w:val="20"/>
        </w:rPr>
        <w:t xml:space="preserve"> [4]</w:t>
      </w:r>
      <w:r w:rsidR="00E33E5B" w:rsidRPr="00FA3550">
        <w:rPr>
          <w:rFonts w:ascii="Arial" w:eastAsia="Times New Roman" w:hAnsi="Arial" w:cs="Arial"/>
          <w:sz w:val="20"/>
          <w:szCs w:val="20"/>
        </w:rPr>
        <w:t>.</w:t>
      </w:r>
    </w:p>
    <w:p w14:paraId="75DA95B9" w14:textId="77777777" w:rsidR="00A0488B" w:rsidRPr="00FA3550" w:rsidRDefault="00A0488B" w:rsidP="00A0488B">
      <w:pPr>
        <w:spacing w:after="0" w:line="240" w:lineRule="auto"/>
        <w:jc w:val="both"/>
        <w:rPr>
          <w:rFonts w:ascii="Arial" w:eastAsia="Times New Roman" w:hAnsi="Arial" w:cs="Arial"/>
          <w:szCs w:val="20"/>
        </w:rPr>
      </w:pPr>
    </w:p>
    <w:p w14:paraId="5DAED025" w14:textId="77777777" w:rsidR="00A0488B" w:rsidRPr="00FA3550" w:rsidRDefault="00E45E64"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12. MEN</w:t>
      </w:r>
    </w:p>
    <w:p w14:paraId="1673F1B0" w14:textId="77777777" w:rsidR="00A0488B" w:rsidRPr="00FA3550" w:rsidRDefault="00A0488B" w:rsidP="00A0488B">
      <w:pPr>
        <w:spacing w:after="0" w:line="240" w:lineRule="auto"/>
        <w:jc w:val="both"/>
        <w:rPr>
          <w:rFonts w:ascii="Arial" w:eastAsia="Times New Roman" w:hAnsi="Arial" w:cs="Arial"/>
          <w:b/>
          <w:szCs w:val="20"/>
        </w:rPr>
      </w:pPr>
    </w:p>
    <w:p w14:paraId="790BA308"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In contrast, the key factor contributing to men's psychological issues that can result in infertility is impotence with regard to erection and ejaculation. These issues may develop later in life or be present at birth. Additionally, the majority of men can go through brief impotence at any time during their life. Impotence is most frequently brought on by psychological triggers, and in particular, eating disorders, earlier psychological trauma, and overly protective and devoted moms are among the key psychological factors that might cause impotence.</w:t>
      </w:r>
    </w:p>
    <w:p w14:paraId="4E7A6FA7" w14:textId="77777777" w:rsidR="00A0488B" w:rsidRPr="00FA3550" w:rsidRDefault="00A0488B" w:rsidP="00A0488B">
      <w:pPr>
        <w:spacing w:after="0" w:line="240" w:lineRule="auto"/>
        <w:jc w:val="both"/>
        <w:rPr>
          <w:rFonts w:ascii="Arial" w:eastAsia="Times New Roman" w:hAnsi="Arial" w:cs="Arial"/>
          <w:sz w:val="20"/>
          <w:szCs w:val="20"/>
        </w:rPr>
      </w:pPr>
    </w:p>
    <w:p w14:paraId="4A1A3C59"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Additionally thought to be a clinical risk factor that may lower male fertility is psychological stress. Studies looking at the connection between psychological stress and male infertility have produced inconsistent findings. Some authors were able to show that there is an inverse link between sperm parameters and psychological stress. Results from a prior study, however, did not support this association.</w:t>
      </w:r>
    </w:p>
    <w:p w14:paraId="6B8A04A3" w14:textId="77777777" w:rsidR="00A0488B" w:rsidRPr="00FA3550" w:rsidRDefault="00A0488B" w:rsidP="00A0488B">
      <w:pPr>
        <w:spacing w:after="0" w:line="240" w:lineRule="auto"/>
        <w:jc w:val="both"/>
        <w:rPr>
          <w:rFonts w:ascii="Arial" w:eastAsia="Times New Roman" w:hAnsi="Arial" w:cs="Arial"/>
          <w:sz w:val="20"/>
          <w:szCs w:val="20"/>
        </w:rPr>
      </w:pPr>
    </w:p>
    <w:p w14:paraId="28E0C70B"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In more detail, studies have shown that under various, stressful conditions—such as during test times, during times of war, or during times of elevated stress in their professional lives—a number of important sperm parameters change. A study, however, suggested that everyday psychological stress has no impact on sperm quality, in contrast to the findings above.</w:t>
      </w:r>
    </w:p>
    <w:p w14:paraId="5240C524" w14:textId="77777777" w:rsidR="00A0488B" w:rsidRPr="00FA3550" w:rsidRDefault="00A0488B" w:rsidP="00A0488B">
      <w:pPr>
        <w:spacing w:after="0" w:line="240" w:lineRule="auto"/>
        <w:jc w:val="both"/>
        <w:rPr>
          <w:rFonts w:ascii="Arial" w:eastAsia="Times New Roman" w:hAnsi="Arial" w:cs="Arial"/>
          <w:sz w:val="20"/>
          <w:szCs w:val="20"/>
        </w:rPr>
      </w:pPr>
    </w:p>
    <w:p w14:paraId="19D7CF3F"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lastRenderedPageBreak/>
        <w:t>Additionally, men's stress levels may rise as a result of fertility treatments alone. According to a prior study, men of couples who are treated but still are unable to conceive would likely feel frustrated and disappointed because of the prolonged efforts, including the usage of pricey medications and costly treatment expenditures. Additionally, stress-related diseases including erectile dysfunction and premature and retrograde ejaculation can result from fertility issues like changes in sperm parameters, which can further harm fertility status [2]</w:t>
      </w:r>
      <w:r w:rsidR="000B0BB7" w:rsidRPr="00FA3550">
        <w:rPr>
          <w:rFonts w:ascii="Arial" w:eastAsia="Times New Roman" w:hAnsi="Arial" w:cs="Arial"/>
          <w:sz w:val="20"/>
          <w:szCs w:val="20"/>
        </w:rPr>
        <w:t>.</w:t>
      </w:r>
    </w:p>
    <w:p w14:paraId="07365D36" w14:textId="77777777" w:rsidR="00A0488B" w:rsidRPr="00FA3550" w:rsidRDefault="00E45E64" w:rsidP="00A0488B">
      <w:pPr>
        <w:spacing w:after="0" w:line="240" w:lineRule="auto"/>
        <w:jc w:val="both"/>
        <w:rPr>
          <w:rFonts w:ascii="Arial" w:eastAsia="Times New Roman" w:hAnsi="Arial" w:cs="Arial"/>
          <w:b/>
          <w:sz w:val="20"/>
          <w:szCs w:val="20"/>
        </w:rPr>
      </w:pPr>
      <w:r w:rsidRPr="00FA3550">
        <w:rPr>
          <w:rFonts w:ascii="Arial" w:eastAsia="Times New Roman" w:hAnsi="Arial" w:cs="Arial"/>
          <w:b/>
          <w:sz w:val="20"/>
          <w:szCs w:val="20"/>
        </w:rPr>
        <w:t xml:space="preserve">13. </w:t>
      </w:r>
      <w:r w:rsidR="00A0488B" w:rsidRPr="00FA3550">
        <w:rPr>
          <w:rFonts w:ascii="Arial" w:eastAsia="Times New Roman" w:hAnsi="Arial" w:cs="Arial"/>
          <w:b/>
          <w:szCs w:val="20"/>
        </w:rPr>
        <w:t>THERAPIES FOR COUPLES</w:t>
      </w:r>
    </w:p>
    <w:p w14:paraId="4BA2925F" w14:textId="77777777" w:rsidR="00A0488B" w:rsidRPr="00FA3550" w:rsidRDefault="00A0488B" w:rsidP="00A0488B">
      <w:pPr>
        <w:spacing w:after="0" w:line="240" w:lineRule="auto"/>
        <w:jc w:val="both"/>
        <w:rPr>
          <w:rFonts w:ascii="Arial" w:eastAsia="Times New Roman" w:hAnsi="Arial" w:cs="Arial"/>
          <w:b/>
          <w:sz w:val="20"/>
          <w:szCs w:val="20"/>
        </w:rPr>
      </w:pPr>
    </w:p>
    <w:p w14:paraId="36D6115E" w14:textId="77777777" w:rsidR="00A0488B" w:rsidRPr="00FA3550" w:rsidRDefault="00E45E64"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 xml:space="preserve">13.1 </w:t>
      </w:r>
      <w:r w:rsidR="00A0488B" w:rsidRPr="00FA3550">
        <w:rPr>
          <w:rFonts w:ascii="Arial" w:eastAsia="Times New Roman" w:hAnsi="Arial" w:cs="Arial"/>
          <w:b/>
          <w:szCs w:val="20"/>
        </w:rPr>
        <w:t>Psychotherapy</w:t>
      </w:r>
    </w:p>
    <w:p w14:paraId="4D65083B" w14:textId="77777777" w:rsidR="00A0488B" w:rsidRPr="00FA3550" w:rsidRDefault="00A0488B" w:rsidP="00A0488B">
      <w:pPr>
        <w:spacing w:after="0" w:line="240" w:lineRule="auto"/>
        <w:jc w:val="both"/>
        <w:rPr>
          <w:rFonts w:ascii="Arial" w:eastAsia="Times New Roman" w:hAnsi="Arial" w:cs="Arial"/>
          <w:b/>
          <w:sz w:val="20"/>
          <w:szCs w:val="20"/>
        </w:rPr>
      </w:pPr>
    </w:p>
    <w:p w14:paraId="37F9AB68"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Couples experiencing any type of infertility should be advised to seek out psychotherapy as a crucial intervention. Consequently, counselling should preferably start before patients start receiving any medical treatment to treat infertility. According to several research, treating psychological problems including depression, tension, and stress can improve your chances of getting pregnant. Additionally, studies have demonstrated that cognitive behavioural therapy and interpersonal therapies that emphasise enhancing relationships or resolving disagreements with others can benefit infertile patients who experience melancholy and anxiety. According to studies, couples or the general public can benefit greatly from psychotherapy that is provided on an individual basis [5]</w:t>
      </w:r>
      <w:r w:rsidR="000B0BB7" w:rsidRPr="00FA3550">
        <w:rPr>
          <w:rFonts w:ascii="Arial" w:eastAsia="Times New Roman" w:hAnsi="Arial" w:cs="Arial"/>
          <w:sz w:val="20"/>
          <w:szCs w:val="20"/>
        </w:rPr>
        <w:t>.</w:t>
      </w:r>
    </w:p>
    <w:p w14:paraId="003184CF" w14:textId="77777777" w:rsidR="00A0488B" w:rsidRPr="00FA3550" w:rsidRDefault="00A0488B" w:rsidP="00A0488B">
      <w:pPr>
        <w:spacing w:after="0" w:line="240" w:lineRule="auto"/>
        <w:jc w:val="both"/>
        <w:rPr>
          <w:rFonts w:ascii="Arial" w:eastAsia="Times New Roman" w:hAnsi="Arial" w:cs="Arial"/>
          <w:sz w:val="20"/>
          <w:szCs w:val="20"/>
        </w:rPr>
      </w:pPr>
    </w:p>
    <w:p w14:paraId="06C0AC61"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Psychotherapy also aids in the development of coping mechanisms or decision-making during therapy. In addition, the therapy can help patients with various mood or sleep disorders</w:t>
      </w:r>
      <w:r w:rsidR="000B0BB7" w:rsidRPr="00FA3550">
        <w:rPr>
          <w:rFonts w:ascii="Arial" w:eastAsia="Times New Roman" w:hAnsi="Arial" w:cs="Arial"/>
          <w:sz w:val="20"/>
          <w:szCs w:val="20"/>
        </w:rPr>
        <w:t xml:space="preserve"> </w:t>
      </w:r>
      <w:r w:rsidRPr="00FA3550">
        <w:rPr>
          <w:rFonts w:ascii="Arial" w:eastAsia="Times New Roman" w:hAnsi="Arial" w:cs="Arial"/>
          <w:sz w:val="20"/>
          <w:szCs w:val="20"/>
        </w:rPr>
        <w:t>[6]</w:t>
      </w:r>
      <w:r w:rsidR="000B0BB7" w:rsidRPr="00FA3550">
        <w:rPr>
          <w:rFonts w:ascii="Arial" w:eastAsia="Times New Roman" w:hAnsi="Arial" w:cs="Arial"/>
          <w:sz w:val="20"/>
          <w:szCs w:val="20"/>
        </w:rPr>
        <w:t>.</w:t>
      </w:r>
    </w:p>
    <w:p w14:paraId="28A1BB0A" w14:textId="77777777" w:rsidR="00A0488B" w:rsidRPr="00FA3550" w:rsidRDefault="00A0488B" w:rsidP="00A0488B">
      <w:pPr>
        <w:spacing w:after="0" w:line="240" w:lineRule="auto"/>
        <w:jc w:val="both"/>
        <w:rPr>
          <w:rFonts w:ascii="Arial" w:eastAsia="Times New Roman" w:hAnsi="Arial" w:cs="Arial"/>
          <w:sz w:val="20"/>
          <w:szCs w:val="20"/>
        </w:rPr>
      </w:pPr>
    </w:p>
    <w:p w14:paraId="5F914085" w14:textId="77777777" w:rsidR="00A0488B" w:rsidRPr="00FA3550" w:rsidRDefault="00E45E64"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 xml:space="preserve">13.2 </w:t>
      </w:r>
      <w:r w:rsidR="00A0488B" w:rsidRPr="00FA3550">
        <w:rPr>
          <w:rFonts w:ascii="Arial" w:eastAsia="Times New Roman" w:hAnsi="Arial" w:cs="Arial"/>
          <w:b/>
          <w:szCs w:val="20"/>
        </w:rPr>
        <w:t xml:space="preserve">Relaxation </w:t>
      </w:r>
      <w:r w:rsidR="0014685B" w:rsidRPr="00FA3550">
        <w:rPr>
          <w:rFonts w:ascii="Arial" w:eastAsia="Times New Roman" w:hAnsi="Arial" w:cs="Arial"/>
          <w:b/>
          <w:szCs w:val="20"/>
        </w:rPr>
        <w:t>Techniques</w:t>
      </w:r>
    </w:p>
    <w:p w14:paraId="62650D5C" w14:textId="77777777" w:rsidR="00A0488B" w:rsidRPr="00FA3550" w:rsidRDefault="00A0488B" w:rsidP="00A0488B">
      <w:pPr>
        <w:spacing w:after="0" w:line="240" w:lineRule="auto"/>
        <w:jc w:val="both"/>
        <w:rPr>
          <w:rFonts w:ascii="Arial" w:eastAsia="Times New Roman" w:hAnsi="Arial" w:cs="Arial"/>
          <w:b/>
          <w:sz w:val="20"/>
          <w:szCs w:val="20"/>
        </w:rPr>
      </w:pPr>
    </w:p>
    <w:p w14:paraId="59BE7F40"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Other supplementary interventions should be encouraged in addition to the psychological assistance that couples who have been unable to conceive should get. Experts advise using a variety of relaxation techniques, including yoga, guided visualisation, deep breathing, and meditation, because infertility and its treatment frequently result in high levels of stress.</w:t>
      </w:r>
    </w:p>
    <w:p w14:paraId="7C24AB9D" w14:textId="77777777" w:rsidR="00A0488B" w:rsidRPr="00FA3550" w:rsidRDefault="00A0488B" w:rsidP="00A0488B">
      <w:pPr>
        <w:spacing w:after="0" w:line="240" w:lineRule="auto"/>
        <w:jc w:val="both"/>
        <w:rPr>
          <w:rFonts w:ascii="Arial" w:eastAsia="Times New Roman" w:hAnsi="Arial" w:cs="Arial"/>
          <w:sz w:val="20"/>
          <w:szCs w:val="20"/>
        </w:rPr>
      </w:pPr>
    </w:p>
    <w:p w14:paraId="25D89F6C"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Previous research has emphasised how yoga might help people undergoing infertility treatment reduce their psychological stress. A study specifically demonstrated that a yoga intervention improved life quality and decreased unfavourable emotions and thoughts related to infertility. According to the aforementioned study, </w:t>
      </w:r>
      <w:r w:rsidRPr="00FA3550">
        <w:rPr>
          <w:rFonts w:ascii="Arial" w:eastAsia="Times New Roman" w:hAnsi="Arial" w:cs="Arial"/>
          <w:sz w:val="20"/>
          <w:szCs w:val="20"/>
        </w:rPr>
        <w:t>taking yoga sessions helped women undergoing IVF feel less anxious and depressed. In addition, results from previous studies have shown that six weeks of structured yoga sessions reduced anxiety by 20% and anxiety scores by 12% [</w:t>
      </w:r>
      <w:r w:rsidR="009B565C" w:rsidRPr="00FA3550">
        <w:rPr>
          <w:rFonts w:ascii="Arial" w:eastAsia="Times New Roman" w:hAnsi="Arial" w:cs="Arial"/>
          <w:sz w:val="20"/>
          <w:szCs w:val="20"/>
        </w:rPr>
        <w:t>15</w:t>
      </w:r>
      <w:r w:rsidRPr="00FA3550">
        <w:rPr>
          <w:rFonts w:ascii="Arial" w:eastAsia="Times New Roman" w:hAnsi="Arial" w:cs="Arial"/>
          <w:sz w:val="20"/>
          <w:szCs w:val="20"/>
        </w:rPr>
        <w:t>]</w:t>
      </w:r>
      <w:r w:rsidR="009B565C" w:rsidRPr="00FA3550">
        <w:rPr>
          <w:rFonts w:ascii="Arial" w:eastAsia="Times New Roman" w:hAnsi="Arial" w:cs="Arial"/>
          <w:sz w:val="20"/>
          <w:szCs w:val="20"/>
        </w:rPr>
        <w:t>.</w:t>
      </w:r>
    </w:p>
    <w:p w14:paraId="0268AF9B" w14:textId="77777777" w:rsidR="00A0488B" w:rsidRPr="00FA3550" w:rsidRDefault="00A0488B" w:rsidP="00A0488B">
      <w:pPr>
        <w:spacing w:after="0" w:line="240" w:lineRule="auto"/>
        <w:jc w:val="both"/>
        <w:rPr>
          <w:rFonts w:ascii="Arial" w:eastAsia="Times New Roman" w:hAnsi="Arial" w:cs="Arial"/>
          <w:b/>
          <w:sz w:val="20"/>
          <w:szCs w:val="20"/>
        </w:rPr>
      </w:pPr>
    </w:p>
    <w:p w14:paraId="052577B9" w14:textId="77777777" w:rsidR="00A0488B" w:rsidRPr="00FA3550" w:rsidRDefault="00E45E64"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14. CONCLUSION</w:t>
      </w:r>
    </w:p>
    <w:p w14:paraId="096EA059" w14:textId="77777777" w:rsidR="00A0488B" w:rsidRPr="00FA3550" w:rsidRDefault="00A0488B" w:rsidP="00A0488B">
      <w:pPr>
        <w:spacing w:after="0" w:line="240" w:lineRule="auto"/>
        <w:jc w:val="both"/>
        <w:rPr>
          <w:rFonts w:ascii="Arial" w:eastAsia="Times New Roman" w:hAnsi="Arial" w:cs="Arial"/>
          <w:b/>
          <w:sz w:val="20"/>
          <w:szCs w:val="20"/>
        </w:rPr>
      </w:pPr>
    </w:p>
    <w:p w14:paraId="740A19E9"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For couples, receiving an infertility diagnosis can be extremely traumatic. Serious psychological illnesses like sadness, anxiety, and low self-esteem might develop as a result of this diagnosis. Therefore, when undergoing </w:t>
      </w:r>
      <w:r w:rsidR="0061567C" w:rsidRPr="00FA3550">
        <w:rPr>
          <w:rFonts w:ascii="Arial" w:eastAsia="Times New Roman" w:hAnsi="Arial" w:cs="Arial"/>
          <w:sz w:val="20"/>
          <w:szCs w:val="20"/>
        </w:rPr>
        <w:t xml:space="preserve">     </w:t>
      </w:r>
      <w:r w:rsidRPr="00FA3550">
        <w:rPr>
          <w:rFonts w:ascii="Arial" w:eastAsia="Times New Roman" w:hAnsi="Arial" w:cs="Arial"/>
          <w:sz w:val="20"/>
          <w:szCs w:val="20"/>
        </w:rPr>
        <w:t xml:space="preserve">fertility treatment, couples should receive counselling and assistance. It is well known </w:t>
      </w:r>
      <w:r w:rsidR="0061567C" w:rsidRPr="00FA3550">
        <w:rPr>
          <w:rFonts w:ascii="Arial" w:eastAsia="Times New Roman" w:hAnsi="Arial" w:cs="Arial"/>
          <w:sz w:val="20"/>
          <w:szCs w:val="20"/>
        </w:rPr>
        <w:t xml:space="preserve">    </w:t>
      </w:r>
      <w:r w:rsidRPr="00FA3550">
        <w:rPr>
          <w:rFonts w:ascii="Arial" w:eastAsia="Times New Roman" w:hAnsi="Arial" w:cs="Arial"/>
          <w:sz w:val="20"/>
          <w:szCs w:val="20"/>
        </w:rPr>
        <w:t xml:space="preserve">that psychological treatments for infertile couples </w:t>
      </w:r>
      <w:r w:rsidR="0061567C" w:rsidRPr="00FA3550">
        <w:rPr>
          <w:rFonts w:ascii="Arial" w:eastAsia="Times New Roman" w:hAnsi="Arial" w:cs="Arial"/>
          <w:sz w:val="20"/>
          <w:szCs w:val="20"/>
        </w:rPr>
        <w:t xml:space="preserve">  </w:t>
      </w:r>
      <w:r w:rsidRPr="00FA3550">
        <w:rPr>
          <w:rFonts w:ascii="Arial" w:eastAsia="Times New Roman" w:hAnsi="Arial" w:cs="Arial"/>
          <w:sz w:val="20"/>
          <w:szCs w:val="20"/>
        </w:rPr>
        <w:t xml:space="preserve">can greatly boost pregnancy rates while </w:t>
      </w:r>
      <w:r w:rsidR="0061567C" w:rsidRPr="00FA3550">
        <w:rPr>
          <w:rFonts w:ascii="Arial" w:eastAsia="Times New Roman" w:hAnsi="Arial" w:cs="Arial"/>
          <w:sz w:val="20"/>
          <w:szCs w:val="20"/>
        </w:rPr>
        <w:t xml:space="preserve"> </w:t>
      </w:r>
      <w:r w:rsidRPr="00FA3550">
        <w:rPr>
          <w:rFonts w:ascii="Arial" w:eastAsia="Times New Roman" w:hAnsi="Arial" w:cs="Arial"/>
          <w:sz w:val="20"/>
          <w:szCs w:val="20"/>
        </w:rPr>
        <w:t xml:space="preserve">reducing symptoms of anxiety and sadness </w:t>
      </w:r>
      <w:r w:rsidR="0061567C" w:rsidRPr="00FA3550">
        <w:rPr>
          <w:rFonts w:ascii="Arial" w:eastAsia="Times New Roman" w:hAnsi="Arial" w:cs="Arial"/>
          <w:sz w:val="20"/>
          <w:szCs w:val="20"/>
        </w:rPr>
        <w:t xml:space="preserve">    </w:t>
      </w:r>
      <w:r w:rsidRPr="00FA3550">
        <w:rPr>
          <w:rFonts w:ascii="Arial" w:eastAsia="Times New Roman" w:hAnsi="Arial" w:cs="Arial"/>
          <w:sz w:val="20"/>
          <w:szCs w:val="20"/>
        </w:rPr>
        <w:t>[</w:t>
      </w:r>
      <w:r w:rsidR="00FA62F3" w:rsidRPr="00FA3550">
        <w:rPr>
          <w:rFonts w:ascii="Arial" w:eastAsia="Times New Roman" w:hAnsi="Arial" w:cs="Arial"/>
          <w:sz w:val="20"/>
          <w:szCs w:val="20"/>
        </w:rPr>
        <w:t>3</w:t>
      </w:r>
      <w:r w:rsidRPr="00FA3550">
        <w:rPr>
          <w:rFonts w:ascii="Arial" w:eastAsia="Times New Roman" w:hAnsi="Arial" w:cs="Arial"/>
          <w:sz w:val="20"/>
          <w:szCs w:val="20"/>
        </w:rPr>
        <w:t>]</w:t>
      </w:r>
      <w:r w:rsidR="00FA62F3" w:rsidRPr="00FA3550">
        <w:rPr>
          <w:rFonts w:ascii="Arial" w:eastAsia="Times New Roman" w:hAnsi="Arial" w:cs="Arial"/>
          <w:sz w:val="20"/>
          <w:szCs w:val="20"/>
        </w:rPr>
        <w:t>.</w:t>
      </w:r>
    </w:p>
    <w:p w14:paraId="4290FB4E" w14:textId="77777777" w:rsidR="00A0488B" w:rsidRPr="00FA3550" w:rsidRDefault="00A0488B" w:rsidP="00A0488B">
      <w:pPr>
        <w:spacing w:after="0" w:line="240" w:lineRule="auto"/>
        <w:jc w:val="both"/>
        <w:rPr>
          <w:rFonts w:ascii="Arial" w:eastAsia="Times New Roman" w:hAnsi="Arial" w:cs="Arial"/>
          <w:sz w:val="16"/>
          <w:szCs w:val="20"/>
        </w:rPr>
      </w:pPr>
    </w:p>
    <w:p w14:paraId="4F05B56E" w14:textId="77777777" w:rsidR="00A0488B" w:rsidRPr="00FA3550" w:rsidRDefault="00A0488B" w:rsidP="00A0488B">
      <w:pPr>
        <w:spacing w:after="0" w:line="240" w:lineRule="auto"/>
        <w:jc w:val="both"/>
        <w:rPr>
          <w:rFonts w:ascii="Arial" w:eastAsia="Times New Roman" w:hAnsi="Arial" w:cs="Arial"/>
          <w:sz w:val="20"/>
          <w:szCs w:val="20"/>
        </w:rPr>
      </w:pPr>
      <w:r w:rsidRPr="00FA3550">
        <w:rPr>
          <w:rFonts w:ascii="Arial" w:eastAsia="Times New Roman" w:hAnsi="Arial" w:cs="Arial"/>
          <w:sz w:val="20"/>
          <w:szCs w:val="20"/>
        </w:rPr>
        <w:t xml:space="preserve">Therefore, despite the fact that infertility </w:t>
      </w:r>
      <w:r w:rsidR="0061567C" w:rsidRPr="00FA3550">
        <w:rPr>
          <w:rFonts w:ascii="Arial" w:eastAsia="Times New Roman" w:hAnsi="Arial" w:cs="Arial"/>
          <w:sz w:val="20"/>
          <w:szCs w:val="20"/>
        </w:rPr>
        <w:t xml:space="preserve">               </w:t>
      </w:r>
      <w:r w:rsidRPr="00FA3550">
        <w:rPr>
          <w:rFonts w:ascii="Arial" w:eastAsia="Times New Roman" w:hAnsi="Arial" w:cs="Arial"/>
          <w:sz w:val="20"/>
          <w:szCs w:val="20"/>
        </w:rPr>
        <w:t xml:space="preserve">can have substantial psychological impacts, </w:t>
      </w:r>
      <w:r w:rsidR="0061567C" w:rsidRPr="00FA3550">
        <w:rPr>
          <w:rFonts w:ascii="Arial" w:eastAsia="Times New Roman" w:hAnsi="Arial" w:cs="Arial"/>
          <w:sz w:val="20"/>
          <w:szCs w:val="20"/>
        </w:rPr>
        <w:t xml:space="preserve">   </w:t>
      </w:r>
      <w:r w:rsidRPr="00FA3550">
        <w:rPr>
          <w:rFonts w:ascii="Arial" w:eastAsia="Times New Roman" w:hAnsi="Arial" w:cs="Arial"/>
          <w:sz w:val="20"/>
          <w:szCs w:val="20"/>
        </w:rPr>
        <w:t xml:space="preserve">the majority of patients can gain from the </w:t>
      </w:r>
      <w:r w:rsidR="0061567C" w:rsidRPr="00FA3550">
        <w:rPr>
          <w:rFonts w:ascii="Arial" w:eastAsia="Times New Roman" w:hAnsi="Arial" w:cs="Arial"/>
          <w:sz w:val="20"/>
          <w:szCs w:val="20"/>
        </w:rPr>
        <w:t xml:space="preserve">  </w:t>
      </w:r>
      <w:r w:rsidRPr="00FA3550">
        <w:rPr>
          <w:rFonts w:ascii="Arial" w:eastAsia="Times New Roman" w:hAnsi="Arial" w:cs="Arial"/>
          <w:sz w:val="20"/>
          <w:szCs w:val="20"/>
        </w:rPr>
        <w:t>correct assistance to find some sort of resolution, whether they decide to become biological parents, adopt chil</w:t>
      </w:r>
      <w:r w:rsidR="00E83DE2" w:rsidRPr="00FA3550">
        <w:rPr>
          <w:rFonts w:ascii="Arial" w:eastAsia="Times New Roman" w:hAnsi="Arial" w:cs="Arial"/>
          <w:sz w:val="20"/>
          <w:szCs w:val="20"/>
        </w:rPr>
        <w:t>dren, or forego having children</w:t>
      </w:r>
      <w:r w:rsidRPr="00FA3550">
        <w:rPr>
          <w:rFonts w:ascii="Arial" w:eastAsia="Times New Roman" w:hAnsi="Arial" w:cs="Arial"/>
          <w:sz w:val="20"/>
          <w:szCs w:val="20"/>
        </w:rPr>
        <w:t xml:space="preserve"> [</w:t>
      </w:r>
      <w:r w:rsidR="00E83DE2" w:rsidRPr="00FA3550">
        <w:rPr>
          <w:rFonts w:ascii="Arial" w:eastAsia="Times New Roman" w:hAnsi="Arial" w:cs="Arial"/>
          <w:sz w:val="20"/>
          <w:szCs w:val="20"/>
        </w:rPr>
        <w:t>16</w:t>
      </w:r>
      <w:r w:rsidRPr="00FA3550">
        <w:rPr>
          <w:rFonts w:ascii="Arial" w:eastAsia="Times New Roman" w:hAnsi="Arial" w:cs="Arial"/>
          <w:sz w:val="20"/>
          <w:szCs w:val="20"/>
        </w:rPr>
        <w:t>]</w:t>
      </w:r>
      <w:r w:rsidR="00E83DE2" w:rsidRPr="00FA3550">
        <w:rPr>
          <w:rFonts w:ascii="Arial" w:eastAsia="Times New Roman" w:hAnsi="Arial" w:cs="Arial"/>
          <w:sz w:val="20"/>
          <w:szCs w:val="20"/>
        </w:rPr>
        <w:t>.</w:t>
      </w:r>
    </w:p>
    <w:p w14:paraId="290E0B7D" w14:textId="77777777" w:rsidR="00A0488B" w:rsidRPr="00FA3550" w:rsidRDefault="00A0488B" w:rsidP="00A0488B">
      <w:pPr>
        <w:spacing w:after="0" w:line="240" w:lineRule="auto"/>
        <w:jc w:val="both"/>
        <w:rPr>
          <w:rFonts w:ascii="Arial" w:eastAsia="Times New Roman" w:hAnsi="Arial" w:cs="Arial"/>
          <w:b/>
          <w:sz w:val="16"/>
          <w:szCs w:val="20"/>
        </w:rPr>
      </w:pPr>
    </w:p>
    <w:p w14:paraId="1ADB7BAD" w14:textId="77777777" w:rsidR="00C43F13" w:rsidRPr="00FA3550" w:rsidRDefault="00C43F13" w:rsidP="00C43F13">
      <w:pPr>
        <w:pStyle w:val="ReferHead"/>
        <w:keepNext w:val="0"/>
        <w:spacing w:after="0"/>
        <w:jc w:val="both"/>
        <w:rPr>
          <w:rFonts w:ascii="Arial" w:hAnsi="Arial" w:cs="Arial"/>
          <w:bCs/>
        </w:rPr>
      </w:pPr>
      <w:r w:rsidRPr="00FA3550">
        <w:rPr>
          <w:rFonts w:ascii="Arial" w:hAnsi="Arial" w:cs="Arial"/>
          <w:bCs/>
        </w:rPr>
        <w:t>Competing interests</w:t>
      </w:r>
    </w:p>
    <w:p w14:paraId="71245757" w14:textId="77777777" w:rsidR="00C43F13" w:rsidRPr="00FA3550" w:rsidRDefault="00C43F13" w:rsidP="00C43F13">
      <w:pPr>
        <w:pStyle w:val="ReferHead"/>
        <w:keepNext w:val="0"/>
        <w:spacing w:after="0"/>
        <w:jc w:val="both"/>
        <w:rPr>
          <w:rFonts w:ascii="Arial" w:hAnsi="Arial" w:cs="Arial"/>
          <w:sz w:val="16"/>
        </w:rPr>
      </w:pPr>
    </w:p>
    <w:p w14:paraId="1A3786FD" w14:textId="77777777" w:rsidR="00C43F13" w:rsidRPr="00FA3550" w:rsidRDefault="00C43F13" w:rsidP="00C43F13">
      <w:pPr>
        <w:pStyle w:val="ReferHead"/>
        <w:keepNext w:val="0"/>
        <w:spacing w:after="0"/>
        <w:jc w:val="both"/>
        <w:rPr>
          <w:rFonts w:ascii="Arial" w:hAnsi="Arial" w:cs="Arial"/>
          <w:b w:val="0"/>
          <w:caps w:val="0"/>
          <w:sz w:val="20"/>
        </w:rPr>
      </w:pPr>
      <w:r w:rsidRPr="00FA3550">
        <w:rPr>
          <w:rFonts w:ascii="Arial" w:hAnsi="Arial" w:cs="Arial"/>
          <w:b w:val="0"/>
          <w:caps w:val="0"/>
          <w:sz w:val="20"/>
        </w:rPr>
        <w:t>Authors have declared that no competing interests exist.</w:t>
      </w:r>
    </w:p>
    <w:p w14:paraId="5F425E6B" w14:textId="77777777" w:rsidR="00C43F13" w:rsidRPr="00FA3550" w:rsidRDefault="00C43F13" w:rsidP="00A0488B">
      <w:pPr>
        <w:spacing w:after="0" w:line="240" w:lineRule="auto"/>
        <w:jc w:val="both"/>
        <w:rPr>
          <w:rFonts w:ascii="Arial" w:eastAsia="Times New Roman" w:hAnsi="Arial" w:cs="Arial"/>
          <w:b/>
          <w:sz w:val="16"/>
          <w:szCs w:val="20"/>
        </w:rPr>
      </w:pPr>
    </w:p>
    <w:p w14:paraId="102D05CB" w14:textId="77777777" w:rsidR="00A0488B" w:rsidRPr="00FA3550" w:rsidRDefault="00B319F5" w:rsidP="00A0488B">
      <w:pPr>
        <w:spacing w:after="0" w:line="240" w:lineRule="auto"/>
        <w:jc w:val="both"/>
        <w:rPr>
          <w:rFonts w:ascii="Arial" w:eastAsia="Times New Roman" w:hAnsi="Arial" w:cs="Arial"/>
          <w:b/>
          <w:szCs w:val="20"/>
        </w:rPr>
      </w:pPr>
      <w:r w:rsidRPr="00FA3550">
        <w:rPr>
          <w:rFonts w:ascii="Arial" w:eastAsia="Times New Roman" w:hAnsi="Arial" w:cs="Arial"/>
          <w:b/>
          <w:szCs w:val="20"/>
        </w:rPr>
        <w:t>REFERENCES</w:t>
      </w:r>
    </w:p>
    <w:p w14:paraId="2A43E4D6" w14:textId="77777777" w:rsidR="00A0488B" w:rsidRPr="00FA3550" w:rsidRDefault="00A0488B" w:rsidP="00A0488B">
      <w:pPr>
        <w:spacing w:after="0" w:line="240" w:lineRule="auto"/>
        <w:jc w:val="both"/>
        <w:rPr>
          <w:rFonts w:ascii="Arial" w:eastAsia="Times New Roman" w:hAnsi="Arial" w:cs="Arial"/>
          <w:sz w:val="16"/>
          <w:szCs w:val="20"/>
        </w:rPr>
      </w:pPr>
    </w:p>
    <w:p w14:paraId="09AEA00A"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Home – PMC – NCBI (no date) </w:t>
      </w:r>
      <w:r w:rsidR="0061567C"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 xml:space="preserve">National Center for Biotechnology Information. U.S. National Library of Medicine. </w:t>
      </w:r>
    </w:p>
    <w:p w14:paraId="0B3E5F40"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18, 2022.</w:t>
      </w:r>
    </w:p>
    <w:p w14:paraId="72D8D5E4"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w:t>
      </w:r>
      <w:r w:rsidR="0061567C" w:rsidRPr="00FA3550">
        <w:rPr>
          <w:rFonts w:ascii="Arial" w:eastAsia="Times New Roman" w:hAnsi="Arial" w:cs="Arial"/>
          <w:color w:val="000000"/>
          <w:sz w:val="20"/>
          <w:szCs w:val="20"/>
        </w:rPr>
        <w:t>:</w:t>
      </w:r>
      <w:r w:rsidRPr="00FA3550">
        <w:rPr>
          <w:rFonts w:ascii="Arial" w:eastAsia="Times New Roman" w:hAnsi="Arial" w:cs="Arial"/>
          <w:color w:val="000000"/>
          <w:sz w:val="20"/>
          <w:szCs w:val="20"/>
        </w:rPr>
        <w:t xml:space="preserve">https://www.ncbi.nlm.nih.gov/pmc/ </w:t>
      </w:r>
    </w:p>
    <w:p w14:paraId="03927C26"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Home – PMC – NCBI (no date) </w:t>
      </w:r>
      <w:r w:rsidR="00D967B9"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 xml:space="preserve">National Center for Biotechnology Information. U.S. National Library of Medicine. </w:t>
      </w:r>
    </w:p>
    <w:p w14:paraId="25B17C12"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16, 2022.</w:t>
      </w:r>
    </w:p>
    <w:p w14:paraId="24F19635"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w:t>
      </w:r>
      <w:r w:rsidR="0061567C" w:rsidRPr="00FA3550">
        <w:rPr>
          <w:rFonts w:ascii="Arial" w:eastAsia="Times New Roman" w:hAnsi="Arial" w:cs="Arial"/>
          <w:color w:val="000000"/>
          <w:sz w:val="20"/>
          <w:szCs w:val="20"/>
        </w:rPr>
        <w:t>:</w:t>
      </w:r>
      <w:r w:rsidRPr="00FA3550">
        <w:rPr>
          <w:rFonts w:ascii="Arial" w:eastAsia="Times New Roman" w:hAnsi="Arial" w:cs="Arial"/>
          <w:color w:val="000000"/>
          <w:sz w:val="20"/>
          <w:szCs w:val="20"/>
        </w:rPr>
        <w:t>https://www.ncbi.nlm.nih.gov/pmc/</w:t>
      </w:r>
    </w:p>
    <w:p w14:paraId="631C36A9"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Available:https://www.cbsnews.com/minnesota/news/infertility-support-website/?utm_content=buffer86d2c&amp;utm_medium=social&amp;utm_source=twitter.com&amp;utm_campaign=buffer</w:t>
      </w:r>
    </w:p>
    <w:p w14:paraId="4C69CF34"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Simionescu, G. et al. The complex relationship between infertility and psychological distress (review), </w:t>
      </w:r>
      <w:r w:rsidRPr="00FA3550">
        <w:rPr>
          <w:rFonts w:ascii="Arial" w:eastAsia="Times New Roman" w:hAnsi="Arial" w:cs="Arial"/>
          <w:color w:val="000000"/>
          <w:sz w:val="20"/>
          <w:szCs w:val="20"/>
        </w:rPr>
        <w:lastRenderedPageBreak/>
        <w:t>Experimental and Therapeutic Medicine. Spandidos Publications; 2021.</w:t>
      </w:r>
    </w:p>
    <w:p w14:paraId="123EE79E"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18, 2022.</w:t>
      </w:r>
    </w:p>
    <w:p w14:paraId="12485731"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Available:https://www.spandidos-publications.com/10.3892/etm.2021.9737  </w:t>
      </w:r>
    </w:p>
    <w:p w14:paraId="7C45AE84"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Hasanpoor-Azghdy SB, Simbar M, Vedadhir A. The emotional-</w:t>
      </w:r>
      <w:r w:rsidR="0061567C"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 xml:space="preserve">psychological consequences of infertility among infertile women seeking treatment: </w:t>
      </w:r>
      <w:r w:rsidR="0061567C" w:rsidRPr="00FA3550">
        <w:rPr>
          <w:rFonts w:ascii="Arial" w:eastAsia="Times New Roman" w:hAnsi="Arial" w:cs="Arial"/>
          <w:color w:val="000000"/>
          <w:sz w:val="20"/>
          <w:szCs w:val="20"/>
        </w:rPr>
        <w:t xml:space="preserve">   </w:t>
      </w:r>
      <w:r w:rsidR="00D967B9" w:rsidRPr="00FA3550">
        <w:rPr>
          <w:rFonts w:ascii="Arial" w:eastAsia="Times New Roman" w:hAnsi="Arial" w:cs="Arial"/>
          <w:color w:val="000000"/>
          <w:sz w:val="20"/>
          <w:szCs w:val="20"/>
        </w:rPr>
        <w:t>Results of a qualitative</w:t>
      </w:r>
      <w:r w:rsidR="0061567C"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study. Iranian journal of reproductive medicine. U.S. National Library of Medicine; 2014.</w:t>
      </w:r>
    </w:p>
    <w:p w14:paraId="1844F53E"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18, 2022.</w:t>
      </w:r>
    </w:p>
    <w:p w14:paraId="28810598" w14:textId="77777777" w:rsidR="00BD73DA" w:rsidRPr="00FA3550" w:rsidRDefault="0061567C"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w:t>
      </w:r>
      <w:r w:rsidR="00BD73DA" w:rsidRPr="00FA3550">
        <w:rPr>
          <w:rFonts w:ascii="Arial" w:eastAsia="Times New Roman" w:hAnsi="Arial" w:cs="Arial"/>
          <w:color w:val="000000"/>
          <w:sz w:val="20"/>
          <w:szCs w:val="20"/>
        </w:rPr>
        <w:t xml:space="preserve">https://www.ncbi.nlm.nih.gov/pmc/articles/PMC4009564/  </w:t>
      </w:r>
    </w:p>
    <w:p w14:paraId="78C0694A" w14:textId="77777777" w:rsidR="00962FA5"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Fisher JRW, Hammarberg K. Psychological and social aspects of infertility in men: An overview of the evidence and implications for psychologically informed clinical care </w:t>
      </w:r>
      <w:r w:rsidR="0061567C"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 xml:space="preserve">and future research. Asian journal of andrology. U.S. National Library of Medicine; 2012. </w:t>
      </w:r>
    </w:p>
    <w:p w14:paraId="08942A42" w14:textId="77777777" w:rsidR="00BD73DA" w:rsidRPr="00FA3550" w:rsidRDefault="00BD73DA" w:rsidP="00962FA5">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18, 2022.</w:t>
      </w:r>
    </w:p>
    <w:p w14:paraId="3725C885" w14:textId="77777777" w:rsidR="00BD73DA" w:rsidRPr="00FA3550" w:rsidRDefault="0061567C"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w:t>
      </w:r>
      <w:r w:rsidR="00BD73DA" w:rsidRPr="00FA3550">
        <w:rPr>
          <w:rFonts w:ascii="Arial" w:eastAsia="Times New Roman" w:hAnsi="Arial" w:cs="Arial"/>
          <w:color w:val="000000"/>
          <w:sz w:val="20"/>
          <w:szCs w:val="20"/>
        </w:rPr>
        <w:t>:</w:t>
      </w:r>
      <w:r w:rsidR="00BD73DA" w:rsidRPr="00FA3550">
        <w:rPr>
          <w:rFonts w:ascii="Arial" w:eastAsia="Times New Roman" w:hAnsi="Arial" w:cs="Arial"/>
          <w:sz w:val="20"/>
          <w:szCs w:val="20"/>
        </w:rPr>
        <w:t>https://www.ncbi.nlm.nih.gov/pmc/articles/PMC3735147/</w:t>
      </w:r>
    </w:p>
    <w:p w14:paraId="3F8A660A"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Home – PMC – NCBI (no date) </w:t>
      </w:r>
      <w:r w:rsidR="0061567C" w:rsidRPr="00FA3550">
        <w:rPr>
          <w:rFonts w:ascii="Arial" w:eastAsia="Times New Roman" w:hAnsi="Arial" w:cs="Arial"/>
          <w:color w:val="000000"/>
          <w:sz w:val="20"/>
          <w:szCs w:val="20"/>
        </w:rPr>
        <w:t xml:space="preserve">    </w:t>
      </w:r>
      <w:r w:rsidR="00D967B9"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 xml:space="preserve">National Center for Biotechnology Information. U.S. National Library of Medicine. </w:t>
      </w:r>
    </w:p>
    <w:p w14:paraId="3B7971AA"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18, 2022.</w:t>
      </w:r>
    </w:p>
    <w:p w14:paraId="3D0A4D0B"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sz w:val="20"/>
          <w:szCs w:val="20"/>
        </w:rPr>
      </w:pPr>
      <w:r w:rsidRPr="00FA3550">
        <w:rPr>
          <w:rFonts w:ascii="Arial" w:eastAsia="Times New Roman" w:hAnsi="Arial" w:cs="Arial"/>
          <w:color w:val="000000"/>
          <w:sz w:val="20"/>
          <w:szCs w:val="20"/>
        </w:rPr>
        <w:t>Available:</w:t>
      </w:r>
      <w:hyperlink r:id="rId11" w:history="1">
        <w:r w:rsidRPr="00FA3550">
          <w:rPr>
            <w:rFonts w:ascii="Arial" w:eastAsia="Times New Roman" w:hAnsi="Arial" w:cs="Arial"/>
            <w:sz w:val="20"/>
            <w:szCs w:val="20"/>
          </w:rPr>
          <w:t>https://www.ncbi.nlm.nih.gov/pmc/</w:t>
        </w:r>
      </w:hyperlink>
    </w:p>
    <w:p w14:paraId="4F3A6102"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Derdeyn AP, Wadlington III WJ. </w:t>
      </w:r>
      <w:r w:rsidR="0061567C"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 xml:space="preserve">Adoption: </w:t>
      </w:r>
      <w:r w:rsidR="00D10AA6" w:rsidRPr="00FA3550">
        <w:rPr>
          <w:rFonts w:ascii="Arial" w:eastAsia="Times New Roman" w:hAnsi="Arial" w:cs="Arial"/>
          <w:color w:val="000000"/>
          <w:sz w:val="20"/>
          <w:szCs w:val="20"/>
        </w:rPr>
        <w:t xml:space="preserve">The </w:t>
      </w:r>
      <w:r w:rsidRPr="00FA3550">
        <w:rPr>
          <w:rFonts w:ascii="Arial" w:eastAsia="Times New Roman" w:hAnsi="Arial" w:cs="Arial"/>
          <w:color w:val="000000"/>
          <w:sz w:val="20"/>
          <w:szCs w:val="20"/>
        </w:rPr>
        <w:t xml:space="preserve">rights of parents versus </w:t>
      </w:r>
      <w:r w:rsidR="0061567C"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the best interests of their children.</w:t>
      </w:r>
      <w:r w:rsidR="00E33E5B"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 xml:space="preserve"> Journal of the American Academy </w:t>
      </w:r>
      <w:r w:rsidR="00E33E5B" w:rsidRPr="00FA3550">
        <w:rPr>
          <w:rFonts w:ascii="Arial" w:eastAsia="Times New Roman" w:hAnsi="Arial" w:cs="Arial"/>
          <w:color w:val="000000"/>
          <w:sz w:val="20"/>
          <w:szCs w:val="20"/>
        </w:rPr>
        <w:t xml:space="preserve">            of </w:t>
      </w:r>
      <w:r w:rsidRPr="00FA3550">
        <w:rPr>
          <w:rFonts w:ascii="Arial" w:eastAsia="Times New Roman" w:hAnsi="Arial" w:cs="Arial"/>
          <w:color w:val="000000"/>
          <w:sz w:val="20"/>
          <w:szCs w:val="20"/>
        </w:rPr>
        <w:t>Child Psychiatry. 1977;16(2):238-</w:t>
      </w:r>
      <w:r w:rsidR="0061567C" w:rsidRPr="00FA3550">
        <w:rPr>
          <w:rFonts w:ascii="Arial" w:eastAsia="Times New Roman" w:hAnsi="Arial" w:cs="Arial"/>
          <w:color w:val="000000"/>
          <w:sz w:val="20"/>
          <w:szCs w:val="20"/>
        </w:rPr>
        <w:t xml:space="preserve"> </w:t>
      </w:r>
      <w:r w:rsidR="00E33E5B" w:rsidRPr="00FA3550">
        <w:rPr>
          <w:rFonts w:ascii="Arial" w:eastAsia="Times New Roman" w:hAnsi="Arial" w:cs="Arial"/>
          <w:color w:val="000000"/>
          <w:sz w:val="20"/>
          <w:szCs w:val="20"/>
        </w:rPr>
        <w:t xml:space="preserve">          </w:t>
      </w:r>
      <w:r w:rsidRPr="00FA3550">
        <w:rPr>
          <w:rFonts w:ascii="Arial" w:eastAsia="Times New Roman" w:hAnsi="Arial" w:cs="Arial"/>
          <w:color w:val="000000"/>
          <w:sz w:val="20"/>
          <w:szCs w:val="20"/>
        </w:rPr>
        <w:t>55.</w:t>
      </w:r>
    </w:p>
    <w:p w14:paraId="0DA8648B"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Male infertility (no date) Healthy Male.</w:t>
      </w:r>
    </w:p>
    <w:p w14:paraId="1025E1AB"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18, 2022.</w:t>
      </w:r>
    </w:p>
    <w:p w14:paraId="184F274E"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w:t>
      </w:r>
      <w:r w:rsidRPr="00FA3550">
        <w:rPr>
          <w:rFonts w:ascii="Arial" w:eastAsia="Times New Roman" w:hAnsi="Arial" w:cs="Arial"/>
          <w:sz w:val="20"/>
          <w:szCs w:val="20"/>
        </w:rPr>
        <w:t>:</w:t>
      </w:r>
      <w:hyperlink r:id="rId12" w:history="1">
        <w:r w:rsidRPr="00FA3550">
          <w:rPr>
            <w:rFonts w:ascii="Arial" w:eastAsia="Times New Roman" w:hAnsi="Arial" w:cs="Arial"/>
            <w:sz w:val="20"/>
            <w:szCs w:val="20"/>
          </w:rPr>
          <w:t>https://www.healthymale.org.au/mens-health/male-infertility</w:t>
        </w:r>
      </w:hyperlink>
    </w:p>
    <w:p w14:paraId="2FA38812" w14:textId="77777777" w:rsidR="00BD73DA" w:rsidRPr="00FA3550" w:rsidRDefault="0061567C"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w:t>
      </w:r>
      <w:r w:rsidR="00BD73DA" w:rsidRPr="00FA3550">
        <w:rPr>
          <w:rFonts w:ascii="Arial" w:eastAsia="Times New Roman" w:hAnsi="Arial" w:cs="Arial"/>
          <w:color w:val="000000"/>
          <w:sz w:val="20"/>
          <w:szCs w:val="20"/>
        </w:rPr>
        <w:t>https://spermcheck.com/fertility/blog/infertility-not-just-a-womans-issue/</w:t>
      </w:r>
    </w:p>
    <w:p w14:paraId="2FA7DEE0"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sz w:val="20"/>
          <w:szCs w:val="20"/>
        </w:rPr>
      </w:pPr>
      <w:r w:rsidRPr="00FA3550">
        <w:rPr>
          <w:rFonts w:ascii="Arial" w:eastAsia="Times New Roman" w:hAnsi="Arial" w:cs="Arial"/>
          <w:color w:val="000000"/>
          <w:sz w:val="20"/>
          <w:szCs w:val="20"/>
        </w:rPr>
        <w:t>Available:</w:t>
      </w:r>
      <w:hyperlink r:id="rId13" w:history="1">
        <w:r w:rsidRPr="00FA3550">
          <w:rPr>
            <w:rFonts w:ascii="Arial" w:eastAsia="Times New Roman" w:hAnsi="Arial" w:cs="Arial"/>
            <w:sz w:val="20"/>
            <w:szCs w:val="20"/>
          </w:rPr>
          <w:t>https://spermcheck.com/fertility-test/</w:t>
        </w:r>
      </w:hyperlink>
    </w:p>
    <w:p w14:paraId="561E0407"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Divorce or end of cohabitation among Danish … - wiley online library (no date). </w:t>
      </w:r>
    </w:p>
    <w:p w14:paraId="588D536A"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18, 2022.</w:t>
      </w:r>
    </w:p>
    <w:p w14:paraId="40C5DF4D"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sz w:val="20"/>
          <w:szCs w:val="20"/>
        </w:rPr>
      </w:pPr>
      <w:r w:rsidRPr="00FA3550">
        <w:rPr>
          <w:rFonts w:ascii="Arial" w:eastAsia="Times New Roman" w:hAnsi="Arial" w:cs="Arial"/>
          <w:color w:val="000000"/>
          <w:sz w:val="20"/>
          <w:szCs w:val="20"/>
        </w:rPr>
        <w:t>Available:</w:t>
      </w:r>
      <w:hyperlink r:id="rId14" w:history="1">
        <w:r w:rsidRPr="00FA3550">
          <w:rPr>
            <w:rFonts w:ascii="Arial" w:eastAsia="Times New Roman" w:hAnsi="Arial" w:cs="Arial"/>
            <w:sz w:val="20"/>
            <w:szCs w:val="20"/>
          </w:rPr>
          <w:t>https://obgyn.onlinelibrary.wiley.com/doi/full/10.1111/aogs.12317</w:t>
        </w:r>
      </w:hyperlink>
    </w:p>
    <w:p w14:paraId="021465FE"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Available:https://scholar.google.com.pk/scholar_url?url=https://www.tandfonline.com/doi/pdf/10.1080/13691058.2017.1359672&amp;hl=en&amp;sa=X&amp;ei=1sKeY9GgIY_mmgHY65XoDA&amp;scisig=AAGBfm3aR3DARUctUFo7PvsLq4-gC8paJw&amp;oi=scholar</w:t>
      </w:r>
    </w:p>
    <w:p w14:paraId="63996CA8"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Bakhtiyar K, et al. An investigation of the effects of infertility on women’s quality of life: A case-control study – BMC Women’s health, BioMed Central. BioMed Central; 2019.</w:t>
      </w:r>
    </w:p>
    <w:p w14:paraId="0FEA4965"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18, 2022.</w:t>
      </w:r>
    </w:p>
    <w:p w14:paraId="2A0E6270"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Available:https://bmcwomenshealth.biomedcentral.com/articles/10.1186/s12905-019-0805-3</w:t>
      </w:r>
    </w:p>
    <w:p w14:paraId="04E325C1" w14:textId="77777777" w:rsidR="00BD73DA" w:rsidRPr="00FA3550" w:rsidRDefault="00E33E5B"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Male infertility. </w:t>
      </w:r>
      <w:r w:rsidR="00BD73DA" w:rsidRPr="00FA3550">
        <w:rPr>
          <w:rFonts w:ascii="Arial" w:eastAsia="Times New Roman" w:hAnsi="Arial" w:cs="Arial"/>
          <w:color w:val="000000"/>
          <w:sz w:val="20"/>
          <w:szCs w:val="20"/>
        </w:rPr>
        <w:t>Texas Fertility Center</w:t>
      </w:r>
      <w:r w:rsidRPr="00FA3550">
        <w:rPr>
          <w:rFonts w:ascii="Arial" w:eastAsia="Times New Roman" w:hAnsi="Arial" w:cs="Arial"/>
          <w:color w:val="000000"/>
          <w:sz w:val="20"/>
          <w:szCs w:val="20"/>
        </w:rPr>
        <w:t>; 2018</w:t>
      </w:r>
      <w:r w:rsidR="00BD73DA" w:rsidRPr="00FA3550">
        <w:rPr>
          <w:rFonts w:ascii="Arial" w:eastAsia="Times New Roman" w:hAnsi="Arial" w:cs="Arial"/>
          <w:color w:val="000000"/>
          <w:sz w:val="20"/>
          <w:szCs w:val="20"/>
        </w:rPr>
        <w:t xml:space="preserve">. </w:t>
      </w:r>
    </w:p>
    <w:p w14:paraId="192C0008" w14:textId="77777777" w:rsidR="00BD73DA"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Accessed: December 18, 2022.</w:t>
      </w:r>
    </w:p>
    <w:p w14:paraId="4809FF1C" w14:textId="77777777" w:rsidR="00BD73DA" w:rsidRPr="00FA3550" w:rsidRDefault="0061567C"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Available:</w:t>
      </w:r>
      <w:r w:rsidR="00BD73DA" w:rsidRPr="00FA3550">
        <w:rPr>
          <w:rFonts w:ascii="Arial" w:eastAsia="Times New Roman" w:hAnsi="Arial" w:cs="Arial"/>
          <w:color w:val="000000"/>
          <w:sz w:val="20"/>
          <w:szCs w:val="20"/>
        </w:rPr>
        <w:t xml:space="preserve">https://txfertility.com/male-infertility/  </w:t>
      </w:r>
    </w:p>
    <w:p w14:paraId="428CA499" w14:textId="77777777" w:rsidR="00BD73DA" w:rsidRPr="00FA3550" w:rsidRDefault="00BD73DA" w:rsidP="00BD73DA">
      <w:pPr>
        <w:numPr>
          <w:ilvl w:val="0"/>
          <w:numId w:val="6"/>
        </w:numPr>
        <w:pBdr>
          <w:top w:val="nil"/>
          <w:left w:val="nil"/>
          <w:bottom w:val="nil"/>
          <w:right w:val="nil"/>
          <w:between w:val="nil"/>
        </w:pBdr>
        <w:spacing w:after="0" w:line="240" w:lineRule="auto"/>
        <w:ind w:left="540" w:hanging="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Infertility (no date) World Health Organi</w:t>
      </w:r>
      <w:r w:rsidR="008D0042" w:rsidRPr="00FA3550">
        <w:rPr>
          <w:rFonts w:ascii="Arial" w:eastAsia="Times New Roman" w:hAnsi="Arial" w:cs="Arial"/>
          <w:color w:val="000000"/>
          <w:sz w:val="20"/>
          <w:szCs w:val="20"/>
        </w:rPr>
        <w:t>-</w:t>
      </w:r>
      <w:r w:rsidRPr="00FA3550">
        <w:rPr>
          <w:rFonts w:ascii="Arial" w:eastAsia="Times New Roman" w:hAnsi="Arial" w:cs="Arial"/>
          <w:color w:val="000000"/>
          <w:sz w:val="20"/>
          <w:szCs w:val="20"/>
        </w:rPr>
        <w:t xml:space="preserve">zation. World Health Organization. </w:t>
      </w:r>
    </w:p>
    <w:p w14:paraId="289349BD" w14:textId="77777777" w:rsidR="00BD73DA" w:rsidRPr="00FA3550" w:rsidRDefault="00E33E5B" w:rsidP="00BD73DA">
      <w:pPr>
        <w:pBdr>
          <w:top w:val="nil"/>
          <w:left w:val="nil"/>
          <w:bottom w:val="nil"/>
          <w:right w:val="nil"/>
          <w:between w:val="nil"/>
        </w:pBdr>
        <w:spacing w:after="0" w:line="240" w:lineRule="auto"/>
        <w:ind w:left="540"/>
        <w:jc w:val="both"/>
        <w:rPr>
          <w:rFonts w:ascii="Arial" w:eastAsia="Times New Roman" w:hAnsi="Arial" w:cs="Arial"/>
          <w:color w:val="000000"/>
          <w:sz w:val="20"/>
          <w:szCs w:val="20"/>
        </w:rPr>
      </w:pPr>
      <w:r w:rsidRPr="00FA3550">
        <w:rPr>
          <w:rFonts w:ascii="Arial" w:eastAsia="Times New Roman" w:hAnsi="Arial" w:cs="Arial"/>
          <w:color w:val="000000"/>
          <w:sz w:val="20"/>
          <w:szCs w:val="20"/>
        </w:rPr>
        <w:t xml:space="preserve">Accessed: December 18, </w:t>
      </w:r>
      <w:r w:rsidR="00BD73DA" w:rsidRPr="00FA3550">
        <w:rPr>
          <w:rFonts w:ascii="Arial" w:eastAsia="Times New Roman" w:hAnsi="Arial" w:cs="Arial"/>
          <w:color w:val="000000"/>
          <w:sz w:val="20"/>
          <w:szCs w:val="20"/>
        </w:rPr>
        <w:t>2022.</w:t>
      </w:r>
    </w:p>
    <w:p w14:paraId="3580AE6E" w14:textId="77777777" w:rsidR="00E01D90" w:rsidRPr="00FA3550" w:rsidRDefault="00BD73DA" w:rsidP="00BD73DA">
      <w:pPr>
        <w:pBdr>
          <w:top w:val="nil"/>
          <w:left w:val="nil"/>
          <w:bottom w:val="nil"/>
          <w:right w:val="nil"/>
          <w:between w:val="nil"/>
        </w:pBdr>
        <w:spacing w:after="0" w:line="240" w:lineRule="auto"/>
        <w:ind w:left="540"/>
        <w:jc w:val="both"/>
        <w:rPr>
          <w:rFonts w:ascii="Arial" w:eastAsia="Times New Roman" w:hAnsi="Arial" w:cs="Arial"/>
          <w:sz w:val="20"/>
          <w:szCs w:val="20"/>
        </w:rPr>
      </w:pPr>
      <w:r w:rsidRPr="00FA3550">
        <w:rPr>
          <w:rFonts w:ascii="Arial" w:eastAsia="Times New Roman" w:hAnsi="Arial" w:cs="Arial"/>
          <w:color w:val="000000"/>
          <w:sz w:val="20"/>
          <w:szCs w:val="20"/>
        </w:rPr>
        <w:t>Available:</w:t>
      </w:r>
      <w:hyperlink r:id="rId15" w:history="1">
        <w:r w:rsidRPr="00FA3550">
          <w:rPr>
            <w:rFonts w:ascii="Arial" w:eastAsia="Times New Roman" w:hAnsi="Arial" w:cs="Arial"/>
            <w:sz w:val="20"/>
            <w:szCs w:val="20"/>
          </w:rPr>
          <w:t>https://www.who.int/news-room/fact-sheets/detail/infertility</w:t>
        </w:r>
      </w:hyperlink>
    </w:p>
    <w:p w14:paraId="24B0727A" w14:textId="77777777" w:rsidR="0061567C" w:rsidRPr="00FA3550" w:rsidRDefault="0061567C" w:rsidP="00BD73DA">
      <w:pPr>
        <w:pBdr>
          <w:top w:val="nil"/>
          <w:left w:val="nil"/>
          <w:bottom w:val="nil"/>
          <w:right w:val="nil"/>
          <w:between w:val="nil"/>
        </w:pBdr>
        <w:spacing w:after="0" w:line="240" w:lineRule="auto"/>
        <w:ind w:left="540"/>
        <w:jc w:val="both"/>
        <w:rPr>
          <w:rFonts w:ascii="Arial" w:eastAsia="Times New Roman" w:hAnsi="Arial" w:cs="Arial"/>
          <w:sz w:val="20"/>
          <w:szCs w:val="20"/>
        </w:rPr>
        <w:sectPr w:rsidR="0061567C" w:rsidRPr="00FA3550" w:rsidSect="00D24969">
          <w:type w:val="continuous"/>
          <w:pgSz w:w="11909" w:h="16834" w:code="9"/>
          <w:pgMar w:top="1440" w:right="1440" w:bottom="1440" w:left="1440" w:header="720" w:footer="864" w:gutter="0"/>
          <w:cols w:num="2" w:space="288"/>
          <w:titlePg/>
          <w:docGrid w:linePitch="360"/>
        </w:sectPr>
      </w:pPr>
    </w:p>
    <w:p w14:paraId="202474DC" w14:textId="77777777" w:rsidR="00444654" w:rsidRPr="00FA3550" w:rsidRDefault="00444654" w:rsidP="00A0488B">
      <w:pPr>
        <w:spacing w:after="0" w:line="240" w:lineRule="auto"/>
        <w:ind w:left="360" w:hanging="360"/>
        <w:jc w:val="center"/>
        <w:rPr>
          <w:rFonts w:ascii="Arial" w:eastAsia="Times New Roman" w:hAnsi="Arial" w:cs="Arial"/>
          <w:sz w:val="20"/>
          <w:szCs w:val="20"/>
        </w:rPr>
      </w:pPr>
      <w:r w:rsidRPr="00FA3550">
        <w:rPr>
          <w:rFonts w:ascii="Arial" w:eastAsia="Times New Roman" w:hAnsi="Arial" w:cs="Arial"/>
          <w:sz w:val="20"/>
          <w:szCs w:val="20"/>
        </w:rPr>
        <w:t>______________________</w:t>
      </w:r>
      <w:r w:rsidR="00021DF1" w:rsidRPr="00FA3550">
        <w:rPr>
          <w:rFonts w:ascii="Arial" w:eastAsia="Times New Roman" w:hAnsi="Arial" w:cs="Arial"/>
          <w:sz w:val="20"/>
          <w:szCs w:val="20"/>
        </w:rPr>
        <w:t>________</w:t>
      </w:r>
      <w:r w:rsidRPr="00FA3550">
        <w:rPr>
          <w:rFonts w:ascii="Arial" w:eastAsia="Times New Roman" w:hAnsi="Arial" w:cs="Arial"/>
          <w:sz w:val="20"/>
          <w:szCs w:val="20"/>
        </w:rPr>
        <w:t>___________________________________________________</w:t>
      </w:r>
    </w:p>
    <w:p w14:paraId="31A3DACA" w14:textId="77777777" w:rsidR="00444654" w:rsidRPr="00A0488B" w:rsidRDefault="00444654" w:rsidP="00A0488B">
      <w:pPr>
        <w:spacing w:after="0" w:line="240" w:lineRule="auto"/>
        <w:jc w:val="both"/>
        <w:rPr>
          <w:rFonts w:ascii="Arial" w:eastAsia="Times New Roman" w:hAnsi="Arial" w:cs="Arial"/>
          <w:i/>
          <w:sz w:val="16"/>
          <w:szCs w:val="18"/>
        </w:rPr>
      </w:pPr>
      <w:r w:rsidRPr="00FA3550">
        <w:rPr>
          <w:rFonts w:ascii="Arial" w:eastAsia="Times New Roman" w:hAnsi="Arial" w:cs="Arial"/>
          <w:i/>
          <w:sz w:val="16"/>
          <w:szCs w:val="18"/>
        </w:rPr>
        <w:t xml:space="preserve">© </w:t>
      </w:r>
      <w:r w:rsidRPr="004C5463">
        <w:rPr>
          <w:rFonts w:ascii="Arial" w:eastAsia="Times New Roman" w:hAnsi="Arial" w:cs="Arial"/>
          <w:i/>
          <w:sz w:val="16"/>
          <w:szCs w:val="18"/>
        </w:rPr>
        <w:t>20</w:t>
      </w:r>
      <w:r w:rsidR="001859A0" w:rsidRPr="004C5463">
        <w:rPr>
          <w:rFonts w:ascii="Arial" w:eastAsia="Times New Roman" w:hAnsi="Arial" w:cs="Arial"/>
          <w:i/>
          <w:sz w:val="16"/>
          <w:szCs w:val="18"/>
        </w:rPr>
        <w:t>2</w:t>
      </w:r>
      <w:r w:rsidR="00FD655C" w:rsidRPr="004C5463">
        <w:rPr>
          <w:rFonts w:ascii="Arial" w:eastAsia="Times New Roman" w:hAnsi="Arial" w:cs="Arial"/>
          <w:i/>
          <w:sz w:val="16"/>
          <w:szCs w:val="18"/>
        </w:rPr>
        <w:t>2</w:t>
      </w:r>
      <w:r w:rsidRPr="004C5463">
        <w:rPr>
          <w:rFonts w:ascii="Arial" w:eastAsia="Times New Roman" w:hAnsi="Arial" w:cs="Arial"/>
          <w:i/>
          <w:sz w:val="16"/>
          <w:szCs w:val="18"/>
        </w:rPr>
        <w:t xml:space="preserve"> </w:t>
      </w:r>
      <w:r w:rsidR="0074164E" w:rsidRPr="004C5463">
        <w:rPr>
          <w:rFonts w:ascii="Arial" w:eastAsia="Times New Roman" w:hAnsi="Arial" w:cs="Arial"/>
          <w:i/>
          <w:sz w:val="16"/>
          <w:szCs w:val="20"/>
        </w:rPr>
        <w:t>Laraib</w:t>
      </w:r>
      <w:r w:rsidR="00A277E5" w:rsidRPr="004C5463">
        <w:rPr>
          <w:rFonts w:ascii="Arial" w:eastAsia="Times New Roman" w:hAnsi="Arial" w:cs="Arial"/>
          <w:i/>
          <w:sz w:val="16"/>
          <w:szCs w:val="20"/>
        </w:rPr>
        <w:t xml:space="preserve"> et al.</w:t>
      </w:r>
      <w:r w:rsidRPr="004C5463">
        <w:rPr>
          <w:rFonts w:ascii="Arial" w:eastAsia="Times New Roman" w:hAnsi="Arial" w:cs="Arial"/>
          <w:i/>
          <w:sz w:val="16"/>
          <w:szCs w:val="18"/>
        </w:rPr>
        <w:t>; This is an Open Access article distributed under the terms of the Creative Commons Attribution License</w:t>
      </w:r>
      <w:r w:rsidRPr="00FA3550">
        <w:rPr>
          <w:rFonts w:ascii="Arial" w:eastAsia="Times New Roman" w:hAnsi="Arial" w:cs="Arial"/>
          <w:i/>
          <w:sz w:val="16"/>
          <w:szCs w:val="18"/>
        </w:rPr>
        <w:t xml:space="preserve"> (</w:t>
      </w:r>
      <w:hyperlink r:id="rId16" w:history="1">
        <w:r w:rsidR="004F407B" w:rsidRPr="00FA3550">
          <w:rPr>
            <w:rStyle w:val="Hyperlink"/>
            <w:rFonts w:ascii="Arial" w:eastAsia="Times New Roman" w:hAnsi="Arial" w:cs="Arial"/>
            <w:i/>
            <w:sz w:val="16"/>
            <w:u w:val="none"/>
          </w:rPr>
          <w:t>http://creativecommons.org/licenses/by/4.0</w:t>
        </w:r>
      </w:hyperlink>
      <w:r w:rsidRPr="00FA3550">
        <w:rPr>
          <w:rFonts w:ascii="Arial" w:eastAsia="Times New Roman" w:hAnsi="Arial" w:cs="Arial"/>
          <w:i/>
          <w:sz w:val="16"/>
          <w:szCs w:val="18"/>
        </w:rPr>
        <w:t>), which permits unrestricted use, distribution, and reproduction in any medium, provided the original work is properly cited.</w:t>
      </w:r>
    </w:p>
    <w:p w14:paraId="760D3A11" w14:textId="77777777" w:rsidR="00B552F7" w:rsidRPr="00A0488B" w:rsidRDefault="00B552F7" w:rsidP="00A0488B">
      <w:pPr>
        <w:spacing w:after="0" w:line="240" w:lineRule="auto"/>
        <w:jc w:val="right"/>
        <w:rPr>
          <w:rFonts w:ascii="Arial" w:hAnsi="Arial" w:cs="Arial"/>
        </w:rPr>
      </w:pPr>
    </w:p>
    <w:p w14:paraId="74799156" w14:textId="77777777" w:rsidR="0085334C" w:rsidRPr="00A0488B" w:rsidRDefault="0085334C" w:rsidP="00A0488B">
      <w:pPr>
        <w:spacing w:after="0" w:line="240" w:lineRule="auto"/>
        <w:rPr>
          <w:rFonts w:ascii="Arial" w:hAnsi="Arial" w:cs="Arial"/>
        </w:rPr>
      </w:pPr>
    </w:p>
    <w:sectPr w:rsidR="0085334C" w:rsidRPr="00A0488B" w:rsidSect="00D24969">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36EC2" w14:textId="77777777" w:rsidR="00423F8F" w:rsidRDefault="00423F8F" w:rsidP="004336DD">
      <w:pPr>
        <w:spacing w:after="0" w:line="240" w:lineRule="auto"/>
      </w:pPr>
      <w:r>
        <w:separator/>
      </w:r>
    </w:p>
  </w:endnote>
  <w:endnote w:type="continuationSeparator" w:id="0">
    <w:p w14:paraId="4A8AF044" w14:textId="77777777" w:rsidR="00423F8F" w:rsidRDefault="00423F8F"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9F8AB" w14:textId="77777777" w:rsidR="00B03434" w:rsidRPr="00C31FD9" w:rsidRDefault="00B03434">
    <w:pPr>
      <w:pStyle w:val="Footer"/>
      <w:jc w:val="center"/>
      <w:rPr>
        <w:rFonts w:ascii="Arial" w:hAnsi="Arial" w:cs="Arial"/>
        <w:sz w:val="28"/>
      </w:rPr>
    </w:pPr>
  </w:p>
  <w:p w14:paraId="08C5A239" w14:textId="2B0F26AE" w:rsidR="00B03434" w:rsidRDefault="00423F8F">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BC0568" w:rsidRPr="00817E1D">
          <w:rPr>
            <w:rFonts w:ascii="Arial" w:hAnsi="Arial" w:cs="Arial"/>
            <w:sz w:val="20"/>
          </w:rPr>
          <w:fldChar w:fldCharType="begin"/>
        </w:r>
        <w:r w:rsidR="00987EC7" w:rsidRPr="00817E1D">
          <w:rPr>
            <w:rFonts w:ascii="Arial" w:hAnsi="Arial" w:cs="Arial"/>
            <w:sz w:val="20"/>
          </w:rPr>
          <w:instrText xml:space="preserve"> PAGE   \* MERGEFORMAT </w:instrText>
        </w:r>
        <w:r w:rsidR="00BC0568" w:rsidRPr="00817E1D">
          <w:rPr>
            <w:rFonts w:ascii="Arial" w:hAnsi="Arial" w:cs="Arial"/>
            <w:sz w:val="20"/>
          </w:rPr>
          <w:fldChar w:fldCharType="separate"/>
        </w:r>
        <w:r w:rsidR="00202D48">
          <w:rPr>
            <w:rFonts w:ascii="Arial" w:hAnsi="Arial" w:cs="Arial"/>
            <w:noProof/>
            <w:sz w:val="20"/>
          </w:rPr>
          <w:t>2</w:t>
        </w:r>
        <w:r w:rsidR="00BC0568" w:rsidRPr="00817E1D">
          <w:rPr>
            <w:rFonts w:ascii="Arial" w:hAnsi="Arial" w:cs="Arial"/>
            <w:sz w:val="20"/>
          </w:rPr>
          <w:fldChar w:fldCharType="end"/>
        </w:r>
      </w:sdtContent>
    </w:sdt>
  </w:p>
  <w:p w14:paraId="20ED1FFA" w14:textId="77777777" w:rsidR="00C31FD9" w:rsidRPr="00C31FD9" w:rsidRDefault="00C31FD9">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34167"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2F71019B"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3DCF1D11" w14:textId="77777777" w:rsidR="00C31FD9" w:rsidRPr="00B552F7" w:rsidRDefault="00C31FD9" w:rsidP="00B552F7">
    <w:pPr>
      <w:tabs>
        <w:tab w:val="center" w:pos="4320"/>
        <w:tab w:val="right" w:pos="8640"/>
      </w:tabs>
      <w:spacing w:after="0" w:line="240" w:lineRule="auto"/>
      <w:jc w:val="both"/>
      <w:rPr>
        <w:rFonts w:ascii="Arial" w:eastAsia="Times New Roman"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B3C70" w14:textId="77777777" w:rsidR="00423F8F" w:rsidRDefault="00423F8F" w:rsidP="004336DD">
      <w:pPr>
        <w:spacing w:after="0" w:line="240" w:lineRule="auto"/>
      </w:pPr>
      <w:r>
        <w:separator/>
      </w:r>
    </w:p>
  </w:footnote>
  <w:footnote w:type="continuationSeparator" w:id="0">
    <w:p w14:paraId="4DD1DE55" w14:textId="77777777" w:rsidR="00423F8F" w:rsidRDefault="00423F8F"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3D2E"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3DAE455"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F764374"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706AA48" w14:textId="77777777" w:rsidR="006C56FD" w:rsidRDefault="00EB34BB" w:rsidP="006C56FD">
    <w:pPr>
      <w:tabs>
        <w:tab w:val="center" w:pos="4320"/>
        <w:tab w:val="right" w:pos="8640"/>
      </w:tabs>
      <w:spacing w:after="0" w:line="240" w:lineRule="auto"/>
      <w:jc w:val="right"/>
      <w:rPr>
        <w:rFonts w:ascii="Arial" w:eastAsia="Times New Roman" w:hAnsi="Arial" w:cs="Arial"/>
        <w:i/>
        <w:sz w:val="16"/>
        <w:szCs w:val="20"/>
      </w:rPr>
    </w:pPr>
    <w:r w:rsidRPr="00EB34BB">
      <w:rPr>
        <w:rFonts w:ascii="Arial" w:eastAsia="Times New Roman" w:hAnsi="Arial" w:cs="Arial"/>
        <w:i/>
        <w:sz w:val="16"/>
        <w:szCs w:val="20"/>
      </w:rPr>
      <w:t>Laraib</w:t>
    </w:r>
    <w:r>
      <w:rPr>
        <w:rFonts w:ascii="Arial" w:eastAsia="Times New Roman" w:hAnsi="Arial" w:cs="Arial"/>
        <w:i/>
        <w:sz w:val="16"/>
        <w:szCs w:val="20"/>
      </w:rPr>
      <w:t xml:space="preserve"> </w:t>
    </w:r>
    <w:r w:rsidR="00174D33">
      <w:rPr>
        <w:rFonts w:ascii="Arial" w:eastAsia="Times New Roman" w:hAnsi="Arial" w:cs="Arial"/>
        <w:i/>
        <w:sz w:val="16"/>
        <w:szCs w:val="20"/>
      </w:rPr>
      <w:t>et al.</w:t>
    </w:r>
    <w:r w:rsidR="004C39BD" w:rsidRPr="004C39BD">
      <w:rPr>
        <w:rFonts w:ascii="Arial" w:eastAsia="Times New Roman" w:hAnsi="Arial" w:cs="Arial"/>
        <w:i/>
        <w:sz w:val="16"/>
        <w:szCs w:val="20"/>
      </w:rPr>
      <w:t xml:space="preserve">; </w:t>
    </w:r>
    <w:r w:rsidR="00D15885" w:rsidRPr="00D15885">
      <w:rPr>
        <w:rFonts w:ascii="Arial" w:eastAsia="Times New Roman" w:hAnsi="Arial" w:cs="Arial"/>
        <w:i/>
        <w:sz w:val="16"/>
        <w:szCs w:val="20"/>
      </w:rPr>
      <w:t>Asian J. Biol., vol. xx, no. xx, pp. xx-xx, 2022; Article no.AJOB</w:t>
    </w:r>
    <w:r>
      <w:rPr>
        <w:rFonts w:ascii="Arial" w:eastAsia="Times New Roman" w:hAnsi="Arial" w:cs="Arial"/>
        <w:i/>
        <w:sz w:val="16"/>
        <w:szCs w:val="20"/>
      </w:rPr>
      <w:t>.</w:t>
    </w:r>
    <w:r w:rsidRPr="00EB34BB">
      <w:rPr>
        <w:rFonts w:ascii="Arial" w:eastAsia="Times New Roman" w:hAnsi="Arial" w:cs="Arial"/>
        <w:i/>
        <w:sz w:val="16"/>
        <w:szCs w:val="20"/>
      </w:rPr>
      <w:t>94779</w:t>
    </w:r>
  </w:p>
  <w:p w14:paraId="55BF70C9" w14:textId="77777777" w:rsidR="004C39BD" w:rsidRDefault="004C39BD" w:rsidP="006C56FD">
    <w:pPr>
      <w:tabs>
        <w:tab w:val="center" w:pos="4320"/>
        <w:tab w:val="right" w:pos="8640"/>
      </w:tabs>
      <w:spacing w:after="0" w:line="240" w:lineRule="auto"/>
      <w:jc w:val="right"/>
      <w:rPr>
        <w:rFonts w:ascii="Arial" w:eastAsia="Times New Roman" w:hAnsi="Arial" w:cs="Arial"/>
        <w:i/>
        <w:sz w:val="16"/>
        <w:szCs w:val="20"/>
      </w:rPr>
    </w:pPr>
  </w:p>
  <w:p w14:paraId="2C56A6C3" w14:textId="77777777" w:rsidR="006C56FD" w:rsidRPr="006C56FD" w:rsidRDefault="006C56FD"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5A6B"/>
    <w:multiLevelType w:val="hybridMultilevel"/>
    <w:tmpl w:val="7554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15040"/>
    <w:multiLevelType w:val="multilevel"/>
    <w:tmpl w:val="C9FED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E25EB6"/>
    <w:multiLevelType w:val="multilevel"/>
    <w:tmpl w:val="602AC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33C67"/>
    <w:multiLevelType w:val="hybridMultilevel"/>
    <w:tmpl w:val="14B6C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AF6F0D"/>
    <w:multiLevelType w:val="multilevel"/>
    <w:tmpl w:val="04385C30"/>
    <w:lvl w:ilvl="0">
      <w:start w:val="1"/>
      <w:numFmt w:val="decimal"/>
      <w:lvlText w:val="%1."/>
      <w:lvlJc w:val="left"/>
      <w:pPr>
        <w:ind w:left="779" w:hanging="359"/>
      </w:p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abstractNum w:abstractNumId="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1FAF"/>
    <w:rsid w:val="00006651"/>
    <w:rsid w:val="00010EDB"/>
    <w:rsid w:val="000130AE"/>
    <w:rsid w:val="00021DF1"/>
    <w:rsid w:val="00022CB4"/>
    <w:rsid w:val="00024E70"/>
    <w:rsid w:val="00034A29"/>
    <w:rsid w:val="0004695D"/>
    <w:rsid w:val="00064B37"/>
    <w:rsid w:val="00084AD8"/>
    <w:rsid w:val="000912C5"/>
    <w:rsid w:val="000A5401"/>
    <w:rsid w:val="000B0BB7"/>
    <w:rsid w:val="000D5311"/>
    <w:rsid w:val="000D6CF1"/>
    <w:rsid w:val="000E49BB"/>
    <w:rsid w:val="00114AF6"/>
    <w:rsid w:val="00122001"/>
    <w:rsid w:val="00122265"/>
    <w:rsid w:val="001424A6"/>
    <w:rsid w:val="0014685B"/>
    <w:rsid w:val="00153509"/>
    <w:rsid w:val="001541C2"/>
    <w:rsid w:val="001665CA"/>
    <w:rsid w:val="00172179"/>
    <w:rsid w:val="00174D33"/>
    <w:rsid w:val="00184356"/>
    <w:rsid w:val="001859A0"/>
    <w:rsid w:val="001A0C23"/>
    <w:rsid w:val="001A73FA"/>
    <w:rsid w:val="001C3908"/>
    <w:rsid w:val="001C534F"/>
    <w:rsid w:val="001D3516"/>
    <w:rsid w:val="001D3EA9"/>
    <w:rsid w:val="001E6748"/>
    <w:rsid w:val="001F0BE0"/>
    <w:rsid w:val="001F49B1"/>
    <w:rsid w:val="00202D48"/>
    <w:rsid w:val="0020723B"/>
    <w:rsid w:val="00210EFD"/>
    <w:rsid w:val="00221730"/>
    <w:rsid w:val="00246C1F"/>
    <w:rsid w:val="00247956"/>
    <w:rsid w:val="00252D37"/>
    <w:rsid w:val="002540E7"/>
    <w:rsid w:val="0027105A"/>
    <w:rsid w:val="002716E0"/>
    <w:rsid w:val="002A13F1"/>
    <w:rsid w:val="002A62DE"/>
    <w:rsid w:val="002A715E"/>
    <w:rsid w:val="002A7533"/>
    <w:rsid w:val="002C7473"/>
    <w:rsid w:val="002E0EA6"/>
    <w:rsid w:val="002F3C38"/>
    <w:rsid w:val="00304FE5"/>
    <w:rsid w:val="003075EC"/>
    <w:rsid w:val="003104A7"/>
    <w:rsid w:val="00311C53"/>
    <w:rsid w:val="00334869"/>
    <w:rsid w:val="00334A32"/>
    <w:rsid w:val="003517B9"/>
    <w:rsid w:val="00364DEF"/>
    <w:rsid w:val="0038498E"/>
    <w:rsid w:val="00390214"/>
    <w:rsid w:val="003B0A12"/>
    <w:rsid w:val="003B0D7F"/>
    <w:rsid w:val="003B2F77"/>
    <w:rsid w:val="003B6188"/>
    <w:rsid w:val="003D29F2"/>
    <w:rsid w:val="003E7ECF"/>
    <w:rsid w:val="003F02EB"/>
    <w:rsid w:val="003F3F89"/>
    <w:rsid w:val="004018D1"/>
    <w:rsid w:val="00406178"/>
    <w:rsid w:val="004204E7"/>
    <w:rsid w:val="00423F8F"/>
    <w:rsid w:val="004276A8"/>
    <w:rsid w:val="004336DD"/>
    <w:rsid w:val="00437083"/>
    <w:rsid w:val="004421C6"/>
    <w:rsid w:val="00444654"/>
    <w:rsid w:val="00445C22"/>
    <w:rsid w:val="00450307"/>
    <w:rsid w:val="004519CB"/>
    <w:rsid w:val="00451BC8"/>
    <w:rsid w:val="004711CC"/>
    <w:rsid w:val="00485BA7"/>
    <w:rsid w:val="00490105"/>
    <w:rsid w:val="004936FF"/>
    <w:rsid w:val="004968F4"/>
    <w:rsid w:val="004969CC"/>
    <w:rsid w:val="004C39BD"/>
    <w:rsid w:val="004C5463"/>
    <w:rsid w:val="004D7A99"/>
    <w:rsid w:val="004F407B"/>
    <w:rsid w:val="005103CF"/>
    <w:rsid w:val="00532B18"/>
    <w:rsid w:val="005461BD"/>
    <w:rsid w:val="005671DD"/>
    <w:rsid w:val="00592682"/>
    <w:rsid w:val="00592C86"/>
    <w:rsid w:val="005A4E18"/>
    <w:rsid w:val="005B7617"/>
    <w:rsid w:val="005D1731"/>
    <w:rsid w:val="005E6DBD"/>
    <w:rsid w:val="005F13B3"/>
    <w:rsid w:val="005F1B92"/>
    <w:rsid w:val="005F2C6F"/>
    <w:rsid w:val="00602332"/>
    <w:rsid w:val="0061211B"/>
    <w:rsid w:val="0061567C"/>
    <w:rsid w:val="0062065F"/>
    <w:rsid w:val="00626B9F"/>
    <w:rsid w:val="00643F08"/>
    <w:rsid w:val="0066057A"/>
    <w:rsid w:val="00660858"/>
    <w:rsid w:val="00661981"/>
    <w:rsid w:val="006A1325"/>
    <w:rsid w:val="006A2A87"/>
    <w:rsid w:val="006B35A7"/>
    <w:rsid w:val="006B62F9"/>
    <w:rsid w:val="006C2417"/>
    <w:rsid w:val="006C46B4"/>
    <w:rsid w:val="006C56FD"/>
    <w:rsid w:val="006D11EB"/>
    <w:rsid w:val="006D4F5F"/>
    <w:rsid w:val="006E1FAF"/>
    <w:rsid w:val="006F7726"/>
    <w:rsid w:val="00704155"/>
    <w:rsid w:val="00730689"/>
    <w:rsid w:val="0074164E"/>
    <w:rsid w:val="00742B75"/>
    <w:rsid w:val="007568A7"/>
    <w:rsid w:val="00766239"/>
    <w:rsid w:val="00775D5A"/>
    <w:rsid w:val="007866FF"/>
    <w:rsid w:val="00791B0E"/>
    <w:rsid w:val="007B3D3D"/>
    <w:rsid w:val="007B619C"/>
    <w:rsid w:val="007D3653"/>
    <w:rsid w:val="007E1ABC"/>
    <w:rsid w:val="007E5BE2"/>
    <w:rsid w:val="007F1DD2"/>
    <w:rsid w:val="00805C82"/>
    <w:rsid w:val="00817E1D"/>
    <w:rsid w:val="0082299C"/>
    <w:rsid w:val="00826530"/>
    <w:rsid w:val="008274EA"/>
    <w:rsid w:val="008512C2"/>
    <w:rsid w:val="00851BA7"/>
    <w:rsid w:val="0085334C"/>
    <w:rsid w:val="00857805"/>
    <w:rsid w:val="008633A8"/>
    <w:rsid w:val="00873004"/>
    <w:rsid w:val="00893036"/>
    <w:rsid w:val="00897B52"/>
    <w:rsid w:val="008A3310"/>
    <w:rsid w:val="008C1E01"/>
    <w:rsid w:val="008D0042"/>
    <w:rsid w:val="008D3F79"/>
    <w:rsid w:val="008D652F"/>
    <w:rsid w:val="008E1EE6"/>
    <w:rsid w:val="00901520"/>
    <w:rsid w:val="009062D9"/>
    <w:rsid w:val="009164FE"/>
    <w:rsid w:val="009405C6"/>
    <w:rsid w:val="00940F0A"/>
    <w:rsid w:val="00947F67"/>
    <w:rsid w:val="00962FA5"/>
    <w:rsid w:val="009677C8"/>
    <w:rsid w:val="00970D1A"/>
    <w:rsid w:val="0097436F"/>
    <w:rsid w:val="00987EC7"/>
    <w:rsid w:val="009930E1"/>
    <w:rsid w:val="009A1D65"/>
    <w:rsid w:val="009A4255"/>
    <w:rsid w:val="009B19D3"/>
    <w:rsid w:val="009B565C"/>
    <w:rsid w:val="009C0186"/>
    <w:rsid w:val="009C0F46"/>
    <w:rsid w:val="009C1AC1"/>
    <w:rsid w:val="009D0EC6"/>
    <w:rsid w:val="009D52FF"/>
    <w:rsid w:val="009D6E5A"/>
    <w:rsid w:val="009E0F32"/>
    <w:rsid w:val="009F49F8"/>
    <w:rsid w:val="009F6907"/>
    <w:rsid w:val="00A0488B"/>
    <w:rsid w:val="00A10F1A"/>
    <w:rsid w:val="00A277E5"/>
    <w:rsid w:val="00A2785C"/>
    <w:rsid w:val="00A3298E"/>
    <w:rsid w:val="00A40016"/>
    <w:rsid w:val="00A40B5D"/>
    <w:rsid w:val="00A42B43"/>
    <w:rsid w:val="00A60CB6"/>
    <w:rsid w:val="00A705F6"/>
    <w:rsid w:val="00A8506F"/>
    <w:rsid w:val="00AB2D28"/>
    <w:rsid w:val="00AC4C83"/>
    <w:rsid w:val="00AD1C2F"/>
    <w:rsid w:val="00AE207B"/>
    <w:rsid w:val="00B03434"/>
    <w:rsid w:val="00B319F5"/>
    <w:rsid w:val="00B45677"/>
    <w:rsid w:val="00B5151D"/>
    <w:rsid w:val="00B552F7"/>
    <w:rsid w:val="00B672DB"/>
    <w:rsid w:val="00B86BB6"/>
    <w:rsid w:val="00BA1B5B"/>
    <w:rsid w:val="00BA4CBA"/>
    <w:rsid w:val="00BC0568"/>
    <w:rsid w:val="00BC0AE2"/>
    <w:rsid w:val="00BD73DA"/>
    <w:rsid w:val="00BE129D"/>
    <w:rsid w:val="00BE26BA"/>
    <w:rsid w:val="00BF4EB8"/>
    <w:rsid w:val="00C114B2"/>
    <w:rsid w:val="00C16D48"/>
    <w:rsid w:val="00C31FD9"/>
    <w:rsid w:val="00C43F13"/>
    <w:rsid w:val="00C667B2"/>
    <w:rsid w:val="00C94C3A"/>
    <w:rsid w:val="00C95CAF"/>
    <w:rsid w:val="00C9653A"/>
    <w:rsid w:val="00CA70EF"/>
    <w:rsid w:val="00CA7DF4"/>
    <w:rsid w:val="00CC239D"/>
    <w:rsid w:val="00CC6348"/>
    <w:rsid w:val="00CD1E07"/>
    <w:rsid w:val="00CD370C"/>
    <w:rsid w:val="00D07A61"/>
    <w:rsid w:val="00D10AA6"/>
    <w:rsid w:val="00D15885"/>
    <w:rsid w:val="00D24969"/>
    <w:rsid w:val="00D26781"/>
    <w:rsid w:val="00D3300D"/>
    <w:rsid w:val="00D330E0"/>
    <w:rsid w:val="00D35DFE"/>
    <w:rsid w:val="00D433D4"/>
    <w:rsid w:val="00D6225B"/>
    <w:rsid w:val="00D64C10"/>
    <w:rsid w:val="00D70127"/>
    <w:rsid w:val="00D7379A"/>
    <w:rsid w:val="00D7700C"/>
    <w:rsid w:val="00D81040"/>
    <w:rsid w:val="00D953A9"/>
    <w:rsid w:val="00D967B9"/>
    <w:rsid w:val="00DA583F"/>
    <w:rsid w:val="00DD7737"/>
    <w:rsid w:val="00DD787C"/>
    <w:rsid w:val="00E01D90"/>
    <w:rsid w:val="00E26C91"/>
    <w:rsid w:val="00E33E5B"/>
    <w:rsid w:val="00E36AFB"/>
    <w:rsid w:val="00E404D7"/>
    <w:rsid w:val="00E43A6C"/>
    <w:rsid w:val="00E45E64"/>
    <w:rsid w:val="00E549A7"/>
    <w:rsid w:val="00E77DFB"/>
    <w:rsid w:val="00E83DE2"/>
    <w:rsid w:val="00EB0CFA"/>
    <w:rsid w:val="00EB34BB"/>
    <w:rsid w:val="00EC3C7C"/>
    <w:rsid w:val="00EC686F"/>
    <w:rsid w:val="00ED0F05"/>
    <w:rsid w:val="00F0010C"/>
    <w:rsid w:val="00F03DE8"/>
    <w:rsid w:val="00F04B30"/>
    <w:rsid w:val="00F077B1"/>
    <w:rsid w:val="00F32645"/>
    <w:rsid w:val="00F362F8"/>
    <w:rsid w:val="00F45132"/>
    <w:rsid w:val="00F5474D"/>
    <w:rsid w:val="00F819BB"/>
    <w:rsid w:val="00F931F6"/>
    <w:rsid w:val="00FA3550"/>
    <w:rsid w:val="00FA44E4"/>
    <w:rsid w:val="00FA62F3"/>
    <w:rsid w:val="00FB09DC"/>
    <w:rsid w:val="00FB3D04"/>
    <w:rsid w:val="00FB7372"/>
    <w:rsid w:val="00FC0735"/>
    <w:rsid w:val="00FC454F"/>
    <w:rsid w:val="00FC4CA3"/>
    <w:rsid w:val="00FC7E95"/>
    <w:rsid w:val="00FD655C"/>
    <w:rsid w:val="00FE181A"/>
    <w:rsid w:val="00FE4DD6"/>
    <w:rsid w:val="00FE60F5"/>
    <w:rsid w:val="00FE6B69"/>
    <w:rsid w:val="00FE6F04"/>
    <w:rsid w:val="00FF4191"/>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 16"/>
      </o:rules>
    </o:shapelayout>
  </w:shapeDefaults>
  <w:decimalSymbol w:val="."/>
  <w:listSeparator w:val=","/>
  <w14:docId w14:val="3B0339E5"/>
  <w15:docId w15:val="{A4749293-F603-490D-AA93-8D145D5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568"/>
  </w:style>
  <w:style w:type="paragraph" w:styleId="Heading1">
    <w:name w:val="heading 1"/>
    <w:basedOn w:val="Normal"/>
    <w:next w:val="Normal"/>
    <w:link w:val="Heading1Char"/>
    <w:uiPriority w:val="9"/>
    <w:qFormat/>
    <w:rsid w:val="00857805"/>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857805"/>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57805"/>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857805"/>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Body">
    <w:name w:val="Body"/>
    <w:basedOn w:val="Normal"/>
    <w:rsid w:val="00034A29"/>
    <w:pPr>
      <w:spacing w:after="240" w:line="240" w:lineRule="auto"/>
      <w:jc w:val="both"/>
    </w:pPr>
    <w:rPr>
      <w:rFonts w:ascii="Helvetica" w:eastAsia="Times New Roman" w:hAnsi="Helvetica" w:cs="Times New Roman"/>
      <w:sz w:val="20"/>
      <w:szCs w:val="20"/>
    </w:rPr>
  </w:style>
  <w:style w:type="paragraph" w:customStyle="1" w:styleId="ReferHead">
    <w:name w:val="Refer Head"/>
    <w:basedOn w:val="Normal"/>
    <w:rsid w:val="00064B37"/>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857805"/>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857805"/>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57805"/>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857805"/>
    <w:rPr>
      <w:rFonts w:ascii="Arial" w:eastAsiaTheme="majorEastAsia" w:hAnsi="Arial" w:cstheme="majorBidi"/>
      <w:b/>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87024">
      <w:bodyDiv w:val="1"/>
      <w:marLeft w:val="0"/>
      <w:marRight w:val="0"/>
      <w:marTop w:val="0"/>
      <w:marBottom w:val="0"/>
      <w:divBdr>
        <w:top w:val="none" w:sz="0" w:space="0" w:color="auto"/>
        <w:left w:val="none" w:sz="0" w:space="0" w:color="auto"/>
        <w:bottom w:val="none" w:sz="0" w:space="0" w:color="auto"/>
        <w:right w:val="none" w:sz="0" w:space="0" w:color="auto"/>
      </w:divBdr>
    </w:div>
    <w:div w:id="714625999">
      <w:bodyDiv w:val="1"/>
      <w:marLeft w:val="0"/>
      <w:marRight w:val="0"/>
      <w:marTop w:val="0"/>
      <w:marBottom w:val="0"/>
      <w:divBdr>
        <w:top w:val="none" w:sz="0" w:space="0" w:color="auto"/>
        <w:left w:val="none" w:sz="0" w:space="0" w:color="auto"/>
        <w:bottom w:val="none" w:sz="0" w:space="0" w:color="auto"/>
        <w:right w:val="none" w:sz="0" w:space="0" w:color="auto"/>
      </w:divBdr>
    </w:div>
    <w:div w:id="1160658444">
      <w:bodyDiv w:val="1"/>
      <w:marLeft w:val="0"/>
      <w:marRight w:val="0"/>
      <w:marTop w:val="0"/>
      <w:marBottom w:val="0"/>
      <w:divBdr>
        <w:top w:val="none" w:sz="0" w:space="0" w:color="auto"/>
        <w:left w:val="none" w:sz="0" w:space="0" w:color="auto"/>
        <w:bottom w:val="none" w:sz="0" w:space="0" w:color="auto"/>
        <w:right w:val="none" w:sz="0" w:space="0" w:color="auto"/>
      </w:divBdr>
    </w:div>
    <w:div w:id="21275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permcheck.com/fertility-te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ymale.org.au/mens-health/male-inferti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 TargetMode="External"/><Relationship Id="rId5" Type="http://schemas.openxmlformats.org/officeDocument/2006/relationships/webSettings" Target="webSettings.xml"/><Relationship Id="rId15" Type="http://schemas.openxmlformats.org/officeDocument/2006/relationships/hyperlink" Target="https://www.who.int/news-room/fact-sheets/detail/infertility"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bgyn.onlinelibrary.wiley.com/doi/full/10.1111/aogs.123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29E64-21AC-4A47-8278-AC384DDA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SDI CPU 1039</cp:lastModifiedBy>
  <cp:revision>13</cp:revision>
  <cp:lastPrinted>2022-12-28T11:23:00Z</cp:lastPrinted>
  <dcterms:created xsi:type="dcterms:W3CDTF">2023-01-02T08:31:00Z</dcterms:created>
  <dcterms:modified xsi:type="dcterms:W3CDTF">2025-11-07T06:52:00Z</dcterms:modified>
</cp:coreProperties>
</file>