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172E7" w14:textId="77777777" w:rsidR="00BE4144" w:rsidRDefault="00BE4144" w:rsidP="000A7319">
      <w:pPr>
        <w:rPr>
          <w:rFonts w:ascii="Times New Roman" w:hAnsi="Times New Roman" w:cs="Times New Roman"/>
          <w:b/>
          <w:bCs/>
          <w:sz w:val="24"/>
          <w:szCs w:val="24"/>
        </w:rPr>
      </w:pPr>
      <w:bookmarkStart w:id="0" w:name="_Toc150002549"/>
      <w:r w:rsidRPr="000A7319">
        <w:rPr>
          <w:rFonts w:ascii="Times New Roman" w:hAnsi="Times New Roman" w:cs="Times New Roman"/>
          <w:b/>
          <w:bCs/>
          <w:sz w:val="24"/>
          <w:szCs w:val="24"/>
        </w:rPr>
        <w:t xml:space="preserve">MATHEMATICAL MODELLING OF DYNAMIC GROWTH OF AN INFANT FINANCIAL MARKET WITH THE INTRODUCTION OF TECHNICAL AWARENESS </w:t>
      </w:r>
    </w:p>
    <w:p w14:paraId="1351EC53" w14:textId="77777777" w:rsidR="004A219B" w:rsidRDefault="004A219B" w:rsidP="000A7319">
      <w:pPr>
        <w:rPr>
          <w:rFonts w:ascii="Times New Roman" w:hAnsi="Times New Roman" w:cs="Times New Roman"/>
          <w:b/>
          <w:bCs/>
          <w:sz w:val="24"/>
          <w:szCs w:val="24"/>
        </w:rPr>
      </w:pPr>
    </w:p>
    <w:p w14:paraId="48E3EEEA" w14:textId="77777777" w:rsidR="004A219B" w:rsidRDefault="004A219B" w:rsidP="000A7319">
      <w:pPr>
        <w:rPr>
          <w:rFonts w:ascii="Times New Roman" w:hAnsi="Times New Roman" w:cs="Times New Roman"/>
          <w:b/>
          <w:bCs/>
          <w:sz w:val="24"/>
          <w:szCs w:val="24"/>
        </w:rPr>
      </w:pPr>
    </w:p>
    <w:p w14:paraId="2B1460FB" w14:textId="77777777" w:rsidR="003A418A" w:rsidRPr="000A7319" w:rsidRDefault="003A418A" w:rsidP="00626F9E">
      <w:pPr>
        <w:pStyle w:val="Heading1"/>
        <w:jc w:val="both"/>
        <w:rPr>
          <w:rFonts w:cs="Times New Roman"/>
          <w:b w:val="0"/>
          <w:szCs w:val="24"/>
        </w:rPr>
      </w:pPr>
      <w:r w:rsidRPr="000A7319">
        <w:rPr>
          <w:rFonts w:cs="Times New Roman"/>
          <w:szCs w:val="24"/>
        </w:rPr>
        <w:t>A</w:t>
      </w:r>
      <w:bookmarkEnd w:id="0"/>
      <w:r w:rsidR="00626F9E" w:rsidRPr="000A7319">
        <w:rPr>
          <w:rFonts w:cs="Times New Roman"/>
          <w:szCs w:val="24"/>
        </w:rPr>
        <w:t xml:space="preserve">bstract: </w:t>
      </w:r>
      <w:r w:rsidR="00BE4144" w:rsidRPr="000A7319">
        <w:rPr>
          <w:rFonts w:cs="Times New Roman"/>
          <w:b w:val="0"/>
          <w:iCs/>
          <w:szCs w:val="24"/>
        </w:rPr>
        <w:t>This research</w:t>
      </w:r>
      <w:r w:rsidRPr="000A7319">
        <w:rPr>
          <w:rFonts w:cs="Times New Roman"/>
          <w:b w:val="0"/>
          <w:iCs/>
          <w:szCs w:val="24"/>
        </w:rPr>
        <w:t xml:space="preserve"> explores the dynamic growth of an infant financial market through Mathematical Modelling, taking into account the influence of technical awareness. The study delves into how various factors, such as market </w:t>
      </w:r>
      <w:r w:rsidR="00BE4144" w:rsidRPr="000A7319">
        <w:rPr>
          <w:rFonts w:cs="Times New Roman"/>
          <w:b w:val="0"/>
          <w:iCs/>
          <w:szCs w:val="24"/>
        </w:rPr>
        <w:t>participants’</w:t>
      </w:r>
      <w:r w:rsidRPr="000A7319">
        <w:rPr>
          <w:rFonts w:cs="Times New Roman"/>
          <w:b w:val="0"/>
          <w:iCs/>
          <w:szCs w:val="24"/>
        </w:rPr>
        <w:t xml:space="preserve"> awareness level, and impact the market evolution over time. By developing and </w:t>
      </w:r>
      <w:r w:rsidR="008B4EF1" w:rsidRPr="000A7319">
        <w:rPr>
          <w:rFonts w:cs="Times New Roman"/>
          <w:b w:val="0"/>
          <w:iCs/>
          <w:szCs w:val="24"/>
        </w:rPr>
        <w:t>analyzing</w:t>
      </w:r>
      <w:r w:rsidRPr="000A7319">
        <w:rPr>
          <w:rFonts w:cs="Times New Roman"/>
          <w:b w:val="0"/>
          <w:iCs/>
          <w:szCs w:val="24"/>
        </w:rPr>
        <w:t xml:space="preserve"> a comprehensive mathematical framework, this research is targeted at enhancing our understanding of how technical awareness affects the growth trajectory of emerging financial market. The result contributes to both financial market theory and practical strategies for mar</w:t>
      </w:r>
      <w:r w:rsidR="00BE4144" w:rsidRPr="000A7319">
        <w:rPr>
          <w:rFonts w:cs="Times New Roman"/>
          <w:b w:val="0"/>
          <w:iCs/>
          <w:szCs w:val="24"/>
        </w:rPr>
        <w:t xml:space="preserve">ket development. The </w:t>
      </w:r>
      <w:r w:rsidRPr="000A7319">
        <w:rPr>
          <w:rFonts w:cs="Times New Roman"/>
          <w:b w:val="0"/>
          <w:iCs/>
          <w:szCs w:val="24"/>
        </w:rPr>
        <w:t>Mathematical Model</w:t>
      </w:r>
      <w:r w:rsidR="00BE4144" w:rsidRPr="000A7319">
        <w:rPr>
          <w:rFonts w:cs="Times New Roman"/>
          <w:b w:val="0"/>
          <w:iCs/>
          <w:szCs w:val="24"/>
        </w:rPr>
        <w:t xml:space="preserve"> was formulated</w:t>
      </w:r>
      <w:r w:rsidRPr="000A7319">
        <w:rPr>
          <w:rFonts w:cs="Times New Roman"/>
          <w:b w:val="0"/>
          <w:iCs/>
          <w:szCs w:val="24"/>
        </w:rPr>
        <w:t xml:space="preserve"> based on system of ordinary differential equations to study the growth dynamics of an infant financial market with the introduction of technical awareness. </w:t>
      </w:r>
      <w:r w:rsidR="00EE51F9" w:rsidRPr="000A7319">
        <w:rPr>
          <w:rFonts w:cs="Times New Roman"/>
          <w:b w:val="0"/>
          <w:iCs/>
          <w:szCs w:val="24"/>
        </w:rPr>
        <w:t>The uniqueness and existence of the model was obtained</w:t>
      </w:r>
      <w:r w:rsidR="003806FF" w:rsidRPr="000A7319">
        <w:rPr>
          <w:rFonts w:cs="Times New Roman"/>
          <w:b w:val="0"/>
          <w:iCs/>
          <w:szCs w:val="24"/>
        </w:rPr>
        <w:t xml:space="preserve"> using Derrick and Grossman theorem</w:t>
      </w:r>
      <w:r w:rsidR="00EE51F9" w:rsidRPr="000A7319">
        <w:rPr>
          <w:rFonts w:cs="Times New Roman"/>
          <w:b w:val="0"/>
          <w:iCs/>
          <w:szCs w:val="24"/>
        </w:rPr>
        <w:t>,</w:t>
      </w:r>
      <w:r w:rsidRPr="000A7319">
        <w:rPr>
          <w:rFonts w:cs="Times New Roman"/>
          <w:b w:val="0"/>
          <w:iCs/>
          <w:szCs w:val="24"/>
        </w:rPr>
        <w:t xml:space="preserve"> </w:t>
      </w:r>
      <w:r w:rsidR="00626F9E" w:rsidRPr="000A7319">
        <w:rPr>
          <w:rFonts w:cs="Times New Roman"/>
          <w:b w:val="0"/>
          <w:iCs/>
          <w:szCs w:val="24"/>
        </w:rPr>
        <w:t>the</w:t>
      </w:r>
      <w:r w:rsidRPr="000A7319">
        <w:rPr>
          <w:rFonts w:cs="Times New Roman"/>
          <w:b w:val="0"/>
          <w:iCs/>
          <w:szCs w:val="24"/>
        </w:rPr>
        <w:t xml:space="preserve"> growth production number of the model was computed using the next generation matrix approach. The investors-free-equilibrium </w:t>
      </w:r>
      <w:r w:rsidRPr="000A7319">
        <w:rPr>
          <w:rFonts w:cs="Times New Roman"/>
          <w:b w:val="0"/>
          <w:iCs/>
          <w:position w:val="-10"/>
          <w:szCs w:val="24"/>
        </w:rPr>
        <w:object w:dxaOrig="600" w:dyaOrig="340" w14:anchorId="62094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17.6pt" o:ole="">
            <v:imagedata r:id="rId7" o:title=""/>
          </v:shape>
          <o:OLEObject Type="Embed" ProgID="Equation.3" ShapeID="_x0000_i1025" DrawAspect="Content" ObjectID="_1772974848" r:id="rId8"/>
        </w:object>
      </w:r>
      <w:r w:rsidRPr="000A7319">
        <w:rPr>
          <w:rFonts w:cs="Times New Roman"/>
          <w:b w:val="0"/>
          <w:iCs/>
          <w:szCs w:val="24"/>
        </w:rPr>
        <w:t xml:space="preserve"> state and Investors’ coexistence equilibrium</w:t>
      </w:r>
      <w:r w:rsidRPr="000A7319">
        <w:rPr>
          <w:rFonts w:cs="Times New Roman"/>
          <w:b w:val="0"/>
          <w:iCs/>
          <w:position w:val="-10"/>
          <w:szCs w:val="24"/>
        </w:rPr>
        <w:object w:dxaOrig="620" w:dyaOrig="340" w14:anchorId="1A2C8E3C">
          <v:shape id="_x0000_i1026" type="#_x0000_t75" style="width:32.65pt;height:17.6pt" o:ole="">
            <v:imagedata r:id="rId9" o:title=""/>
          </v:shape>
          <o:OLEObject Type="Embed" ProgID="Equation.3" ShapeID="_x0000_i1026" DrawAspect="Content" ObjectID="_1772974849" r:id="rId10"/>
        </w:object>
      </w:r>
      <w:r w:rsidRPr="000A7319">
        <w:rPr>
          <w:rFonts w:cs="Times New Roman"/>
          <w:b w:val="0"/>
          <w:iCs/>
          <w:szCs w:val="24"/>
        </w:rPr>
        <w:t xml:space="preserve"> state was established. The local stability of the model was also </w:t>
      </w:r>
      <w:r w:rsidR="008B4EF1" w:rsidRPr="000A7319">
        <w:rPr>
          <w:rFonts w:cs="Times New Roman"/>
          <w:b w:val="0"/>
          <w:iCs/>
          <w:szCs w:val="24"/>
        </w:rPr>
        <w:t>analyzed</w:t>
      </w:r>
      <w:r w:rsidRPr="000A7319">
        <w:rPr>
          <w:rFonts w:cs="Times New Roman"/>
          <w:b w:val="0"/>
          <w:iCs/>
          <w:szCs w:val="24"/>
        </w:rPr>
        <w:t xml:space="preserve"> and it is said to be stable at investor free equilibrium and unstable at the invest</w:t>
      </w:r>
      <w:r w:rsidR="00EE51F9" w:rsidRPr="000A7319">
        <w:rPr>
          <w:rFonts w:cs="Times New Roman"/>
          <w:b w:val="0"/>
          <w:iCs/>
          <w:szCs w:val="24"/>
        </w:rPr>
        <w:t>or coexistence equilibrium.</w:t>
      </w:r>
      <w:r w:rsidRPr="000A7319">
        <w:rPr>
          <w:rFonts w:cs="Times New Roman"/>
          <w:b w:val="0"/>
          <w:iCs/>
          <w:szCs w:val="24"/>
        </w:rPr>
        <w:t xml:space="preserve"> Finally, numerical simulation of the model was carried out and the result shows that an increase in technical investors leads to increase in actual investors and causes decline in quitting investors. That is to say, increase in technical awareness will increase investment rate and decreases quitting investors’ rate.</w:t>
      </w:r>
    </w:p>
    <w:p w14:paraId="47D94B2F" w14:textId="77777777" w:rsidR="00626F9E" w:rsidRPr="000A7319" w:rsidRDefault="00626F9E">
      <w:pPr>
        <w:rPr>
          <w:rFonts w:ascii="Times New Roman" w:hAnsi="Times New Roman" w:cs="Times New Roman"/>
          <w:sz w:val="24"/>
          <w:szCs w:val="24"/>
        </w:rPr>
      </w:pPr>
    </w:p>
    <w:p w14:paraId="76262748" w14:textId="77777777" w:rsidR="003A418A" w:rsidRPr="000A7319" w:rsidRDefault="00626F9E">
      <w:pPr>
        <w:rPr>
          <w:rFonts w:ascii="Times New Roman" w:hAnsi="Times New Roman" w:cs="Times New Roman"/>
          <w:sz w:val="24"/>
          <w:szCs w:val="24"/>
        </w:rPr>
      </w:pPr>
      <w:r w:rsidRPr="000A7319">
        <w:rPr>
          <w:rFonts w:ascii="Times New Roman" w:hAnsi="Times New Roman" w:cs="Times New Roman"/>
          <w:b/>
          <w:sz w:val="24"/>
          <w:szCs w:val="24"/>
        </w:rPr>
        <w:t>Key</w:t>
      </w:r>
      <w:r w:rsidR="003A418A" w:rsidRPr="000A7319">
        <w:rPr>
          <w:rFonts w:ascii="Times New Roman" w:hAnsi="Times New Roman" w:cs="Times New Roman"/>
          <w:b/>
          <w:sz w:val="24"/>
          <w:szCs w:val="24"/>
        </w:rPr>
        <w:t>words</w:t>
      </w:r>
      <w:r w:rsidR="003A418A" w:rsidRPr="000A7319">
        <w:rPr>
          <w:rFonts w:ascii="Times New Roman" w:hAnsi="Times New Roman" w:cs="Times New Roman"/>
          <w:sz w:val="24"/>
          <w:szCs w:val="24"/>
        </w:rPr>
        <w:t>:</w:t>
      </w:r>
      <w:r w:rsidR="00EE51F9" w:rsidRPr="000A7319">
        <w:rPr>
          <w:rFonts w:ascii="Times New Roman" w:hAnsi="Times New Roman" w:cs="Times New Roman"/>
          <w:sz w:val="24"/>
          <w:szCs w:val="24"/>
        </w:rPr>
        <w:t xml:space="preserve"> financial market,</w:t>
      </w:r>
      <w:r w:rsidR="00C90DCB" w:rsidRPr="000A7319">
        <w:rPr>
          <w:rFonts w:ascii="Times New Roman" w:hAnsi="Times New Roman" w:cs="Times New Roman"/>
          <w:sz w:val="24"/>
          <w:szCs w:val="24"/>
        </w:rPr>
        <w:t xml:space="preserve"> market dynamics, infant market</w:t>
      </w:r>
    </w:p>
    <w:p w14:paraId="30BDF3DC" w14:textId="77777777" w:rsidR="000A7319" w:rsidRDefault="000A7319" w:rsidP="000A7319">
      <w:pPr>
        <w:pStyle w:val="Heading2"/>
        <w:rPr>
          <w:rFonts w:ascii="Times New Roman" w:hAnsi="Times New Roman" w:cs="Times New Roman"/>
          <w:b/>
          <w:color w:val="auto"/>
          <w:sz w:val="24"/>
          <w:szCs w:val="24"/>
        </w:rPr>
      </w:pPr>
    </w:p>
    <w:p w14:paraId="02411EC2" w14:textId="77777777" w:rsidR="003A418A" w:rsidRPr="000A7319" w:rsidRDefault="000A7319" w:rsidP="000A7319">
      <w:pPr>
        <w:pStyle w:val="Heading2"/>
        <w:rPr>
          <w:rFonts w:ascii="Times New Roman" w:hAnsi="Times New Roman" w:cs="Times New Roman"/>
          <w:b/>
          <w:color w:val="auto"/>
          <w:sz w:val="24"/>
          <w:szCs w:val="24"/>
        </w:rPr>
      </w:pPr>
      <w:r w:rsidRPr="000A7319">
        <w:rPr>
          <w:rFonts w:ascii="Times New Roman" w:hAnsi="Times New Roman" w:cs="Times New Roman"/>
          <w:b/>
          <w:color w:val="auto"/>
          <w:sz w:val="24"/>
          <w:szCs w:val="24"/>
        </w:rPr>
        <w:t>INTRODUCTION</w:t>
      </w:r>
    </w:p>
    <w:p w14:paraId="1745B82B" w14:textId="77777777" w:rsidR="003A418A" w:rsidRPr="000A7319" w:rsidRDefault="003A418A" w:rsidP="003A418A">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In recent years, financial market has undergone dynamic shift, reflecting the interconnectedness of global economies and the influence of emerg</w:t>
      </w:r>
      <w:r w:rsidR="000A7319">
        <w:rPr>
          <w:rFonts w:ascii="Times New Roman" w:hAnsi="Times New Roman" w:cs="Times New Roman"/>
          <w:sz w:val="24"/>
          <w:szCs w:val="24"/>
        </w:rPr>
        <w:t>ing technologies Giovannetti (20</w:t>
      </w:r>
      <w:r w:rsidRPr="000A7319">
        <w:rPr>
          <w:rFonts w:ascii="Times New Roman" w:hAnsi="Times New Roman" w:cs="Times New Roman"/>
          <w:sz w:val="24"/>
          <w:szCs w:val="24"/>
        </w:rPr>
        <w:t>13). The growth trajectory of these market is a subject of significant interest due to its implication on economic stability and investor confidence. The complex interplay between market dynamics and the awareness of market participant has become a critical aspect to consider, giving the information-rich environment in which financial decision are made.</w:t>
      </w:r>
    </w:p>
    <w:p w14:paraId="68B70C3C" w14:textId="77777777" w:rsidR="003A418A" w:rsidRPr="000A7319" w:rsidRDefault="003A418A" w:rsidP="003A418A">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lastRenderedPageBreak/>
        <w:t xml:space="preserve">Some studies on </w:t>
      </w:r>
      <w:r w:rsidR="000A7319" w:rsidRPr="000A7319">
        <w:rPr>
          <w:rFonts w:ascii="Times New Roman" w:hAnsi="Times New Roman" w:cs="Times New Roman"/>
          <w:sz w:val="24"/>
          <w:szCs w:val="24"/>
        </w:rPr>
        <w:t>modelling</w:t>
      </w:r>
      <w:r w:rsidRPr="000A7319">
        <w:rPr>
          <w:rFonts w:ascii="Times New Roman" w:hAnsi="Times New Roman" w:cs="Times New Roman"/>
          <w:sz w:val="24"/>
          <w:szCs w:val="24"/>
        </w:rPr>
        <w:t xml:space="preserve"> the growth dynamics of infant financial market have been done using data driven models. These include autoregressive models studied by Betz (2016). His work focused on Modelling of equities on the market rather than the growth and structure of the market. Networks models</w:t>
      </w:r>
      <w:r w:rsidR="00EE51F9" w:rsidRPr="000A7319">
        <w:rPr>
          <w:rFonts w:ascii="Times New Roman" w:hAnsi="Times New Roman" w:cs="Times New Roman"/>
          <w:sz w:val="24"/>
          <w:szCs w:val="24"/>
        </w:rPr>
        <w:t xml:space="preserve"> by</w:t>
      </w:r>
      <w:r w:rsidRPr="000A7319">
        <w:rPr>
          <w:rFonts w:ascii="Times New Roman" w:hAnsi="Times New Roman" w:cs="Times New Roman"/>
          <w:sz w:val="24"/>
          <w:szCs w:val="24"/>
        </w:rPr>
        <w:t xml:space="preserve"> Rice (2015) focusing on links between assets and equities on different markets hence exposing loop holes in pricing and lastly computer-networks driven models Giovanni et al (2011) focusing on the factors to consider before choosing an algorithmic model for trading.</w:t>
      </w:r>
    </w:p>
    <w:p w14:paraId="515D36A2" w14:textId="77777777" w:rsidR="003A418A" w:rsidRPr="000A7319" w:rsidRDefault="003A418A" w:rsidP="003A418A">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Katende (2020) study a deterministic compartmental model of three compartments to determine the growth of infant financial market base on the assumption that the rate of growth of the susceptible group should be strictly positive. That is to ensure increase in the number of people with the ability to trade on infant financial market, the rate of change of the size of the investments proportion of the population has to be steadily growing, and the rate of change of the population proportion that quit trading on the infant market should be realized as zero, even though that might take time. </w:t>
      </w:r>
      <w:r w:rsidR="008B4EF1" w:rsidRPr="000A7319">
        <w:rPr>
          <w:rFonts w:ascii="Times New Roman" w:hAnsi="Times New Roman" w:cs="Times New Roman"/>
          <w:sz w:val="24"/>
          <w:szCs w:val="24"/>
        </w:rPr>
        <w:t>The</w:t>
      </w:r>
      <w:r w:rsidRPr="000A7319">
        <w:rPr>
          <w:rFonts w:ascii="Times New Roman" w:hAnsi="Times New Roman" w:cs="Times New Roman"/>
          <w:sz w:val="24"/>
          <w:szCs w:val="24"/>
        </w:rPr>
        <w:t xml:space="preserve"> result obtained shows that the impact of single investors on the market is depending on the rate at which people choose to invest and the rate at which people leave the market. It is observed that single investors are leaving financial market due to non-investments related issues which include policy on the market, socio-political and investment environments among others that affect infant financial market.</w:t>
      </w:r>
    </w:p>
    <w:p w14:paraId="0005C0B8" w14:textId="77777777" w:rsidR="00C90DCB" w:rsidRPr="000A7319" w:rsidRDefault="003A418A" w:rsidP="00C90DCB">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Models of physical expansion of investor base on an infant financial market have not been explored so as to understand the key factions of the population to focus on that can grow the number of traders by over whelming proportion. In this thesis we aim to explore the mathematical Modelling of the dynamic growth of an infant financial market with particular focus on incorporating the role of awareness in shaping market behavior. By integrating concept from mathematical finance and behavioral economics, this research seeks to provide a comprehensive framework for understanding how market growth and participant interact, shading more light on the factors that contribute to the evolving nature of financial systems. Through combination of quantitative analysis and Modelling techniques, this study aims to contribute to the broader discourse on market dynamics and provide valuable insights for policy makers, investors, and researcher alike.</w:t>
      </w:r>
    </w:p>
    <w:p w14:paraId="77BEFA7A" w14:textId="77777777" w:rsidR="00C90DCB" w:rsidRPr="000A7319" w:rsidRDefault="000A7319" w:rsidP="00C90DCB">
      <w:pPr>
        <w:spacing w:line="360" w:lineRule="auto"/>
        <w:jc w:val="both"/>
        <w:rPr>
          <w:rFonts w:ascii="Times New Roman" w:hAnsi="Times New Roman" w:cs="Times New Roman"/>
          <w:b/>
          <w:sz w:val="24"/>
          <w:szCs w:val="24"/>
        </w:rPr>
      </w:pPr>
      <w:r w:rsidRPr="000A7319">
        <w:rPr>
          <w:rFonts w:ascii="Times New Roman" w:hAnsi="Times New Roman" w:cs="Times New Roman"/>
          <w:b/>
          <w:sz w:val="24"/>
          <w:szCs w:val="24"/>
        </w:rPr>
        <w:t>METHOD</w:t>
      </w:r>
    </w:p>
    <w:p w14:paraId="749C1DE5" w14:textId="77777777" w:rsidR="003A418A" w:rsidRPr="000A7319" w:rsidRDefault="0008027E" w:rsidP="00C90DCB">
      <w:pPr>
        <w:spacing w:line="360" w:lineRule="auto"/>
        <w:jc w:val="both"/>
        <w:rPr>
          <w:rFonts w:ascii="Times New Roman" w:hAnsi="Times New Roman" w:cs="Times New Roman"/>
          <w:b/>
          <w:sz w:val="24"/>
          <w:szCs w:val="24"/>
        </w:rPr>
      </w:pPr>
      <w:r w:rsidRPr="000A7319">
        <w:rPr>
          <w:rFonts w:ascii="Times New Roman" w:hAnsi="Times New Roman" w:cs="Times New Roman"/>
          <w:b/>
          <w:sz w:val="24"/>
          <w:szCs w:val="24"/>
        </w:rPr>
        <w:t>Model</w:t>
      </w:r>
      <w:r w:rsidR="00C90DCB" w:rsidRPr="000A7319">
        <w:rPr>
          <w:rFonts w:ascii="Times New Roman" w:hAnsi="Times New Roman" w:cs="Times New Roman"/>
          <w:b/>
          <w:sz w:val="24"/>
          <w:szCs w:val="24"/>
        </w:rPr>
        <w:t xml:space="preserve"> formulation</w:t>
      </w:r>
      <w:r w:rsidR="000A7319">
        <w:rPr>
          <w:rFonts w:ascii="Times New Roman" w:hAnsi="Times New Roman" w:cs="Times New Roman"/>
          <w:b/>
          <w:sz w:val="24"/>
          <w:szCs w:val="24"/>
        </w:rPr>
        <w:t>:</w:t>
      </w:r>
    </w:p>
    <w:p w14:paraId="2433C078" w14:textId="77777777" w:rsidR="003A418A" w:rsidRPr="000A7319" w:rsidRDefault="003A418A" w:rsidP="003A418A">
      <w:pPr>
        <w:pStyle w:val="ListParagraph"/>
        <w:numPr>
          <w:ilvl w:val="0"/>
          <w:numId w:val="1"/>
        </w:numPr>
        <w:spacing w:line="360" w:lineRule="auto"/>
        <w:jc w:val="both"/>
        <w:rPr>
          <w:rFonts w:ascii="Times New Roman" w:eastAsiaTheme="minorEastAsia" w:hAnsi="Times New Roman" w:cs="Times New Roman"/>
          <w:b/>
          <w:sz w:val="24"/>
          <w:szCs w:val="24"/>
        </w:rPr>
      </w:pPr>
      <w:r w:rsidRPr="000A7319">
        <w:rPr>
          <w:rFonts w:ascii="Times New Roman" w:hAnsi="Times New Roman" w:cs="Times New Roman"/>
          <w:sz w:val="24"/>
          <w:szCs w:val="24"/>
        </w:rPr>
        <w:lastRenderedPageBreak/>
        <w:t xml:space="preserve">We assume that potential investors are recruited by the society at a level of </w:t>
      </w:r>
      <m:oMath>
        <m:r>
          <m:rPr>
            <m:sty m:val="bi"/>
          </m:rPr>
          <w:rPr>
            <w:rFonts w:ascii="Cambria Math" w:hAnsi="Cambria Math" w:cs="Times New Roman"/>
            <w:sz w:val="24"/>
            <w:szCs w:val="24"/>
          </w:rPr>
          <m:t>λ</m:t>
        </m:r>
      </m:oMath>
    </w:p>
    <w:p w14:paraId="706B932F" w14:textId="77777777" w:rsidR="003A418A" w:rsidRPr="000A7319" w:rsidRDefault="003A418A" w:rsidP="003A418A">
      <w:pPr>
        <w:pStyle w:val="ListParagraph"/>
        <w:numPr>
          <w:ilvl w:val="0"/>
          <w:numId w:val="1"/>
        </w:numPr>
        <w:spacing w:line="360" w:lineRule="auto"/>
        <w:jc w:val="both"/>
        <w:rPr>
          <w:rFonts w:ascii="Times New Roman" w:eastAsiaTheme="minorEastAsia" w:hAnsi="Times New Roman" w:cs="Times New Roman"/>
          <w:bCs/>
          <w:sz w:val="24"/>
          <w:szCs w:val="24"/>
        </w:rPr>
      </w:pPr>
      <w:r w:rsidRPr="000A7319">
        <w:rPr>
          <w:rFonts w:ascii="Times New Roman" w:eastAsiaTheme="minorEastAsia" w:hAnsi="Times New Roman" w:cs="Times New Roman"/>
          <w:bCs/>
          <w:sz w:val="24"/>
          <w:szCs w:val="24"/>
        </w:rPr>
        <w:t xml:space="preserve">We assume that the potential investors </w:t>
      </w:r>
      <w:r w:rsidRPr="000A7319">
        <w:rPr>
          <w:rFonts w:ascii="Times New Roman" w:eastAsiaTheme="minorEastAsia" w:hAnsi="Times New Roman" w:cs="Times New Roman"/>
          <w:bCs/>
          <w:position w:val="-10"/>
          <w:sz w:val="24"/>
          <w:szCs w:val="24"/>
        </w:rPr>
        <w:object w:dxaOrig="380" w:dyaOrig="320" w14:anchorId="3A595BF4">
          <v:shape id="_x0000_i1027" type="#_x0000_t75" style="width:18.4pt;height:15.9pt" o:ole="">
            <v:imagedata r:id="rId11" o:title=""/>
          </v:shape>
          <o:OLEObject Type="Embed" ProgID="Equation.3" ShapeID="_x0000_i1027" DrawAspect="Content" ObjectID="_1772974850" r:id="rId12"/>
        </w:object>
      </w:r>
      <w:r w:rsidRPr="000A7319">
        <w:rPr>
          <w:rFonts w:ascii="Times New Roman" w:eastAsiaTheme="minorEastAsia" w:hAnsi="Times New Roman" w:cs="Times New Roman"/>
          <w:bCs/>
          <w:sz w:val="24"/>
          <w:szCs w:val="24"/>
        </w:rPr>
        <w:t>becomes actual investors at a level</w:t>
      </w:r>
      <w:r w:rsidRPr="000A7319">
        <w:rPr>
          <w:rFonts w:ascii="Times New Roman" w:eastAsiaTheme="minorEastAsia" w:hAnsi="Times New Roman" w:cs="Times New Roman"/>
          <w:bCs/>
          <w:position w:val="-10"/>
          <w:sz w:val="24"/>
          <w:szCs w:val="24"/>
        </w:rPr>
        <w:object w:dxaOrig="620" w:dyaOrig="320" w14:anchorId="11297669">
          <v:shape id="_x0000_i1028" type="#_x0000_t75" style="width:31pt;height:15.9pt" o:ole="">
            <v:imagedata r:id="rId13" o:title=""/>
          </v:shape>
          <o:OLEObject Type="Embed" ProgID="Equation.3" ShapeID="_x0000_i1028" DrawAspect="Content" ObjectID="_1772974851" r:id="rId14"/>
        </w:object>
      </w:r>
      <w:r w:rsidRPr="000A7319">
        <w:rPr>
          <w:rFonts w:ascii="Times New Roman" w:eastAsiaTheme="minorEastAsia" w:hAnsi="Times New Roman" w:cs="Times New Roman"/>
          <w:bCs/>
          <w:sz w:val="24"/>
          <w:szCs w:val="24"/>
        </w:rPr>
        <w:t xml:space="preserve"> where </w:t>
      </w:r>
      <w:r w:rsidRPr="000A7319">
        <w:rPr>
          <w:rFonts w:ascii="Times New Roman" w:eastAsiaTheme="minorEastAsia" w:hAnsi="Times New Roman" w:cs="Times New Roman"/>
          <w:bCs/>
          <w:position w:val="-10"/>
          <w:sz w:val="24"/>
          <w:szCs w:val="24"/>
        </w:rPr>
        <w:object w:dxaOrig="400" w:dyaOrig="320" w14:anchorId="7EB05AA7">
          <v:shape id="_x0000_i1029" type="#_x0000_t75" style="width:19.25pt;height:16.75pt" o:ole="">
            <v:imagedata r:id="rId15" o:title=""/>
          </v:shape>
          <o:OLEObject Type="Embed" ProgID="Equation.3" ShapeID="_x0000_i1029" DrawAspect="Content" ObjectID="_1772974852" r:id="rId16"/>
        </w:object>
      </w:r>
      <w:r w:rsidRPr="000A7319">
        <w:rPr>
          <w:rFonts w:ascii="Times New Roman" w:eastAsiaTheme="minorEastAsia" w:hAnsi="Times New Roman" w:cs="Times New Roman"/>
          <w:bCs/>
          <w:sz w:val="24"/>
          <w:szCs w:val="24"/>
        </w:rPr>
        <w:t xml:space="preserve"> is the interaction rate between the potential investors </w:t>
      </w:r>
      <w:r w:rsidRPr="000A7319">
        <w:rPr>
          <w:rFonts w:ascii="Times New Roman" w:eastAsiaTheme="minorEastAsia" w:hAnsi="Times New Roman" w:cs="Times New Roman"/>
          <w:bCs/>
          <w:position w:val="-10"/>
          <w:sz w:val="24"/>
          <w:szCs w:val="24"/>
        </w:rPr>
        <w:object w:dxaOrig="380" w:dyaOrig="320" w14:anchorId="4E92C7EE">
          <v:shape id="_x0000_i1030" type="#_x0000_t75" style="width:18.4pt;height:16.75pt" o:ole="">
            <v:imagedata r:id="rId17" o:title=""/>
          </v:shape>
          <o:OLEObject Type="Embed" ProgID="Equation.3" ShapeID="_x0000_i1030" DrawAspect="Content" ObjectID="_1772974853" r:id="rId18"/>
        </w:object>
      </w:r>
      <w:r w:rsidRPr="000A7319">
        <w:rPr>
          <w:rFonts w:ascii="Times New Roman" w:eastAsiaTheme="minorEastAsia" w:hAnsi="Times New Roman" w:cs="Times New Roman"/>
          <w:bCs/>
          <w:sz w:val="24"/>
          <w:szCs w:val="24"/>
        </w:rPr>
        <w:t xml:space="preserve"> and the actual investors</w:t>
      </w:r>
      <w:r w:rsidRPr="000A7319">
        <w:rPr>
          <w:rFonts w:ascii="Times New Roman" w:eastAsiaTheme="minorEastAsia" w:hAnsi="Times New Roman" w:cs="Times New Roman"/>
          <w:bCs/>
          <w:position w:val="-10"/>
          <w:sz w:val="24"/>
          <w:szCs w:val="24"/>
        </w:rPr>
        <w:object w:dxaOrig="360" w:dyaOrig="320" w14:anchorId="700CDAB0">
          <v:shape id="_x0000_i1031" type="#_x0000_t75" style="width:18.4pt;height:16.75pt" o:ole="">
            <v:imagedata r:id="rId19" o:title=""/>
          </v:shape>
          <o:OLEObject Type="Embed" ProgID="Equation.3" ShapeID="_x0000_i1031" DrawAspect="Content" ObjectID="_1772974854" r:id="rId20"/>
        </w:object>
      </w:r>
      <w:r w:rsidRPr="000A7319">
        <w:rPr>
          <w:rFonts w:ascii="Times New Roman" w:eastAsiaTheme="minorEastAsia" w:hAnsi="Times New Roman" w:cs="Times New Roman"/>
          <w:bCs/>
          <w:sz w:val="24"/>
          <w:szCs w:val="24"/>
        </w:rPr>
        <w:t>. This population increased by the progression of the technical investors at the rate</w:t>
      </w:r>
      <w:r w:rsidRPr="000A7319">
        <w:rPr>
          <w:rFonts w:ascii="Times New Roman" w:eastAsiaTheme="minorEastAsia" w:hAnsi="Times New Roman" w:cs="Times New Roman"/>
          <w:bCs/>
          <w:position w:val="-10"/>
          <w:sz w:val="24"/>
          <w:szCs w:val="24"/>
        </w:rPr>
        <w:object w:dxaOrig="499" w:dyaOrig="320" w14:anchorId="382E7AFD">
          <v:shape id="_x0000_i1032" type="#_x0000_t75" style="width:25.1pt;height:16.75pt" o:ole="">
            <v:imagedata r:id="rId21" o:title=""/>
          </v:shape>
          <o:OLEObject Type="Embed" ProgID="Equation.3" ShapeID="_x0000_i1032" DrawAspect="Content" ObjectID="_1772974855" r:id="rId22"/>
        </w:object>
      </w:r>
      <w:r w:rsidRPr="000A7319">
        <w:rPr>
          <w:rFonts w:ascii="Times New Roman" w:eastAsiaTheme="minorEastAsia" w:hAnsi="Times New Roman" w:cs="Times New Roman"/>
          <w:bCs/>
          <w:sz w:val="24"/>
          <w:szCs w:val="24"/>
        </w:rPr>
        <w:t xml:space="preserve">. Also, the population of the potential investors increases due to the coming of the investors whose business collapse and become potential investors again at the rate </w:t>
      </w:r>
      <w:r w:rsidRPr="000A7319">
        <w:rPr>
          <w:rFonts w:ascii="Times New Roman" w:eastAsiaTheme="minorEastAsia" w:hAnsi="Times New Roman" w:cs="Times New Roman"/>
          <w:bCs/>
          <w:position w:val="-10"/>
          <w:sz w:val="24"/>
          <w:szCs w:val="24"/>
        </w:rPr>
        <w:object w:dxaOrig="499" w:dyaOrig="320" w14:anchorId="6A3108DC">
          <v:shape id="_x0000_i1033" type="#_x0000_t75" style="width:25.1pt;height:16.75pt" o:ole="">
            <v:imagedata r:id="rId23" o:title=""/>
          </v:shape>
          <o:OLEObject Type="Embed" ProgID="Equation.3" ShapeID="_x0000_i1033" DrawAspect="Content" ObjectID="_1772974856" r:id="rId24"/>
        </w:object>
      </w:r>
      <w:r w:rsidRPr="000A7319">
        <w:rPr>
          <w:rFonts w:ascii="Times New Roman" w:eastAsiaTheme="minorEastAsia" w:hAnsi="Times New Roman" w:cs="Times New Roman"/>
          <w:bCs/>
          <w:sz w:val="24"/>
          <w:szCs w:val="24"/>
        </w:rPr>
        <w:t xml:space="preserve"> This class decrease by natural death denoted by </w:t>
      </w:r>
      <w:r w:rsidRPr="000A7319">
        <w:rPr>
          <w:rFonts w:ascii="Times New Roman" w:eastAsiaTheme="minorEastAsia" w:hAnsi="Times New Roman" w:cs="Times New Roman"/>
          <w:bCs/>
          <w:position w:val="-10"/>
          <w:sz w:val="24"/>
          <w:szCs w:val="24"/>
        </w:rPr>
        <w:object w:dxaOrig="480" w:dyaOrig="320" w14:anchorId="762DCEAA">
          <v:shape id="_x0000_i1034" type="#_x0000_t75" style="width:24.3pt;height:16.75pt" o:ole="">
            <v:imagedata r:id="rId25" o:title=""/>
          </v:shape>
          <o:OLEObject Type="Embed" ProgID="Equation.3" ShapeID="_x0000_i1034" DrawAspect="Content" ObjectID="_1772974857" r:id="rId26"/>
        </w:object>
      </w:r>
    </w:p>
    <w:p w14:paraId="69FA58E0" w14:textId="77777777" w:rsidR="003A418A" w:rsidRPr="000A7319" w:rsidRDefault="003A418A" w:rsidP="003A418A">
      <w:pPr>
        <w:pStyle w:val="ListParagraph"/>
        <w:numPr>
          <w:ilvl w:val="0"/>
          <w:numId w:val="1"/>
        </w:numPr>
        <w:spacing w:line="360" w:lineRule="auto"/>
        <w:jc w:val="both"/>
        <w:rPr>
          <w:rFonts w:ascii="Times New Roman" w:eastAsiaTheme="minorEastAsia" w:hAnsi="Times New Roman" w:cs="Times New Roman"/>
          <w:bCs/>
          <w:sz w:val="24"/>
          <w:szCs w:val="24"/>
        </w:rPr>
      </w:pPr>
      <w:r w:rsidRPr="000A7319">
        <w:rPr>
          <w:rFonts w:ascii="Times New Roman" w:eastAsiaTheme="minorEastAsia" w:hAnsi="Times New Roman" w:cs="Times New Roman"/>
          <w:sz w:val="24"/>
          <w:szCs w:val="24"/>
        </w:rPr>
        <w:t>The actual investors</w:t>
      </w:r>
      <w:r w:rsidRPr="000A7319">
        <w:rPr>
          <w:rFonts w:ascii="Times New Roman" w:eastAsiaTheme="minorEastAsia" w:hAnsi="Times New Roman" w:cs="Times New Roman"/>
          <w:position w:val="-10"/>
          <w:sz w:val="24"/>
          <w:szCs w:val="24"/>
        </w:rPr>
        <w:object w:dxaOrig="360" w:dyaOrig="320" w14:anchorId="565E3B6E">
          <v:shape id="_x0000_i1035" type="#_x0000_t75" style="width:18.4pt;height:16.75pt" o:ole="">
            <v:imagedata r:id="rId27" o:title=""/>
          </v:shape>
          <o:OLEObject Type="Embed" ProgID="Equation.3" ShapeID="_x0000_i1035" DrawAspect="Content" ObjectID="_1772974858" r:id="rId28"/>
        </w:object>
      </w:r>
      <w:r w:rsidRPr="000A7319">
        <w:rPr>
          <w:rFonts w:ascii="Times New Roman" w:eastAsiaTheme="minorEastAsia" w:hAnsi="Times New Roman" w:cs="Times New Roman"/>
          <w:sz w:val="24"/>
          <w:szCs w:val="24"/>
        </w:rPr>
        <w:t xml:space="preserve">are increased by the progression of individuals from the potential investors class </w:t>
      </w:r>
      <w:r w:rsidRPr="000A7319">
        <w:rPr>
          <w:rFonts w:ascii="Times New Roman" w:eastAsiaTheme="minorEastAsia" w:hAnsi="Times New Roman" w:cs="Times New Roman"/>
          <w:bCs/>
          <w:position w:val="-10"/>
          <w:sz w:val="24"/>
          <w:szCs w:val="24"/>
        </w:rPr>
        <w:object w:dxaOrig="620" w:dyaOrig="320" w14:anchorId="781AC58C">
          <v:shape id="_x0000_i1036" type="#_x0000_t75" style="width:31pt;height:15.9pt" o:ole="">
            <v:imagedata r:id="rId13" o:title=""/>
          </v:shape>
          <o:OLEObject Type="Embed" ProgID="Equation.3" ShapeID="_x0000_i1036" DrawAspect="Content" ObjectID="_1772974859" r:id="rId29"/>
        </w:object>
      </w:r>
      <w:r w:rsidRPr="000A7319">
        <w:rPr>
          <w:rFonts w:ascii="Times New Roman" w:eastAsiaTheme="minorEastAsia" w:hAnsi="Times New Roman" w:cs="Times New Roman"/>
          <w:bCs/>
          <w:sz w:val="24"/>
          <w:szCs w:val="24"/>
        </w:rPr>
        <w:t xml:space="preserve"> and by the progression of some individual from the technical investors </w:t>
      </w:r>
      <w:r w:rsidRPr="000A7319">
        <w:rPr>
          <w:rFonts w:ascii="Times New Roman" w:eastAsiaTheme="minorEastAsia" w:hAnsi="Times New Roman" w:cs="Times New Roman"/>
          <w:bCs/>
          <w:position w:val="-10"/>
          <w:sz w:val="24"/>
          <w:szCs w:val="24"/>
        </w:rPr>
        <w:object w:dxaOrig="499" w:dyaOrig="320" w14:anchorId="36197CDA">
          <v:shape id="_x0000_i1037" type="#_x0000_t75" style="width:25.1pt;height:16.75pt" o:ole="">
            <v:imagedata r:id="rId30" o:title=""/>
          </v:shape>
          <o:OLEObject Type="Embed" ProgID="Equation.3" ShapeID="_x0000_i1037" DrawAspect="Content" ObjectID="_1772974860" r:id="rId31"/>
        </w:object>
      </w:r>
      <w:r w:rsidRPr="000A7319">
        <w:rPr>
          <w:rFonts w:ascii="Times New Roman" w:eastAsiaTheme="minorEastAsia" w:hAnsi="Times New Roman" w:cs="Times New Roman"/>
          <w:bCs/>
          <w:sz w:val="24"/>
          <w:szCs w:val="24"/>
        </w:rPr>
        <w:t xml:space="preserve"> and also from the quitting investors at the rate </w:t>
      </w:r>
      <w:r w:rsidRPr="000A7319">
        <w:rPr>
          <w:rFonts w:ascii="Times New Roman" w:eastAsiaTheme="minorEastAsia" w:hAnsi="Times New Roman" w:cs="Times New Roman"/>
          <w:bCs/>
          <w:position w:val="-10"/>
          <w:sz w:val="24"/>
          <w:szCs w:val="24"/>
        </w:rPr>
        <w:object w:dxaOrig="499" w:dyaOrig="320" w14:anchorId="0AD78DBE">
          <v:shape id="_x0000_i1038" type="#_x0000_t75" style="width:25.1pt;height:16.75pt" o:ole="">
            <v:imagedata r:id="rId32" o:title=""/>
          </v:shape>
          <o:OLEObject Type="Embed" ProgID="Equation.3" ShapeID="_x0000_i1038" DrawAspect="Content" ObjectID="_1772974861" r:id="rId33"/>
        </w:object>
      </w:r>
      <w:r w:rsidRPr="000A7319">
        <w:rPr>
          <w:rFonts w:ascii="Times New Roman" w:eastAsiaTheme="minorEastAsia" w:hAnsi="Times New Roman" w:cs="Times New Roman"/>
          <w:bCs/>
          <w:sz w:val="24"/>
          <w:szCs w:val="24"/>
        </w:rPr>
        <w:t xml:space="preserve"> which is subject to the acceptance of technical awareness. This class reduces as a result of death rate </w:t>
      </w:r>
      <w:r w:rsidRPr="000A7319">
        <w:rPr>
          <w:rFonts w:ascii="Times New Roman" w:eastAsiaTheme="minorEastAsia" w:hAnsi="Times New Roman" w:cs="Times New Roman"/>
          <w:bCs/>
          <w:position w:val="-10"/>
          <w:sz w:val="24"/>
          <w:szCs w:val="24"/>
        </w:rPr>
        <w:object w:dxaOrig="440" w:dyaOrig="320" w14:anchorId="0A655DA3">
          <v:shape id="_x0000_i1039" type="#_x0000_t75" style="width:21.75pt;height:16.75pt" o:ole="">
            <v:imagedata r:id="rId34" o:title=""/>
          </v:shape>
          <o:OLEObject Type="Embed" ProgID="Equation.3" ShapeID="_x0000_i1039" DrawAspect="Content" ObjectID="_1772974862" r:id="rId35"/>
        </w:object>
      </w:r>
      <w:r w:rsidRPr="000A7319">
        <w:rPr>
          <w:rFonts w:ascii="Times New Roman" w:eastAsiaTheme="minorEastAsia" w:hAnsi="Times New Roman" w:cs="Times New Roman"/>
          <w:bCs/>
          <w:sz w:val="24"/>
          <w:szCs w:val="24"/>
        </w:rPr>
        <w:t xml:space="preserve"> and as a result of some actual investor who becomes technical investors</w:t>
      </w:r>
      <w:r w:rsidRPr="000A7319">
        <w:rPr>
          <w:rFonts w:ascii="Times New Roman" w:eastAsiaTheme="minorEastAsia" w:hAnsi="Times New Roman" w:cs="Times New Roman"/>
          <w:bCs/>
          <w:position w:val="-10"/>
          <w:sz w:val="24"/>
          <w:szCs w:val="24"/>
        </w:rPr>
        <w:object w:dxaOrig="440" w:dyaOrig="320" w14:anchorId="6DC5DEC0">
          <v:shape id="_x0000_i1040" type="#_x0000_t75" style="width:21.75pt;height:16.75pt" o:ole="">
            <v:imagedata r:id="rId36" o:title=""/>
          </v:shape>
          <o:OLEObject Type="Embed" ProgID="Equation.3" ShapeID="_x0000_i1040" DrawAspect="Content" ObjectID="_1772974863" r:id="rId37"/>
        </w:object>
      </w:r>
      <w:r w:rsidRPr="000A7319">
        <w:rPr>
          <w:rFonts w:ascii="Times New Roman" w:eastAsiaTheme="minorEastAsia" w:hAnsi="Times New Roman" w:cs="Times New Roman"/>
          <w:bCs/>
          <w:sz w:val="24"/>
          <w:szCs w:val="24"/>
        </w:rPr>
        <w:t xml:space="preserve"> </w:t>
      </w:r>
      <w:r w:rsidR="00C90DCB" w:rsidRPr="000A7319">
        <w:rPr>
          <w:rFonts w:ascii="Times New Roman" w:eastAsiaTheme="minorEastAsia" w:hAnsi="Times New Roman" w:cs="Times New Roman"/>
          <w:bCs/>
          <w:sz w:val="24"/>
          <w:szCs w:val="24"/>
        </w:rPr>
        <w:t>and also as a result of some</w:t>
      </w:r>
      <w:r w:rsidRPr="000A7319">
        <w:rPr>
          <w:rFonts w:ascii="Times New Roman" w:eastAsiaTheme="minorEastAsia" w:hAnsi="Times New Roman" w:cs="Times New Roman"/>
          <w:bCs/>
          <w:sz w:val="24"/>
          <w:szCs w:val="24"/>
        </w:rPr>
        <w:t xml:space="preserve"> investors who quit investment at the rate </w:t>
      </w:r>
      <w:r w:rsidRPr="000A7319">
        <w:rPr>
          <w:rFonts w:ascii="Times New Roman" w:eastAsiaTheme="minorEastAsia" w:hAnsi="Times New Roman" w:cs="Times New Roman"/>
          <w:bCs/>
          <w:position w:val="-10"/>
          <w:sz w:val="24"/>
          <w:szCs w:val="24"/>
        </w:rPr>
        <w:object w:dxaOrig="440" w:dyaOrig="320" w14:anchorId="5AFF4FDA">
          <v:shape id="_x0000_i1041" type="#_x0000_t75" style="width:21.75pt;height:16.75pt" o:ole="">
            <v:imagedata r:id="rId38" o:title=""/>
          </v:shape>
          <o:OLEObject Type="Embed" ProgID="Equation.3" ShapeID="_x0000_i1041" DrawAspect="Content" ObjectID="_1772974864" r:id="rId39"/>
        </w:object>
      </w:r>
      <w:r w:rsidRPr="000A7319">
        <w:rPr>
          <w:rFonts w:ascii="Times New Roman" w:eastAsiaTheme="minorEastAsia" w:hAnsi="Times New Roman" w:cs="Times New Roman"/>
          <w:bCs/>
          <w:sz w:val="24"/>
          <w:szCs w:val="24"/>
        </w:rPr>
        <w:t xml:space="preserve"> so also, as a result of investors </w:t>
      </w:r>
      <w:r w:rsidR="00C90DCB" w:rsidRPr="000A7319">
        <w:rPr>
          <w:rFonts w:ascii="Times New Roman" w:eastAsiaTheme="minorEastAsia" w:hAnsi="Times New Roman" w:cs="Times New Roman"/>
          <w:bCs/>
          <w:sz w:val="24"/>
          <w:szCs w:val="24"/>
        </w:rPr>
        <w:t>whose</w:t>
      </w:r>
      <w:r w:rsidRPr="000A7319">
        <w:rPr>
          <w:rFonts w:ascii="Times New Roman" w:eastAsiaTheme="minorEastAsia" w:hAnsi="Times New Roman" w:cs="Times New Roman"/>
          <w:bCs/>
          <w:sz w:val="24"/>
          <w:szCs w:val="24"/>
        </w:rPr>
        <w:t xml:space="preserve"> business collapse at the </w:t>
      </w:r>
      <w:r w:rsidR="00C90DCB" w:rsidRPr="000A7319">
        <w:rPr>
          <w:rFonts w:ascii="Times New Roman" w:eastAsiaTheme="minorEastAsia" w:hAnsi="Times New Roman" w:cs="Times New Roman"/>
          <w:bCs/>
          <w:sz w:val="24"/>
          <w:szCs w:val="24"/>
        </w:rPr>
        <w:t>rate</w:t>
      </w:r>
      <w:r w:rsidRPr="000A7319">
        <w:rPr>
          <w:rFonts w:ascii="Times New Roman" w:eastAsiaTheme="minorEastAsia" w:hAnsi="Times New Roman" w:cs="Times New Roman"/>
          <w:bCs/>
          <w:position w:val="-10"/>
          <w:sz w:val="24"/>
          <w:szCs w:val="24"/>
        </w:rPr>
        <w:object w:dxaOrig="499" w:dyaOrig="320" w14:anchorId="0FA751D0">
          <v:shape id="_x0000_i1042" type="#_x0000_t75" style="width:25.1pt;height:16.75pt" o:ole="">
            <v:imagedata r:id="rId40" o:title=""/>
          </v:shape>
          <o:OLEObject Type="Embed" ProgID="Equation.3" ShapeID="_x0000_i1042" DrawAspect="Content" ObjectID="_1772974865" r:id="rId41"/>
        </w:object>
      </w:r>
      <w:r w:rsidRPr="000A7319">
        <w:rPr>
          <w:rFonts w:ascii="Times New Roman" w:eastAsiaTheme="minorEastAsia" w:hAnsi="Times New Roman" w:cs="Times New Roman"/>
          <w:bCs/>
          <w:sz w:val="24"/>
          <w:szCs w:val="24"/>
        </w:rPr>
        <w:t>.</w:t>
      </w:r>
    </w:p>
    <w:p w14:paraId="44306B4E" w14:textId="77777777" w:rsidR="003A418A" w:rsidRPr="000A7319" w:rsidRDefault="003A418A" w:rsidP="003A418A">
      <w:pPr>
        <w:pStyle w:val="ListParagraph"/>
        <w:numPr>
          <w:ilvl w:val="0"/>
          <w:numId w:val="1"/>
        </w:numPr>
        <w:spacing w:line="360" w:lineRule="auto"/>
        <w:jc w:val="both"/>
        <w:rPr>
          <w:rFonts w:ascii="Times New Roman" w:eastAsiaTheme="minorEastAsia" w:hAnsi="Times New Roman" w:cs="Times New Roman"/>
          <w:bCs/>
          <w:sz w:val="24"/>
          <w:szCs w:val="24"/>
        </w:rPr>
      </w:pPr>
      <w:r w:rsidRPr="000A7319">
        <w:rPr>
          <w:rFonts w:ascii="Times New Roman" w:eastAsiaTheme="minorEastAsia" w:hAnsi="Times New Roman" w:cs="Times New Roman"/>
          <w:bCs/>
          <w:sz w:val="24"/>
          <w:szCs w:val="24"/>
        </w:rPr>
        <w:t>The quitting investor’s class</w:t>
      </w:r>
      <w:r w:rsidRPr="000A7319">
        <w:rPr>
          <w:rFonts w:ascii="Times New Roman" w:eastAsiaTheme="minorEastAsia" w:hAnsi="Times New Roman" w:cs="Times New Roman"/>
          <w:bCs/>
          <w:position w:val="-10"/>
          <w:sz w:val="24"/>
          <w:szCs w:val="24"/>
        </w:rPr>
        <w:object w:dxaOrig="400" w:dyaOrig="320" w14:anchorId="20FA5675">
          <v:shape id="_x0000_i1043" type="#_x0000_t75" style="width:19.25pt;height:16.75pt" o:ole="">
            <v:imagedata r:id="rId42" o:title=""/>
          </v:shape>
          <o:OLEObject Type="Embed" ProgID="Equation.3" ShapeID="_x0000_i1043" DrawAspect="Content" ObjectID="_1772974866" r:id="rId43"/>
        </w:object>
      </w:r>
      <w:r w:rsidRPr="000A7319">
        <w:rPr>
          <w:rFonts w:ascii="Times New Roman" w:eastAsiaTheme="minorEastAsia" w:hAnsi="Times New Roman" w:cs="Times New Roman"/>
          <w:bCs/>
          <w:sz w:val="24"/>
          <w:szCs w:val="24"/>
        </w:rPr>
        <w:t xml:space="preserve"> can be increased by the investors that are tired of investment at the rate </w:t>
      </w:r>
      <w:r w:rsidRPr="000A7319">
        <w:rPr>
          <w:rFonts w:ascii="Times New Roman" w:eastAsiaTheme="minorEastAsia" w:hAnsi="Times New Roman" w:cs="Times New Roman"/>
          <w:bCs/>
          <w:position w:val="-10"/>
          <w:sz w:val="24"/>
          <w:szCs w:val="24"/>
        </w:rPr>
        <w:object w:dxaOrig="440" w:dyaOrig="320" w14:anchorId="3ED37B54">
          <v:shape id="_x0000_i1044" type="#_x0000_t75" style="width:21.75pt;height:16.75pt" o:ole="">
            <v:imagedata r:id="rId38" o:title=""/>
          </v:shape>
          <o:OLEObject Type="Embed" ProgID="Equation.3" ShapeID="_x0000_i1044" DrawAspect="Content" ObjectID="_1772974867" r:id="rId44"/>
        </w:object>
      </w:r>
      <w:r w:rsidRPr="000A7319">
        <w:rPr>
          <w:rFonts w:ascii="Times New Roman" w:eastAsiaTheme="minorEastAsia" w:hAnsi="Times New Roman" w:cs="Times New Roman"/>
          <w:bCs/>
          <w:sz w:val="24"/>
          <w:szCs w:val="24"/>
        </w:rPr>
        <w:t xml:space="preserve"> and by the technical investors at the rate</w:t>
      </w:r>
      <w:r w:rsidRPr="000A7319">
        <w:rPr>
          <w:rFonts w:ascii="Times New Roman" w:eastAsiaTheme="minorEastAsia" w:hAnsi="Times New Roman" w:cs="Times New Roman"/>
          <w:bCs/>
          <w:position w:val="-10"/>
          <w:sz w:val="24"/>
          <w:szCs w:val="24"/>
        </w:rPr>
        <w:object w:dxaOrig="520" w:dyaOrig="320" w14:anchorId="522F2187">
          <v:shape id="_x0000_i1045" type="#_x0000_t75" style="width:25.1pt;height:16.75pt" o:ole="">
            <v:imagedata r:id="rId45" o:title=""/>
          </v:shape>
          <o:OLEObject Type="Embed" ProgID="Equation.3" ShapeID="_x0000_i1045" DrawAspect="Content" ObjectID="_1772974868" r:id="rId46"/>
        </w:object>
      </w:r>
      <w:r w:rsidRPr="000A7319">
        <w:rPr>
          <w:rFonts w:ascii="Times New Roman" w:eastAsiaTheme="minorEastAsia" w:hAnsi="Times New Roman" w:cs="Times New Roman"/>
          <w:bCs/>
          <w:sz w:val="24"/>
          <w:szCs w:val="24"/>
        </w:rPr>
        <w:t xml:space="preserve">. The class reduces at the rate </w:t>
      </w:r>
      <w:r w:rsidRPr="000A7319">
        <w:rPr>
          <w:rFonts w:ascii="Times New Roman" w:eastAsiaTheme="minorEastAsia" w:hAnsi="Times New Roman" w:cs="Times New Roman"/>
          <w:bCs/>
          <w:position w:val="-10"/>
          <w:sz w:val="24"/>
          <w:szCs w:val="24"/>
        </w:rPr>
        <w:object w:dxaOrig="499" w:dyaOrig="320" w14:anchorId="752613FA">
          <v:shape id="_x0000_i1046" type="#_x0000_t75" style="width:25.1pt;height:16.75pt" o:ole="">
            <v:imagedata r:id="rId32" o:title=""/>
          </v:shape>
          <o:OLEObject Type="Embed" ProgID="Equation.3" ShapeID="_x0000_i1046" DrawAspect="Content" ObjectID="_1772974869" r:id="rId47"/>
        </w:object>
      </w:r>
      <w:r w:rsidRPr="000A7319">
        <w:rPr>
          <w:rFonts w:ascii="Times New Roman" w:eastAsiaTheme="minorEastAsia" w:hAnsi="Times New Roman" w:cs="Times New Roman"/>
          <w:bCs/>
          <w:sz w:val="24"/>
          <w:szCs w:val="24"/>
        </w:rPr>
        <w:t xml:space="preserve"> that is the re-investors which as a result of receiving technical awareness re-invested, death also reduces the class at the rate</w:t>
      </w:r>
      <w:r w:rsidRPr="000A7319">
        <w:rPr>
          <w:rFonts w:ascii="Times New Roman" w:eastAsiaTheme="minorEastAsia" w:hAnsi="Times New Roman" w:cs="Times New Roman"/>
          <w:bCs/>
          <w:position w:val="-10"/>
          <w:sz w:val="24"/>
          <w:szCs w:val="24"/>
        </w:rPr>
        <w:object w:dxaOrig="499" w:dyaOrig="320" w14:anchorId="50D95927">
          <v:shape id="_x0000_i1047" type="#_x0000_t75" style="width:25.1pt;height:16.75pt" o:ole="">
            <v:imagedata r:id="rId48" o:title=""/>
          </v:shape>
          <o:OLEObject Type="Embed" ProgID="Equation.3" ShapeID="_x0000_i1047" DrawAspect="Content" ObjectID="_1772974870" r:id="rId49"/>
        </w:object>
      </w:r>
      <w:r w:rsidRPr="000A7319">
        <w:rPr>
          <w:rFonts w:ascii="Times New Roman" w:eastAsiaTheme="minorEastAsia" w:hAnsi="Times New Roman" w:cs="Times New Roman"/>
          <w:sz w:val="24"/>
          <w:szCs w:val="24"/>
        </w:rPr>
        <w:t>.</w:t>
      </w:r>
    </w:p>
    <w:p w14:paraId="109178B0" w14:textId="77777777" w:rsidR="0008027E" w:rsidRPr="000A7319" w:rsidRDefault="003A418A" w:rsidP="0008027E">
      <w:pPr>
        <w:pStyle w:val="ListParagraph"/>
        <w:numPr>
          <w:ilvl w:val="0"/>
          <w:numId w:val="1"/>
        </w:numPr>
        <w:spacing w:line="360" w:lineRule="auto"/>
        <w:jc w:val="both"/>
        <w:rPr>
          <w:rFonts w:ascii="Times New Roman" w:eastAsiaTheme="minorEastAsia" w:hAnsi="Times New Roman" w:cs="Times New Roman"/>
          <w:bCs/>
          <w:sz w:val="24"/>
          <w:szCs w:val="24"/>
        </w:rPr>
      </w:pPr>
      <w:r w:rsidRPr="000A7319">
        <w:rPr>
          <w:rFonts w:ascii="Times New Roman" w:eastAsiaTheme="minorEastAsia" w:hAnsi="Times New Roman" w:cs="Times New Roman"/>
          <w:sz w:val="24"/>
          <w:szCs w:val="24"/>
        </w:rPr>
        <w:t>The technical investors</w:t>
      </w:r>
      <w:r w:rsidRPr="000A7319">
        <w:rPr>
          <w:rFonts w:ascii="Times New Roman" w:eastAsiaTheme="minorEastAsia" w:hAnsi="Times New Roman" w:cs="Times New Roman"/>
          <w:position w:val="-10"/>
          <w:sz w:val="24"/>
          <w:szCs w:val="24"/>
        </w:rPr>
        <w:object w:dxaOrig="400" w:dyaOrig="320" w14:anchorId="3D3E0668">
          <v:shape id="_x0000_i1048" type="#_x0000_t75" style="width:19.25pt;height:16.75pt" o:ole="">
            <v:imagedata r:id="rId50" o:title=""/>
          </v:shape>
          <o:OLEObject Type="Embed" ProgID="Equation.3" ShapeID="_x0000_i1048" DrawAspect="Content" ObjectID="_1772974871" r:id="rId51"/>
        </w:object>
      </w:r>
      <w:r w:rsidRPr="000A7319">
        <w:rPr>
          <w:rFonts w:ascii="Times New Roman" w:eastAsiaTheme="minorEastAsia" w:hAnsi="Times New Roman" w:cs="Times New Roman"/>
          <w:sz w:val="24"/>
          <w:szCs w:val="24"/>
        </w:rPr>
        <w:t xml:space="preserve">: We assume this is where all the investors receive awareness about all the investment. The population reduces as a result of death at the rate </w:t>
      </w:r>
      <w:r w:rsidRPr="000A7319">
        <w:rPr>
          <w:rFonts w:ascii="Times New Roman" w:eastAsiaTheme="minorEastAsia" w:hAnsi="Times New Roman" w:cs="Times New Roman"/>
          <w:position w:val="-10"/>
          <w:sz w:val="24"/>
          <w:szCs w:val="24"/>
        </w:rPr>
        <w:object w:dxaOrig="480" w:dyaOrig="320" w14:anchorId="0F88AA70">
          <v:shape id="_x0000_i1049" type="#_x0000_t75" style="width:23.45pt;height:16.75pt" o:ole="">
            <v:imagedata r:id="rId52" o:title=""/>
          </v:shape>
          <o:OLEObject Type="Embed" ProgID="Equation.3" ShapeID="_x0000_i1049" DrawAspect="Content" ObjectID="_1772974872" r:id="rId53"/>
        </w:object>
      </w:r>
      <w:r w:rsidRPr="000A7319">
        <w:rPr>
          <w:rFonts w:ascii="Times New Roman" w:eastAsiaTheme="minorEastAsia" w:hAnsi="Times New Roman" w:cs="Times New Roman"/>
          <w:sz w:val="24"/>
          <w:szCs w:val="24"/>
        </w:rPr>
        <w:t xml:space="preserve"> some becomes potential investors at the rate </w:t>
      </w:r>
      <w:r w:rsidRPr="000A7319">
        <w:rPr>
          <w:rFonts w:ascii="Times New Roman" w:eastAsiaTheme="minorEastAsia" w:hAnsi="Times New Roman" w:cs="Times New Roman"/>
          <w:position w:val="-10"/>
          <w:sz w:val="24"/>
          <w:szCs w:val="24"/>
        </w:rPr>
        <w:object w:dxaOrig="499" w:dyaOrig="320" w14:anchorId="08FF3853">
          <v:shape id="_x0000_i1050" type="#_x0000_t75" style="width:25.1pt;height:16.75pt" o:ole="">
            <v:imagedata r:id="rId54" o:title=""/>
          </v:shape>
          <o:OLEObject Type="Embed" ProgID="Equation.3" ShapeID="_x0000_i1050" DrawAspect="Content" ObjectID="_1772974873" r:id="rId55"/>
        </w:object>
      </w:r>
      <w:r w:rsidRPr="000A7319">
        <w:rPr>
          <w:rFonts w:ascii="Times New Roman" w:eastAsiaTheme="minorEastAsia" w:hAnsi="Times New Roman" w:cs="Times New Roman"/>
          <w:sz w:val="24"/>
          <w:szCs w:val="24"/>
        </w:rPr>
        <w:t xml:space="preserve"> others becomes actual investors at</w:t>
      </w:r>
      <w:r w:rsidRPr="000A7319">
        <w:rPr>
          <w:rFonts w:ascii="Times New Roman" w:eastAsiaTheme="minorEastAsia" w:hAnsi="Times New Roman" w:cs="Times New Roman"/>
          <w:bCs/>
          <w:position w:val="-10"/>
          <w:sz w:val="24"/>
          <w:szCs w:val="24"/>
        </w:rPr>
        <w:object w:dxaOrig="499" w:dyaOrig="320" w14:anchorId="42206D04">
          <v:shape id="_x0000_i1051" type="#_x0000_t75" style="width:25.1pt;height:16.75pt" o:ole="">
            <v:imagedata r:id="rId30" o:title=""/>
          </v:shape>
          <o:OLEObject Type="Embed" ProgID="Equation.3" ShapeID="_x0000_i1051" DrawAspect="Content" ObjectID="_1772974874" r:id="rId56"/>
        </w:object>
      </w:r>
      <w:r w:rsidRPr="000A7319">
        <w:rPr>
          <w:rFonts w:ascii="Times New Roman" w:eastAsiaTheme="minorEastAsia" w:hAnsi="Times New Roman" w:cs="Times New Roman"/>
          <w:sz w:val="24"/>
          <w:szCs w:val="24"/>
        </w:rPr>
        <w:t xml:space="preserve"> and others move to quitting investors at</w:t>
      </w:r>
      <w:r w:rsidRPr="000A7319">
        <w:rPr>
          <w:rFonts w:ascii="Times New Roman" w:eastAsiaTheme="minorEastAsia" w:hAnsi="Times New Roman" w:cs="Times New Roman"/>
          <w:bCs/>
          <w:position w:val="-10"/>
          <w:sz w:val="24"/>
          <w:szCs w:val="24"/>
        </w:rPr>
        <w:object w:dxaOrig="520" w:dyaOrig="320" w14:anchorId="71031A60">
          <v:shape id="_x0000_i1052" type="#_x0000_t75" style="width:25.1pt;height:16.75pt" o:ole="">
            <v:imagedata r:id="rId45" o:title=""/>
          </v:shape>
          <o:OLEObject Type="Embed" ProgID="Equation.3" ShapeID="_x0000_i1052" DrawAspect="Content" ObjectID="_1772974875" r:id="rId57"/>
        </w:object>
      </w:r>
      <w:r w:rsidRPr="000A7319">
        <w:rPr>
          <w:rFonts w:ascii="Times New Roman" w:eastAsiaTheme="minorEastAsia" w:hAnsi="Times New Roman" w:cs="Times New Roman"/>
          <w:sz w:val="24"/>
          <w:szCs w:val="24"/>
        </w:rPr>
        <w:t xml:space="preserve">. While the population increases as a result of actual investors who becomes the technical </w:t>
      </w:r>
      <w:r w:rsidR="00DF44CA" w:rsidRPr="000A7319">
        <w:rPr>
          <w:rFonts w:ascii="Times New Roman" w:eastAsiaTheme="minorEastAsia" w:hAnsi="Times New Roman" w:cs="Times New Roman"/>
          <w:sz w:val="24"/>
          <w:szCs w:val="24"/>
        </w:rPr>
        <w:t>investors</w:t>
      </w:r>
    </w:p>
    <w:p w14:paraId="37CFBA40" w14:textId="77777777" w:rsidR="0008027E" w:rsidRPr="000A7319" w:rsidRDefault="0008027E" w:rsidP="0008027E">
      <w:pPr>
        <w:spacing w:line="360" w:lineRule="auto"/>
        <w:jc w:val="both"/>
        <w:rPr>
          <w:rFonts w:ascii="Times New Roman" w:eastAsiaTheme="minorEastAsia" w:hAnsi="Times New Roman" w:cs="Times New Roman"/>
          <w:bCs/>
          <w:sz w:val="24"/>
          <w:szCs w:val="24"/>
        </w:rPr>
      </w:pPr>
      <w:r w:rsidRPr="000A7319">
        <w:rPr>
          <w:rFonts w:ascii="Times New Roman" w:eastAsiaTheme="minorEastAsia" w:hAnsi="Times New Roman" w:cs="Times New Roman"/>
          <w:b/>
          <w:sz w:val="24"/>
          <w:szCs w:val="24"/>
        </w:rPr>
        <w:t>Model Assumptions</w:t>
      </w:r>
      <w:r w:rsidR="000A7319">
        <w:rPr>
          <w:rFonts w:ascii="Times New Roman" w:eastAsiaTheme="minorEastAsia" w:hAnsi="Times New Roman" w:cs="Times New Roman"/>
          <w:b/>
          <w:sz w:val="24"/>
          <w:szCs w:val="24"/>
        </w:rPr>
        <w:t>:</w:t>
      </w:r>
    </w:p>
    <w:p w14:paraId="3728F993" w14:textId="77777777" w:rsidR="003A418A" w:rsidRPr="000A7319" w:rsidRDefault="003A418A" w:rsidP="003A418A">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The Development of the model is based on the following assumptions.</w:t>
      </w:r>
    </w:p>
    <w:p w14:paraId="39FB4B74" w14:textId="77777777" w:rsidR="003A418A" w:rsidRPr="000A7319" w:rsidRDefault="003A418A" w:rsidP="003A418A">
      <w:pPr>
        <w:pStyle w:val="ListParagraph"/>
        <w:numPr>
          <w:ilvl w:val="0"/>
          <w:numId w:val="2"/>
        </w:num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lastRenderedPageBreak/>
        <w:t>We assume that the rate of growth of the potential investors should be strictly positive in other to ensure increase in the number of people with the ability to trade on the infant market.</w:t>
      </w:r>
    </w:p>
    <w:p w14:paraId="788A6CD1" w14:textId="77777777" w:rsidR="003A418A" w:rsidRPr="000A7319" w:rsidRDefault="003A418A" w:rsidP="003A418A">
      <w:pPr>
        <w:pStyle w:val="ListParagraph"/>
        <w:numPr>
          <w:ilvl w:val="0"/>
          <w:numId w:val="2"/>
        </w:num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We assume that the rate of change of the size of the investment proportion of the population has to be steadily growing.</w:t>
      </w:r>
    </w:p>
    <w:p w14:paraId="717D794C" w14:textId="77777777" w:rsidR="003A418A" w:rsidRPr="000A7319" w:rsidRDefault="003A418A" w:rsidP="003A418A">
      <w:pPr>
        <w:pStyle w:val="ListParagraph"/>
        <w:numPr>
          <w:ilvl w:val="0"/>
          <w:numId w:val="2"/>
        </w:num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We assume that the rate of change of the population proportion that quite trading on the infant market should be realized as zero which will take a relatively long time to achieve that.</w:t>
      </w:r>
    </w:p>
    <w:p w14:paraId="75A33DAF" w14:textId="77777777" w:rsidR="003A418A" w:rsidRPr="000A7319" w:rsidRDefault="003A418A" w:rsidP="003A418A">
      <w:pPr>
        <w:pStyle w:val="ListParagraph"/>
        <w:numPr>
          <w:ilvl w:val="0"/>
          <w:numId w:val="2"/>
        </w:num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We assume that all the variables and parameters are positive</w:t>
      </w:r>
    </w:p>
    <w:p w14:paraId="12826421" w14:textId="77777777" w:rsidR="000A7319" w:rsidRDefault="003A418A" w:rsidP="00863E3C">
      <w:pPr>
        <w:pStyle w:val="ListParagraph"/>
        <w:numPr>
          <w:ilvl w:val="0"/>
          <w:numId w:val="2"/>
        </w:num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We assume that people can die naturally or as a result of any disasters.</w:t>
      </w:r>
    </w:p>
    <w:p w14:paraId="2F47FBB7" w14:textId="77777777" w:rsidR="00FF478F" w:rsidRDefault="00FF478F" w:rsidP="000A7319">
      <w:pPr>
        <w:spacing w:line="360" w:lineRule="auto"/>
        <w:jc w:val="both"/>
        <w:rPr>
          <w:rFonts w:ascii="Times New Roman" w:hAnsi="Times New Roman" w:cs="Times New Roman"/>
          <w:b/>
          <w:sz w:val="24"/>
          <w:szCs w:val="24"/>
        </w:rPr>
      </w:pPr>
    </w:p>
    <w:p w14:paraId="77905805" w14:textId="231ADED8" w:rsidR="00863E3C" w:rsidRPr="000A7319" w:rsidRDefault="00DC5A62" w:rsidP="000A7319">
      <w:pPr>
        <w:spacing w:line="360" w:lineRule="auto"/>
        <w:jc w:val="both"/>
        <w:rPr>
          <w:rFonts w:ascii="Times New Roman" w:hAnsi="Times New Roman" w:cs="Times New Roman"/>
          <w:sz w:val="24"/>
          <w:szCs w:val="24"/>
        </w:rPr>
      </w:pPr>
      <w:r w:rsidRPr="00DC5A62">
        <w:rPr>
          <w:rFonts w:ascii="Times New Roman" w:hAnsi="Times New Roman" w:cs="Times New Roman"/>
          <w:b/>
          <w:sz w:val="24"/>
          <w:szCs w:val="24"/>
        </w:rPr>
        <w:t xml:space="preserve">Fig </w:t>
      </w:r>
      <w:proofErr w:type="gramStart"/>
      <w:r w:rsidRPr="00DC5A62">
        <w:rPr>
          <w:rFonts w:ascii="Times New Roman" w:hAnsi="Times New Roman" w:cs="Times New Roman"/>
          <w:b/>
          <w:sz w:val="24"/>
          <w:szCs w:val="24"/>
        </w:rPr>
        <w:t>1 :</w:t>
      </w:r>
      <w:proofErr w:type="gramEnd"/>
      <w:r w:rsidRPr="00DC5A6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A7319" w:rsidRPr="000A7319">
        <w:rPr>
          <w:rFonts w:ascii="Times New Roman" w:hAnsi="Times New Roman" w:cs="Times New Roman"/>
          <w:b/>
          <w:sz w:val="24"/>
          <w:szCs w:val="24"/>
        </w:rPr>
        <w:t>Schematic Diagram of the Modified Model</w:t>
      </w:r>
    </w:p>
    <w:p w14:paraId="778DAF06"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1F17D29B" wp14:editId="6FF7565A">
                <wp:simplePos x="0" y="0"/>
                <wp:positionH relativeFrom="column">
                  <wp:posOffset>-116840</wp:posOffset>
                </wp:positionH>
                <wp:positionV relativeFrom="paragraph">
                  <wp:posOffset>340360</wp:posOffset>
                </wp:positionV>
                <wp:extent cx="5262880" cy="4338320"/>
                <wp:effectExtent l="6985" t="6985" r="6985" b="1714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2880" cy="4338320"/>
                          <a:chOff x="1256" y="5958"/>
                          <a:chExt cx="8288" cy="6832"/>
                        </a:xfrm>
                      </wpg:grpSpPr>
                      <wps:wsp>
                        <wps:cNvPr id="25" name="Oval 16"/>
                        <wps:cNvSpPr>
                          <a:spLocks/>
                        </wps:cNvSpPr>
                        <wps:spPr bwMode="auto">
                          <a:xfrm>
                            <a:off x="1256" y="7618"/>
                            <a:ext cx="1270" cy="1311"/>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14:paraId="5EFA837A" w14:textId="77777777" w:rsidR="000A7E69" w:rsidRPr="00D269C1" w:rsidRDefault="000A7E69" w:rsidP="00863E3C">
                              <w:pPr>
                                <w:jc w:val="center"/>
                                <w:rPr>
                                  <w:sz w:val="40"/>
                                  <w:szCs w:val="40"/>
                                </w:rPr>
                              </w:pPr>
                              <w:r w:rsidRPr="0045301A">
                                <w:rPr>
                                  <w:position w:val="-6"/>
                                  <w:sz w:val="40"/>
                                  <w:szCs w:val="40"/>
                                </w:rPr>
                                <w:object w:dxaOrig="220" w:dyaOrig="279" w14:anchorId="7B0BC040">
                                  <v:shape id="_x0000_i1054" type="#_x0000_t75" style="width:10.9pt;height:14.25pt" o:ole="">
                                    <v:imagedata r:id="rId58" o:title=""/>
                                  </v:shape>
                                  <o:OLEObject Type="Embed" ProgID="Equation.3" ShapeID="_x0000_i1054" DrawAspect="Content" ObjectID="_1772975091" r:id="rId59"/>
                                </w:object>
                              </w:r>
                            </w:p>
                          </w:txbxContent>
                        </wps:txbx>
                        <wps:bodyPr rot="0" vert="horz" wrap="square" lIns="91440" tIns="45720" rIns="91440" bIns="45720" anchor="ctr" anchorCtr="0" upright="1">
                          <a:noAutofit/>
                        </wps:bodyPr>
                      </wps:wsp>
                      <wps:wsp>
                        <wps:cNvPr id="26" name="Oval 15"/>
                        <wps:cNvSpPr>
                          <a:spLocks/>
                        </wps:cNvSpPr>
                        <wps:spPr bwMode="auto">
                          <a:xfrm>
                            <a:off x="4726" y="7465"/>
                            <a:ext cx="1214" cy="1453"/>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14:paraId="5A9080A1" w14:textId="77777777" w:rsidR="000A7E69" w:rsidRPr="00D269C1" w:rsidRDefault="000A7E69" w:rsidP="00863E3C">
                              <w:pPr>
                                <w:rPr>
                                  <w:sz w:val="48"/>
                                  <w:szCs w:val="48"/>
                                </w:rPr>
                              </w:pPr>
                              <w:r>
                                <w:rPr>
                                  <w:noProof/>
                                  <w:position w:val="-4"/>
                                  <w:sz w:val="48"/>
                                  <w:szCs w:val="48"/>
                                  <w:lang w:val="en-GB" w:eastAsia="en-GB"/>
                                </w:rPr>
                                <w:drawing>
                                  <wp:inline distT="0" distB="0" distL="0" distR="0" wp14:anchorId="0CDB62C5" wp14:editId="5768DB6F">
                                    <wp:extent cx="123825" cy="1619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27" name="Oval 14"/>
                        <wps:cNvSpPr>
                          <a:spLocks/>
                        </wps:cNvSpPr>
                        <wps:spPr bwMode="auto">
                          <a:xfrm>
                            <a:off x="8339" y="7339"/>
                            <a:ext cx="1205" cy="1591"/>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14:paraId="4075E4B8" w14:textId="77777777" w:rsidR="000A7E69" w:rsidRPr="008068D5" w:rsidRDefault="000A7E69" w:rsidP="00863E3C">
                              <w:pPr>
                                <w:jc w:val="center"/>
                                <w:rPr>
                                  <w:sz w:val="44"/>
                                  <w:szCs w:val="44"/>
                                </w:rPr>
                              </w:pPr>
                              <w:r w:rsidRPr="00CD21BC">
                                <w:rPr>
                                  <w:position w:val="-4"/>
                                  <w:sz w:val="44"/>
                                  <w:szCs w:val="44"/>
                                </w:rPr>
                                <w:object w:dxaOrig="240" w:dyaOrig="260" w14:anchorId="6CB7102E">
                                  <v:shape id="_x0000_i1056" type="#_x0000_t75" style="width:12.55pt;height:12.55pt" o:ole="">
                                    <v:imagedata r:id="rId61" o:title=""/>
                                  </v:shape>
                                  <o:OLEObject Type="Embed" ProgID="Equation.3" ShapeID="_x0000_i1056" DrawAspect="Content" ObjectID="_1772975092" r:id="rId62"/>
                                </w:object>
                              </w:r>
                            </w:p>
                          </w:txbxContent>
                        </wps:txbx>
                        <wps:bodyPr rot="0" vert="horz" wrap="square" lIns="91440" tIns="45720" rIns="91440" bIns="45720" anchor="ctr" anchorCtr="0" upright="1">
                          <a:noAutofit/>
                        </wps:bodyPr>
                      </wps:wsp>
                      <wps:wsp>
                        <wps:cNvPr id="28" name="Straight Arrow Connector 11"/>
                        <wps:cNvCnPr>
                          <a:cxnSpLocks/>
                        </wps:cNvCnPr>
                        <wps:spPr bwMode="auto">
                          <a:xfrm>
                            <a:off x="5940" y="8081"/>
                            <a:ext cx="2399"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9" name="Straight Arrow Connector 12"/>
                        <wps:cNvCnPr>
                          <a:cxnSpLocks/>
                        </wps:cNvCnPr>
                        <wps:spPr bwMode="auto">
                          <a:xfrm flipV="1">
                            <a:off x="2526" y="8314"/>
                            <a:ext cx="2228" cy="7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0" name="Straight Arrow Connector 20"/>
                        <wps:cNvCnPr>
                          <a:cxnSpLocks/>
                        </wps:cNvCnPr>
                        <wps:spPr bwMode="auto">
                          <a:xfrm rot="5400000">
                            <a:off x="1104" y="6750"/>
                            <a:ext cx="1583"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1" name="Straight Arrow Connector 5"/>
                        <wps:cNvCnPr>
                          <a:cxnSpLocks/>
                        </wps:cNvCnPr>
                        <wps:spPr bwMode="auto">
                          <a:xfrm>
                            <a:off x="5599" y="8902"/>
                            <a:ext cx="1239" cy="149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2" name="Oval 3"/>
                        <wps:cNvSpPr>
                          <a:spLocks/>
                        </wps:cNvSpPr>
                        <wps:spPr bwMode="auto">
                          <a:xfrm>
                            <a:off x="6579" y="10319"/>
                            <a:ext cx="1243" cy="1539"/>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14:paraId="3BA840E7" w14:textId="77777777" w:rsidR="000A7E69" w:rsidRPr="00D269C1" w:rsidRDefault="000A7E69" w:rsidP="00863E3C">
                              <w:pPr>
                                <w:jc w:val="center"/>
                                <w:rPr>
                                  <w:sz w:val="48"/>
                                  <w:szCs w:val="48"/>
                                </w:rPr>
                              </w:pPr>
                              <w:r w:rsidRPr="00CD21BC">
                                <w:rPr>
                                  <w:position w:val="-4"/>
                                  <w:sz w:val="48"/>
                                  <w:szCs w:val="48"/>
                                </w:rPr>
                                <w:object w:dxaOrig="240" w:dyaOrig="260" w14:anchorId="45F4B344">
                                  <v:shape id="_x0000_i1058" type="#_x0000_t75" style="width:12.55pt;height:12.55pt" o:ole="">
                                    <v:imagedata r:id="rId63" o:title=""/>
                                  </v:shape>
                                  <o:OLEObject Type="Embed" ProgID="Equation.3" ShapeID="_x0000_i1058" DrawAspect="Content" ObjectID="_1772975093" r:id="rId64"/>
                                </w:object>
                              </w:r>
                            </w:p>
                          </w:txbxContent>
                        </wps:txbx>
                        <wps:bodyPr rot="0" vert="horz" wrap="square" lIns="91440" tIns="45720" rIns="91440" bIns="45720" anchor="ctr" anchorCtr="0" upright="1">
                          <a:noAutofit/>
                        </wps:bodyPr>
                      </wps:wsp>
                      <wps:wsp>
                        <wps:cNvPr id="33" name="Straight Arrow Connector 4"/>
                        <wps:cNvCnPr>
                          <a:cxnSpLocks/>
                        </wps:cNvCnPr>
                        <wps:spPr bwMode="auto">
                          <a:xfrm flipV="1">
                            <a:off x="7484" y="8666"/>
                            <a:ext cx="966" cy="173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4" name="Straight Arrow Connector 6"/>
                        <wps:cNvCnPr>
                          <a:cxnSpLocks/>
                        </wps:cNvCnPr>
                        <wps:spPr bwMode="auto">
                          <a:xfrm flipH="1" flipV="1">
                            <a:off x="5505" y="8983"/>
                            <a:ext cx="1148" cy="167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 name="Straight Arrow Connector 9"/>
                        <wps:cNvCnPr>
                          <a:cxnSpLocks/>
                        </wps:cNvCnPr>
                        <wps:spPr bwMode="auto">
                          <a:xfrm flipH="1" flipV="1">
                            <a:off x="2310" y="8774"/>
                            <a:ext cx="4200" cy="224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6" name="Straight Arrow Connector 13"/>
                        <wps:cNvCnPr>
                          <a:cxnSpLocks noChangeShapeType="1"/>
                        </wps:cNvCnPr>
                        <wps:spPr bwMode="auto">
                          <a:xfrm flipH="1">
                            <a:off x="2526" y="8153"/>
                            <a:ext cx="2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Straight Arrow Connector 18"/>
                        <wps:cNvCnPr>
                          <a:cxnSpLocks noChangeShapeType="1"/>
                        </wps:cNvCnPr>
                        <wps:spPr bwMode="auto">
                          <a:xfrm rot="10800000">
                            <a:off x="5392" y="6261"/>
                            <a:ext cx="3648"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Straight Connector 21"/>
                        <wps:cNvCnPr>
                          <a:cxnSpLocks noChangeShapeType="1"/>
                        </wps:cNvCnPr>
                        <wps:spPr bwMode="auto">
                          <a:xfrm>
                            <a:off x="9039" y="6261"/>
                            <a:ext cx="0" cy="101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9" name="Straight Arrow Connector 22"/>
                        <wps:cNvCnPr>
                          <a:cxnSpLocks noChangeShapeType="1"/>
                        </wps:cNvCnPr>
                        <wps:spPr bwMode="auto">
                          <a:xfrm>
                            <a:off x="5392" y="6271"/>
                            <a:ext cx="0" cy="100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0" name="AutoShape 59"/>
                        <wps:cNvCnPr>
                          <a:cxnSpLocks/>
                        </wps:cNvCnPr>
                        <wps:spPr bwMode="auto">
                          <a:xfrm rot="5400000">
                            <a:off x="1357" y="9520"/>
                            <a:ext cx="1074" cy="0"/>
                          </a:xfrm>
                          <a:prstGeom prst="straightConnector1">
                            <a:avLst/>
                          </a:prstGeom>
                          <a:noFill/>
                          <a:ln w="6350">
                            <a:solidFill>
                              <a:schemeClr val="dk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AutoShape 60"/>
                        <wps:cNvCnPr>
                          <a:cxnSpLocks/>
                        </wps:cNvCnPr>
                        <wps:spPr bwMode="auto">
                          <a:xfrm rot="5400000">
                            <a:off x="4743" y="9488"/>
                            <a:ext cx="1136" cy="1"/>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2" name="AutoShape 61"/>
                        <wps:cNvCnPr>
                          <a:cxnSpLocks/>
                        </wps:cNvCnPr>
                        <wps:spPr bwMode="auto">
                          <a:xfrm rot="5400000">
                            <a:off x="6722" y="12340"/>
                            <a:ext cx="90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62"/>
                        <wps:cNvCnPr>
                          <a:cxnSpLocks/>
                        </wps:cNvCnPr>
                        <wps:spPr bwMode="auto">
                          <a:xfrm rot="5400000">
                            <a:off x="8381" y="9498"/>
                            <a:ext cx="1119" cy="0"/>
                          </a:xfrm>
                          <a:prstGeom prst="straightConnector1">
                            <a:avLst/>
                          </a:prstGeom>
                          <a:noFill/>
                          <a:ln w="6350">
                            <a:solidFill>
                              <a:schemeClr val="dk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9.2pt;margin-top:26.8pt;width:414.4pt;height:341.6pt;z-index:251659264" coordorigin="1256,5958" coordsize="8288,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">
                <v:oval id="Oval 16" o:spid="_x0000_s1027" style="position:absolute;left:1256;top:7618;width:1270;height:1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knMMA&#10;AADbAAAADwAAAGRycy9kb3ducmV2LnhtbESPQWsCMRSE74L/ITzBm2a7oNjtRqmCpVA9aPX+2Lzd&#10;LN28LEmq23/fCIUeh5n5hik3g+3EjXxoHSt4mmcgiCunW24UXD73sxWIEJE1do5JwQ8F2KzHoxIL&#10;7e58ots5NiJBOBSowMTYF1KGypDFMHc9cfJq5y3GJH0jtcd7gttO5lm2lBZbTgsGe9oZqr7O3zZR&#10;/Mfp0h/y52t+XNZm/2aunG2Vmk6G1xcQkYb4H/5rv2sF+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knMMAAADbAAAADwAAAAAAAAAAAAAAAACYAgAAZHJzL2Rv&#10;d25yZXYueG1sUEsFBgAAAAAEAAQA9QAAAIgDAAAAAA==&#10;" fillcolor="white [3201]" strokecolor="black [3200]" strokeweight="1pt">
                  <v:stroke joinstyle="miter"/>
                  <v:path arrowok="t"/>
                  <v:textbox>
                    <w:txbxContent>
                      <w:p w:rsidR="000A7E69" w:rsidRPr="00D269C1" w:rsidRDefault="000A7E69" w:rsidP="00863E3C">
                        <w:pPr>
                          <w:jc w:val="center"/>
                          <w:rPr>
                            <w:sz w:val="40"/>
                            <w:szCs w:val="40"/>
                          </w:rPr>
                        </w:pPr>
                        <w:r w:rsidRPr="0045301A">
                          <w:rPr>
                            <w:position w:val="-6"/>
                            <w:sz w:val="40"/>
                            <w:szCs w:val="40"/>
                          </w:rPr>
                          <w:object w:dxaOrig="220" w:dyaOrig="279">
                            <v:shape id="_x0000_i1273" type="#_x0000_t75" style="width:10.5pt;height:14.25pt" o:ole="">
                              <v:imagedata r:id="rId67" o:title=""/>
                            </v:shape>
                            <o:OLEObject Type="Embed" ProgID="Equation.3" ShapeID="_x0000_i1273" DrawAspect="Content" ObjectID="_1772416267" r:id="rId74"/>
                          </w:object>
                        </w:r>
                      </w:p>
                    </w:txbxContent>
                  </v:textbox>
                </v:oval>
                <v:oval id="Oval 15" o:spid="_x0000_s1028" style="position:absolute;left:4726;top:7465;width:1214;height:1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668IA&#10;AADbAAAADwAAAGRycy9kb3ducmV2LnhtbESPT2sCMRTE7wW/Q3iCt5p1D4tdjaKCRbA9+O/+2Dw3&#10;i5uXJUl1/faNUOhxmJnfMPNlb1txJx8axwom4wwEceV0w7WC82n7PgURIrLG1jEpeFKA5WLwNsdS&#10;uwcf6H6MtUgQDiUqMDF2pZShMmQxjF1HnLyr8xZjkr6W2uMjwW0r8ywrpMWG04LBjjaGqtvxxyaK&#10;3x/O3Vf+ccm/i6vZfpoLZ2ulRsN+NQMRqY//4b/2TivIC3h9S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tjrrwgAAANsAAAAPAAAAAAAAAAAAAAAAAJgCAABkcnMvZG93&#10;bnJldi54bWxQSwUGAAAAAAQABAD1AAAAhwMAAAAA&#10;" fillcolor="white [3201]" strokecolor="black [3200]" strokeweight="1pt">
                  <v:stroke joinstyle="miter"/>
                  <v:path arrowok="t"/>
                  <v:textbox>
                    <w:txbxContent>
                      <w:p w:rsidR="000A7E69" w:rsidRPr="00D269C1" w:rsidRDefault="000A7E69" w:rsidP="00863E3C">
                        <w:pPr>
                          <w:rPr>
                            <w:sz w:val="48"/>
                            <w:szCs w:val="48"/>
                          </w:rPr>
                        </w:pPr>
                        <w:r>
                          <w:rPr>
                            <w:noProof/>
                            <w:position w:val="-4"/>
                            <w:sz w:val="48"/>
                            <w:szCs w:val="48"/>
                          </w:rPr>
                          <w:drawing>
                            <wp:inline distT="0" distB="0" distL="0" distR="0">
                              <wp:extent cx="123825" cy="1619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xbxContent>
                  </v:textbox>
                </v:oval>
                <v:oval id="Oval 14" o:spid="_x0000_s1029" style="position:absolute;left:8339;top:7339;width:1205;height:1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fcMMA&#10;AADbAAAADwAAAGRycy9kb3ducmV2LnhtbESPQWsCMRSE74L/ITzBm2a7B2u3G6UKFqH1oNX7Y/N2&#10;s3TzsiSpbv99UxA8DjPzDVOuB9uJK/nQOlbwNM9AEFdOt9woOH/tZksQISJr7ByTgl8KsF6NRyUW&#10;2t34SNdTbESCcChQgYmxL6QMlSGLYe564uTVzluMSfpGao+3BLedzLNsIS22nBYM9rQ1VH2ffmyi&#10;+I/juf/MXy75YVGb3bu5cLZRajoZ3l5BRBriI3xv77WC/Bn+v6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qfcMMAAADbAAAADwAAAAAAAAAAAAAAAACYAgAAZHJzL2Rv&#10;d25yZXYueG1sUEsFBgAAAAAEAAQA9QAAAIgDAAAAAA==&#10;" fillcolor="white [3201]" strokecolor="black [3200]" strokeweight="1pt">
                  <v:stroke joinstyle="miter"/>
                  <v:path arrowok="t"/>
                  <v:textbox>
                    <w:txbxContent>
                      <w:p w:rsidR="000A7E69" w:rsidRPr="008068D5" w:rsidRDefault="000A7E69" w:rsidP="00863E3C">
                        <w:pPr>
                          <w:jc w:val="center"/>
                          <w:rPr>
                            <w:sz w:val="44"/>
                            <w:szCs w:val="44"/>
                          </w:rPr>
                        </w:pPr>
                        <w:r w:rsidRPr="00CD21BC">
                          <w:rPr>
                            <w:position w:val="-4"/>
                            <w:sz w:val="44"/>
                            <w:szCs w:val="44"/>
                          </w:rPr>
                          <w:object w:dxaOrig="240" w:dyaOrig="260">
                            <v:shape id="_x0000_i1274" type="#_x0000_t75" style="width:12.75pt;height:12.75pt" o:ole="">
                              <v:imagedata r:id="rId70" o:title=""/>
                            </v:shape>
                            <o:OLEObject Type="Embed" ProgID="Equation.3" ShapeID="_x0000_i1274" DrawAspect="Content" ObjectID="_1772416268" r:id="rId75"/>
                          </w:object>
                        </w:r>
                      </w:p>
                    </w:txbxContent>
                  </v:textbox>
                </v:oval>
                <v:shapetype id="_x0000_t32" coordsize="21600,21600" o:spt="32" o:oned="t" path="m,l21600,21600e" filled="f">
                  <v:path arrowok="t" fillok="f" o:connecttype="none"/>
                  <o:lock v:ext="edit" shapetype="t"/>
                </v:shapetype>
                <v:shape id="Straight Arrow Connector 11" o:spid="_x0000_s1030" type="#_x0000_t32" style="position:absolute;left:5940;top:8081;width:23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JP2b0AAADbAAAADwAAAGRycy9kb3ducmV2LnhtbERPyQrCMBC9C/5DGMGbpgqKVqO4IKg3&#10;FzwPzdgWm0ltoq1/bw6Cx8fb58vGFOJNlcstKxj0IxDEidU5pwqul11vAsJ5ZI2FZVLwIQfLRbs1&#10;x1jbmk/0PvtUhBB2MSrIvC9jKV2SkUHXtyVx4O62MugDrFKpK6xDuCnkMIrG0mDOoSHDkjYZJY/z&#10;yyio0d+m61X63Ky3h30zKp7jy/WoVLfTrGYgPDX+L/6591rBMIwN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JyT9m9AAAA2wAAAA8AAAAAAAAAAAAAAAAAoQIA&#10;AGRycy9kb3ducmV2LnhtbFBLBQYAAAAABAAEAPkAAACLAwAAAAA=&#10;" strokecolor="black [3200]" strokeweight=".5pt">
                  <v:stroke endarrow="block" joinstyle="miter"/>
                  <o:lock v:ext="edit" shapetype="f"/>
                </v:shape>
                <v:shape id="Straight Arrow Connector 12" o:spid="_x0000_s1031" type="#_x0000_t32" style="position:absolute;left:2526;top:8314;width:2228;height: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ysNMUAAADbAAAADwAAAGRycy9kb3ducmV2LnhtbESPQUvDQBSE74X+h+UJXordmJRqY7dF&#10;FLHXpiL29sw+k9Ds25C3tvHfd4VCj8PMfMMs14Nr1ZF6aTwbuJ8moIhLbxuuDHzs3u4eQUlAtth6&#10;JgN/JLBejUdLzK0/8ZaORahUhLDkaKAOocu1lrImhzL1HXH0fnzvMETZV9r2eIpw1+o0SebaYcNx&#10;ocaOXmoqD8WvM5CFmaTb2deDFPvqe2Jfs0w+3425vRmen0AFGsI1fGlvrIF0Af9f4g/Qq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ysNMUAAADbAAAADwAAAAAAAAAA&#10;AAAAAAChAgAAZHJzL2Rvd25yZXYueG1sUEsFBgAAAAAEAAQA+QAAAJMDAAAAAA==&#10;" strokecolor="black [3200]" strokeweight=".5pt">
                  <v:stroke endarrow="block" joinstyle="miter"/>
                  <o:lock v:ext="edit" shapetype="f"/>
                </v:shape>
                <v:shape id="Straight Arrow Connector 20" o:spid="_x0000_s1032" type="#_x0000_t32" style="position:absolute;left:1104;top:6750;width:158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NM9MMAAADbAAAADwAAAGRycy9kb3ducmV2LnhtbERPy2rCQBTdF/oPwy10U8yk9VVSJyKB&#10;Bpc1LaK7S+aahGTupJmpxr/vLASXh/NerUfTiTMNrrGs4DWKQRCXVjdcKfj5/py8g3AeWWNnmRRc&#10;ycE6fXxYYaLthXd0LnwlQgi7BBXU3veJlK6syaCLbE8cuJMdDPoAh0rqAS8h3HTyLY4X0mDDoaHG&#10;nrKayrb4Mwp2x3bk5f7r8HLazLJ8nhf59DdT6vlp3HyA8DT6u/jm3moF07A+fAk/QK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DTPTDAAAA2wAAAA8AAAAAAAAAAAAA&#10;AAAAoQIAAGRycy9kb3ducmV2LnhtbFBLBQYAAAAABAAEAPkAAACRAwAAAAA=&#10;" strokecolor="black [3200]" strokeweight=".5pt">
                  <v:stroke endarrow="block" joinstyle="miter"/>
                  <o:lock v:ext="edit" shapetype="f"/>
                </v:shape>
                <v:shape id="Straight Arrow Connector 5" o:spid="_x0000_s1033" type="#_x0000_t32" style="position:absolute;left:5599;top:8902;width:1239;height:1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FwmcIAAADbAAAADwAAAGRycy9kb3ducmV2LnhtbESPS6vCMBSE9xf8D+EI7q6piqLVKD4Q&#10;9O584PrQHNtic1KbaOu/N4Jwl8PMfMPMFo0pxJMql1tW0OtGIIgTq3NOFZxP298xCOeRNRaWScGL&#10;HCzmrZ8ZxtrWfKDn0aciQNjFqCDzvoyldElGBl3XlsTBu9rKoA+ySqWusA5wU8h+FI2kwZzDQoYl&#10;rTNKbseHUVCjv0xWy/S+Xm32u2ZY3Een859SnXaznILw1Pj/8Le90woGPfh8CT9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FwmcIAAADbAAAADwAAAAAAAAAAAAAA&#10;AAChAgAAZHJzL2Rvd25yZXYueG1sUEsFBgAAAAAEAAQA+QAAAJADAAAAAA==&#10;" strokecolor="black [3200]" strokeweight=".5pt">
                  <v:stroke endarrow="block" joinstyle="miter"/>
                  <o:lock v:ext="edit" shapetype="f"/>
                </v:shape>
                <v:oval id="Oval 3" o:spid="_x0000_s1034" style="position:absolute;left:6579;top:10319;width:1243;height: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SqNcMA&#10;AADbAAAADwAAAGRycy9kb3ducmV2LnhtbESPQWsCMRSE74L/ITzBm2a7gtjtRqmCpVA9aPX+2Lzd&#10;LN28LEmq23/fCIUeh5n5hik3g+3EjXxoHSt4mmcgiCunW24UXD73sxWIEJE1do5JwQ8F2KzHoxIL&#10;7e58ots5NiJBOBSowMTYF1KGypDFMHc9cfJq5y3GJH0jtcd7gttO5lm2lBZbTgsGe9oZqr7O3zZR&#10;/Mfp0h/y52t+XNZm/2aunG2Vmk6G1xcQkYb4H/5rv2sFixw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SqNcMAAADbAAAADwAAAAAAAAAAAAAAAACYAgAAZHJzL2Rv&#10;d25yZXYueG1sUEsFBgAAAAAEAAQA9QAAAIgDAAAAAA==&#10;" fillcolor="white [3201]" strokecolor="black [3200]" strokeweight="1pt">
                  <v:stroke joinstyle="miter"/>
                  <v:path arrowok="t"/>
                  <v:textbox>
                    <w:txbxContent>
                      <w:p w:rsidR="000A7E69" w:rsidRPr="00D269C1" w:rsidRDefault="000A7E69" w:rsidP="00863E3C">
                        <w:pPr>
                          <w:jc w:val="center"/>
                          <w:rPr>
                            <w:sz w:val="48"/>
                            <w:szCs w:val="48"/>
                          </w:rPr>
                        </w:pPr>
                        <w:r w:rsidRPr="00CD21BC">
                          <w:rPr>
                            <w:position w:val="-4"/>
                            <w:sz w:val="48"/>
                            <w:szCs w:val="48"/>
                          </w:rPr>
                          <w:object w:dxaOrig="240" w:dyaOrig="260">
                            <v:shape id="_x0000_i1275" type="#_x0000_t75" style="width:12.75pt;height:12.75pt" o:ole="">
                              <v:imagedata r:id="rId72" o:title=""/>
                            </v:shape>
                            <o:OLEObject Type="Embed" ProgID="Equation.3" ShapeID="_x0000_i1275" DrawAspect="Content" ObjectID="_1772416269" r:id="rId76"/>
                          </w:object>
                        </w:r>
                      </w:p>
                    </w:txbxContent>
                  </v:textbox>
                </v:oval>
                <v:shape id="Straight Arrow Connector 4" o:spid="_x0000_s1035" type="#_x0000_t32" style="position:absolute;left:7484;top:8666;width:966;height:17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0NA8MAAADbAAAADwAAAGRycy9kb3ducmV2LnhtbESPQWvCQBSE74X+h+UJXopuaqRK6iql&#10;UtqrqYjentnXJJh9G/K2mv77riB4HGa+GWax6l2jztRJ7dnA8zgBRVx4W3NpYPv9MZqDkoBssfFM&#10;Bv5IYLV8fFhgZv2FN3TOQ6liCUuGBqoQ2kxrKSpyKGPfEkfvx3cOQ5RdqW2Hl1juGj1JkhftsOa4&#10;UGFL7xUVp/zXGUjDVCab6X4m+aE8Ptl1msru05jhoH97BRWoD/fwjf6ykUvh+iX+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tDQPDAAAA2wAAAA8AAAAAAAAAAAAA&#10;AAAAoQIAAGRycy9kb3ducmV2LnhtbFBLBQYAAAAABAAEAPkAAACRAwAAAAA=&#10;" strokecolor="black [3200]" strokeweight=".5pt">
                  <v:stroke endarrow="block" joinstyle="miter"/>
                  <o:lock v:ext="edit" shapetype="f"/>
                </v:shape>
                <v:shape id="Straight Arrow Connector 6" o:spid="_x0000_s1036" type="#_x0000_t32" style="position:absolute;left:5505;top:8983;width:1148;height:16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eehMMAAADbAAAADwAAAGRycy9kb3ducmV2LnhtbESP3YrCMBSE7wXfIZwFb0RTf1i0axQR&#10;BBEv/HuAs83ZtrQ5KU201ac3grCXw8x8wyxWrSnFnWqXW1YwGkYgiBOrc04VXC/bwQyE88gaS8uk&#10;4EEOVstuZ4Gxtg2f6H72qQgQdjEqyLyvYildkpFBN7QVcfD+bG3QB1mnUtfYBLgp5TiKvqXBnMNC&#10;hhVtMkqK880oaIrn6VDo/j5gdzd/Oc5n29+5Ur2vdv0DwlPr/8Of9k4rmEzh/SX8AL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3noTDAAAA2wAAAA8AAAAAAAAAAAAA&#10;AAAAoQIAAGRycy9kb3ducmV2LnhtbFBLBQYAAAAABAAEAPkAAACRAwAAAAA=&#10;" strokecolor="black [3200]" strokeweight=".5pt">
                  <v:stroke endarrow="block" joinstyle="miter"/>
                  <o:lock v:ext="edit" shapetype="f"/>
                </v:shape>
                <v:shape id="Straight Arrow Connector 9" o:spid="_x0000_s1037" type="#_x0000_t32" style="position:absolute;left:2310;top:8774;width:4200;height:224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s7H8MAAADbAAAADwAAAGRycy9kb3ducmV2LnhtbESP3YrCMBSE7wXfIZwFb0RTFRftGkUE&#10;QcQL/x7gbHO2LW1OShNt9emNIOzlMDPfMItVa0pxp9rllhWMhhEI4sTqnFMF18t2MAPhPLLG0jIp&#10;eJCD1bLbWWCsbcMnup99KgKEXYwKMu+rWEqXZGTQDW1FHLw/Wxv0Qdap1DU2AW5KOY6ib2kw57CQ&#10;YUWbjJLifDMKmuJ5OhS6vw/Y3c1fjvPZ9neuVO+rXf+A8NT6//CnvdMKJlN4fwk/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7Ox/DAAAA2wAAAA8AAAAAAAAAAAAA&#10;AAAAoQIAAGRycy9kb3ducmV2LnhtbFBLBQYAAAAABAAEAPkAAACRAwAAAAA=&#10;" strokecolor="black [3200]" strokeweight=".5pt">
                  <v:stroke endarrow="block" joinstyle="miter"/>
                  <o:lock v:ext="edit" shapetype="f"/>
                </v:shape>
                <v:shape id="Straight Arrow Connector 13" o:spid="_x0000_s1038" type="#_x0000_t32" style="position:absolute;left:2526;top:8153;width:22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8" o:spid="_x0000_s1039" type="#_x0000_t34" style="position:absolute;left:5392;top:6261;width:3648;height: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GiE8MAAADbAAAADwAAAGRycy9kb3ducmV2LnhtbESPT2sCMRTE74LfITyhF6lZW2x0axQp&#10;CvXYtRdvj83bP3TzsiSpu377plDocZiZ3zDb/Wg7cSMfWscalosMBHHpTMu1hs/L6XENIkRkg51j&#10;0nCnAPvddLLF3LiBP+hWxFokCIccNTQx9rmUoWzIYli4njh5lfMWY5K+lsbjkOC2k09Z9iIttpwW&#10;GuzpraHyq/i2Gk5zdfGyPW42NJBaVUpez6rS+mE2Hl5BRBrjf/iv/W40PCv4/Z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RohPDAAAA2wAAAA8AAAAAAAAAAAAA&#10;AAAAoQIAAGRycy9kb3ducmV2LnhtbFBLBQYAAAAABAAEAPkAAACRAwAAAAA=&#10;"/>
                <v:line id="Straight Connector 21" o:spid="_x0000_s1040" style="position:absolute;visibility:visible;mso-wrap-style:square" from="9039,6261" to="9039,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0j6sEAAADbAAAADwAAAGRycy9kb3ducmV2LnhtbERPz2vCMBS+C/sfwhvsZlM3KLZrFBkI&#10;uwym1rHjW/Nsis1LSaJ2/705DHb8+H7X68kO4ko+9I4VLLIcBHHrdM+dguawnS9BhIiscXBMCn4p&#10;wHr1MKux0u7GO7ruYydSCIcKFZgYx0rK0BqyGDI3Eifu5LzFmKDvpPZ4S+F2kM95XkiLPacGgyO9&#10;GWrP+4tVcKSvsy/KUm5/vi+fJ9uUhZYfSj09TptXEJGm+C/+c79rBS9pbPqSfoB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7SPqwQAAANsAAAAPAAAAAAAAAAAAAAAA&#10;AKECAABkcnMvZG93bnJldi54bWxQSwUGAAAAAAQABAD5AAAAjwMAAAAA&#10;" strokecolor="black [3200]" strokeweight="1pt">
                  <v:stroke joinstyle="miter"/>
                </v:line>
                <v:shape id="Straight Arrow Connector 22" o:spid="_x0000_s1041" type="#_x0000_t32" style="position:absolute;left:5392;top:6271;width:0;height:1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K0FcUAAADbAAAADwAAAGRycy9kb3ducmV2LnhtbESPT2sCMRTE7wW/Q3hCL6VmbalbV6OU&#10;QqGexD+lHh+b52Zx87JN4rr99o1Q8DjMzG+Y+bK3jejIh9qxgvEoA0FcOl1zpWC/+3h8BREissbG&#10;MSn4pQDLxeBujoV2F95Qt42VSBAOBSowMbaFlKE0ZDGMXEucvKPzFmOSvpLa4yXBbSOfsmwiLdac&#10;Fgy29G6oPG3PVoHMV+7c/cSX/Gu9P0wejLffq1yp+2H/NgMRqY+38H/7Uyt4nsL1S/o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K0FcUAAADbAAAADwAAAAAAAAAA&#10;AAAAAAChAgAAZHJzL2Rvd25yZXYueG1sUEsFBgAAAAAEAAQA+QAAAJMDAAAAAA==&#10;" strokecolor="black [3200]" strokeweight="1pt">
                  <v:stroke endarrow="block" joinstyle="miter"/>
                </v:shape>
                <v:shape id="AutoShape 59" o:spid="_x0000_s1042" type="#_x0000_t32" style="position:absolute;left:1357;top:9520;width:1074;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ZQ7sEAAADbAAAADwAAAGRycy9kb3ducmV2LnhtbERPy4rCMBTdD8w/hCvMbkwdZZBqFClU&#10;RBB8LXR3ba5tbXNTmozWvzeLAZeH857OO1OLO7WutKxg0I9AEGdWl5wrOB7S7zEI55E11pZJwZMc&#10;zGefH1OMtX3wju57n4sQwi5GBYX3TSylywoy6Pq2IQ7c1bYGfYBtLnWLjxBuavkTRb/SYMmhocCG&#10;koKyav9nFAzTbXXJN6fqRpfT6LlbL8+cLJX66nWLCQhPnX+L/90rrWAU1ocv4QfI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NlDuwQAAANsAAAAPAAAAAAAAAAAAAAAA&#10;AKECAABkcnMvZG93bnJldi54bWxQSwUGAAAAAAQABAD5AAAAjwMAAAAA&#10;" strokecolor="black [3200]" strokeweight=".5pt">
                  <v:stroke endarrow="block"/>
                  <o:lock v:ext="edit" shapetype="f"/>
                </v:shape>
                <v:shape id="AutoShape 60" o:spid="_x0000_s1043" type="#_x0000_t34" style="position:absolute;left:4743;top:9488;width:1136;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8yacQAAADbAAAADwAAAGRycy9kb3ducmV2LnhtbESPQWuDQBSE74X+h+UVequrpUi12YQQ&#10;aMipaFJ6frqvKnHfiruJNr8+Gwj0OMzMN8xiNZtenGl0nWUFSRSDIK6t7rhR8H34fHkH4Tyyxt4y&#10;KfgjB6vl48MCc20nLum8940IEHY5Kmi9H3IpXd2SQRfZgTh4v3Y06IMcG6lHnALc9PI1jlNpsOOw&#10;0OJAm5bq4/5kFKQus2UaF2WFRVZtTu4nuXxtlXp+mtcfIDzN/j98b++0grcEbl/CD5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PzJpxAAAANsAAAAPAAAAAAAAAAAA&#10;AAAAAKECAABkcnMvZG93bnJldi54bWxQSwUGAAAAAAQABAD5AAAAkgMAAAAA&#10;" strokecolor="black [3200]" strokeweight=".5pt">
                  <v:stroke endarrow="block"/>
                  <o:lock v:ext="edit" shapetype="f"/>
                </v:shape>
                <v:shape id="AutoShape 61" o:spid="_x0000_s1044" type="#_x0000_t32" style="position:absolute;left:6722;top:12340;width:901;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sEZcYAAADbAAAADwAAAGRycy9kb3ducmV2LnhtbESPT2vCQBTE7wW/w/IEL6Vu/NdKzCoS&#10;aOixxlLq7ZF9JiHZtzG71fjtu4VCj8PM/IZJdoNpxZV6V1tWMJtGIIgLq2suFXwcX5/WIJxH1tha&#10;JgV3crDbjh4SjLW98YGuuS9FgLCLUUHlfRdL6YqKDLqp7YiDd7a9QR9kX0rd4y3ATSvnUfQsDdYc&#10;FirsKK2oaPJvo+BwagZ++Xz/ejzvl2m2yvJscUmVmoyH/QaEp8H/h//ab1rBcg6/X8IPkN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bBGXGAAAA2wAAAA8AAAAAAAAA&#10;AAAAAAAAoQIAAGRycy9kb3ducmV2LnhtbFBLBQYAAAAABAAEAPkAAACUAwAAAAA=&#10;" strokecolor="black [3200]" strokeweight=".5pt">
                  <v:stroke endarrow="block" joinstyle="miter"/>
                  <o:lock v:ext="edit" shapetype="f"/>
                </v:shape>
                <v:shape id="AutoShape 62" o:spid="_x0000_s1045" type="#_x0000_t32" style="position:absolute;left:8381;top:9498;width:1119;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OmcYAAADbAAAADwAAAGRycy9kb3ducmV2LnhtbESPQWvCQBSE70L/w/IK3symjUiJrlIE&#10;RQqFantIby/ZZ5Im+zZktzH++25B8DjMzDfMajOaVgzUu9qygqcoBkFcWF1zqeDrczd7AeE8ssbW&#10;Mim4koPN+mGywlTbCx9pOPlSBAi7FBVU3neplK6oyKCLbEccvLPtDfog+1LqHi8Bblr5HMcLabDm&#10;sFBhR9uKiub0axQku48mL9+z5ofybH49vu2/ebtXavo4vi5BeBr9PXxrH7SCeQL/X8IP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kzpnGAAAA2wAAAA8AAAAAAAAA&#10;AAAAAAAAoQIAAGRycy9kb3ducmV2LnhtbFBLBQYAAAAABAAEAPkAAACUAwAAAAA=&#10;" strokecolor="black [3200]" strokeweight=".5pt">
                  <v:stroke endarrow="block"/>
                  <o:lock v:ext="edit" shapetype="f"/>
                </v:shape>
              </v:group>
            </w:pict>
          </mc:Fallback>
        </mc:AlternateConten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220" w:dyaOrig="279" w14:anchorId="7EB8B6EC">
          <v:shape id="_x0000_i1059" type="#_x0000_t75" style="width:10.9pt;height:14.25pt" o:ole="">
            <v:imagedata r:id="rId77" o:title=""/>
          </v:shape>
          <o:OLEObject Type="Embed" ProgID="Equation.3" ShapeID="_x0000_i1059" DrawAspect="Content" ObjectID="_1772974876" r:id="rId78"/>
        </w:object>
      </w:r>
    </w:p>
    <w:p w14:paraId="11807916"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10"/>
          <w:sz w:val="24"/>
          <w:szCs w:val="24"/>
        </w:rPr>
        <w:object w:dxaOrig="340" w:dyaOrig="320" w14:anchorId="0F4E823C">
          <v:shape id="_x0000_i1060" type="#_x0000_t75" style="width:17.6pt;height:16.75pt" o:ole="">
            <v:imagedata r:id="rId79" o:title=""/>
          </v:shape>
          <o:OLEObject Type="Embed" ProgID="Equation.3" ShapeID="_x0000_i1060" DrawAspect="Content" ObjectID="_1772974877" r:id="rId80"/>
        </w:object>
      </w:r>
    </w:p>
    <w:p w14:paraId="08B1F6DF" w14:textId="77777777" w:rsidR="00863E3C" w:rsidRPr="000A7319" w:rsidRDefault="00863E3C" w:rsidP="00863E3C">
      <w:pPr>
        <w:tabs>
          <w:tab w:val="left" w:pos="5700"/>
        </w:tabs>
        <w:spacing w:line="360" w:lineRule="auto"/>
        <w:jc w:val="both"/>
        <w:rPr>
          <w:rFonts w:ascii="Times New Roman" w:eastAsiaTheme="minorEastAsia" w:hAnsi="Times New Roman" w:cs="Times New Roman"/>
          <w:noProof/>
          <w:sz w:val="24"/>
          <w:szCs w:val="24"/>
        </w:rPr>
      </w:pPr>
    </w:p>
    <w:p w14:paraId="2E586D21"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p>
    <w:p w14:paraId="115F5399" w14:textId="77777777" w:rsidR="00863E3C" w:rsidRPr="000A7319" w:rsidRDefault="00863E3C" w:rsidP="00863E3C">
      <w:pPr>
        <w:tabs>
          <w:tab w:val="left" w:pos="2655"/>
          <w:tab w:val="left" w:pos="5655"/>
        </w:tabs>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ab/>
        <w:t xml:space="preserve"> </w:t>
      </w:r>
      <w:r w:rsidRPr="000A7319">
        <w:rPr>
          <w:rFonts w:ascii="Times New Roman" w:eastAsiaTheme="minorEastAsia" w:hAnsi="Times New Roman" w:cs="Times New Roman"/>
          <w:noProof/>
          <w:position w:val="-6"/>
          <w:sz w:val="24"/>
          <w:szCs w:val="24"/>
        </w:rPr>
        <w:object w:dxaOrig="360" w:dyaOrig="279" w14:anchorId="51E6ED12">
          <v:shape id="_x0000_i1061" type="#_x0000_t75" style="width:18.4pt;height:14.25pt" o:ole="">
            <v:imagedata r:id="rId81" o:title=""/>
          </v:shape>
          <o:OLEObject Type="Embed" ProgID="Equation.DSMT4" ShapeID="_x0000_i1061" DrawAspect="Content" ObjectID="_1772974878" r:id="rId82"/>
        </w:objec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position w:val="-6"/>
          <w:sz w:val="24"/>
          <w:szCs w:val="24"/>
        </w:rPr>
        <w:object w:dxaOrig="360" w:dyaOrig="279" w14:anchorId="2321AB00">
          <v:shape id="_x0000_i1062" type="#_x0000_t75" style="width:18.4pt;height:14.25pt" o:ole="">
            <v:imagedata r:id="rId83" o:title=""/>
          </v:shape>
          <o:OLEObject Type="Embed" ProgID="Equation.DSMT4" ShapeID="_x0000_i1062" DrawAspect="Content" ObjectID="_1772974879" r:id="rId84"/>
        </w:object>
      </w:r>
    </w:p>
    <w:p w14:paraId="1116C870" w14:textId="77777777" w:rsidR="00863E3C" w:rsidRPr="000A7319" w:rsidRDefault="00863E3C" w:rsidP="00863E3C">
      <w:pPr>
        <w:tabs>
          <w:tab w:val="left" w:pos="2070"/>
        </w:tabs>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position w:val="-10"/>
          <w:sz w:val="24"/>
          <w:szCs w:val="24"/>
        </w:rPr>
        <w:object w:dxaOrig="440" w:dyaOrig="320" w14:anchorId="5DA9E236">
          <v:shape id="_x0000_i1063" type="#_x0000_t75" style="width:21.75pt;height:16.75pt" o:ole="">
            <v:imagedata r:id="rId85" o:title=""/>
          </v:shape>
          <o:OLEObject Type="Embed" ProgID="Equation.3" ShapeID="_x0000_i1063" DrawAspect="Content" ObjectID="_1772974880" r:id="rId86"/>
        </w:object>
      </w:r>
    </w:p>
    <w:p w14:paraId="3214187A"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p>
    <w:p w14:paraId="47FBC51B"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595808D5" wp14:editId="2157BDB4">
                <wp:simplePos x="0" y="0"/>
                <wp:positionH relativeFrom="column">
                  <wp:posOffset>2536825</wp:posOffset>
                </wp:positionH>
                <wp:positionV relativeFrom="paragraph">
                  <wp:posOffset>66040</wp:posOffset>
                </wp:positionV>
                <wp:extent cx="339725" cy="298450"/>
                <wp:effectExtent l="0" t="0" r="2222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98450"/>
                        </a:xfrm>
                        <a:prstGeom prst="rect">
                          <a:avLst/>
                        </a:prstGeom>
                        <a:solidFill>
                          <a:srgbClr val="FFFFFF"/>
                        </a:solidFill>
                        <a:ln w="9525">
                          <a:solidFill>
                            <a:schemeClr val="bg1">
                              <a:lumMod val="100000"/>
                              <a:lumOff val="0"/>
                            </a:schemeClr>
                          </a:solidFill>
                          <a:miter lim="800000"/>
                          <a:headEnd/>
                          <a:tailEnd/>
                        </a:ln>
                      </wps:spPr>
                      <wps:txbx>
                        <w:txbxContent>
                          <w:p w14:paraId="51F1473D" w14:textId="77777777" w:rsidR="000A7E69" w:rsidRDefault="000A7E69" w:rsidP="00863E3C">
                            <w:r w:rsidRPr="00560454">
                              <w:rPr>
                                <w:rFonts w:ascii="Times New Roman" w:eastAsiaTheme="minorEastAsia" w:hAnsi="Times New Roman" w:cs="Times New Roman"/>
                                <w:noProof/>
                                <w:position w:val="-6"/>
                                <w:sz w:val="24"/>
                                <w:szCs w:val="24"/>
                              </w:rPr>
                              <w:object w:dxaOrig="340" w:dyaOrig="279" w14:anchorId="578E0999">
                                <v:shape id="_x0000_i1065" type="#_x0000_t75" style="width:18.4pt;height:15.05pt" o:ole="">
                                  <v:imagedata r:id="rId87" o:title=""/>
                                </v:shape>
                                <o:OLEObject Type="Embed" ProgID="Equation.3" ShapeID="_x0000_i1065" DrawAspect="Content" ObjectID="_1772975094" r:id="rId8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6" style="position:absolute;left:0;text-align:left;margin-left:199.75pt;margin-top:5.2pt;width:26.7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" strokecolor="white [3212]">
                <v:textbox>
                  <w:txbxContent>
                    <w:p w:rsidR="000A7E69" w:rsidRDefault="000A7E69" w:rsidP="00863E3C">
                      <w:r w:rsidRPr="00560454">
                        <w:rPr>
                          <w:rFonts w:ascii="Times New Roman" w:eastAsiaTheme="minorEastAsia" w:hAnsi="Times New Roman" w:cs="Times New Roman"/>
                          <w:noProof/>
                          <w:position w:val="-6"/>
                          <w:sz w:val="24"/>
                          <w:szCs w:val="24"/>
                        </w:rPr>
                        <w:object w:dxaOrig="340" w:dyaOrig="279">
                          <v:shape id="_x0000_i1276" type="#_x0000_t75" style="width:18pt;height:15pt" o:ole="">
                            <v:imagedata r:id="rId89" o:title=""/>
                          </v:shape>
                          <o:OLEObject Type="Embed" ProgID="Equation.3" ShapeID="_x0000_i1276" DrawAspect="Content" ObjectID="_1772416270" r:id="rId90"/>
                        </w:object>
                      </w:r>
                    </w:p>
                  </w:txbxContent>
                </v:textbox>
              </v:rect>
            </w:pict>
          </mc:Fallback>
        </mc:AlternateConten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279" w:dyaOrig="279" w14:anchorId="3E157290">
          <v:shape id="_x0000_i1066" type="#_x0000_t75" style="width:14.25pt;height:14.25pt" o:ole="">
            <v:imagedata r:id="rId91" o:title=""/>
          </v:shape>
          <o:OLEObject Type="Embed" ProgID="Equation.3" ShapeID="_x0000_i1066" DrawAspect="Content" ObjectID="_1772974881" r:id="rId92"/>
        </w:object>
      </w:r>
      <w:r w:rsidRPr="000A7319">
        <w:rPr>
          <w:rFonts w:ascii="Times New Roman" w:eastAsiaTheme="minorEastAsia" w:hAnsi="Times New Roman" w:cs="Times New Roman"/>
          <w:noProof/>
          <w:sz w:val="24"/>
          <w:szCs w:val="24"/>
        </w:rPr>
        <w:t xml:space="preserve">                    </w:t>
      </w:r>
      <w:r w:rsidRPr="000A7319">
        <w:rPr>
          <w:rFonts w:ascii="Times New Roman" w:hAnsi="Times New Roman" w:cs="Times New Roman"/>
          <w:position w:val="-6"/>
          <w:sz w:val="24"/>
          <w:szCs w:val="24"/>
        </w:rPr>
        <w:object w:dxaOrig="360" w:dyaOrig="279" w14:anchorId="57D8E5CA">
          <v:shape id="_x0000_i1067" type="#_x0000_t75" style="width:18.4pt;height:14.25pt" o:ole="">
            <v:imagedata r:id="rId93" o:title=""/>
          </v:shape>
          <o:OLEObject Type="Embed" ProgID="Equation.3" ShapeID="_x0000_i1067" DrawAspect="Content" ObjectID="_1772974882" r:id="rId94"/>
        </w:object>
      </w:r>
    </w:p>
    <w:p w14:paraId="20C56CE9"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320" w:dyaOrig="279" w14:anchorId="36F44A4E">
          <v:shape id="_x0000_i1068" type="#_x0000_t75" style="width:16.75pt;height:14.25pt" o:ole="">
            <v:imagedata r:id="rId95" o:title=""/>
          </v:shape>
          <o:OLEObject Type="Embed" ProgID="Equation.3" ShapeID="_x0000_i1068" DrawAspect="Content" ObjectID="_1772974883" r:id="rId96"/>
        </w:objec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340" w:dyaOrig="279" w14:anchorId="54D35698">
          <v:shape id="_x0000_i1069" type="#_x0000_t75" style="width:17.6pt;height:14.25pt" o:ole="">
            <v:imagedata r:id="rId97" o:title=""/>
          </v:shape>
          <o:OLEObject Type="Embed" ProgID="Equation.3" ShapeID="_x0000_i1069" DrawAspect="Content" ObjectID="_1772974884" r:id="rId98"/>
        </w:objec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320" w:dyaOrig="279" w14:anchorId="4AADF144">
          <v:shape id="_x0000_i1070" type="#_x0000_t75" style="width:15.9pt;height:14.25pt" o:ole="">
            <v:imagedata r:id="rId99" o:title=""/>
          </v:shape>
          <o:OLEObject Type="Embed" ProgID="Equation.DSMT4" ShapeID="_x0000_i1070" DrawAspect="Content" ObjectID="_1772974885" r:id="rId100"/>
        </w:objec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320" w:dyaOrig="279" w14:anchorId="0E0D94B3">
          <v:shape id="_x0000_i1071" type="#_x0000_t75" style="width:16.75pt;height:14.25pt" o:ole="">
            <v:imagedata r:id="rId101" o:title=""/>
          </v:shape>
          <o:OLEObject Type="Embed" ProgID="Equation.3" ShapeID="_x0000_i1071" DrawAspect="Content" ObjectID="_1772974886" r:id="rId102"/>
        </w:object>
      </w:r>
    </w:p>
    <w:p w14:paraId="50EFE0CA"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p>
    <w:p w14:paraId="1D8F7D6D"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p>
    <w:p w14:paraId="24CB827C" w14:textId="77777777" w:rsidR="00863E3C" w:rsidRPr="000A7319" w:rsidRDefault="00863E3C" w:rsidP="00863E3C">
      <w:pPr>
        <w:spacing w:line="360" w:lineRule="auto"/>
        <w:jc w:val="center"/>
        <w:rPr>
          <w:rFonts w:ascii="Times New Roman" w:eastAsiaTheme="minorEastAsia" w:hAnsi="Times New Roman" w:cs="Times New Roman"/>
          <w:sz w:val="24"/>
          <w:szCs w:val="24"/>
        </w:rPr>
      </w:pPr>
    </w:p>
    <w:p w14:paraId="2E599841" w14:textId="77777777" w:rsidR="00863E3C" w:rsidRPr="000A7319" w:rsidRDefault="00863E3C" w:rsidP="00863E3C">
      <w:pPr>
        <w:spacing w:line="360" w:lineRule="auto"/>
        <w:jc w:val="center"/>
        <w:rPr>
          <w:rFonts w:ascii="Times New Roman" w:eastAsiaTheme="minorEastAsia" w:hAnsi="Times New Roman" w:cs="Times New Roman"/>
          <w:sz w:val="24"/>
          <w:szCs w:val="24"/>
        </w:rPr>
      </w:pPr>
    </w:p>
    <w:p w14:paraId="3E32BAD9" w14:textId="77777777" w:rsidR="0008027E" w:rsidRPr="000A7319" w:rsidRDefault="00863E3C" w:rsidP="00863E3C">
      <w:pPr>
        <w:spacing w:line="360" w:lineRule="auto"/>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lastRenderedPageBreak/>
        <w:t xml:space="preserve">   </w:t>
      </w:r>
      <w:r w:rsidR="0008027E" w:rsidRPr="000A7319">
        <w:rPr>
          <w:rFonts w:ascii="Times New Roman" w:eastAsiaTheme="minorEastAsia" w:hAnsi="Times New Roman" w:cs="Times New Roman"/>
          <w:sz w:val="24"/>
          <w:szCs w:val="24"/>
        </w:rPr>
        <w:t xml:space="preserve">      </w:t>
      </w:r>
      <w:r w:rsidRPr="000A7319">
        <w:rPr>
          <w:rFonts w:ascii="Times New Roman" w:eastAsiaTheme="minorEastAsia" w:hAnsi="Times New Roman" w:cs="Times New Roman"/>
          <w:sz w:val="24"/>
          <w:szCs w:val="24"/>
        </w:rPr>
        <w:t xml:space="preserve">                                                                                     </w:t>
      </w:r>
      <w:r w:rsidRPr="000A7319">
        <w:rPr>
          <w:rFonts w:ascii="Times New Roman" w:eastAsiaTheme="minorEastAsia" w:hAnsi="Times New Roman" w:cs="Times New Roman"/>
          <w:position w:val="-6"/>
          <w:sz w:val="24"/>
          <w:szCs w:val="24"/>
        </w:rPr>
        <w:object w:dxaOrig="320" w:dyaOrig="279" w14:anchorId="3A0E4615">
          <v:shape id="_x0000_i1072" type="#_x0000_t75" style="width:16.75pt;height:14.25pt" o:ole="">
            <v:imagedata r:id="rId103" o:title=""/>
          </v:shape>
          <o:OLEObject Type="Embed" ProgID="Equation.3" ShapeID="_x0000_i1072" DrawAspect="Content" ObjectID="_1772974887" r:id="rId104"/>
        </w:object>
      </w:r>
    </w:p>
    <w:p w14:paraId="3B36EA61" w14:textId="77777777" w:rsidR="00FF478F" w:rsidRDefault="00FF478F" w:rsidP="00EA3192">
      <w:pPr>
        <w:rPr>
          <w:rFonts w:ascii="Times New Roman" w:hAnsi="Times New Roman" w:cs="Times New Roman"/>
          <w:sz w:val="24"/>
          <w:szCs w:val="24"/>
        </w:rPr>
      </w:pPr>
    </w:p>
    <w:p w14:paraId="44CA5305" w14:textId="77777777" w:rsidR="00EA3192" w:rsidRPr="000A7319" w:rsidRDefault="009C6738" w:rsidP="00EA3192">
      <w:pPr>
        <w:rPr>
          <w:rFonts w:ascii="Times New Roman" w:hAnsi="Times New Roman" w:cs="Times New Roman"/>
          <w:b/>
          <w:sz w:val="24"/>
          <w:szCs w:val="24"/>
        </w:rPr>
      </w:pPr>
      <w:r w:rsidRPr="000A7319">
        <w:rPr>
          <w:rFonts w:ascii="Times New Roman" w:hAnsi="Times New Roman" w:cs="Times New Roman"/>
          <w:b/>
          <w:sz w:val="24"/>
          <w:szCs w:val="24"/>
        </w:rPr>
        <w:t>Modified</w:t>
      </w:r>
      <w:r w:rsidR="00B31C0F" w:rsidRPr="000A7319">
        <w:rPr>
          <w:rFonts w:ascii="Times New Roman" w:hAnsi="Times New Roman" w:cs="Times New Roman"/>
          <w:b/>
          <w:sz w:val="24"/>
          <w:szCs w:val="24"/>
        </w:rPr>
        <w:t xml:space="preserve"> </w:t>
      </w:r>
      <w:r w:rsidRPr="000A7319">
        <w:rPr>
          <w:rFonts w:ascii="Times New Roman" w:hAnsi="Times New Roman" w:cs="Times New Roman"/>
          <w:b/>
          <w:sz w:val="24"/>
          <w:szCs w:val="24"/>
        </w:rPr>
        <w:t>Model E</w:t>
      </w:r>
      <w:r w:rsidR="00B31C0F" w:rsidRPr="000A7319">
        <w:rPr>
          <w:rFonts w:ascii="Times New Roman" w:hAnsi="Times New Roman" w:cs="Times New Roman"/>
          <w:b/>
          <w:sz w:val="24"/>
          <w:szCs w:val="24"/>
        </w:rPr>
        <w:t>quations</w:t>
      </w:r>
      <w:r w:rsidR="00FF478F">
        <w:rPr>
          <w:rFonts w:ascii="Times New Roman" w:hAnsi="Times New Roman" w:cs="Times New Roman"/>
          <w:b/>
          <w:sz w:val="24"/>
          <w:szCs w:val="24"/>
        </w:rPr>
        <w:t>:</w:t>
      </w:r>
    </w:p>
    <w:p w14:paraId="20DFC11B" w14:textId="77777777" w:rsidR="00EA3192" w:rsidRPr="000A7319" w:rsidRDefault="00EA3192" w:rsidP="00EA3192">
      <w:pPr>
        <w:rPr>
          <w:rFonts w:ascii="Times New Roman" w:hAnsi="Times New Roman" w:cs="Times New Roman"/>
          <w:sz w:val="24"/>
          <w:szCs w:val="24"/>
        </w:rPr>
      </w:pPr>
      <w:r w:rsidRPr="000A7319">
        <w:rPr>
          <w:rFonts w:ascii="Times New Roman" w:hAnsi="Times New Roman" w:cs="Times New Roman"/>
          <w:position w:val="-24"/>
          <w:sz w:val="24"/>
          <w:szCs w:val="24"/>
        </w:rPr>
        <w:object w:dxaOrig="2740" w:dyaOrig="620" w14:anchorId="50A3702A">
          <v:shape id="_x0000_i1073" type="#_x0000_t75" style="width:136.45pt;height:31.8pt" o:ole="">
            <v:imagedata r:id="rId105" o:title=""/>
          </v:shape>
          <o:OLEObject Type="Embed" ProgID="Equation.3" ShapeID="_x0000_i1073" DrawAspect="Content" ObjectID="_1772974888" r:id="rId106"/>
        </w:object>
      </w:r>
      <w:r w:rsidRPr="000A7319">
        <w:rPr>
          <w:rFonts w:ascii="Times New Roman" w:hAnsi="Times New Roman" w:cs="Times New Roman"/>
          <w:position w:val="-24"/>
          <w:sz w:val="24"/>
          <w:szCs w:val="24"/>
        </w:rPr>
        <w:t xml:space="preserve">                                                                                                     </w:t>
      </w:r>
      <w:r w:rsidR="008B4EF1" w:rsidRPr="000A7319">
        <w:rPr>
          <w:rFonts w:ascii="Times New Roman" w:hAnsi="Times New Roman" w:cs="Times New Roman"/>
          <w:position w:val="-10"/>
          <w:sz w:val="24"/>
          <w:szCs w:val="24"/>
        </w:rPr>
        <w:object w:dxaOrig="499" w:dyaOrig="320" w14:anchorId="2912E19D">
          <v:shape id="_x0000_i1074" type="#_x0000_t75" style="width:25.1pt;height:16.75pt" o:ole="">
            <v:imagedata r:id="rId107" o:title=""/>
          </v:shape>
          <o:OLEObject Type="Embed" ProgID="Equation.DSMT4" ShapeID="_x0000_i1074" DrawAspect="Content" ObjectID="_1772974889" r:id="rId108"/>
        </w:object>
      </w:r>
    </w:p>
    <w:p w14:paraId="42FFFDED" w14:textId="77777777" w:rsidR="00EA3192" w:rsidRPr="000A7319" w:rsidRDefault="00EA3192" w:rsidP="00EA3192">
      <w:pPr>
        <w:rPr>
          <w:rFonts w:ascii="Times New Roman" w:hAnsi="Times New Roman" w:cs="Times New Roman"/>
          <w:sz w:val="24"/>
          <w:szCs w:val="24"/>
        </w:rPr>
      </w:pPr>
      <w:r w:rsidRPr="000A7319">
        <w:rPr>
          <w:rFonts w:ascii="Times New Roman" w:hAnsi="Times New Roman" w:cs="Times New Roman"/>
          <w:position w:val="-24"/>
          <w:sz w:val="24"/>
          <w:szCs w:val="24"/>
        </w:rPr>
        <w:object w:dxaOrig="3660" w:dyaOrig="620" w14:anchorId="5465FC28">
          <v:shape id="_x0000_i1075" type="#_x0000_t75" style="width:183.35pt;height:31.8pt" o:ole="">
            <v:imagedata r:id="rId109" o:title=""/>
          </v:shape>
          <o:OLEObject Type="Embed" ProgID="Equation.3" ShapeID="_x0000_i1075" DrawAspect="Content" ObjectID="_1772974890" r:id="rId110"/>
        </w:object>
      </w:r>
      <w:r w:rsidRPr="000A7319">
        <w:rPr>
          <w:rFonts w:ascii="Times New Roman" w:hAnsi="Times New Roman" w:cs="Times New Roman"/>
          <w:position w:val="-24"/>
          <w:sz w:val="24"/>
          <w:szCs w:val="24"/>
        </w:rPr>
        <w:t xml:space="preserve">                                                                                     </w:t>
      </w:r>
      <w:r w:rsidR="008B4EF1" w:rsidRPr="000A7319">
        <w:rPr>
          <w:rFonts w:ascii="Times New Roman" w:hAnsi="Times New Roman" w:cs="Times New Roman"/>
          <w:position w:val="-10"/>
          <w:sz w:val="24"/>
          <w:szCs w:val="24"/>
        </w:rPr>
        <w:object w:dxaOrig="520" w:dyaOrig="320" w14:anchorId="6787663E">
          <v:shape id="_x0000_i1076" type="#_x0000_t75" style="width:25.95pt;height:16.75pt" o:ole="">
            <v:imagedata r:id="rId111" o:title=""/>
          </v:shape>
          <o:OLEObject Type="Embed" ProgID="Equation.DSMT4" ShapeID="_x0000_i1076" DrawAspect="Content" ObjectID="_1772974891" r:id="rId112"/>
        </w:object>
      </w:r>
    </w:p>
    <w:p w14:paraId="71BD541F" w14:textId="77777777" w:rsidR="00EA3192" w:rsidRPr="000A7319" w:rsidRDefault="00EA3192" w:rsidP="00EA3192">
      <w:pPr>
        <w:rPr>
          <w:rFonts w:ascii="Times New Roman" w:hAnsi="Times New Roman" w:cs="Times New Roman"/>
          <w:sz w:val="24"/>
          <w:szCs w:val="24"/>
        </w:rPr>
      </w:pPr>
      <w:r w:rsidRPr="000A7319">
        <w:rPr>
          <w:rFonts w:ascii="Times New Roman" w:hAnsi="Times New Roman" w:cs="Times New Roman"/>
          <w:position w:val="-24"/>
          <w:sz w:val="24"/>
          <w:szCs w:val="24"/>
        </w:rPr>
        <w:object w:dxaOrig="2360" w:dyaOrig="620" w14:anchorId="506A3EF3">
          <v:shape id="_x0000_i1077" type="#_x0000_t75" style="width:118.9pt;height:31.8pt" o:ole="">
            <v:imagedata r:id="rId113" o:title=""/>
          </v:shape>
          <o:OLEObject Type="Embed" ProgID="Equation.3" ShapeID="_x0000_i1077" DrawAspect="Content" ObjectID="_1772974892" r:id="rId114"/>
        </w:object>
      </w:r>
      <w:r w:rsidRPr="000A7319">
        <w:rPr>
          <w:rFonts w:ascii="Times New Roman" w:hAnsi="Times New Roman" w:cs="Times New Roman"/>
          <w:position w:val="-24"/>
          <w:sz w:val="24"/>
          <w:szCs w:val="24"/>
        </w:rPr>
        <w:t xml:space="preserve">                                                                                                           </w:t>
      </w:r>
      <w:r w:rsidR="004848EA" w:rsidRPr="000A7319">
        <w:rPr>
          <w:rFonts w:ascii="Times New Roman" w:hAnsi="Times New Roman" w:cs="Times New Roman"/>
          <w:position w:val="-10"/>
          <w:sz w:val="24"/>
          <w:szCs w:val="24"/>
        </w:rPr>
        <w:object w:dxaOrig="499" w:dyaOrig="320" w14:anchorId="16FDD5BC">
          <v:shape id="_x0000_i1078" type="#_x0000_t75" style="width:25.1pt;height:16.75pt" o:ole="">
            <v:imagedata r:id="rId115" o:title=""/>
          </v:shape>
          <o:OLEObject Type="Embed" ProgID="Equation.DSMT4" ShapeID="_x0000_i1078" DrawAspect="Content" ObjectID="_1772974893" r:id="rId116"/>
        </w:object>
      </w:r>
    </w:p>
    <w:p w14:paraId="0751201A" w14:textId="77777777" w:rsidR="00FF478F" w:rsidRDefault="00EA3192" w:rsidP="00B31C0F">
      <w:pPr>
        <w:rPr>
          <w:rFonts w:ascii="Times New Roman" w:hAnsi="Times New Roman" w:cs="Times New Roman"/>
          <w:sz w:val="24"/>
          <w:szCs w:val="24"/>
        </w:rPr>
      </w:pPr>
      <w:r w:rsidRPr="000A7319">
        <w:rPr>
          <w:rFonts w:ascii="Times New Roman" w:hAnsi="Times New Roman" w:cs="Times New Roman"/>
          <w:position w:val="-24"/>
          <w:sz w:val="24"/>
          <w:szCs w:val="24"/>
        </w:rPr>
        <w:object w:dxaOrig="2540" w:dyaOrig="620" w14:anchorId="22FD3E87">
          <v:shape id="_x0000_i1079" type="#_x0000_t75" style="width:126.4pt;height:31.8pt" o:ole="">
            <v:imagedata r:id="rId117" o:title=""/>
          </v:shape>
          <o:OLEObject Type="Embed" ProgID="Equation.3" ShapeID="_x0000_i1079" DrawAspect="Content" ObjectID="_1772974894" r:id="rId118"/>
        </w:object>
      </w:r>
      <w:bookmarkStart w:id="1" w:name="_Hlk149557248"/>
      <w:r w:rsidR="00DC0B9F" w:rsidRPr="000A7319">
        <w:rPr>
          <w:rFonts w:ascii="Times New Roman" w:hAnsi="Times New Roman" w:cs="Times New Roman"/>
          <w:sz w:val="24"/>
          <w:szCs w:val="24"/>
        </w:rPr>
        <w:t xml:space="preserve">                                                                                                        </w:t>
      </w:r>
      <w:r w:rsidR="008B4EF1" w:rsidRPr="000A7319">
        <w:rPr>
          <w:rFonts w:ascii="Times New Roman" w:hAnsi="Times New Roman" w:cs="Times New Roman"/>
          <w:position w:val="-10"/>
          <w:sz w:val="24"/>
          <w:szCs w:val="24"/>
        </w:rPr>
        <w:object w:dxaOrig="520" w:dyaOrig="320" w14:anchorId="6854817B">
          <v:shape id="_x0000_i1080" type="#_x0000_t75" style="width:25.95pt;height:15.9pt" o:ole="">
            <v:imagedata r:id="rId119" o:title=""/>
          </v:shape>
          <o:OLEObject Type="Embed" ProgID="Equation.DSMT4" ShapeID="_x0000_i1080" DrawAspect="Content" ObjectID="_1772974895" r:id="rId120"/>
        </w:object>
      </w:r>
    </w:p>
    <w:p w14:paraId="4E493C38" w14:textId="0F2DD149" w:rsidR="00B31C0F" w:rsidRPr="00FF478F" w:rsidRDefault="00DC5A62" w:rsidP="00B31C0F">
      <w:pPr>
        <w:rPr>
          <w:rFonts w:ascii="Times New Roman" w:hAnsi="Times New Roman" w:cs="Times New Roman"/>
          <w:sz w:val="24"/>
          <w:szCs w:val="24"/>
        </w:rPr>
      </w:pPr>
      <w:r w:rsidRPr="00DC5A62">
        <w:rPr>
          <w:rFonts w:ascii="Times New Roman" w:hAnsi="Times New Roman" w:cs="Times New Roman"/>
          <w:b/>
          <w:sz w:val="24"/>
          <w:szCs w:val="24"/>
        </w:rPr>
        <w:t xml:space="preserve">Table </w:t>
      </w:r>
      <w:proofErr w:type="gramStart"/>
      <w:r w:rsidRPr="00DC5A62">
        <w:rPr>
          <w:rFonts w:ascii="Times New Roman" w:hAnsi="Times New Roman" w:cs="Times New Roman"/>
          <w:b/>
          <w:sz w:val="24"/>
          <w:szCs w:val="24"/>
        </w:rPr>
        <w:t>1 :</w:t>
      </w:r>
      <w:proofErr w:type="gramEnd"/>
      <w:r w:rsidRPr="00DC5A62">
        <w:rPr>
          <w:rFonts w:ascii="Times New Roman" w:hAnsi="Times New Roman" w:cs="Times New Roman"/>
          <w:b/>
          <w:sz w:val="24"/>
          <w:szCs w:val="24"/>
        </w:rPr>
        <w:t xml:space="preserve"> </w:t>
      </w:r>
      <w:r w:rsidR="00B31C0F" w:rsidRPr="000A7319">
        <w:rPr>
          <w:rFonts w:ascii="Times New Roman" w:hAnsi="Times New Roman" w:cs="Times New Roman"/>
          <w:b/>
          <w:sz w:val="24"/>
          <w:szCs w:val="24"/>
        </w:rPr>
        <w:t>Model Variables and Parameters</w:t>
      </w:r>
      <w:r w:rsidR="00FF478F">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5783"/>
      </w:tblGrid>
      <w:tr w:rsidR="00B31C0F" w:rsidRPr="000A7319" w14:paraId="1DB58122" w14:textId="77777777" w:rsidTr="001F3057">
        <w:tc>
          <w:tcPr>
            <w:tcW w:w="3652" w:type="dxa"/>
            <w:tcBorders>
              <w:top w:val="single" w:sz="4" w:space="0" w:color="auto"/>
              <w:bottom w:val="single" w:sz="4" w:space="0" w:color="auto"/>
            </w:tcBorders>
          </w:tcPr>
          <w:p w14:paraId="6A9801B7" w14:textId="77777777" w:rsidR="00B31C0F" w:rsidRPr="00FF478F" w:rsidRDefault="00B31C0F" w:rsidP="001F3057">
            <w:pPr>
              <w:pStyle w:val="Heading2"/>
              <w:rPr>
                <w:rFonts w:ascii="Times New Roman" w:hAnsi="Times New Roman" w:cs="Times New Roman"/>
                <w:color w:val="auto"/>
                <w:sz w:val="24"/>
                <w:szCs w:val="24"/>
              </w:rPr>
            </w:pPr>
            <w:bookmarkStart w:id="2" w:name="_Toc149556600"/>
            <w:bookmarkEnd w:id="1"/>
            <w:r w:rsidRPr="00FF478F">
              <w:rPr>
                <w:rFonts w:ascii="Times New Roman" w:hAnsi="Times New Roman" w:cs="Times New Roman"/>
                <w:color w:val="auto"/>
                <w:sz w:val="24"/>
                <w:szCs w:val="24"/>
              </w:rPr>
              <w:t>Variables and Parameters</w:t>
            </w:r>
            <w:bookmarkEnd w:id="2"/>
          </w:p>
        </w:tc>
        <w:tc>
          <w:tcPr>
            <w:tcW w:w="5924" w:type="dxa"/>
            <w:tcBorders>
              <w:top w:val="single" w:sz="4" w:space="0" w:color="auto"/>
              <w:bottom w:val="single" w:sz="4" w:space="0" w:color="auto"/>
            </w:tcBorders>
          </w:tcPr>
          <w:p w14:paraId="6486AD5C" w14:textId="77777777" w:rsidR="00B31C0F" w:rsidRPr="00FF478F" w:rsidRDefault="00B31C0F" w:rsidP="001F3057">
            <w:pPr>
              <w:pStyle w:val="Heading2"/>
              <w:rPr>
                <w:rFonts w:ascii="Times New Roman" w:hAnsi="Times New Roman" w:cs="Times New Roman"/>
                <w:color w:val="auto"/>
                <w:sz w:val="24"/>
                <w:szCs w:val="24"/>
              </w:rPr>
            </w:pPr>
            <w:bookmarkStart w:id="3" w:name="_Toc149556601"/>
            <w:r w:rsidRPr="00FF478F">
              <w:rPr>
                <w:rFonts w:ascii="Times New Roman" w:hAnsi="Times New Roman" w:cs="Times New Roman"/>
                <w:color w:val="auto"/>
                <w:sz w:val="24"/>
                <w:szCs w:val="24"/>
              </w:rPr>
              <w:t>D</w:t>
            </w:r>
            <w:r w:rsidR="00FF478F" w:rsidRPr="00FF478F">
              <w:rPr>
                <w:rFonts w:ascii="Times New Roman" w:hAnsi="Times New Roman" w:cs="Times New Roman"/>
                <w:color w:val="auto"/>
                <w:sz w:val="24"/>
                <w:szCs w:val="24"/>
              </w:rPr>
              <w:t>escriptions</w:t>
            </w:r>
            <w:bookmarkEnd w:id="3"/>
          </w:p>
        </w:tc>
      </w:tr>
      <w:bookmarkStart w:id="4" w:name="_Toc149556602"/>
      <w:bookmarkEnd w:id="4"/>
      <w:tr w:rsidR="00B31C0F" w:rsidRPr="000A7319" w14:paraId="19665E17" w14:textId="77777777" w:rsidTr="001F3057">
        <w:tc>
          <w:tcPr>
            <w:tcW w:w="3652" w:type="dxa"/>
            <w:tcBorders>
              <w:top w:val="single" w:sz="4" w:space="0" w:color="auto"/>
            </w:tcBorders>
          </w:tcPr>
          <w:p w14:paraId="5727BF9B" w14:textId="77777777" w:rsidR="00B31C0F" w:rsidRPr="000A7319" w:rsidRDefault="00B31C0F" w:rsidP="001F3057">
            <w:pPr>
              <w:pStyle w:val="Heading2"/>
              <w:rPr>
                <w:rFonts w:ascii="Times New Roman" w:hAnsi="Times New Roman" w:cs="Times New Roman"/>
                <w:sz w:val="24"/>
                <w:szCs w:val="24"/>
              </w:rPr>
            </w:pPr>
            <w:r w:rsidRPr="000A7319">
              <w:rPr>
                <w:rFonts w:ascii="Times New Roman" w:hAnsi="Times New Roman" w:cs="Times New Roman"/>
                <w:position w:val="-6"/>
                <w:sz w:val="24"/>
                <w:szCs w:val="24"/>
              </w:rPr>
              <w:object w:dxaOrig="220" w:dyaOrig="279" w14:anchorId="0CF82D9E">
                <v:shape id="_x0000_i1081" type="#_x0000_t75" style="width:10.9pt;height:14.25pt" o:ole="">
                  <v:imagedata r:id="rId121" o:title=""/>
                </v:shape>
                <o:OLEObject Type="Embed" ProgID="Equation.3" ShapeID="_x0000_i1081" DrawAspect="Content" ObjectID="_1772974896" r:id="rId122"/>
              </w:object>
            </w:r>
          </w:p>
        </w:tc>
        <w:tc>
          <w:tcPr>
            <w:tcW w:w="5924" w:type="dxa"/>
            <w:tcBorders>
              <w:top w:val="single" w:sz="4" w:space="0" w:color="auto"/>
            </w:tcBorders>
          </w:tcPr>
          <w:p w14:paraId="2AEE7760" w14:textId="77777777" w:rsidR="00B31C0F" w:rsidRPr="00FF478F" w:rsidRDefault="00B31C0F" w:rsidP="001F3057">
            <w:pPr>
              <w:pStyle w:val="Heading2"/>
              <w:rPr>
                <w:rFonts w:ascii="Times New Roman" w:hAnsi="Times New Roman" w:cs="Times New Roman"/>
                <w:bCs/>
                <w:color w:val="auto"/>
                <w:sz w:val="24"/>
                <w:szCs w:val="24"/>
              </w:rPr>
            </w:pPr>
            <w:bookmarkStart w:id="5" w:name="_Toc149556603"/>
            <w:r w:rsidRPr="00FF478F">
              <w:rPr>
                <w:rFonts w:ascii="Times New Roman" w:hAnsi="Times New Roman" w:cs="Times New Roman"/>
                <w:bCs/>
                <w:color w:val="auto"/>
                <w:sz w:val="24"/>
                <w:szCs w:val="24"/>
              </w:rPr>
              <w:t>Potential investors</w:t>
            </w:r>
            <w:bookmarkEnd w:id="5"/>
          </w:p>
        </w:tc>
      </w:tr>
      <w:bookmarkStart w:id="6" w:name="_Toc149556604"/>
      <w:bookmarkEnd w:id="6"/>
      <w:tr w:rsidR="00B31C0F" w:rsidRPr="000A7319" w14:paraId="3A9664D4" w14:textId="77777777" w:rsidTr="001F3057">
        <w:tc>
          <w:tcPr>
            <w:tcW w:w="3652" w:type="dxa"/>
          </w:tcPr>
          <w:p w14:paraId="07346563" w14:textId="77777777" w:rsidR="00B31C0F" w:rsidRPr="000A7319" w:rsidRDefault="00B31C0F" w:rsidP="001F3057">
            <w:pPr>
              <w:pStyle w:val="Heading2"/>
              <w:rPr>
                <w:rFonts w:ascii="Times New Roman" w:hAnsi="Times New Roman" w:cs="Times New Roman"/>
                <w:sz w:val="24"/>
                <w:szCs w:val="24"/>
              </w:rPr>
            </w:pPr>
            <w:r w:rsidRPr="000A7319">
              <w:rPr>
                <w:rFonts w:ascii="Times New Roman" w:hAnsi="Times New Roman" w:cs="Times New Roman"/>
                <w:position w:val="-4"/>
                <w:sz w:val="24"/>
                <w:szCs w:val="24"/>
              </w:rPr>
              <w:object w:dxaOrig="200" w:dyaOrig="260" w14:anchorId="27FAC963">
                <v:shape id="_x0000_i1082" type="#_x0000_t75" style="width:10.05pt;height:12.55pt" o:ole="">
                  <v:imagedata r:id="rId123" o:title=""/>
                </v:shape>
                <o:OLEObject Type="Embed" ProgID="Equation.3" ShapeID="_x0000_i1082" DrawAspect="Content" ObjectID="_1772974897" r:id="rId124"/>
              </w:object>
            </w:r>
          </w:p>
        </w:tc>
        <w:tc>
          <w:tcPr>
            <w:tcW w:w="5924" w:type="dxa"/>
          </w:tcPr>
          <w:p w14:paraId="00222FF4" w14:textId="77777777" w:rsidR="00B31C0F" w:rsidRPr="00FF478F" w:rsidRDefault="00B31C0F" w:rsidP="001F3057">
            <w:pPr>
              <w:pStyle w:val="Heading2"/>
              <w:rPr>
                <w:rFonts w:ascii="Times New Roman" w:hAnsi="Times New Roman" w:cs="Times New Roman"/>
                <w:bCs/>
                <w:color w:val="auto"/>
                <w:sz w:val="24"/>
                <w:szCs w:val="24"/>
              </w:rPr>
            </w:pPr>
            <w:bookmarkStart w:id="7" w:name="_Toc149556605"/>
            <w:r w:rsidRPr="00FF478F">
              <w:rPr>
                <w:rFonts w:ascii="Times New Roman" w:hAnsi="Times New Roman" w:cs="Times New Roman"/>
                <w:bCs/>
                <w:color w:val="auto"/>
                <w:sz w:val="24"/>
                <w:szCs w:val="24"/>
              </w:rPr>
              <w:t>Actual investors</w:t>
            </w:r>
            <w:bookmarkEnd w:id="7"/>
          </w:p>
        </w:tc>
      </w:tr>
      <w:bookmarkStart w:id="8" w:name="_Toc149556606"/>
      <w:bookmarkEnd w:id="8"/>
      <w:tr w:rsidR="00B31C0F" w:rsidRPr="000A7319" w14:paraId="029B9B77" w14:textId="77777777" w:rsidTr="001F3057">
        <w:tc>
          <w:tcPr>
            <w:tcW w:w="3652" w:type="dxa"/>
          </w:tcPr>
          <w:p w14:paraId="36A6F3E8" w14:textId="77777777" w:rsidR="00B31C0F" w:rsidRPr="000A7319" w:rsidRDefault="00B31C0F" w:rsidP="001F3057">
            <w:pPr>
              <w:pStyle w:val="Heading2"/>
              <w:rPr>
                <w:rFonts w:ascii="Times New Roman" w:hAnsi="Times New Roman" w:cs="Times New Roman"/>
                <w:sz w:val="24"/>
                <w:szCs w:val="24"/>
              </w:rPr>
            </w:pPr>
            <w:r w:rsidRPr="000A7319">
              <w:rPr>
                <w:rFonts w:ascii="Times New Roman" w:hAnsi="Times New Roman" w:cs="Times New Roman"/>
                <w:position w:val="-4"/>
                <w:sz w:val="24"/>
                <w:szCs w:val="24"/>
              </w:rPr>
              <w:object w:dxaOrig="240" w:dyaOrig="260" w14:anchorId="5B0C9D46">
                <v:shape id="_x0000_i1083" type="#_x0000_t75" style="width:11.7pt;height:12.55pt" o:ole="">
                  <v:imagedata r:id="rId125" o:title=""/>
                </v:shape>
                <o:OLEObject Type="Embed" ProgID="Equation.3" ShapeID="_x0000_i1083" DrawAspect="Content" ObjectID="_1772974898" r:id="rId126"/>
              </w:object>
            </w:r>
          </w:p>
        </w:tc>
        <w:tc>
          <w:tcPr>
            <w:tcW w:w="5924" w:type="dxa"/>
          </w:tcPr>
          <w:p w14:paraId="3DE7D9CE" w14:textId="77777777" w:rsidR="00B31C0F" w:rsidRPr="00FF478F" w:rsidRDefault="00B31C0F" w:rsidP="001F3057">
            <w:pPr>
              <w:pStyle w:val="Heading2"/>
              <w:rPr>
                <w:rFonts w:ascii="Times New Roman" w:hAnsi="Times New Roman" w:cs="Times New Roman"/>
                <w:bCs/>
                <w:color w:val="auto"/>
                <w:sz w:val="24"/>
                <w:szCs w:val="24"/>
              </w:rPr>
            </w:pPr>
            <w:bookmarkStart w:id="9" w:name="_Toc149556607"/>
            <w:r w:rsidRPr="00FF478F">
              <w:rPr>
                <w:rFonts w:ascii="Times New Roman" w:hAnsi="Times New Roman" w:cs="Times New Roman"/>
                <w:bCs/>
                <w:color w:val="auto"/>
                <w:sz w:val="24"/>
                <w:szCs w:val="24"/>
              </w:rPr>
              <w:t>Quitting investors</w:t>
            </w:r>
            <w:bookmarkEnd w:id="9"/>
          </w:p>
        </w:tc>
      </w:tr>
      <w:bookmarkStart w:id="10" w:name="_Toc149556608"/>
      <w:bookmarkEnd w:id="10"/>
      <w:tr w:rsidR="00B31C0F" w:rsidRPr="000A7319" w14:paraId="2A56E44B" w14:textId="77777777" w:rsidTr="001F3057">
        <w:trPr>
          <w:trHeight w:val="503"/>
        </w:trPr>
        <w:tc>
          <w:tcPr>
            <w:tcW w:w="3652" w:type="dxa"/>
          </w:tcPr>
          <w:p w14:paraId="26A7DFBA" w14:textId="77777777" w:rsidR="00B31C0F" w:rsidRPr="000A7319" w:rsidRDefault="00B31C0F" w:rsidP="001F3057">
            <w:pPr>
              <w:pStyle w:val="Heading2"/>
              <w:rPr>
                <w:rFonts w:ascii="Times New Roman" w:hAnsi="Times New Roman" w:cs="Times New Roman"/>
                <w:sz w:val="24"/>
                <w:szCs w:val="24"/>
              </w:rPr>
            </w:pPr>
            <w:r w:rsidRPr="000A7319">
              <w:rPr>
                <w:rFonts w:ascii="Times New Roman" w:hAnsi="Times New Roman" w:cs="Times New Roman"/>
                <w:position w:val="-4"/>
                <w:sz w:val="24"/>
                <w:szCs w:val="24"/>
              </w:rPr>
              <w:object w:dxaOrig="240" w:dyaOrig="260" w14:anchorId="0DFA7D1F">
                <v:shape id="_x0000_i1084" type="#_x0000_t75" style="width:11.7pt;height:12.55pt" o:ole="">
                  <v:imagedata r:id="rId127" o:title=""/>
                </v:shape>
                <o:OLEObject Type="Embed" ProgID="Equation.3" ShapeID="_x0000_i1084" DrawAspect="Content" ObjectID="_1772974899" r:id="rId128"/>
              </w:object>
            </w:r>
          </w:p>
        </w:tc>
        <w:tc>
          <w:tcPr>
            <w:tcW w:w="5924" w:type="dxa"/>
          </w:tcPr>
          <w:p w14:paraId="113E9E98" w14:textId="77777777" w:rsidR="00B31C0F" w:rsidRPr="00FF478F" w:rsidRDefault="00B31C0F" w:rsidP="001F3057">
            <w:pPr>
              <w:pStyle w:val="Heading2"/>
              <w:rPr>
                <w:rFonts w:ascii="Times New Roman" w:hAnsi="Times New Roman" w:cs="Times New Roman"/>
                <w:bCs/>
                <w:color w:val="auto"/>
                <w:sz w:val="24"/>
                <w:szCs w:val="24"/>
              </w:rPr>
            </w:pPr>
            <w:bookmarkStart w:id="11" w:name="_Toc149556609"/>
            <w:r w:rsidRPr="00FF478F">
              <w:rPr>
                <w:rFonts w:ascii="Times New Roman" w:hAnsi="Times New Roman" w:cs="Times New Roman"/>
                <w:bCs/>
                <w:color w:val="auto"/>
                <w:sz w:val="24"/>
                <w:szCs w:val="24"/>
              </w:rPr>
              <w:t>Technical investors</w:t>
            </w:r>
            <w:bookmarkEnd w:id="11"/>
          </w:p>
        </w:tc>
      </w:tr>
      <w:bookmarkStart w:id="12" w:name="_Toc149556610"/>
      <w:bookmarkEnd w:id="12"/>
      <w:tr w:rsidR="00B31C0F" w:rsidRPr="000A7319" w14:paraId="326FB8D0" w14:textId="77777777" w:rsidTr="001F3057">
        <w:trPr>
          <w:trHeight w:val="503"/>
        </w:trPr>
        <w:tc>
          <w:tcPr>
            <w:tcW w:w="3652" w:type="dxa"/>
          </w:tcPr>
          <w:p w14:paraId="6280D820" w14:textId="77777777" w:rsidR="00B31C0F" w:rsidRPr="000A7319" w:rsidRDefault="00B31C0F" w:rsidP="001F3057">
            <w:pPr>
              <w:pStyle w:val="Heading2"/>
              <w:rPr>
                <w:rFonts w:ascii="Times New Roman" w:hAnsi="Times New Roman" w:cs="Times New Roman"/>
                <w:sz w:val="24"/>
                <w:szCs w:val="24"/>
              </w:rPr>
            </w:pPr>
            <w:r w:rsidRPr="000A7319">
              <w:rPr>
                <w:rFonts w:ascii="Times New Roman" w:hAnsi="Times New Roman" w:cs="Times New Roman"/>
                <w:position w:val="-10"/>
                <w:sz w:val="24"/>
                <w:szCs w:val="24"/>
              </w:rPr>
              <w:object w:dxaOrig="440" w:dyaOrig="320" w14:anchorId="5D9EB6F2">
                <v:shape id="_x0000_i1085" type="#_x0000_t75" style="width:21.75pt;height:16.75pt" o:ole="">
                  <v:imagedata r:id="rId129" o:title=""/>
                </v:shape>
                <o:OLEObject Type="Embed" ProgID="Equation.3" ShapeID="_x0000_i1085" DrawAspect="Content" ObjectID="_1772974900" r:id="rId130"/>
              </w:object>
            </w:r>
          </w:p>
        </w:tc>
        <w:tc>
          <w:tcPr>
            <w:tcW w:w="5924" w:type="dxa"/>
          </w:tcPr>
          <w:p w14:paraId="03F03D63" w14:textId="77777777" w:rsidR="00B31C0F" w:rsidRPr="00FF478F" w:rsidRDefault="00B31C0F" w:rsidP="001F3057">
            <w:pPr>
              <w:pStyle w:val="Heading2"/>
              <w:rPr>
                <w:rFonts w:ascii="Times New Roman" w:hAnsi="Times New Roman" w:cs="Times New Roman"/>
                <w:bCs/>
                <w:color w:val="auto"/>
                <w:sz w:val="24"/>
                <w:szCs w:val="24"/>
              </w:rPr>
            </w:pPr>
            <w:bookmarkStart w:id="13" w:name="_Toc149556611"/>
            <w:r w:rsidRPr="00FF478F">
              <w:rPr>
                <w:rFonts w:ascii="Times New Roman" w:hAnsi="Times New Roman" w:cs="Times New Roman"/>
                <w:bCs/>
                <w:color w:val="auto"/>
                <w:sz w:val="24"/>
                <w:szCs w:val="24"/>
              </w:rPr>
              <w:t>Contact rate of the investors</w:t>
            </w:r>
            <w:bookmarkEnd w:id="13"/>
          </w:p>
        </w:tc>
      </w:tr>
      <w:tr w:rsidR="00B31C0F" w:rsidRPr="000A7319" w14:paraId="0D3DA10C" w14:textId="77777777" w:rsidTr="001F3057">
        <w:trPr>
          <w:trHeight w:val="503"/>
        </w:trPr>
        <w:tc>
          <w:tcPr>
            <w:tcW w:w="3652" w:type="dxa"/>
          </w:tcPr>
          <w:p w14:paraId="0311BFBC"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220" w:dyaOrig="279" w14:anchorId="2CDD53F5">
                <v:shape id="_x0000_i1086" type="#_x0000_t75" style="width:10.9pt;height:14.25pt" o:ole="">
                  <v:imagedata r:id="rId131" o:title=""/>
                </v:shape>
                <o:OLEObject Type="Embed" ProgID="Equation.3" ShapeID="_x0000_i1086" DrawAspect="Content" ObjectID="_1772974901" r:id="rId132"/>
              </w:object>
            </w:r>
          </w:p>
        </w:tc>
        <w:tc>
          <w:tcPr>
            <w:tcW w:w="5924" w:type="dxa"/>
          </w:tcPr>
          <w:p w14:paraId="5AF53D4D"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4" w:name="_Toc149556612"/>
            <w:r w:rsidRPr="00FF478F">
              <w:rPr>
                <w:rFonts w:ascii="Times New Roman" w:hAnsi="Times New Roman" w:cs="Times New Roman"/>
                <w:bCs/>
                <w:color w:val="auto"/>
                <w:sz w:val="24"/>
                <w:szCs w:val="24"/>
              </w:rPr>
              <w:t>The recruitments rate</w:t>
            </w:r>
            <w:bookmarkEnd w:id="14"/>
          </w:p>
        </w:tc>
      </w:tr>
      <w:tr w:rsidR="00B31C0F" w:rsidRPr="000A7319" w14:paraId="36C10ED8" w14:textId="77777777" w:rsidTr="001F3057">
        <w:trPr>
          <w:trHeight w:val="503"/>
        </w:trPr>
        <w:tc>
          <w:tcPr>
            <w:tcW w:w="3652" w:type="dxa"/>
          </w:tcPr>
          <w:p w14:paraId="10580D53"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279" w:dyaOrig="279" w14:anchorId="41EAA303">
                <v:shape id="_x0000_i1087" type="#_x0000_t75" style="width:14.25pt;height:14.25pt" o:ole="">
                  <v:imagedata r:id="rId133" o:title=""/>
                </v:shape>
                <o:OLEObject Type="Embed" ProgID="Equation.3" ShapeID="_x0000_i1087" DrawAspect="Content" ObjectID="_1772974902" r:id="rId134"/>
              </w:object>
            </w:r>
          </w:p>
        </w:tc>
        <w:tc>
          <w:tcPr>
            <w:tcW w:w="5924" w:type="dxa"/>
          </w:tcPr>
          <w:p w14:paraId="1D03D2F7"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5" w:name="_Toc149556613"/>
            <w:r w:rsidRPr="00FF478F">
              <w:rPr>
                <w:rFonts w:ascii="Times New Roman" w:hAnsi="Times New Roman" w:cs="Times New Roman"/>
                <w:bCs/>
                <w:color w:val="auto"/>
                <w:sz w:val="24"/>
                <w:szCs w:val="24"/>
              </w:rPr>
              <w:t>Contact rate of quitting investors</w:t>
            </w:r>
            <w:bookmarkEnd w:id="15"/>
          </w:p>
        </w:tc>
      </w:tr>
      <w:tr w:rsidR="00B31C0F" w:rsidRPr="000A7319" w14:paraId="03D3AE8B" w14:textId="77777777" w:rsidTr="001F3057">
        <w:trPr>
          <w:trHeight w:val="503"/>
        </w:trPr>
        <w:tc>
          <w:tcPr>
            <w:tcW w:w="3652" w:type="dxa"/>
          </w:tcPr>
          <w:p w14:paraId="27634864"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10"/>
                <w:sz w:val="24"/>
                <w:szCs w:val="24"/>
              </w:rPr>
              <w:object w:dxaOrig="340" w:dyaOrig="320" w14:anchorId="617C8F17">
                <v:shape id="_x0000_i1088" type="#_x0000_t75" style="width:17.6pt;height:16.75pt" o:ole="">
                  <v:imagedata r:id="rId135" o:title=""/>
                </v:shape>
                <o:OLEObject Type="Embed" ProgID="Equation.3" ShapeID="_x0000_i1088" DrawAspect="Content" ObjectID="_1772974903" r:id="rId136"/>
              </w:object>
            </w:r>
          </w:p>
        </w:tc>
        <w:tc>
          <w:tcPr>
            <w:tcW w:w="5924" w:type="dxa"/>
          </w:tcPr>
          <w:p w14:paraId="26DCE897"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6" w:name="_Toc149556614"/>
            <w:r w:rsidRPr="00FF478F">
              <w:rPr>
                <w:rFonts w:ascii="Times New Roman" w:hAnsi="Times New Roman" w:cs="Times New Roman"/>
                <w:bCs/>
                <w:color w:val="auto"/>
                <w:sz w:val="24"/>
                <w:szCs w:val="24"/>
              </w:rPr>
              <w:t>The re-investors rate</w:t>
            </w:r>
            <w:bookmarkEnd w:id="16"/>
          </w:p>
        </w:tc>
      </w:tr>
      <w:tr w:rsidR="00B31C0F" w:rsidRPr="000A7319" w14:paraId="32F0D289" w14:textId="77777777" w:rsidTr="001F3057">
        <w:trPr>
          <w:trHeight w:val="503"/>
        </w:trPr>
        <w:tc>
          <w:tcPr>
            <w:tcW w:w="3652" w:type="dxa"/>
          </w:tcPr>
          <w:p w14:paraId="6ADBBB1F"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40" w:dyaOrig="279" w14:anchorId="028A5FDE">
                <v:shape id="_x0000_i1089" type="#_x0000_t75" style="width:17.6pt;height:14.25pt" o:ole="">
                  <v:imagedata r:id="rId137" o:title=""/>
                </v:shape>
                <o:OLEObject Type="Embed" ProgID="Equation.3" ShapeID="_x0000_i1089" DrawAspect="Content" ObjectID="_1772974904" r:id="rId138"/>
              </w:object>
            </w:r>
          </w:p>
        </w:tc>
        <w:tc>
          <w:tcPr>
            <w:tcW w:w="5924" w:type="dxa"/>
          </w:tcPr>
          <w:p w14:paraId="0AA6900C"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7" w:name="_Toc149556615"/>
            <w:r w:rsidRPr="00FF478F">
              <w:rPr>
                <w:rFonts w:ascii="Times New Roman" w:hAnsi="Times New Roman" w:cs="Times New Roman"/>
                <w:bCs/>
                <w:color w:val="auto"/>
                <w:sz w:val="24"/>
                <w:szCs w:val="24"/>
              </w:rPr>
              <w:t>The rate at which actual investor becomes intended investors</w:t>
            </w:r>
            <w:bookmarkEnd w:id="17"/>
          </w:p>
        </w:tc>
      </w:tr>
      <w:tr w:rsidR="00B31C0F" w:rsidRPr="000A7319" w14:paraId="435DC214" w14:textId="77777777" w:rsidTr="001F3057">
        <w:trPr>
          <w:trHeight w:val="503"/>
        </w:trPr>
        <w:tc>
          <w:tcPr>
            <w:tcW w:w="3652" w:type="dxa"/>
          </w:tcPr>
          <w:p w14:paraId="5BC991C2"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20" w:dyaOrig="279" w14:anchorId="118C7A74">
                <v:shape id="_x0000_i1090" type="#_x0000_t75" style="width:16.75pt;height:14.25pt" o:ole="">
                  <v:imagedata r:id="rId139" o:title=""/>
                </v:shape>
                <o:OLEObject Type="Embed" ProgID="Equation.3" ShapeID="_x0000_i1090" DrawAspect="Content" ObjectID="_1772974905" r:id="rId140"/>
              </w:object>
            </w:r>
          </w:p>
        </w:tc>
        <w:tc>
          <w:tcPr>
            <w:tcW w:w="5924" w:type="dxa"/>
          </w:tcPr>
          <w:p w14:paraId="5EE99DF6"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8" w:name="_Toc149556616"/>
            <w:r w:rsidRPr="00FF478F">
              <w:rPr>
                <w:rFonts w:ascii="Times New Roman" w:hAnsi="Times New Roman" w:cs="Times New Roman"/>
                <w:bCs/>
                <w:color w:val="auto"/>
                <w:sz w:val="24"/>
                <w:szCs w:val="24"/>
              </w:rPr>
              <w:t>Death rate of potential investors</w:t>
            </w:r>
            <w:bookmarkEnd w:id="18"/>
          </w:p>
        </w:tc>
      </w:tr>
      <w:tr w:rsidR="00B31C0F" w:rsidRPr="000A7319" w14:paraId="1F4E39DB" w14:textId="77777777" w:rsidTr="001F3057">
        <w:trPr>
          <w:trHeight w:val="503"/>
        </w:trPr>
        <w:tc>
          <w:tcPr>
            <w:tcW w:w="3652" w:type="dxa"/>
          </w:tcPr>
          <w:p w14:paraId="7EEB5FB0"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00" w:dyaOrig="279" w14:anchorId="55426D76">
                <v:shape id="_x0000_i1091" type="#_x0000_t75" style="width:15.05pt;height:14.25pt" o:ole="">
                  <v:imagedata r:id="rId141" o:title=""/>
                </v:shape>
                <o:OLEObject Type="Embed" ProgID="Equation.3" ShapeID="_x0000_i1091" DrawAspect="Content" ObjectID="_1772974906" r:id="rId142"/>
              </w:object>
            </w:r>
          </w:p>
        </w:tc>
        <w:tc>
          <w:tcPr>
            <w:tcW w:w="5924" w:type="dxa"/>
          </w:tcPr>
          <w:p w14:paraId="26C2EEC1"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9" w:name="_Toc149556617"/>
            <w:r w:rsidRPr="00FF478F">
              <w:rPr>
                <w:rFonts w:ascii="Times New Roman" w:hAnsi="Times New Roman" w:cs="Times New Roman"/>
                <w:bCs/>
                <w:color w:val="auto"/>
                <w:sz w:val="24"/>
                <w:szCs w:val="24"/>
              </w:rPr>
              <w:t>Death rate of actual investors</w:t>
            </w:r>
            <w:bookmarkEnd w:id="19"/>
          </w:p>
        </w:tc>
      </w:tr>
      <w:tr w:rsidR="00B31C0F" w:rsidRPr="000A7319" w14:paraId="0F4E41B1" w14:textId="77777777" w:rsidTr="001F3057">
        <w:trPr>
          <w:trHeight w:val="503"/>
        </w:trPr>
        <w:tc>
          <w:tcPr>
            <w:tcW w:w="3652" w:type="dxa"/>
          </w:tcPr>
          <w:p w14:paraId="170E54F0"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40" w:dyaOrig="279" w14:anchorId="706E36FC">
                <v:shape id="_x0000_i1092" type="#_x0000_t75" style="width:17.6pt;height:14.25pt" o:ole="">
                  <v:imagedata r:id="rId143" o:title=""/>
                </v:shape>
                <o:OLEObject Type="Embed" ProgID="Equation.3" ShapeID="_x0000_i1092" DrawAspect="Content" ObjectID="_1772974907" r:id="rId144"/>
              </w:object>
            </w:r>
          </w:p>
        </w:tc>
        <w:tc>
          <w:tcPr>
            <w:tcW w:w="5924" w:type="dxa"/>
          </w:tcPr>
          <w:p w14:paraId="1BDD2E84"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0" w:name="_Toc149556618"/>
            <w:r w:rsidRPr="00FF478F">
              <w:rPr>
                <w:rFonts w:ascii="Times New Roman" w:hAnsi="Times New Roman" w:cs="Times New Roman"/>
                <w:bCs/>
                <w:color w:val="auto"/>
                <w:sz w:val="24"/>
                <w:szCs w:val="24"/>
              </w:rPr>
              <w:t>Death rate of quitting investors</w:t>
            </w:r>
            <w:bookmarkEnd w:id="20"/>
          </w:p>
        </w:tc>
      </w:tr>
      <w:tr w:rsidR="00B31C0F" w:rsidRPr="000A7319" w14:paraId="6AAC1EBF" w14:textId="77777777" w:rsidTr="001F3057">
        <w:trPr>
          <w:trHeight w:val="503"/>
        </w:trPr>
        <w:tc>
          <w:tcPr>
            <w:tcW w:w="3652" w:type="dxa"/>
          </w:tcPr>
          <w:p w14:paraId="483ADE92"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20" w:dyaOrig="279" w14:anchorId="4F4049B2">
                <v:shape id="_x0000_i1093" type="#_x0000_t75" style="width:16.75pt;height:14.25pt" o:ole="">
                  <v:imagedata r:id="rId145" o:title=""/>
                </v:shape>
                <o:OLEObject Type="Embed" ProgID="Equation.3" ShapeID="_x0000_i1093" DrawAspect="Content" ObjectID="_1772974908" r:id="rId146"/>
              </w:object>
            </w:r>
          </w:p>
        </w:tc>
        <w:tc>
          <w:tcPr>
            <w:tcW w:w="5924" w:type="dxa"/>
          </w:tcPr>
          <w:p w14:paraId="15795485"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1" w:name="_Toc149556619"/>
            <w:r w:rsidRPr="00FF478F">
              <w:rPr>
                <w:rFonts w:ascii="Times New Roman" w:hAnsi="Times New Roman" w:cs="Times New Roman"/>
                <w:bCs/>
                <w:color w:val="auto"/>
                <w:sz w:val="24"/>
                <w:szCs w:val="24"/>
              </w:rPr>
              <w:t>Death rate of technical investors</w:t>
            </w:r>
            <w:bookmarkEnd w:id="21"/>
          </w:p>
        </w:tc>
      </w:tr>
      <w:tr w:rsidR="00B31C0F" w:rsidRPr="000A7319" w14:paraId="5D5C1D81" w14:textId="77777777" w:rsidTr="001F3057">
        <w:trPr>
          <w:trHeight w:val="503"/>
        </w:trPr>
        <w:tc>
          <w:tcPr>
            <w:tcW w:w="3652" w:type="dxa"/>
          </w:tcPr>
          <w:p w14:paraId="68247A93"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40" w:dyaOrig="279" w14:anchorId="70581E15">
                <v:shape id="_x0000_i1094" type="#_x0000_t75" style="width:17.6pt;height:14.25pt" o:ole="">
                  <v:imagedata r:id="rId147" o:title=""/>
                </v:shape>
                <o:OLEObject Type="Embed" ProgID="Equation.3" ShapeID="_x0000_i1094" DrawAspect="Content" ObjectID="_1772974909" r:id="rId148"/>
              </w:object>
            </w:r>
          </w:p>
        </w:tc>
        <w:tc>
          <w:tcPr>
            <w:tcW w:w="5924" w:type="dxa"/>
          </w:tcPr>
          <w:p w14:paraId="5A7F3689"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2" w:name="_Toc149556620"/>
            <w:r w:rsidRPr="00FF478F">
              <w:rPr>
                <w:rFonts w:ascii="Times New Roman" w:hAnsi="Times New Roman" w:cs="Times New Roman"/>
                <w:bCs/>
                <w:color w:val="auto"/>
                <w:sz w:val="24"/>
                <w:szCs w:val="24"/>
              </w:rPr>
              <w:t>Contact rate of potential</w:t>
            </w:r>
            <w:r w:rsidR="00FF478F">
              <w:rPr>
                <w:rFonts w:ascii="Times New Roman" w:hAnsi="Times New Roman" w:cs="Times New Roman"/>
                <w:bCs/>
                <w:color w:val="auto"/>
                <w:sz w:val="24"/>
                <w:szCs w:val="24"/>
              </w:rPr>
              <w:t xml:space="preserve"> </w:t>
            </w:r>
            <w:r w:rsidRPr="00FF478F">
              <w:rPr>
                <w:rFonts w:ascii="Times New Roman" w:hAnsi="Times New Roman" w:cs="Times New Roman"/>
                <w:bCs/>
                <w:color w:val="auto"/>
                <w:sz w:val="24"/>
                <w:szCs w:val="24"/>
              </w:rPr>
              <w:t>investors</w:t>
            </w:r>
            <w:bookmarkEnd w:id="22"/>
          </w:p>
        </w:tc>
      </w:tr>
      <w:tr w:rsidR="00B31C0F" w:rsidRPr="000A7319" w14:paraId="2A301A8D" w14:textId="77777777" w:rsidTr="001F3057">
        <w:trPr>
          <w:trHeight w:val="503"/>
        </w:trPr>
        <w:tc>
          <w:tcPr>
            <w:tcW w:w="3652" w:type="dxa"/>
          </w:tcPr>
          <w:p w14:paraId="31E4C1BE"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279" w:dyaOrig="279" w14:anchorId="7F870575">
                <v:shape id="_x0000_i1095" type="#_x0000_t75" style="width:14.25pt;height:14.25pt" o:ole="">
                  <v:imagedata r:id="rId149" o:title=""/>
                </v:shape>
                <o:OLEObject Type="Embed" ProgID="Equation.3" ShapeID="_x0000_i1095" DrawAspect="Content" ObjectID="_1772974910" r:id="rId150"/>
              </w:object>
            </w:r>
          </w:p>
        </w:tc>
        <w:tc>
          <w:tcPr>
            <w:tcW w:w="5924" w:type="dxa"/>
          </w:tcPr>
          <w:p w14:paraId="2FE974BC"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3" w:name="_Toc149556621"/>
            <w:r w:rsidRPr="00FF478F">
              <w:rPr>
                <w:rFonts w:ascii="Times New Roman" w:hAnsi="Times New Roman" w:cs="Times New Roman"/>
                <w:bCs/>
                <w:color w:val="auto"/>
                <w:sz w:val="24"/>
                <w:szCs w:val="24"/>
              </w:rPr>
              <w:t>The contact rate of technical investors</w:t>
            </w:r>
            <w:bookmarkEnd w:id="23"/>
          </w:p>
        </w:tc>
      </w:tr>
      <w:tr w:rsidR="00B31C0F" w:rsidRPr="000A7319" w14:paraId="7AE13C1B" w14:textId="77777777" w:rsidTr="001F3057">
        <w:trPr>
          <w:trHeight w:val="503"/>
        </w:trPr>
        <w:tc>
          <w:tcPr>
            <w:tcW w:w="3652" w:type="dxa"/>
          </w:tcPr>
          <w:p w14:paraId="12776D4A"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20" w:dyaOrig="279" w14:anchorId="79E96731">
                <v:shape id="_x0000_i1096" type="#_x0000_t75" style="width:16.75pt;height:14.25pt" o:ole="">
                  <v:imagedata r:id="rId151" o:title=""/>
                </v:shape>
                <o:OLEObject Type="Embed" ProgID="Equation.3" ShapeID="_x0000_i1096" DrawAspect="Content" ObjectID="_1772974911" r:id="rId152"/>
              </w:object>
            </w:r>
          </w:p>
        </w:tc>
        <w:tc>
          <w:tcPr>
            <w:tcW w:w="5924" w:type="dxa"/>
          </w:tcPr>
          <w:p w14:paraId="0AA8701A"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4" w:name="_Toc149556622"/>
            <w:r w:rsidRPr="00FF478F">
              <w:rPr>
                <w:rFonts w:ascii="Times New Roman" w:hAnsi="Times New Roman" w:cs="Times New Roman"/>
                <w:bCs/>
                <w:color w:val="auto"/>
                <w:sz w:val="24"/>
                <w:szCs w:val="24"/>
              </w:rPr>
              <w:t>The rate at which technical becomes potential investors.</w:t>
            </w:r>
            <w:bookmarkEnd w:id="24"/>
          </w:p>
        </w:tc>
      </w:tr>
      <w:tr w:rsidR="00B31C0F" w:rsidRPr="000A7319" w14:paraId="34195568" w14:textId="77777777" w:rsidTr="001F3057">
        <w:trPr>
          <w:trHeight w:val="503"/>
        </w:trPr>
        <w:tc>
          <w:tcPr>
            <w:tcW w:w="3652" w:type="dxa"/>
          </w:tcPr>
          <w:p w14:paraId="2DCBCD86"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60" w:dyaOrig="279" w14:anchorId="0A28AF3A">
                <v:shape id="_x0000_i1097" type="#_x0000_t75" style="width:18.4pt;height:14.25pt" o:ole="">
                  <v:imagedata r:id="rId93" o:title=""/>
                </v:shape>
                <o:OLEObject Type="Embed" ProgID="Equation.3" ShapeID="_x0000_i1097" DrawAspect="Content" ObjectID="_1772974912" r:id="rId153"/>
              </w:object>
            </w:r>
          </w:p>
        </w:tc>
        <w:tc>
          <w:tcPr>
            <w:tcW w:w="5924" w:type="dxa"/>
          </w:tcPr>
          <w:p w14:paraId="7E984EF0"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5" w:name="_Toc149556623"/>
            <w:r w:rsidRPr="00FF478F">
              <w:rPr>
                <w:rFonts w:ascii="Times New Roman" w:hAnsi="Times New Roman" w:cs="Times New Roman"/>
                <w:bCs/>
                <w:color w:val="auto"/>
                <w:sz w:val="24"/>
                <w:szCs w:val="24"/>
              </w:rPr>
              <w:t>Contact rate of technical with quitting investors.</w:t>
            </w:r>
            <w:bookmarkEnd w:id="25"/>
          </w:p>
        </w:tc>
      </w:tr>
    </w:tbl>
    <w:p w14:paraId="4AEE5950" w14:textId="77777777" w:rsidR="004A61A9" w:rsidRPr="000A7319" w:rsidRDefault="00033C45" w:rsidP="00033C45">
      <w:pPr>
        <w:rPr>
          <w:rFonts w:ascii="Times New Roman" w:hAnsi="Times New Roman" w:cs="Times New Roman"/>
          <w:position w:val="-24"/>
          <w:sz w:val="24"/>
          <w:szCs w:val="24"/>
        </w:rPr>
      </w:pPr>
      <w:r w:rsidRPr="000A7319">
        <w:rPr>
          <w:rFonts w:ascii="Times New Roman" w:hAnsi="Times New Roman" w:cs="Times New Roman"/>
          <w:position w:val="-24"/>
          <w:sz w:val="24"/>
          <w:szCs w:val="24"/>
        </w:rPr>
        <w:t xml:space="preserve">   </w:t>
      </w:r>
    </w:p>
    <w:p w14:paraId="34E5266F" w14:textId="77777777" w:rsidR="00543CA6" w:rsidRPr="000A7319" w:rsidRDefault="00033C45" w:rsidP="00033C45">
      <w:pPr>
        <w:rPr>
          <w:rFonts w:ascii="Times New Roman" w:hAnsi="Times New Roman" w:cs="Times New Roman"/>
          <w:b/>
          <w:position w:val="-24"/>
          <w:sz w:val="24"/>
          <w:szCs w:val="24"/>
        </w:rPr>
      </w:pPr>
      <w:r w:rsidRPr="000A7319">
        <w:rPr>
          <w:rFonts w:ascii="Times New Roman" w:hAnsi="Times New Roman" w:cs="Times New Roman"/>
          <w:b/>
          <w:position w:val="-24"/>
          <w:sz w:val="24"/>
          <w:szCs w:val="24"/>
        </w:rPr>
        <w:t>Existence and Uniqueness</w:t>
      </w:r>
      <w:r w:rsidR="00FF478F">
        <w:rPr>
          <w:rFonts w:ascii="Times New Roman" w:hAnsi="Times New Roman" w:cs="Times New Roman"/>
          <w:b/>
          <w:position w:val="-24"/>
          <w:sz w:val="24"/>
          <w:szCs w:val="24"/>
        </w:rPr>
        <w:t>:</w:t>
      </w:r>
    </w:p>
    <w:p w14:paraId="56003808" w14:textId="77777777" w:rsidR="00543CA6" w:rsidRPr="000A7319" w:rsidRDefault="00543CA6" w:rsidP="00FF478F">
      <w:pPr>
        <w:spacing w:line="360" w:lineRule="auto"/>
        <w:jc w:val="both"/>
        <w:rPr>
          <w:rFonts w:ascii="Times New Roman" w:hAnsi="Times New Roman" w:cs="Times New Roman"/>
          <w:sz w:val="24"/>
          <w:szCs w:val="24"/>
        </w:rPr>
      </w:pPr>
      <w:r w:rsidRPr="00FF478F">
        <w:rPr>
          <w:rFonts w:ascii="Times New Roman" w:hAnsi="Times New Roman" w:cs="Times New Roman"/>
          <w:sz w:val="24"/>
          <w:szCs w:val="24"/>
        </w:rPr>
        <w:t>T</w:t>
      </w:r>
      <w:r w:rsidR="00033C45" w:rsidRPr="00FF478F">
        <w:rPr>
          <w:rFonts w:ascii="Times New Roman" w:hAnsi="Times New Roman" w:cs="Times New Roman"/>
          <w:sz w:val="24"/>
          <w:szCs w:val="24"/>
        </w:rPr>
        <w:t>heorem</w:t>
      </w:r>
      <w:r w:rsidR="00FF478F">
        <w:rPr>
          <w:rFonts w:ascii="Times New Roman" w:hAnsi="Times New Roman" w:cs="Times New Roman"/>
          <w:sz w:val="24"/>
          <w:szCs w:val="24"/>
        </w:rPr>
        <w:t xml:space="preserve"> 1: A</w:t>
      </w:r>
      <w:r w:rsidRPr="000A7319">
        <w:rPr>
          <w:rFonts w:ascii="Times New Roman" w:hAnsi="Times New Roman" w:cs="Times New Roman"/>
          <w:sz w:val="24"/>
          <w:szCs w:val="24"/>
        </w:rPr>
        <w:t xml:space="preserve">ccording to Derrick and </w:t>
      </w:r>
      <w:proofErr w:type="gramStart"/>
      <w:r w:rsidRPr="000A7319">
        <w:rPr>
          <w:rFonts w:ascii="Times New Roman" w:hAnsi="Times New Roman" w:cs="Times New Roman"/>
          <w:sz w:val="24"/>
          <w:szCs w:val="24"/>
        </w:rPr>
        <w:t>Grossman(</w:t>
      </w:r>
      <w:proofErr w:type="gramEnd"/>
      <w:r w:rsidRPr="000A7319">
        <w:rPr>
          <w:rFonts w:ascii="Times New Roman" w:hAnsi="Times New Roman" w:cs="Times New Roman"/>
          <w:sz w:val="24"/>
          <w:szCs w:val="24"/>
        </w:rPr>
        <w:t>1976), let</w:t>
      </w:r>
    </w:p>
    <w:p w14:paraId="61725E3A"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position w:val="-18"/>
          <w:sz w:val="24"/>
          <w:szCs w:val="24"/>
        </w:rPr>
        <w:object w:dxaOrig="4140" w:dyaOrig="480" w14:anchorId="55D6F140">
          <v:shape id="_x0000_i1098" type="#_x0000_t75" style="width:142.35pt;height:16.75pt" o:ole="">
            <v:imagedata r:id="rId154" o:title=""/>
          </v:shape>
          <o:OLEObject Type="Embed" ProgID="Equation.3" ShapeID="_x0000_i1098" DrawAspect="Content" ObjectID="_1772974913" r:id="rId155"/>
        </w:object>
      </w:r>
    </w:p>
    <w:p w14:paraId="7B95B04E"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position w:val="-18"/>
          <w:sz w:val="24"/>
          <w:szCs w:val="24"/>
        </w:rPr>
        <w:object w:dxaOrig="4120" w:dyaOrig="480" w14:anchorId="31F21265">
          <v:shape id="_x0000_i1099" type="#_x0000_t75" style="width:147.35pt;height:17.6pt" o:ole="">
            <v:imagedata r:id="rId156" o:title=""/>
          </v:shape>
          <o:OLEObject Type="Embed" ProgID="Equation.3" ShapeID="_x0000_i1099" DrawAspect="Content" ObjectID="_1772974914" r:id="rId157"/>
        </w:object>
      </w:r>
    </w:p>
    <w:p w14:paraId="3899AD5A"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sz w:val="24"/>
          <w:szCs w:val="24"/>
        </w:rPr>
        <w:t>.</w:t>
      </w:r>
      <w:r w:rsidRPr="000A7319">
        <w:rPr>
          <w:rFonts w:ascii="Times New Roman" w:hAnsi="Times New Roman" w:cs="Times New Roman"/>
          <w:sz w:val="24"/>
          <w:szCs w:val="24"/>
        </w:rPr>
        <w:tab/>
        <w:t>.</w:t>
      </w:r>
      <w:r w:rsidRPr="000A7319">
        <w:rPr>
          <w:rFonts w:ascii="Times New Roman" w:hAnsi="Times New Roman" w:cs="Times New Roman"/>
          <w:sz w:val="24"/>
          <w:szCs w:val="24"/>
        </w:rPr>
        <w:tab/>
      </w:r>
      <w:r w:rsidRPr="000A7319">
        <w:rPr>
          <w:rFonts w:ascii="Times New Roman" w:hAnsi="Times New Roman" w:cs="Times New Roman"/>
          <w:sz w:val="24"/>
          <w:szCs w:val="24"/>
        </w:rPr>
        <w:tab/>
      </w:r>
      <w:r w:rsidRPr="000A7319">
        <w:rPr>
          <w:rFonts w:ascii="Times New Roman" w:hAnsi="Times New Roman" w:cs="Times New Roman"/>
          <w:sz w:val="24"/>
          <w:szCs w:val="24"/>
        </w:rPr>
        <w:tab/>
        <w:t>.</w:t>
      </w:r>
    </w:p>
    <w:p w14:paraId="7A9C29D6"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sz w:val="24"/>
          <w:szCs w:val="24"/>
        </w:rPr>
        <w:t>.</w:t>
      </w:r>
      <w:r w:rsidRPr="000A7319">
        <w:rPr>
          <w:rFonts w:ascii="Times New Roman" w:hAnsi="Times New Roman" w:cs="Times New Roman"/>
          <w:sz w:val="24"/>
          <w:szCs w:val="24"/>
        </w:rPr>
        <w:tab/>
        <w:t>.</w:t>
      </w:r>
      <w:r w:rsidRPr="000A7319">
        <w:rPr>
          <w:rFonts w:ascii="Times New Roman" w:hAnsi="Times New Roman" w:cs="Times New Roman"/>
          <w:sz w:val="24"/>
          <w:szCs w:val="24"/>
        </w:rPr>
        <w:tab/>
      </w:r>
      <w:r w:rsidRPr="000A7319">
        <w:rPr>
          <w:rFonts w:ascii="Times New Roman" w:hAnsi="Times New Roman" w:cs="Times New Roman"/>
          <w:sz w:val="24"/>
          <w:szCs w:val="24"/>
        </w:rPr>
        <w:tab/>
      </w:r>
      <w:r w:rsidRPr="000A7319">
        <w:rPr>
          <w:rFonts w:ascii="Times New Roman" w:hAnsi="Times New Roman" w:cs="Times New Roman"/>
          <w:sz w:val="24"/>
          <w:szCs w:val="24"/>
        </w:rPr>
        <w:tab/>
        <w:t>.</w:t>
      </w:r>
    </w:p>
    <w:p w14:paraId="53FDF645"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sz w:val="24"/>
          <w:szCs w:val="24"/>
        </w:rPr>
        <w:t>.</w:t>
      </w:r>
      <w:r w:rsidRPr="000A7319">
        <w:rPr>
          <w:rFonts w:ascii="Times New Roman" w:hAnsi="Times New Roman" w:cs="Times New Roman"/>
          <w:sz w:val="24"/>
          <w:szCs w:val="24"/>
        </w:rPr>
        <w:tab/>
        <w:t>.</w:t>
      </w:r>
      <w:r w:rsidRPr="000A7319">
        <w:rPr>
          <w:rFonts w:ascii="Times New Roman" w:hAnsi="Times New Roman" w:cs="Times New Roman"/>
          <w:sz w:val="24"/>
          <w:szCs w:val="24"/>
        </w:rPr>
        <w:tab/>
      </w:r>
      <w:r w:rsidRPr="000A7319">
        <w:rPr>
          <w:rFonts w:ascii="Times New Roman" w:hAnsi="Times New Roman" w:cs="Times New Roman"/>
          <w:sz w:val="24"/>
          <w:szCs w:val="24"/>
        </w:rPr>
        <w:tab/>
      </w:r>
      <w:r w:rsidRPr="000A7319">
        <w:rPr>
          <w:rFonts w:ascii="Times New Roman" w:hAnsi="Times New Roman" w:cs="Times New Roman"/>
          <w:sz w:val="24"/>
          <w:szCs w:val="24"/>
        </w:rPr>
        <w:tab/>
        <w:t>.</w:t>
      </w:r>
    </w:p>
    <w:p w14:paraId="50DD94E6"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position w:val="-18"/>
          <w:sz w:val="24"/>
          <w:szCs w:val="24"/>
        </w:rPr>
        <w:object w:dxaOrig="4080" w:dyaOrig="480" w14:anchorId="2EB886FB">
          <v:shape id="_x0000_i1100" type="#_x0000_t75" style="width:142.35pt;height:16.75pt" o:ole="">
            <v:imagedata r:id="rId158" o:title=""/>
          </v:shape>
          <o:OLEObject Type="Embed" ProgID="Equation.3" ShapeID="_x0000_i1100" DrawAspect="Content" ObjectID="_1772974915" r:id="rId159"/>
        </w:object>
      </w:r>
      <w:r w:rsidRPr="000A7319">
        <w:rPr>
          <w:rFonts w:ascii="Times New Roman" w:hAnsi="Times New Roman" w:cs="Times New Roman"/>
          <w:position w:val="-18"/>
          <w:sz w:val="24"/>
          <w:szCs w:val="24"/>
        </w:rPr>
        <w:t xml:space="preserve">                                                                                            </w:t>
      </w:r>
      <w:r w:rsidR="004848EA" w:rsidRPr="000A7319">
        <w:rPr>
          <w:rFonts w:ascii="Times New Roman" w:hAnsi="Times New Roman" w:cs="Times New Roman"/>
          <w:position w:val="-10"/>
          <w:sz w:val="24"/>
          <w:szCs w:val="24"/>
        </w:rPr>
        <w:object w:dxaOrig="499" w:dyaOrig="320" w14:anchorId="781F204D">
          <v:shape id="_x0000_i1101" type="#_x0000_t75" style="width:25.1pt;height:16.75pt" o:ole="">
            <v:imagedata r:id="rId160" o:title=""/>
          </v:shape>
          <o:OLEObject Type="Embed" ProgID="Equation.DSMT4" ShapeID="_x0000_i1101" DrawAspect="Content" ObjectID="_1772974916" r:id="rId161"/>
        </w:object>
      </w:r>
    </w:p>
    <w:p w14:paraId="5FA6219B" w14:textId="77777777" w:rsidR="00C1593B" w:rsidRPr="000A7319" w:rsidRDefault="00543CA6" w:rsidP="00543CA6">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Let </w:t>
      </w:r>
      <w:r w:rsidRPr="000A7319">
        <w:rPr>
          <w:rFonts w:ascii="Times New Roman" w:hAnsi="Times New Roman" w:cs="Times New Roman"/>
          <w:position w:val="-4"/>
          <w:sz w:val="24"/>
          <w:szCs w:val="24"/>
        </w:rPr>
        <w:object w:dxaOrig="260" w:dyaOrig="260" w14:anchorId="5D2710FF">
          <v:shape id="_x0000_i1102" type="#_x0000_t75" style="width:12.55pt;height:12.55pt" o:ole="">
            <v:imagedata r:id="rId162" o:title=""/>
          </v:shape>
          <o:OLEObject Type="Embed" ProgID="Equation.3" ShapeID="_x0000_i1102" DrawAspect="Content" ObjectID="_1772974917" r:id="rId163"/>
        </w:object>
      </w:r>
      <w:r w:rsidRPr="000A7319">
        <w:rPr>
          <w:rFonts w:ascii="Times New Roman" w:hAnsi="Times New Roman" w:cs="Times New Roman"/>
          <w:sz w:val="24"/>
          <w:szCs w:val="24"/>
        </w:rPr>
        <w:t xml:space="preserve"> denote the region in</w:t>
      </w:r>
      <w:r w:rsidR="008B4EF1">
        <w:rPr>
          <w:rFonts w:ascii="Times New Roman" w:hAnsi="Times New Roman" w:cs="Times New Roman"/>
          <w:sz w:val="24"/>
          <w:szCs w:val="24"/>
        </w:rPr>
        <w:t xml:space="preserve"> </w:t>
      </w:r>
      <w:r w:rsidRPr="000A7319">
        <w:rPr>
          <w:rFonts w:ascii="Times New Roman" w:hAnsi="Times New Roman" w:cs="Times New Roman"/>
          <w:sz w:val="24"/>
          <w:szCs w:val="24"/>
        </w:rPr>
        <w:t>[</w:t>
      </w:r>
      <w:r w:rsidRPr="000A7319">
        <w:rPr>
          <w:rFonts w:ascii="Times New Roman" w:hAnsi="Times New Roman" w:cs="Times New Roman"/>
          <w:position w:val="-10"/>
          <w:sz w:val="24"/>
          <w:szCs w:val="24"/>
        </w:rPr>
        <w:object w:dxaOrig="620" w:dyaOrig="340" w14:anchorId="3EC3FD8C">
          <v:shape id="_x0000_i1103" type="#_x0000_t75" style="width:31.8pt;height:17.6pt" o:ole="">
            <v:imagedata r:id="rId164" o:title=""/>
          </v:shape>
          <o:OLEObject Type="Embed" ProgID="Equation.3" ShapeID="_x0000_i1103" DrawAspect="Content" ObjectID="_1772974918" r:id="rId165"/>
        </w:object>
      </w:r>
      <w:r w:rsidRPr="000A7319">
        <w:rPr>
          <w:rFonts w:ascii="Times New Roman" w:hAnsi="Times New Roman" w:cs="Times New Roman"/>
          <w:sz w:val="24"/>
          <w:szCs w:val="24"/>
        </w:rPr>
        <w:t xml:space="preserve"> – dimensional space, one dimension for </w:t>
      </w:r>
      <w:r w:rsidRPr="000A7319">
        <w:rPr>
          <w:rFonts w:ascii="Times New Roman" w:hAnsi="Times New Roman" w:cs="Times New Roman"/>
          <w:position w:val="-6"/>
          <w:sz w:val="24"/>
          <w:szCs w:val="24"/>
        </w:rPr>
        <w:object w:dxaOrig="139" w:dyaOrig="240" w14:anchorId="7FE2C7CF">
          <v:shape id="_x0000_i1104" type="#_x0000_t75" style="width:6.7pt;height:11.7pt" o:ole="">
            <v:imagedata r:id="rId166" o:title=""/>
          </v:shape>
          <o:OLEObject Type="Embed" ProgID="Equation.3" ShapeID="_x0000_i1104" DrawAspect="Content" ObjectID="_1772974919" r:id="rId167"/>
        </w:object>
      </w:r>
      <w:r w:rsidRPr="000A7319">
        <w:rPr>
          <w:rFonts w:ascii="Times New Roman" w:hAnsi="Times New Roman" w:cs="Times New Roman"/>
          <w:sz w:val="24"/>
          <w:szCs w:val="24"/>
        </w:rPr>
        <w:t xml:space="preserve"> and </w:t>
      </w:r>
      <w:r w:rsidRPr="000A7319">
        <w:rPr>
          <w:rFonts w:ascii="Times New Roman" w:hAnsi="Times New Roman" w:cs="Times New Roman"/>
          <w:position w:val="-6"/>
          <w:sz w:val="24"/>
          <w:szCs w:val="24"/>
        </w:rPr>
        <w:object w:dxaOrig="200" w:dyaOrig="220" w14:anchorId="3A185C3E">
          <v:shape id="_x0000_i1105" type="#_x0000_t75" style="width:10.05pt;height:10.9pt" o:ole="">
            <v:imagedata r:id="rId168" o:title=""/>
          </v:shape>
          <o:OLEObject Type="Embed" ProgID="Equation.3" ShapeID="_x0000_i1105" DrawAspect="Content" ObjectID="_1772974920" r:id="rId169"/>
        </w:object>
      </w:r>
      <w:r w:rsidRPr="000A7319">
        <w:rPr>
          <w:rFonts w:ascii="Times New Roman" w:hAnsi="Times New Roman" w:cs="Times New Roman"/>
          <w:sz w:val="24"/>
          <w:szCs w:val="24"/>
        </w:rPr>
        <w:t xml:space="preserve"> dimensions for the vector</w:t>
      </w:r>
      <w:r w:rsidRPr="000A7319">
        <w:rPr>
          <w:rFonts w:ascii="Times New Roman" w:hAnsi="Times New Roman" w:cs="Times New Roman"/>
          <w:position w:val="-4"/>
          <w:sz w:val="24"/>
          <w:szCs w:val="24"/>
        </w:rPr>
        <w:object w:dxaOrig="279" w:dyaOrig="260" w14:anchorId="53977CBB">
          <v:shape id="_x0000_i1106" type="#_x0000_t75" style="width:14.25pt;height:12.55pt" o:ole="">
            <v:imagedata r:id="rId170" o:title=""/>
          </v:shape>
          <o:OLEObject Type="Embed" ProgID="Equation.3" ShapeID="_x0000_i1106" DrawAspect="Content" ObjectID="_1772974921" r:id="rId171"/>
        </w:object>
      </w:r>
      <w:r w:rsidR="00C1593B" w:rsidRPr="000A7319">
        <w:rPr>
          <w:rFonts w:ascii="Times New Roman" w:hAnsi="Times New Roman" w:cs="Times New Roman"/>
          <w:sz w:val="24"/>
          <w:szCs w:val="24"/>
        </w:rPr>
        <w:t>]</w:t>
      </w:r>
    </w:p>
    <w:p w14:paraId="0364204A" w14:textId="77777777" w:rsidR="00543CA6" w:rsidRPr="000A7319" w:rsidRDefault="00543CA6" w:rsidP="00543CA6">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If the partial derivatives</w:t>
      </w:r>
      <m:oMath>
        <m:r>
          <w:rPr>
            <w:rFonts w:ascii="Cambria Math" w:hAnsi="Cambria Math" w:cs="Times New Roman"/>
            <w:sz w:val="24"/>
            <w:szCs w:val="24"/>
          </w:rPr>
          <m:t>,</m:t>
        </m:r>
      </m:oMath>
      <w:r w:rsidRPr="000A7319">
        <w:rPr>
          <w:rFonts w:ascii="Times New Roman" w:eastAsiaTheme="minorEastAsia" w:hAnsi="Times New Roman" w:cs="Times New Roman"/>
          <w:position w:val="-30"/>
          <w:sz w:val="24"/>
          <w:szCs w:val="24"/>
        </w:rPr>
        <w:object w:dxaOrig="1939" w:dyaOrig="680" w14:anchorId="7598F356">
          <v:shape id="_x0000_i1107" type="#_x0000_t75" style="width:97.1pt;height:33.5pt" o:ole="">
            <v:imagedata r:id="rId172" o:title=""/>
          </v:shape>
          <o:OLEObject Type="Embed" ProgID="Equation.3" ShapeID="_x0000_i1107" DrawAspect="Content" ObjectID="_1772974922" r:id="rId173"/>
        </w:object>
      </w:r>
      <w:r w:rsidRPr="000A7319">
        <w:rPr>
          <w:rFonts w:ascii="Times New Roman" w:eastAsiaTheme="minorEastAsia" w:hAnsi="Times New Roman" w:cs="Times New Roman"/>
          <w:sz w:val="24"/>
          <w:szCs w:val="24"/>
        </w:rPr>
        <w:t>are continuous in</w:t>
      </w:r>
    </w:p>
    <w:p w14:paraId="3337565B"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14"/>
          <w:sz w:val="24"/>
          <w:szCs w:val="24"/>
        </w:rPr>
        <w:object w:dxaOrig="3040" w:dyaOrig="400" w14:anchorId="07BC2F8B">
          <v:shape id="_x0000_i1108" type="#_x0000_t75" style="width:152.35pt;height:20.1pt" o:ole="">
            <v:imagedata r:id="rId174" o:title=""/>
          </v:shape>
          <o:OLEObject Type="Embed" ProgID="Equation.3" ShapeID="_x0000_i1108" DrawAspect="Content" ObjectID="_1772974923" r:id="rId175"/>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520" w:dyaOrig="320" w14:anchorId="5978A05E">
          <v:shape id="_x0000_i1109" type="#_x0000_t75" style="width:25.95pt;height:16.75pt" o:ole="">
            <v:imagedata r:id="rId176" o:title=""/>
          </v:shape>
          <o:OLEObject Type="Embed" ProgID="Equation.DSMT4" ShapeID="_x0000_i1109" DrawAspect="Content" ObjectID="_1772974924" r:id="rId177"/>
        </w:object>
      </w:r>
    </w:p>
    <w:p w14:paraId="6CF89F9F"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Then there is constant </w:t>
      </w:r>
      <w:r w:rsidRPr="000A7319">
        <w:rPr>
          <w:rFonts w:ascii="Times New Roman" w:eastAsiaTheme="minorEastAsia" w:hAnsi="Times New Roman" w:cs="Times New Roman"/>
          <w:position w:val="-6"/>
          <w:sz w:val="24"/>
          <w:szCs w:val="24"/>
        </w:rPr>
        <w:object w:dxaOrig="540" w:dyaOrig="279" w14:anchorId="03AD0AD2">
          <v:shape id="_x0000_i1110" type="#_x0000_t75" style="width:26.8pt;height:14.25pt" o:ole="">
            <v:imagedata r:id="rId178" o:title=""/>
          </v:shape>
          <o:OLEObject Type="Embed" ProgID="Equation.3" ShapeID="_x0000_i1110" DrawAspect="Content" ObjectID="_1772974925" r:id="rId179"/>
        </w:object>
      </w:r>
      <w:r w:rsidRPr="000A7319">
        <w:rPr>
          <w:rFonts w:ascii="Times New Roman" w:eastAsiaTheme="minorEastAsia" w:hAnsi="Times New Roman" w:cs="Times New Roman"/>
          <w:sz w:val="24"/>
          <w:szCs w:val="24"/>
        </w:rPr>
        <w:t xml:space="preserve"> such that there </w:t>
      </w:r>
      <w:proofErr w:type="gramStart"/>
      <w:r w:rsidRPr="000A7319">
        <w:rPr>
          <w:rFonts w:ascii="Times New Roman" w:eastAsiaTheme="minorEastAsia" w:hAnsi="Times New Roman" w:cs="Times New Roman"/>
          <w:sz w:val="24"/>
          <w:szCs w:val="24"/>
        </w:rPr>
        <w:t>exist</w:t>
      </w:r>
      <w:proofErr w:type="gramEnd"/>
      <w:r w:rsidRPr="000A7319">
        <w:rPr>
          <w:rFonts w:ascii="Times New Roman" w:eastAsiaTheme="minorEastAsia" w:hAnsi="Times New Roman" w:cs="Times New Roman"/>
          <w:sz w:val="24"/>
          <w:szCs w:val="24"/>
        </w:rPr>
        <w:t xml:space="preserve"> a unique continuous vector solution</w:t>
      </w:r>
      <w:r w:rsidRPr="000A7319">
        <w:rPr>
          <w:rFonts w:ascii="Times New Roman" w:eastAsiaTheme="minorEastAsia" w:hAnsi="Times New Roman" w:cs="Times New Roman"/>
          <w:sz w:val="24"/>
          <w:szCs w:val="24"/>
        </w:rPr>
        <w:tab/>
      </w:r>
      <w:r w:rsidRPr="000A7319">
        <w:rPr>
          <w:rFonts w:ascii="Times New Roman" w:eastAsiaTheme="minorEastAsia" w:hAnsi="Times New Roman" w:cs="Times New Roman"/>
          <w:sz w:val="24"/>
          <w:szCs w:val="24"/>
        </w:rPr>
        <w:tab/>
      </w:r>
      <w:r w:rsidRPr="000A7319">
        <w:rPr>
          <w:rFonts w:ascii="Times New Roman" w:eastAsiaTheme="minorEastAsia" w:hAnsi="Times New Roman" w:cs="Times New Roman"/>
          <w:sz w:val="24"/>
          <w:szCs w:val="24"/>
        </w:rPr>
        <w:tab/>
      </w:r>
      <w:r w:rsidRPr="000A7319">
        <w:rPr>
          <w:rFonts w:ascii="Times New Roman" w:eastAsiaTheme="minorEastAsia" w:hAnsi="Times New Roman" w:cs="Times New Roman"/>
          <w:position w:val="-14"/>
          <w:sz w:val="24"/>
          <w:szCs w:val="24"/>
        </w:rPr>
        <w:object w:dxaOrig="2600" w:dyaOrig="400" w14:anchorId="2084D782">
          <v:shape id="_x0000_i1111" type="#_x0000_t75" style="width:130.6pt;height:20.1pt" o:ole="">
            <v:imagedata r:id="rId180" o:title=""/>
          </v:shape>
          <o:OLEObject Type="Embed" ProgID="Equation.3" ShapeID="_x0000_i1111" DrawAspect="Content" ObjectID="_1772974926" r:id="rId181"/>
        </w:object>
      </w:r>
      <w:r w:rsidRPr="000A7319">
        <w:rPr>
          <w:rFonts w:ascii="Times New Roman" w:eastAsiaTheme="minorEastAsia" w:hAnsi="Times New Roman" w:cs="Times New Roman"/>
          <w:sz w:val="24"/>
          <w:szCs w:val="24"/>
        </w:rPr>
        <w:t xml:space="preserve">     in the interval   </w:t>
      </w:r>
      <w:r w:rsidRPr="000A7319">
        <w:rPr>
          <w:rFonts w:ascii="Times New Roman" w:eastAsiaTheme="minorEastAsia" w:hAnsi="Times New Roman" w:cs="Times New Roman"/>
          <w:position w:val="-14"/>
          <w:sz w:val="24"/>
          <w:szCs w:val="24"/>
        </w:rPr>
        <w:object w:dxaOrig="940" w:dyaOrig="400" w14:anchorId="234C5911">
          <v:shape id="_x0000_i1112" type="#_x0000_t75" style="width:46.9pt;height:20.1pt" o:ole="">
            <v:imagedata r:id="rId182" o:title=""/>
          </v:shape>
          <o:OLEObject Type="Embed" ProgID="Equation.3" ShapeID="_x0000_i1112" DrawAspect="Content" ObjectID="_1772974927" r:id="rId183"/>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520" w:dyaOrig="320" w14:anchorId="4301958D">
          <v:shape id="_x0000_i1113" type="#_x0000_t75" style="width:25.95pt;height:16.75pt" o:ole="">
            <v:imagedata r:id="rId184" o:title=""/>
          </v:shape>
          <o:OLEObject Type="Embed" ProgID="Equation.DSMT4" ShapeID="_x0000_i1113" DrawAspect="Content" ObjectID="_1772974928" r:id="rId185"/>
        </w:object>
      </w:r>
    </w:p>
    <w:p w14:paraId="19108A4E" w14:textId="77777777" w:rsidR="00543CA6" w:rsidRPr="000A7319" w:rsidRDefault="00FF478F" w:rsidP="00543CA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Theorem </w:t>
      </w:r>
      <w:r w:rsidR="00543CA6" w:rsidRPr="000A7319">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p>
    <w:p w14:paraId="2A968969"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Let:</w:t>
      </w:r>
    </w:p>
    <w:p w14:paraId="6C224806"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3180" w:dyaOrig="620" w14:anchorId="2ED31ACA">
          <v:shape id="_x0000_i1114" type="#_x0000_t75" style="width:159.05pt;height:31.8pt" o:ole="">
            <v:imagedata r:id="rId186" o:title=""/>
          </v:shape>
          <o:OLEObject Type="Embed" ProgID="Equation.3" ShapeID="_x0000_i1114" DrawAspect="Content" ObjectID="_1772974929" r:id="rId187"/>
        </w:object>
      </w:r>
      <w:r w:rsidRPr="000A7319">
        <w:rPr>
          <w:rFonts w:ascii="Times New Roman" w:eastAsiaTheme="minorEastAsia" w:hAnsi="Times New Roman" w:cs="Times New Roman"/>
          <w:position w:val="-12"/>
          <w:sz w:val="24"/>
          <w:szCs w:val="24"/>
        </w:rPr>
        <w:object w:dxaOrig="980" w:dyaOrig="360" w14:anchorId="73B785AE">
          <v:shape id="_x0000_i1115" type="#_x0000_t75" style="width:48.55pt;height:18.4pt" o:ole="">
            <v:imagedata r:id="rId188" o:title=""/>
          </v:shape>
          <o:OLEObject Type="Embed" ProgID="Equation.3" ShapeID="_x0000_i1115" DrawAspect="Content" ObjectID="_1772974930" r:id="rId189"/>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499" w:dyaOrig="320" w14:anchorId="62905D4B">
          <v:shape id="_x0000_i1116" type="#_x0000_t75" style="width:25.1pt;height:16.75pt" o:ole="">
            <v:imagedata r:id="rId190" o:title=""/>
          </v:shape>
          <o:OLEObject Type="Embed" ProgID="Equation.DSMT4" ShapeID="_x0000_i1116" DrawAspect="Content" ObjectID="_1772974931" r:id="rId191"/>
        </w:object>
      </w:r>
    </w:p>
    <w:p w14:paraId="7A3207EF"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4060" w:dyaOrig="620" w14:anchorId="5757F477">
          <v:shape id="_x0000_i1117" type="#_x0000_t75" style="width:203.45pt;height:31.8pt" o:ole="">
            <v:imagedata r:id="rId192" o:title=""/>
          </v:shape>
          <o:OLEObject Type="Embed" ProgID="Equation.3" ShapeID="_x0000_i1117" DrawAspect="Content" ObjectID="_1772974932" r:id="rId193"/>
        </w:object>
      </w:r>
      <w:r w:rsidRPr="000A7319">
        <w:rPr>
          <w:rFonts w:ascii="Times New Roman" w:eastAsiaTheme="minorEastAsia" w:hAnsi="Times New Roman" w:cs="Times New Roman"/>
          <w:position w:val="-12"/>
          <w:sz w:val="24"/>
          <w:szCs w:val="24"/>
        </w:rPr>
        <w:object w:dxaOrig="920" w:dyaOrig="360" w14:anchorId="644A5A7C">
          <v:shape id="_x0000_i1118" type="#_x0000_t75" style="width:46.05pt;height:18.4pt" o:ole="">
            <v:imagedata r:id="rId194" o:title=""/>
          </v:shape>
          <o:OLEObject Type="Embed" ProgID="Equation.3" ShapeID="_x0000_i1118" DrawAspect="Content" ObjectID="_1772974933" r:id="rId195"/>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520" w:dyaOrig="320" w14:anchorId="137E3E69">
          <v:shape id="_x0000_i1119" type="#_x0000_t75" style="width:25.95pt;height:16.75pt" o:ole="">
            <v:imagedata r:id="rId196" o:title=""/>
          </v:shape>
          <o:OLEObject Type="Embed" ProgID="Equation.DSMT4" ShapeID="_x0000_i1119" DrawAspect="Content" ObjectID="_1772974934" r:id="rId197"/>
        </w:object>
      </w:r>
    </w:p>
    <w:p w14:paraId="6C676278"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820" w:dyaOrig="620" w14:anchorId="6D2D032E">
          <v:shape id="_x0000_i1120" type="#_x0000_t75" style="width:140.65pt;height:31.8pt" o:ole="">
            <v:imagedata r:id="rId198" o:title=""/>
          </v:shape>
          <o:OLEObject Type="Embed" ProgID="Equation.3" ShapeID="_x0000_i1120" DrawAspect="Content" ObjectID="_1772974935" r:id="rId199"/>
        </w:object>
      </w:r>
      <w:r w:rsidRPr="000A7319">
        <w:rPr>
          <w:rFonts w:ascii="Times New Roman" w:eastAsiaTheme="minorEastAsia" w:hAnsi="Times New Roman" w:cs="Times New Roman"/>
          <w:position w:val="-12"/>
          <w:sz w:val="24"/>
          <w:szCs w:val="24"/>
        </w:rPr>
        <w:object w:dxaOrig="1020" w:dyaOrig="360" w14:anchorId="72DFEF06">
          <v:shape id="_x0000_i1121" type="#_x0000_t75" style="width:50.25pt;height:18.4pt" o:ole="">
            <v:imagedata r:id="rId200" o:title=""/>
          </v:shape>
          <o:OLEObject Type="Embed" ProgID="Equation.3" ShapeID="_x0000_i1121" DrawAspect="Content" ObjectID="_1772974936" r:id="rId201"/>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639" w:dyaOrig="320" w14:anchorId="13E1A800">
          <v:shape id="_x0000_i1122" type="#_x0000_t75" style="width:32.65pt;height:16.75pt" o:ole="">
            <v:imagedata r:id="rId202" o:title=""/>
          </v:shape>
          <o:OLEObject Type="Embed" ProgID="Equation.DSMT4" ShapeID="_x0000_i1122" DrawAspect="Content" ObjectID="_1772974937" r:id="rId203"/>
        </w:object>
      </w:r>
    </w:p>
    <w:p w14:paraId="55397F2B"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3019" w:dyaOrig="620" w14:anchorId="52F6D45A">
          <v:shape id="_x0000_i1123" type="#_x0000_t75" style="width:150.7pt;height:31.8pt" o:ole="">
            <v:imagedata r:id="rId204" o:title=""/>
          </v:shape>
          <o:OLEObject Type="Embed" ProgID="Equation.3" ShapeID="_x0000_i1123" DrawAspect="Content" ObjectID="_1772974938" r:id="rId205"/>
        </w:object>
      </w:r>
      <w:r w:rsidRPr="000A7319">
        <w:rPr>
          <w:rFonts w:ascii="Times New Roman" w:eastAsiaTheme="minorEastAsia" w:hAnsi="Times New Roman" w:cs="Times New Roman"/>
          <w:position w:val="-12"/>
          <w:sz w:val="24"/>
          <w:szCs w:val="24"/>
        </w:rPr>
        <w:object w:dxaOrig="1020" w:dyaOrig="360" w14:anchorId="623D5E0E">
          <v:shape id="_x0000_i1124" type="#_x0000_t75" style="width:50.25pt;height:18.4pt" o:ole="">
            <v:imagedata r:id="rId206" o:title=""/>
          </v:shape>
          <o:OLEObject Type="Embed" ProgID="Equation.3" ShapeID="_x0000_i1124" DrawAspect="Content" ObjectID="_1772974939" r:id="rId207"/>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620" w:dyaOrig="320" w14:anchorId="674E255C">
          <v:shape id="_x0000_i1125" type="#_x0000_t75" style="width:31.8pt;height:16.75pt" o:ole="">
            <v:imagedata r:id="rId208" o:title=""/>
          </v:shape>
          <o:OLEObject Type="Embed" ProgID="Equation.DSMT4" ShapeID="_x0000_i1125" DrawAspect="Content" ObjectID="_1772974940" r:id="rId209"/>
        </w:object>
      </w:r>
    </w:p>
    <w:p w14:paraId="19D06BEA"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14"/>
          <w:sz w:val="24"/>
          <w:szCs w:val="24"/>
        </w:rPr>
        <w:object w:dxaOrig="5980" w:dyaOrig="400" w14:anchorId="3BFC384D">
          <v:shape id="_x0000_i1126" type="#_x0000_t75" style="width:299.7pt;height:20.1pt" o:ole="">
            <v:imagedata r:id="rId210" o:title=""/>
          </v:shape>
          <o:OLEObject Type="Embed" ProgID="Equation.3" ShapeID="_x0000_i1126" DrawAspect="Content" ObjectID="_1772974941" r:id="rId211"/>
        </w:object>
      </w:r>
    </w:p>
    <w:p w14:paraId="6BC8BAEF"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Then equation </w:t>
      </w:r>
      <w:r w:rsidR="004848EA" w:rsidRPr="000A7319">
        <w:rPr>
          <w:rFonts w:ascii="Times New Roman" w:eastAsiaTheme="minorEastAsia" w:hAnsi="Times New Roman" w:cs="Times New Roman"/>
          <w:position w:val="-10"/>
          <w:sz w:val="24"/>
          <w:szCs w:val="24"/>
        </w:rPr>
        <w:object w:dxaOrig="980" w:dyaOrig="320" w14:anchorId="5608C1CE">
          <v:shape id="_x0000_i1127" type="#_x0000_t75" style="width:48.55pt;height:16.75pt" o:ole="">
            <v:imagedata r:id="rId212" o:title=""/>
          </v:shape>
          <o:OLEObject Type="Embed" ProgID="Equation.DSMT4" ShapeID="_x0000_i1127" DrawAspect="Content" ObjectID="_1772974942" r:id="rId213"/>
        </w:object>
      </w:r>
      <w:r w:rsidRPr="000A7319">
        <w:rPr>
          <w:rFonts w:ascii="Times New Roman" w:eastAsiaTheme="minorEastAsia" w:hAnsi="Times New Roman" w:cs="Times New Roman"/>
          <w:sz w:val="24"/>
          <w:szCs w:val="24"/>
        </w:rPr>
        <w:t xml:space="preserve"> has a unique solution.</w:t>
      </w:r>
    </w:p>
    <w:p w14:paraId="0EB8553E"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Proof </w:t>
      </w:r>
    </w:p>
    <w:p w14:paraId="50AAED16"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480" w:dyaOrig="620" w14:anchorId="28FFE1E4">
          <v:shape id="_x0000_i1128" type="#_x0000_t75" style="width:123.9pt;height:31.8pt" o:ole="">
            <v:imagedata r:id="rId214" o:title=""/>
          </v:shape>
          <o:OLEObject Type="Embed" ProgID="Equation.3" ShapeID="_x0000_i1128" DrawAspect="Content" ObjectID="_1772974943" r:id="rId215"/>
        </w:object>
      </w:r>
    </w:p>
    <w:p w14:paraId="48563C5C"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299" w:dyaOrig="620" w14:anchorId="7B89AA70">
          <v:shape id="_x0000_i1129" type="#_x0000_t75" style="width:114.7pt;height:31.8pt" o:ole="">
            <v:imagedata r:id="rId216" o:title=""/>
          </v:shape>
          <o:OLEObject Type="Embed" ProgID="Equation.3" ShapeID="_x0000_i1129" DrawAspect="Content" ObjectID="_1772974944" r:id="rId217"/>
        </w:object>
      </w:r>
    </w:p>
    <w:p w14:paraId="2F566752"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1760" w:dyaOrig="620" w14:anchorId="6B5C76E2">
          <v:shape id="_x0000_i1130" type="#_x0000_t75" style="width:88.75pt;height:31.8pt" o:ole="">
            <v:imagedata r:id="rId218" o:title=""/>
          </v:shape>
          <o:OLEObject Type="Embed" ProgID="Equation.3" ShapeID="_x0000_i1130" DrawAspect="Content" ObjectID="_1772974945" r:id="rId219"/>
        </w:object>
      </w:r>
    </w:p>
    <w:p w14:paraId="20C67CB9"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1980" w:dyaOrig="620" w14:anchorId="5549A107">
          <v:shape id="_x0000_i1131" type="#_x0000_t75" style="width:98.8pt;height:31.8pt" o:ole="">
            <v:imagedata r:id="rId220" o:title=""/>
          </v:shape>
          <o:OLEObject Type="Embed" ProgID="Equation.3" ShapeID="_x0000_i1131" DrawAspect="Content" ObjectID="_1772974946" r:id="rId221"/>
        </w:object>
      </w:r>
    </w:p>
    <w:p w14:paraId="79AB8711"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140" w:dyaOrig="620" w14:anchorId="04B37D29">
          <v:shape id="_x0000_i1132" type="#_x0000_t75" style="width:107.15pt;height:31.8pt" o:ole="">
            <v:imagedata r:id="rId222" o:title=""/>
          </v:shape>
          <o:OLEObject Type="Embed" ProgID="Equation.3" ShapeID="_x0000_i1132" DrawAspect="Content" ObjectID="_1772974947" r:id="rId223"/>
        </w:object>
      </w:r>
    </w:p>
    <w:p w14:paraId="44698A6A"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3739" w:dyaOrig="620" w14:anchorId="74D54BC8">
          <v:shape id="_x0000_i1133" type="#_x0000_t75" style="width:186.7pt;height:31.8pt" o:ole="">
            <v:imagedata r:id="rId224" o:title=""/>
          </v:shape>
          <o:OLEObject Type="Embed" ProgID="Equation.3" ShapeID="_x0000_i1133" DrawAspect="Content" ObjectID="_1772974948" r:id="rId225"/>
        </w:object>
      </w:r>
    </w:p>
    <w:p w14:paraId="1FEFEC70"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200" w:dyaOrig="620" w14:anchorId="35C93935">
          <v:shape id="_x0000_i1134" type="#_x0000_t75" style="width:110.5pt;height:31.8pt" o:ole="">
            <v:imagedata r:id="rId226" o:title=""/>
          </v:shape>
          <o:OLEObject Type="Embed" ProgID="Equation.3" ShapeID="_x0000_i1134" DrawAspect="Content" ObjectID="_1772974949" r:id="rId227"/>
        </w:object>
      </w:r>
    </w:p>
    <w:p w14:paraId="524E35B1"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00" w:dyaOrig="620" w14:anchorId="03A48258">
          <v:shape id="_x0000_i1135" type="#_x0000_t75" style="width:99.65pt;height:31.8pt" o:ole="">
            <v:imagedata r:id="rId228" o:title=""/>
          </v:shape>
          <o:OLEObject Type="Embed" ProgID="Equation.3" ShapeID="_x0000_i1135" DrawAspect="Content" ObjectID="_1772974950" r:id="rId229"/>
        </w:object>
      </w:r>
    </w:p>
    <w:p w14:paraId="1D6E9933"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00" w:dyaOrig="620" w14:anchorId="59292682">
          <v:shape id="_x0000_i1136" type="#_x0000_t75" style="width:99.65pt;height:31.8pt" o:ole="">
            <v:imagedata r:id="rId230" o:title=""/>
          </v:shape>
          <o:OLEObject Type="Embed" ProgID="Equation.3" ShapeID="_x0000_i1136" DrawAspect="Content" ObjectID="_1772974951" r:id="rId231"/>
        </w:object>
      </w:r>
    </w:p>
    <w:p w14:paraId="36F80176"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60" w:dyaOrig="620" w14:anchorId="1AB74071">
          <v:shape id="_x0000_i1137" type="#_x0000_t75" style="width:103.8pt;height:31.8pt" o:ole="">
            <v:imagedata r:id="rId232" o:title=""/>
          </v:shape>
          <o:OLEObject Type="Embed" ProgID="Equation.3" ShapeID="_x0000_i1137" DrawAspect="Content" ObjectID="_1772974952" r:id="rId233"/>
        </w:object>
      </w:r>
    </w:p>
    <w:p w14:paraId="635CCDBA"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680" w:dyaOrig="620" w14:anchorId="032FE228">
          <v:shape id="_x0000_i1138" type="#_x0000_t75" style="width:133.95pt;height:31.8pt" o:ole="">
            <v:imagedata r:id="rId234" o:title=""/>
          </v:shape>
          <o:OLEObject Type="Embed" ProgID="Equation.3" ShapeID="_x0000_i1138" DrawAspect="Content" ObjectID="_1772974953" r:id="rId235"/>
        </w:object>
      </w:r>
    </w:p>
    <w:p w14:paraId="7A4D4BCF"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40" w:dyaOrig="620" w14:anchorId="5F03C75C">
          <v:shape id="_x0000_i1139" type="#_x0000_t75" style="width:102.15pt;height:31.8pt" o:ole="">
            <v:imagedata r:id="rId236" o:title=""/>
          </v:shape>
          <o:OLEObject Type="Embed" ProgID="Equation.3" ShapeID="_x0000_i1139" DrawAspect="Content" ObjectID="_1772974954" r:id="rId237"/>
        </w:object>
      </w:r>
    </w:p>
    <w:p w14:paraId="02622BFB"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00" w:dyaOrig="620" w14:anchorId="2F04026C">
          <v:shape id="_x0000_i1140" type="#_x0000_t75" style="width:99.65pt;height:31.8pt" o:ole="">
            <v:imagedata r:id="rId238" o:title=""/>
          </v:shape>
          <o:OLEObject Type="Embed" ProgID="Equation.3" ShapeID="_x0000_i1140" DrawAspect="Content" ObjectID="_1772974955" r:id="rId239"/>
        </w:object>
      </w:r>
    </w:p>
    <w:p w14:paraId="0B3DDF54"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1980" w:dyaOrig="620" w14:anchorId="47DDA63A">
          <v:shape id="_x0000_i1141" type="#_x0000_t75" style="width:98.8pt;height:31.8pt" o:ole="">
            <v:imagedata r:id="rId240" o:title=""/>
          </v:shape>
          <o:OLEObject Type="Embed" ProgID="Equation.3" ShapeID="_x0000_i1141" DrawAspect="Content" ObjectID="_1772974956" r:id="rId241"/>
        </w:object>
      </w:r>
    </w:p>
    <w:p w14:paraId="5FAD5443"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00" w:dyaOrig="620" w14:anchorId="1D3ED35E">
          <v:shape id="_x0000_i1142" type="#_x0000_t75" style="width:99.65pt;height:31.8pt" o:ole="">
            <v:imagedata r:id="rId242" o:title=""/>
          </v:shape>
          <o:OLEObject Type="Embed" ProgID="Equation.3" ShapeID="_x0000_i1142" DrawAspect="Content" ObjectID="_1772974957" r:id="rId243"/>
        </w:object>
      </w:r>
    </w:p>
    <w:p w14:paraId="17866866"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3379" w:dyaOrig="620" w14:anchorId="0E3F7DE4">
          <v:shape id="_x0000_i1143" type="#_x0000_t75" style="width:169.1pt;height:31.8pt" o:ole="">
            <v:imagedata r:id="rId244" o:title=""/>
          </v:shape>
          <o:OLEObject Type="Embed" ProgID="Equation.3" ShapeID="_x0000_i1143" DrawAspect="Content" ObjectID="_1772974958" r:id="rId245"/>
        </w:object>
      </w:r>
    </w:p>
    <w:p w14:paraId="1A5FC1FC"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Therefore,</w:t>
      </w:r>
      <w:r w:rsidRPr="000A7319">
        <w:rPr>
          <w:rFonts w:ascii="Times New Roman" w:eastAsiaTheme="minorEastAsia" w:hAnsi="Times New Roman" w:cs="Times New Roman"/>
          <w:position w:val="-24"/>
          <w:sz w:val="24"/>
          <w:szCs w:val="24"/>
        </w:rPr>
        <w:object w:dxaOrig="2280" w:dyaOrig="620" w14:anchorId="34CD44E8">
          <v:shape id="_x0000_i1144" type="#_x0000_t75" style="width:113.85pt;height:31.8pt" o:ole="">
            <v:imagedata r:id="rId246" o:title=""/>
          </v:shape>
          <o:OLEObject Type="Embed" ProgID="Equation.3" ShapeID="_x0000_i1144" DrawAspect="Content" ObjectID="_1772974959" r:id="rId247"/>
        </w:object>
      </w:r>
      <w:r w:rsidRPr="000A7319">
        <w:rPr>
          <w:rFonts w:ascii="Times New Roman" w:eastAsiaTheme="minorEastAsia" w:hAnsi="Times New Roman" w:cs="Times New Roman"/>
          <w:sz w:val="24"/>
          <w:szCs w:val="24"/>
        </w:rPr>
        <w:t xml:space="preserve">  are continuous and bounded.</w:t>
      </w:r>
    </w:p>
    <w:p w14:paraId="66A1AB79" w14:textId="77777777" w:rsidR="00543CA6" w:rsidRPr="000A7319" w:rsidRDefault="00543CA6" w:rsidP="00033C45">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Hence the </w:t>
      </w:r>
      <w:r w:rsidR="00FD01C5" w:rsidRPr="000A7319">
        <w:rPr>
          <w:rFonts w:ascii="Times New Roman" w:eastAsiaTheme="minorEastAsia" w:hAnsi="Times New Roman" w:cs="Times New Roman"/>
          <w:sz w:val="24"/>
          <w:szCs w:val="24"/>
        </w:rPr>
        <w:t>equations</w:t>
      </w:r>
      <w:r w:rsidR="004848EA" w:rsidRPr="000A7319">
        <w:rPr>
          <w:rFonts w:ascii="Times New Roman" w:eastAsiaTheme="minorEastAsia" w:hAnsi="Times New Roman" w:cs="Times New Roman"/>
          <w:position w:val="-10"/>
          <w:sz w:val="24"/>
          <w:szCs w:val="24"/>
        </w:rPr>
        <w:object w:dxaOrig="980" w:dyaOrig="320" w14:anchorId="41D95125">
          <v:shape id="_x0000_i1145" type="#_x0000_t75" style="width:48.55pt;height:16.75pt" o:ole="">
            <v:imagedata r:id="rId248" o:title=""/>
          </v:shape>
          <o:OLEObject Type="Embed" ProgID="Equation.DSMT4" ShapeID="_x0000_i1145" DrawAspect="Content" ObjectID="_1772974960" r:id="rId249"/>
        </w:object>
      </w:r>
      <w:r w:rsidR="00FD01C5" w:rsidRPr="000A7319">
        <w:rPr>
          <w:rFonts w:ascii="Times New Roman" w:eastAsiaTheme="minorEastAsia" w:hAnsi="Times New Roman" w:cs="Times New Roman"/>
          <w:sz w:val="24"/>
          <w:szCs w:val="24"/>
        </w:rPr>
        <w:t xml:space="preserve">  </w:t>
      </w:r>
      <w:r w:rsidRPr="000A7319">
        <w:rPr>
          <w:rFonts w:ascii="Times New Roman" w:eastAsiaTheme="minorEastAsia" w:hAnsi="Times New Roman" w:cs="Times New Roman"/>
          <w:sz w:val="24"/>
          <w:szCs w:val="24"/>
        </w:rPr>
        <w:t>has a</w:t>
      </w:r>
      <w:r w:rsidR="00FD01C5" w:rsidRPr="000A7319">
        <w:rPr>
          <w:rFonts w:ascii="Times New Roman" w:eastAsiaTheme="minorEastAsia" w:hAnsi="Times New Roman" w:cs="Times New Roman"/>
          <w:sz w:val="24"/>
          <w:szCs w:val="24"/>
        </w:rPr>
        <w:t xml:space="preserve"> unique solution and the solution</w:t>
      </w:r>
      <w:r w:rsidR="00033C45" w:rsidRPr="000A7319">
        <w:rPr>
          <w:rFonts w:ascii="Times New Roman" w:eastAsiaTheme="minorEastAsia" w:hAnsi="Times New Roman" w:cs="Times New Roman"/>
          <w:sz w:val="24"/>
          <w:szCs w:val="24"/>
        </w:rPr>
        <w:t xml:space="preserve"> exist</w:t>
      </w:r>
    </w:p>
    <w:p w14:paraId="633C335F" w14:textId="77777777" w:rsidR="00033C45" w:rsidRPr="000A7319" w:rsidRDefault="00033C45" w:rsidP="00033C45">
      <w:pPr>
        <w:spacing w:line="360" w:lineRule="auto"/>
        <w:jc w:val="both"/>
        <w:rPr>
          <w:rFonts w:ascii="Times New Roman" w:eastAsiaTheme="minorEastAsia" w:hAnsi="Times New Roman" w:cs="Times New Roman"/>
          <w:b/>
          <w:sz w:val="24"/>
          <w:szCs w:val="24"/>
        </w:rPr>
      </w:pPr>
      <w:r w:rsidRPr="000A7319">
        <w:rPr>
          <w:rFonts w:ascii="Times New Roman" w:eastAsiaTheme="minorEastAsia" w:hAnsi="Times New Roman" w:cs="Times New Roman"/>
          <w:b/>
          <w:sz w:val="24"/>
          <w:szCs w:val="24"/>
        </w:rPr>
        <w:t>Equilibrium State of the Model</w:t>
      </w:r>
      <w:r w:rsidR="00FF478F">
        <w:rPr>
          <w:rFonts w:ascii="Times New Roman" w:eastAsiaTheme="minorEastAsia" w:hAnsi="Times New Roman" w:cs="Times New Roman"/>
          <w:b/>
          <w:sz w:val="24"/>
          <w:szCs w:val="24"/>
        </w:rPr>
        <w:t>:</w:t>
      </w:r>
    </w:p>
    <w:p w14:paraId="178BAB5D" w14:textId="77777777" w:rsidR="00033C45" w:rsidRPr="000A7319" w:rsidRDefault="00543CA6" w:rsidP="00033C45">
      <w:pPr>
        <w:jc w:val="both"/>
        <w:rPr>
          <w:rFonts w:ascii="Times New Roman" w:hAnsi="Times New Roman" w:cs="Times New Roman"/>
          <w:sz w:val="24"/>
          <w:szCs w:val="24"/>
        </w:rPr>
      </w:pPr>
      <w:r w:rsidRPr="000A7319">
        <w:rPr>
          <w:rFonts w:ascii="Times New Roman" w:hAnsi="Times New Roman" w:cs="Times New Roman"/>
          <w:sz w:val="24"/>
          <w:szCs w:val="24"/>
        </w:rPr>
        <w:t>Here we present the investors free equilibrium</w:t>
      </w:r>
      <w:r w:rsidRPr="000A7319">
        <w:rPr>
          <w:rFonts w:ascii="Times New Roman" w:hAnsi="Times New Roman" w:cs="Times New Roman"/>
          <w:position w:val="-10"/>
          <w:sz w:val="24"/>
          <w:szCs w:val="24"/>
        </w:rPr>
        <w:object w:dxaOrig="639" w:dyaOrig="320" w14:anchorId="490AE29D">
          <v:shape id="_x0000_i1146" type="#_x0000_t75" style="width:32.65pt;height:16.75pt" o:ole="">
            <v:imagedata r:id="rId250" o:title=""/>
          </v:shape>
          <o:OLEObject Type="Embed" ProgID="Equation.3" ShapeID="_x0000_i1146" DrawAspect="Content" ObjectID="_1772974961" r:id="rId251"/>
        </w:object>
      </w:r>
      <w:r w:rsidRPr="000A7319">
        <w:rPr>
          <w:rFonts w:ascii="Times New Roman" w:hAnsi="Times New Roman" w:cs="Times New Roman"/>
          <w:sz w:val="24"/>
          <w:szCs w:val="24"/>
        </w:rPr>
        <w:t xml:space="preserve">state and the </w:t>
      </w:r>
      <w:r w:rsidR="00033C45" w:rsidRPr="000A7319">
        <w:rPr>
          <w:rFonts w:ascii="Times New Roman" w:hAnsi="Times New Roman" w:cs="Times New Roman"/>
          <w:sz w:val="24"/>
          <w:szCs w:val="24"/>
        </w:rPr>
        <w:t>investors’</w:t>
      </w:r>
      <w:r w:rsidRPr="000A7319">
        <w:rPr>
          <w:rFonts w:ascii="Times New Roman" w:hAnsi="Times New Roman" w:cs="Times New Roman"/>
          <w:sz w:val="24"/>
          <w:szCs w:val="24"/>
        </w:rPr>
        <w:t xml:space="preserve"> coexistence equilibrium</w:t>
      </w:r>
      <w:r w:rsidRPr="000A7319">
        <w:rPr>
          <w:rFonts w:ascii="Times New Roman" w:hAnsi="Times New Roman" w:cs="Times New Roman"/>
          <w:position w:val="-10"/>
          <w:sz w:val="24"/>
          <w:szCs w:val="24"/>
        </w:rPr>
        <w:object w:dxaOrig="620" w:dyaOrig="340" w14:anchorId="41A489A3">
          <v:shape id="_x0000_i1147" type="#_x0000_t75" style="width:31.8pt;height:17.6pt" o:ole="">
            <v:imagedata r:id="rId252" o:title=""/>
          </v:shape>
          <o:OLEObject Type="Embed" ProgID="Equation.3" ShapeID="_x0000_i1147" DrawAspect="Content" ObjectID="_1772974962" r:id="rId253"/>
        </w:object>
      </w:r>
      <w:r w:rsidR="00C1593B" w:rsidRPr="000A7319">
        <w:rPr>
          <w:rFonts w:ascii="Times New Roman" w:hAnsi="Times New Roman" w:cs="Times New Roman"/>
          <w:sz w:val="24"/>
          <w:szCs w:val="24"/>
        </w:rPr>
        <w:t xml:space="preserve"> state of the</w:t>
      </w:r>
      <w:r w:rsidRPr="000A7319">
        <w:rPr>
          <w:rFonts w:ascii="Times New Roman" w:hAnsi="Times New Roman" w:cs="Times New Roman"/>
          <w:sz w:val="24"/>
          <w:szCs w:val="24"/>
        </w:rPr>
        <w:t xml:space="preserve"> mo</w:t>
      </w:r>
      <w:bookmarkStart w:id="26" w:name="_Toc149556632"/>
      <w:r w:rsidR="00033C45" w:rsidRPr="000A7319">
        <w:rPr>
          <w:rFonts w:ascii="Times New Roman" w:hAnsi="Times New Roman" w:cs="Times New Roman"/>
          <w:sz w:val="24"/>
          <w:szCs w:val="24"/>
        </w:rPr>
        <w:t>del.</w:t>
      </w:r>
    </w:p>
    <w:p w14:paraId="6439DF2E" w14:textId="77777777" w:rsidR="00543CA6" w:rsidRPr="000A7319" w:rsidRDefault="0085201F" w:rsidP="00033C45">
      <w:pPr>
        <w:jc w:val="both"/>
        <w:rPr>
          <w:rFonts w:ascii="Times New Roman" w:hAnsi="Times New Roman" w:cs="Times New Roman"/>
          <w:b/>
          <w:sz w:val="24"/>
          <w:szCs w:val="24"/>
        </w:rPr>
      </w:pPr>
      <w:r w:rsidRPr="000A7319">
        <w:rPr>
          <w:rFonts w:ascii="Times New Roman" w:hAnsi="Times New Roman" w:cs="Times New Roman"/>
          <w:b/>
          <w:sz w:val="24"/>
          <w:szCs w:val="24"/>
        </w:rPr>
        <w:t>Investors</w:t>
      </w:r>
      <w:r w:rsidR="00033C45" w:rsidRPr="000A7319">
        <w:rPr>
          <w:rFonts w:ascii="Times New Roman" w:hAnsi="Times New Roman" w:cs="Times New Roman"/>
          <w:b/>
          <w:sz w:val="24"/>
          <w:szCs w:val="24"/>
        </w:rPr>
        <w:t xml:space="preserve"> Free Equilibrium</w:t>
      </w:r>
      <w:r w:rsidR="00543CA6" w:rsidRPr="000A7319">
        <w:rPr>
          <w:rFonts w:ascii="Times New Roman" w:eastAsiaTheme="minorEastAsia" w:hAnsi="Times New Roman" w:cs="Times New Roman"/>
          <w:b/>
          <w:position w:val="-10"/>
          <w:sz w:val="24"/>
          <w:szCs w:val="24"/>
        </w:rPr>
        <w:object w:dxaOrig="600" w:dyaOrig="340" w14:anchorId="6040FB91">
          <v:shape id="_x0000_i1148" type="#_x0000_t75" style="width:30.15pt;height:17.6pt" o:ole="">
            <v:imagedata r:id="rId254" o:title=""/>
          </v:shape>
          <o:OLEObject Type="Embed" ProgID="Equation.3" ShapeID="_x0000_i1148" DrawAspect="Content" ObjectID="_1772974963" r:id="rId255"/>
        </w:object>
      </w:r>
      <w:bookmarkEnd w:id="26"/>
      <w:r w:rsidR="00033C45" w:rsidRPr="000A7319">
        <w:rPr>
          <w:rFonts w:ascii="Times New Roman" w:eastAsiaTheme="minorEastAsia" w:hAnsi="Times New Roman" w:cs="Times New Roman"/>
          <w:b/>
          <w:sz w:val="24"/>
          <w:szCs w:val="24"/>
        </w:rPr>
        <w:t xml:space="preserve"> State</w:t>
      </w:r>
      <w:r w:rsidR="00FF478F">
        <w:rPr>
          <w:rFonts w:ascii="Times New Roman" w:eastAsiaTheme="minorEastAsia" w:hAnsi="Times New Roman" w:cs="Times New Roman"/>
          <w:b/>
          <w:sz w:val="24"/>
          <w:szCs w:val="24"/>
        </w:rPr>
        <w:t>:</w:t>
      </w:r>
    </w:p>
    <w:p w14:paraId="1B33E418" w14:textId="77777777" w:rsidR="00543CA6" w:rsidRPr="000A7319" w:rsidRDefault="00AB3D75" w:rsidP="00543CA6">
      <w:pPr>
        <w:spacing w:after="0"/>
        <w:jc w:val="both"/>
        <w:rPr>
          <w:rFonts w:ascii="Times New Roman" w:hAnsi="Times New Roman" w:cs="Times New Roman"/>
          <w:sz w:val="24"/>
          <w:szCs w:val="24"/>
        </w:rPr>
      </w:pPr>
      <w:r w:rsidRPr="000A7319">
        <w:rPr>
          <w:rFonts w:ascii="Times New Roman" w:hAnsi="Times New Roman" w:cs="Times New Roman"/>
          <w:sz w:val="24"/>
          <w:szCs w:val="24"/>
        </w:rPr>
        <w:t>From the</w:t>
      </w:r>
      <w:r w:rsidR="00543CA6" w:rsidRPr="000A7319">
        <w:rPr>
          <w:rFonts w:ascii="Times New Roman" w:hAnsi="Times New Roman" w:cs="Times New Roman"/>
          <w:sz w:val="24"/>
          <w:szCs w:val="24"/>
        </w:rPr>
        <w:t xml:space="preserve"> model equations:</w:t>
      </w:r>
      <w:r w:rsidR="008400CF" w:rsidRPr="000A7319">
        <w:rPr>
          <w:rFonts w:ascii="Times New Roman" w:hAnsi="Times New Roman" w:cs="Times New Roman"/>
          <w:position w:val="-10"/>
          <w:sz w:val="24"/>
          <w:szCs w:val="24"/>
        </w:rPr>
        <w:object w:dxaOrig="1140" w:dyaOrig="320" w14:anchorId="37FFE336">
          <v:shape id="_x0000_i1149" type="#_x0000_t75" style="width:56.95pt;height:16.75pt" o:ole="">
            <v:imagedata r:id="rId256" o:title=""/>
          </v:shape>
          <o:OLEObject Type="Embed" ProgID="Equation.DSMT4" ShapeID="_x0000_i1149" DrawAspect="Content" ObjectID="_1772974964" r:id="rId257"/>
        </w:object>
      </w:r>
    </w:p>
    <w:p w14:paraId="30C23447" w14:textId="77777777" w:rsidR="00543CA6" w:rsidRPr="000A7319" w:rsidRDefault="00543CA6" w:rsidP="00543CA6">
      <w:pPr>
        <w:spacing w:after="0"/>
        <w:jc w:val="both"/>
        <w:rPr>
          <w:rFonts w:ascii="Times New Roman" w:hAnsi="Times New Roman" w:cs="Times New Roman"/>
          <w:sz w:val="24"/>
          <w:szCs w:val="24"/>
        </w:rPr>
      </w:pPr>
      <w:r w:rsidRPr="000A7319">
        <w:rPr>
          <w:rFonts w:ascii="Times New Roman" w:hAnsi="Times New Roman" w:cs="Times New Roman"/>
          <w:sz w:val="24"/>
          <w:szCs w:val="24"/>
        </w:rPr>
        <w:t xml:space="preserve">At critical point </w:t>
      </w:r>
      <w:r w:rsidRPr="000A7319">
        <w:rPr>
          <w:rFonts w:ascii="Times New Roman" w:hAnsi="Times New Roman" w:cs="Times New Roman"/>
          <w:position w:val="-24"/>
          <w:sz w:val="24"/>
          <w:szCs w:val="24"/>
        </w:rPr>
        <w:object w:dxaOrig="2320" w:dyaOrig="620" w14:anchorId="6EBC59EB">
          <v:shape id="_x0000_i1150" type="#_x0000_t75" style="width:116.35pt;height:31.8pt" o:ole="">
            <v:imagedata r:id="rId258" o:title=""/>
          </v:shape>
          <o:OLEObject Type="Embed" ProgID="Equation.3" ShapeID="_x0000_i1150" DrawAspect="Content" ObjectID="_1772974965" r:id="rId259"/>
        </w:object>
      </w:r>
    </w:p>
    <w:p w14:paraId="255C4D2E" w14:textId="77777777" w:rsidR="00543CA6" w:rsidRPr="000A7319" w:rsidRDefault="00543CA6" w:rsidP="00543CA6">
      <w:pPr>
        <w:spacing w:after="0"/>
        <w:rPr>
          <w:rFonts w:ascii="Times New Roman" w:hAnsi="Times New Roman" w:cs="Times New Roman"/>
          <w:sz w:val="24"/>
          <w:szCs w:val="24"/>
        </w:rPr>
      </w:pPr>
      <w:r w:rsidRPr="000A7319">
        <w:rPr>
          <w:rFonts w:ascii="Times New Roman" w:hAnsi="Times New Roman" w:cs="Times New Roman"/>
          <w:sz w:val="24"/>
          <w:szCs w:val="24"/>
        </w:rPr>
        <w:t xml:space="preserve">Such that: at investors free equilibrium point we have: </w:t>
      </w:r>
    </w:p>
    <w:p w14:paraId="610998D4" w14:textId="77777777" w:rsidR="0085201F" w:rsidRPr="004848EA" w:rsidRDefault="00543CA6" w:rsidP="00543CA6">
      <w:pPr>
        <w:spacing w:after="0"/>
        <w:jc w:val="both"/>
        <w:rPr>
          <w:rFonts w:ascii="Times New Roman" w:hAnsi="Times New Roman" w:cs="Times New Roman"/>
          <w:sz w:val="24"/>
          <w:szCs w:val="24"/>
        </w:rPr>
      </w:pPr>
      <w:r w:rsidRPr="000A7319">
        <w:rPr>
          <w:rFonts w:ascii="Times New Roman" w:hAnsi="Times New Roman" w:cs="Times New Roman"/>
          <w:position w:val="-28"/>
          <w:sz w:val="24"/>
          <w:szCs w:val="24"/>
        </w:rPr>
        <w:object w:dxaOrig="2500" w:dyaOrig="680" w14:anchorId="4AD27B44">
          <v:shape id="_x0000_i1151" type="#_x0000_t75" style="width:125.6pt;height:33.5pt" o:ole="">
            <v:imagedata r:id="rId260" o:title=""/>
          </v:shape>
          <o:OLEObject Type="Embed" ProgID="Equation.3" ShapeID="_x0000_i1151" DrawAspect="Content" ObjectID="_1772974966" r:id="rId261"/>
        </w:object>
      </w:r>
      <w:r w:rsidR="00242E6F" w:rsidRPr="000A7319">
        <w:rPr>
          <w:rFonts w:ascii="Times New Roman" w:hAnsi="Times New Roman" w:cs="Times New Roman"/>
          <w:sz w:val="24"/>
          <w:szCs w:val="24"/>
        </w:rPr>
        <w:t xml:space="preserve">                                                                                                           </w:t>
      </w:r>
      <w:r w:rsidR="004848EA" w:rsidRPr="000A7319">
        <w:rPr>
          <w:rFonts w:ascii="Times New Roman" w:hAnsi="Times New Roman" w:cs="Times New Roman"/>
          <w:position w:val="-10"/>
          <w:sz w:val="24"/>
          <w:szCs w:val="24"/>
        </w:rPr>
        <w:object w:dxaOrig="639" w:dyaOrig="320" w14:anchorId="07CFB2F4">
          <v:shape id="_x0000_i1152" type="#_x0000_t75" style="width:32.65pt;height:15.9pt" o:ole="">
            <v:imagedata r:id="rId262" o:title=""/>
          </v:shape>
          <o:OLEObject Type="Embed" ProgID="Equation.DSMT4" ShapeID="_x0000_i1152" DrawAspect="Content" ObjectID="_1772974967" r:id="rId263"/>
        </w:object>
      </w:r>
      <w:r w:rsidR="0085201F" w:rsidRPr="000A7319">
        <w:rPr>
          <w:rFonts w:ascii="Times New Roman" w:hAnsi="Times New Roman" w:cs="Times New Roman"/>
          <w:b/>
          <w:sz w:val="24"/>
          <w:szCs w:val="24"/>
        </w:rPr>
        <w:t xml:space="preserve"> Investors Coexistence Equilibrium </w:t>
      </w:r>
      <w:r w:rsidR="0085201F" w:rsidRPr="000A7319">
        <w:rPr>
          <w:rFonts w:ascii="Times New Roman" w:hAnsi="Times New Roman" w:cs="Times New Roman"/>
          <w:b/>
          <w:position w:val="-10"/>
          <w:sz w:val="24"/>
          <w:szCs w:val="24"/>
        </w:rPr>
        <w:object w:dxaOrig="639" w:dyaOrig="320" w14:anchorId="4610E68C">
          <v:shape id="_x0000_i1153" type="#_x0000_t75" style="width:32.65pt;height:16.75pt" o:ole="">
            <v:imagedata r:id="rId264" o:title=""/>
          </v:shape>
          <o:OLEObject Type="Embed" ProgID="Equation.3" ShapeID="_x0000_i1153" DrawAspect="Content" ObjectID="_1772974968" r:id="rId265"/>
        </w:object>
      </w:r>
      <w:r w:rsidR="0085201F" w:rsidRPr="000A7319">
        <w:rPr>
          <w:rFonts w:ascii="Times New Roman" w:hAnsi="Times New Roman" w:cs="Times New Roman"/>
          <w:b/>
          <w:sz w:val="24"/>
          <w:szCs w:val="24"/>
        </w:rPr>
        <w:t xml:space="preserve"> State</w:t>
      </w:r>
      <w:r w:rsidR="00DC5024">
        <w:rPr>
          <w:rFonts w:ascii="Times New Roman" w:hAnsi="Times New Roman" w:cs="Times New Roman"/>
          <w:b/>
          <w:sz w:val="24"/>
          <w:szCs w:val="24"/>
        </w:rPr>
        <w:t>:</w:t>
      </w:r>
    </w:p>
    <w:p w14:paraId="4838E2EB" w14:textId="77777777" w:rsidR="004A67DB" w:rsidRPr="000A7319" w:rsidRDefault="00AB3D75" w:rsidP="004A67DB">
      <w:pPr>
        <w:rPr>
          <w:rFonts w:ascii="Times New Roman" w:hAnsi="Times New Roman" w:cs="Times New Roman"/>
          <w:sz w:val="24"/>
          <w:szCs w:val="24"/>
        </w:rPr>
      </w:pPr>
      <w:r w:rsidRPr="000A7319">
        <w:rPr>
          <w:rFonts w:ascii="Times New Roman" w:hAnsi="Times New Roman" w:cs="Times New Roman"/>
          <w:sz w:val="24"/>
          <w:szCs w:val="24"/>
        </w:rPr>
        <w:t>Hence,</w:t>
      </w:r>
      <w:r w:rsidR="004A67DB" w:rsidRPr="000A7319">
        <w:rPr>
          <w:rFonts w:ascii="Times New Roman" w:hAnsi="Times New Roman" w:cs="Times New Roman"/>
          <w:sz w:val="24"/>
          <w:szCs w:val="24"/>
        </w:rPr>
        <w:t xml:space="preserve"> at </w:t>
      </w:r>
      <w:r w:rsidR="0085201F" w:rsidRPr="000A7319">
        <w:rPr>
          <w:rFonts w:ascii="Times New Roman" w:hAnsi="Times New Roman" w:cs="Times New Roman"/>
          <w:sz w:val="24"/>
          <w:szCs w:val="24"/>
        </w:rPr>
        <w:t>investors’</w:t>
      </w:r>
      <w:r w:rsidR="004A67DB" w:rsidRPr="000A7319">
        <w:rPr>
          <w:rFonts w:ascii="Times New Roman" w:hAnsi="Times New Roman" w:cs="Times New Roman"/>
          <w:sz w:val="24"/>
          <w:szCs w:val="24"/>
        </w:rPr>
        <w:t xml:space="preserve"> coexistence equilibrium </w:t>
      </w:r>
      <w:r w:rsidR="004A67DB" w:rsidRPr="000A7319">
        <w:rPr>
          <w:rFonts w:ascii="Times New Roman" w:hAnsi="Times New Roman" w:cs="Times New Roman"/>
          <w:position w:val="-10"/>
          <w:sz w:val="24"/>
          <w:szCs w:val="24"/>
        </w:rPr>
        <w:object w:dxaOrig="639" w:dyaOrig="320" w14:anchorId="116973A3">
          <v:shape id="_x0000_i1154" type="#_x0000_t75" style="width:32.65pt;height:16.75pt" o:ole="">
            <v:imagedata r:id="rId264" o:title=""/>
          </v:shape>
          <o:OLEObject Type="Embed" ProgID="Equation.3" ShapeID="_x0000_i1154" DrawAspect="Content" ObjectID="_1772974969" r:id="rId266"/>
        </w:object>
      </w:r>
      <w:r w:rsidR="004A67DB" w:rsidRPr="000A7319">
        <w:rPr>
          <w:rFonts w:ascii="Times New Roman" w:hAnsi="Times New Roman" w:cs="Times New Roman"/>
          <w:sz w:val="24"/>
          <w:szCs w:val="24"/>
        </w:rPr>
        <w:t>point we have:</w:t>
      </w:r>
    </w:p>
    <w:p w14:paraId="49662C69"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4"/>
          <w:sz w:val="24"/>
          <w:szCs w:val="24"/>
        </w:rPr>
        <w:object w:dxaOrig="180" w:dyaOrig="279" w14:anchorId="1585E179">
          <v:shape id="_x0000_i1155" type="#_x0000_t75" style="width:8.35pt;height:13.4pt" o:ole="">
            <v:imagedata r:id="rId267" o:title=""/>
          </v:shape>
          <o:OLEObject Type="Embed" ProgID="Equation.DSMT4" ShapeID="_x0000_i1155" DrawAspect="Content" ObjectID="_1772974970" r:id="rId268"/>
        </w:object>
      </w:r>
      <w:r w:rsidR="00242E6F" w:rsidRPr="000A7319">
        <w:rPr>
          <w:rFonts w:ascii="Times New Roman" w:hAnsi="Times New Roman" w:cs="Times New Roman"/>
          <w:position w:val="-68"/>
          <w:sz w:val="24"/>
          <w:szCs w:val="24"/>
        </w:rPr>
        <w:object w:dxaOrig="12600" w:dyaOrig="1480" w14:anchorId="4C27ADB5">
          <v:shape id="_x0000_i1156" type="#_x0000_t75" style="width:412.75pt;height:69.5pt" o:ole="">
            <v:imagedata r:id="rId269" o:title=""/>
          </v:shape>
          <o:OLEObject Type="Embed" ProgID="Equation.DSMT4" ShapeID="_x0000_i1156" DrawAspect="Content" ObjectID="_1772974971" r:id="rId270"/>
        </w:object>
      </w:r>
      <w:r w:rsidR="004848EA" w:rsidRPr="000A7319">
        <w:rPr>
          <w:rFonts w:ascii="Times New Roman" w:hAnsi="Times New Roman" w:cs="Times New Roman"/>
          <w:position w:val="-14"/>
          <w:sz w:val="24"/>
          <w:szCs w:val="24"/>
        </w:rPr>
        <w:object w:dxaOrig="639" w:dyaOrig="400" w14:anchorId="293FCEEC">
          <v:shape id="_x0000_i1157" type="#_x0000_t75" style="width:32.65pt;height:20.1pt" o:ole="">
            <v:imagedata r:id="rId271" o:title=""/>
          </v:shape>
          <o:OLEObject Type="Embed" ProgID="Equation.DSMT4" ShapeID="_x0000_i1157" DrawAspect="Content" ObjectID="_1772974972" r:id="rId272"/>
        </w:object>
      </w:r>
    </w:p>
    <w:p w14:paraId="6FC28638" w14:textId="77777777" w:rsidR="004A67DB" w:rsidRPr="000A7319" w:rsidRDefault="004A67DB" w:rsidP="004A67DB">
      <w:pPr>
        <w:rPr>
          <w:rFonts w:ascii="Times New Roman" w:hAnsi="Times New Roman" w:cs="Times New Roman"/>
          <w:sz w:val="24"/>
          <w:szCs w:val="24"/>
        </w:rPr>
      </w:pPr>
    </w:p>
    <w:p w14:paraId="14A3F687" w14:textId="77777777" w:rsidR="004848EA" w:rsidRDefault="004848EA" w:rsidP="00543CA6">
      <w:pPr>
        <w:spacing w:after="0" w:line="360" w:lineRule="auto"/>
        <w:jc w:val="both"/>
        <w:rPr>
          <w:rFonts w:ascii="Times New Roman" w:hAnsi="Times New Roman" w:cs="Times New Roman"/>
          <w:b/>
          <w:position w:val="-28"/>
          <w:sz w:val="24"/>
          <w:szCs w:val="24"/>
        </w:rPr>
      </w:pPr>
    </w:p>
    <w:p w14:paraId="713546F9" w14:textId="77777777" w:rsidR="004848EA" w:rsidRPr="000A7319" w:rsidRDefault="0085201F" w:rsidP="00543CA6">
      <w:pPr>
        <w:spacing w:after="0" w:line="360" w:lineRule="auto"/>
        <w:jc w:val="both"/>
        <w:rPr>
          <w:rFonts w:ascii="Times New Roman" w:hAnsi="Times New Roman" w:cs="Times New Roman"/>
          <w:b/>
          <w:position w:val="-28"/>
          <w:sz w:val="24"/>
          <w:szCs w:val="24"/>
        </w:rPr>
      </w:pPr>
      <w:r w:rsidRPr="000A7319">
        <w:rPr>
          <w:rFonts w:ascii="Times New Roman" w:hAnsi="Times New Roman" w:cs="Times New Roman"/>
          <w:b/>
          <w:position w:val="-28"/>
          <w:sz w:val="24"/>
          <w:szCs w:val="24"/>
        </w:rPr>
        <w:t xml:space="preserve"> Growth Production Number of the Investors Free E</w:t>
      </w:r>
      <w:r w:rsidR="00543CA6" w:rsidRPr="000A7319">
        <w:rPr>
          <w:rFonts w:ascii="Times New Roman" w:hAnsi="Times New Roman" w:cs="Times New Roman"/>
          <w:b/>
          <w:position w:val="-28"/>
          <w:sz w:val="24"/>
          <w:szCs w:val="24"/>
        </w:rPr>
        <w:t>quilibrium</w:t>
      </w:r>
      <w:r w:rsidR="00DC5024">
        <w:rPr>
          <w:rFonts w:ascii="Times New Roman" w:hAnsi="Times New Roman" w:cs="Times New Roman"/>
          <w:b/>
          <w:position w:val="-28"/>
          <w:sz w:val="24"/>
          <w:szCs w:val="24"/>
        </w:rPr>
        <w:t>:</w:t>
      </w:r>
    </w:p>
    <w:p w14:paraId="23F0A58F" w14:textId="77777777" w:rsidR="00543CA6" w:rsidRPr="000A7319" w:rsidRDefault="00543CA6" w:rsidP="00543CA6">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According to </w:t>
      </w:r>
      <w:proofErr w:type="spellStart"/>
      <w:r w:rsidRPr="000A7319">
        <w:rPr>
          <w:rFonts w:ascii="Times New Roman" w:hAnsi="Times New Roman" w:cs="Times New Roman"/>
          <w:sz w:val="24"/>
          <w:szCs w:val="24"/>
        </w:rPr>
        <w:t>Deikman</w:t>
      </w:r>
      <w:proofErr w:type="spellEnd"/>
      <w:r w:rsidRPr="000A7319">
        <w:rPr>
          <w:rFonts w:ascii="Times New Roman" w:hAnsi="Times New Roman" w:cs="Times New Roman"/>
          <w:sz w:val="24"/>
          <w:szCs w:val="24"/>
        </w:rPr>
        <w:t xml:space="preserve"> and </w:t>
      </w:r>
      <w:proofErr w:type="spellStart"/>
      <w:r w:rsidRPr="000A7319">
        <w:rPr>
          <w:rFonts w:ascii="Times New Roman" w:hAnsi="Times New Roman" w:cs="Times New Roman"/>
          <w:sz w:val="24"/>
          <w:szCs w:val="24"/>
        </w:rPr>
        <w:t>Heasterbeek</w:t>
      </w:r>
      <w:proofErr w:type="spellEnd"/>
      <w:r w:rsidRPr="000A7319">
        <w:rPr>
          <w:rFonts w:ascii="Times New Roman" w:hAnsi="Times New Roman" w:cs="Times New Roman"/>
          <w:sz w:val="24"/>
          <w:szCs w:val="24"/>
        </w:rPr>
        <w:t xml:space="preserve"> (2000), the basic reproduction number is the expected number of secondary </w:t>
      </w:r>
      <w:proofErr w:type="gramStart"/>
      <w:r w:rsidRPr="000A7319">
        <w:rPr>
          <w:rFonts w:ascii="Times New Roman" w:hAnsi="Times New Roman" w:cs="Times New Roman"/>
          <w:sz w:val="24"/>
          <w:szCs w:val="24"/>
        </w:rPr>
        <w:t>infection</w:t>
      </w:r>
      <w:proofErr w:type="gramEnd"/>
      <w:r w:rsidRPr="000A7319">
        <w:rPr>
          <w:rFonts w:ascii="Times New Roman" w:hAnsi="Times New Roman" w:cs="Times New Roman"/>
          <w:sz w:val="24"/>
          <w:szCs w:val="24"/>
        </w:rPr>
        <w:t xml:space="preserve"> produced when one infected individual introduced completely into a susceptible population. </w:t>
      </w:r>
      <w:r w:rsidR="0085201F" w:rsidRPr="000A7319">
        <w:rPr>
          <w:rFonts w:ascii="Times New Roman" w:hAnsi="Times New Roman" w:cs="Times New Roman"/>
          <w:sz w:val="24"/>
          <w:szCs w:val="24"/>
        </w:rPr>
        <w:t>Based</w:t>
      </w:r>
      <w:r w:rsidRPr="000A7319">
        <w:rPr>
          <w:rFonts w:ascii="Times New Roman" w:hAnsi="Times New Roman" w:cs="Times New Roman"/>
          <w:sz w:val="24"/>
          <w:szCs w:val="24"/>
        </w:rPr>
        <w:t xml:space="preserve"> on these contents, the growth production number </w:t>
      </w:r>
      <w:r w:rsidRPr="000A7319">
        <w:rPr>
          <w:rFonts w:ascii="Times New Roman" w:hAnsi="Times New Roman" w:cs="Times New Roman"/>
          <w:position w:val="-12"/>
          <w:sz w:val="24"/>
          <w:szCs w:val="24"/>
        </w:rPr>
        <w:object w:dxaOrig="300" w:dyaOrig="360" w14:anchorId="0FF2093B">
          <v:shape id="_x0000_i1158" type="#_x0000_t75" style="width:15.05pt;height:18.4pt" o:ole="">
            <v:imagedata r:id="rId273" o:title=""/>
          </v:shape>
          <o:OLEObject Type="Embed" ProgID="Equation.3" ShapeID="_x0000_i1158" DrawAspect="Content" ObjectID="_1772974973" r:id="rId274"/>
        </w:object>
      </w:r>
      <w:r w:rsidRPr="000A7319">
        <w:rPr>
          <w:rFonts w:ascii="Times New Roman" w:hAnsi="Times New Roman" w:cs="Times New Roman"/>
          <w:sz w:val="24"/>
          <w:szCs w:val="24"/>
        </w:rPr>
        <w:t xml:space="preserve">is the expected number of investors produced when an investor is introduced completely into the potential </w:t>
      </w:r>
      <w:r w:rsidR="0085201F" w:rsidRPr="000A7319">
        <w:rPr>
          <w:rFonts w:ascii="Times New Roman" w:hAnsi="Times New Roman" w:cs="Times New Roman"/>
          <w:sz w:val="24"/>
          <w:szCs w:val="24"/>
        </w:rPr>
        <w:t>investors’</w:t>
      </w:r>
      <w:r w:rsidRPr="000A7319">
        <w:rPr>
          <w:rFonts w:ascii="Times New Roman" w:hAnsi="Times New Roman" w:cs="Times New Roman"/>
          <w:sz w:val="24"/>
          <w:szCs w:val="24"/>
        </w:rPr>
        <w:t xml:space="preserve"> population. Computation of </w:t>
      </w:r>
      <w:r w:rsidRPr="000A7319">
        <w:rPr>
          <w:rFonts w:ascii="Times New Roman" w:hAnsi="Times New Roman" w:cs="Times New Roman"/>
          <w:position w:val="-12"/>
          <w:sz w:val="24"/>
          <w:szCs w:val="24"/>
        </w:rPr>
        <w:object w:dxaOrig="300" w:dyaOrig="360" w14:anchorId="5358D993">
          <v:shape id="_x0000_i1159" type="#_x0000_t75" style="width:15.05pt;height:18.4pt" o:ole="">
            <v:imagedata r:id="rId273" o:title=""/>
          </v:shape>
          <o:OLEObject Type="Embed" ProgID="Equation.3" ShapeID="_x0000_i1159" DrawAspect="Content" ObjectID="_1772974974" r:id="rId275"/>
        </w:object>
      </w:r>
      <w:r w:rsidRPr="000A7319">
        <w:rPr>
          <w:rFonts w:ascii="Times New Roman" w:hAnsi="Times New Roman" w:cs="Times New Roman"/>
          <w:sz w:val="24"/>
          <w:szCs w:val="24"/>
        </w:rPr>
        <w:t xml:space="preserve"> involves product of investment rate and the period or duration of the investment, it determines how long will it takes for a market to expand or grow in a population .If </w:t>
      </w:r>
      <w:r w:rsidRPr="000A7319">
        <w:rPr>
          <w:rFonts w:ascii="Times New Roman" w:hAnsi="Times New Roman" w:cs="Times New Roman"/>
          <w:position w:val="-12"/>
          <w:sz w:val="24"/>
          <w:szCs w:val="24"/>
        </w:rPr>
        <w:object w:dxaOrig="660" w:dyaOrig="360" w14:anchorId="129FBEA3">
          <v:shape id="_x0000_i1160" type="#_x0000_t75" style="width:32.65pt;height:18.4pt" o:ole="">
            <v:imagedata r:id="rId276" o:title=""/>
          </v:shape>
          <o:OLEObject Type="Embed" ProgID="Equation.3" ShapeID="_x0000_i1160" DrawAspect="Content" ObjectID="_1772974975" r:id="rId277"/>
        </w:object>
      </w:r>
      <w:r w:rsidRPr="000A7319">
        <w:rPr>
          <w:rFonts w:ascii="Times New Roman" w:hAnsi="Times New Roman" w:cs="Times New Roman"/>
          <w:sz w:val="24"/>
          <w:szCs w:val="24"/>
        </w:rPr>
        <w:t xml:space="preserve"> it means that an investor produces an average less than one investor which by calculation means the market will crash with time ,on the other hand if </w:t>
      </w:r>
      <w:r w:rsidRPr="000A7319">
        <w:rPr>
          <w:rFonts w:ascii="Times New Roman" w:hAnsi="Times New Roman" w:cs="Times New Roman"/>
          <w:position w:val="-12"/>
          <w:sz w:val="24"/>
          <w:szCs w:val="24"/>
        </w:rPr>
        <w:object w:dxaOrig="639" w:dyaOrig="360" w14:anchorId="15612BB7">
          <v:shape id="_x0000_i1161" type="#_x0000_t75" style="width:32.65pt;height:18.4pt" o:ole="">
            <v:imagedata r:id="rId278" o:title=""/>
          </v:shape>
          <o:OLEObject Type="Embed" ProgID="Equation.3" ShapeID="_x0000_i1161" DrawAspect="Content" ObjectID="_1772974976" r:id="rId279"/>
        </w:object>
      </w:r>
      <w:r w:rsidRPr="000A7319">
        <w:rPr>
          <w:rFonts w:ascii="Times New Roman" w:hAnsi="Times New Roman" w:cs="Times New Roman"/>
          <w:sz w:val="24"/>
          <w:szCs w:val="24"/>
        </w:rPr>
        <w:t>it means an investor produces more than one investor throughout his investment period in the market and as such ,the market will invade  the population.</w:t>
      </w:r>
    </w:p>
    <w:p w14:paraId="620C3664"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hAnsi="Times New Roman" w:cs="Times New Roman"/>
          <w:sz w:val="24"/>
          <w:szCs w:val="24"/>
        </w:rPr>
        <w:t>Growth production number</w:t>
      </w:r>
      <w:r w:rsidRPr="000A7319">
        <w:rPr>
          <w:rFonts w:ascii="Times New Roman" w:hAnsi="Times New Roman" w:cs="Times New Roman"/>
          <w:position w:val="-12"/>
          <w:sz w:val="24"/>
          <w:szCs w:val="24"/>
        </w:rPr>
        <w:object w:dxaOrig="1280" w:dyaOrig="360" w14:anchorId="4BD6BD4F">
          <v:shape id="_x0000_i1162" type="#_x0000_t75" style="width:63.65pt;height:18.4pt" o:ole="">
            <v:imagedata r:id="rId280" o:title=""/>
          </v:shape>
          <o:OLEObject Type="Embed" ProgID="Equation.3" ShapeID="_x0000_i1162" DrawAspect="Content" ObjectID="_1772974977" r:id="rId281"/>
        </w:object>
      </w:r>
      <w:r w:rsidRPr="000A7319">
        <w:rPr>
          <w:rFonts w:ascii="Times New Roman" w:eastAsiaTheme="minorEastAsia" w:hAnsi="Times New Roman" w:cs="Times New Roman"/>
          <w:sz w:val="24"/>
          <w:szCs w:val="24"/>
        </w:rPr>
        <w:t>where</w:t>
      </w:r>
      <w:r w:rsidRPr="000A7319">
        <w:rPr>
          <w:rFonts w:ascii="Times New Roman" w:eastAsiaTheme="minorEastAsia" w:hAnsi="Times New Roman" w:cs="Times New Roman"/>
          <w:position w:val="-10"/>
          <w:sz w:val="24"/>
          <w:szCs w:val="24"/>
        </w:rPr>
        <w:object w:dxaOrig="240" w:dyaOrig="260" w14:anchorId="08295186">
          <v:shape id="_x0000_i1163" type="#_x0000_t75" style="width:11.7pt;height:12.55pt" o:ole="">
            <v:imagedata r:id="rId282" o:title=""/>
          </v:shape>
          <o:OLEObject Type="Embed" ProgID="Equation.3" ShapeID="_x0000_i1163" DrawAspect="Content" ObjectID="_1772974978" r:id="rId283"/>
        </w:object>
      </w:r>
      <w:r w:rsidRPr="000A7319">
        <w:rPr>
          <w:rFonts w:ascii="Times New Roman" w:eastAsiaTheme="minorEastAsia" w:hAnsi="Times New Roman" w:cs="Times New Roman"/>
          <w:sz w:val="24"/>
          <w:szCs w:val="24"/>
        </w:rPr>
        <w:t xml:space="preserve"> denote spectral radius of matrix  </w:t>
      </w:r>
      <w:r w:rsidRPr="000A7319">
        <w:rPr>
          <w:rFonts w:ascii="Times New Roman" w:eastAsiaTheme="minorEastAsia" w:hAnsi="Times New Roman" w:cs="Times New Roman"/>
          <w:position w:val="-6"/>
          <w:sz w:val="24"/>
          <w:szCs w:val="24"/>
        </w:rPr>
        <w:object w:dxaOrig="240" w:dyaOrig="279" w14:anchorId="342942A5">
          <v:shape id="_x0000_i1164" type="#_x0000_t75" style="width:11.7pt;height:14.25pt" o:ole="">
            <v:imagedata r:id="rId284" o:title=""/>
          </v:shape>
          <o:OLEObject Type="Embed" ProgID="Equation.3" ShapeID="_x0000_i1164" DrawAspect="Content" ObjectID="_1772974979" r:id="rId285"/>
        </w:object>
      </w:r>
      <w:r w:rsidRPr="000A7319">
        <w:rPr>
          <w:rFonts w:ascii="Times New Roman" w:eastAsiaTheme="minorEastAsia" w:hAnsi="Times New Roman" w:cs="Times New Roman"/>
          <w:sz w:val="24"/>
          <w:szCs w:val="24"/>
        </w:rPr>
        <w:t xml:space="preserve"> which represent the dominant non-negative Eigen value of the next generation matrix of the square matrices F and V of order </w:t>
      </w:r>
      <w:r w:rsidRPr="000A7319">
        <w:rPr>
          <w:rFonts w:ascii="Times New Roman" w:eastAsiaTheme="minorEastAsia" w:hAnsi="Times New Roman" w:cs="Times New Roman"/>
          <w:position w:val="-10"/>
          <w:sz w:val="24"/>
          <w:szCs w:val="24"/>
        </w:rPr>
        <w:object w:dxaOrig="780" w:dyaOrig="320" w14:anchorId="2DEE79ED">
          <v:shape id="_x0000_i1165" type="#_x0000_t75" style="width:39.35pt;height:16.75pt" o:ole="">
            <v:imagedata r:id="rId286" o:title=""/>
          </v:shape>
          <o:OLEObject Type="Embed" ProgID="Equation.3" ShapeID="_x0000_i1165" DrawAspect="Content" ObjectID="_1772974980" r:id="rId287"/>
        </w:object>
      </w:r>
      <w:r w:rsidRPr="000A7319">
        <w:rPr>
          <w:rFonts w:ascii="Times New Roman" w:eastAsiaTheme="minorEastAsia" w:hAnsi="Times New Roman" w:cs="Times New Roman"/>
          <w:position w:val="-10"/>
          <w:sz w:val="24"/>
          <w:szCs w:val="24"/>
        </w:rPr>
        <w:object w:dxaOrig="180" w:dyaOrig="340" w14:anchorId="30C8459A">
          <v:shape id="_x0000_i1166" type="#_x0000_t75" style="width:8.35pt;height:17.6pt" o:ole="">
            <v:imagedata r:id="rId288" o:title=""/>
          </v:shape>
          <o:OLEObject Type="Embed" ProgID="Equation.3" ShapeID="_x0000_i1166" DrawAspect="Content" ObjectID="_1772974981" r:id="rId289"/>
        </w:object>
      </w:r>
      <w:r w:rsidRPr="000A7319">
        <w:rPr>
          <w:rFonts w:ascii="Times New Roman" w:eastAsiaTheme="minorEastAsia" w:hAnsi="Times New Roman" w:cs="Times New Roman"/>
          <w:sz w:val="24"/>
          <w:szCs w:val="24"/>
        </w:rPr>
        <w:t xml:space="preserve"> where </w:t>
      </w:r>
      <w:r w:rsidRPr="000A7319">
        <w:rPr>
          <w:rFonts w:ascii="Times New Roman" w:eastAsiaTheme="minorEastAsia" w:hAnsi="Times New Roman" w:cs="Times New Roman"/>
          <w:position w:val="-6"/>
          <w:sz w:val="24"/>
          <w:szCs w:val="24"/>
        </w:rPr>
        <w:object w:dxaOrig="260" w:dyaOrig="220" w14:anchorId="0E22E9E2">
          <v:shape id="_x0000_i1167" type="#_x0000_t75" style="width:12.55pt;height:10.9pt" o:ole="">
            <v:imagedata r:id="rId290" o:title=""/>
          </v:shape>
          <o:OLEObject Type="Embed" ProgID="Equation.3" ShapeID="_x0000_i1167" DrawAspect="Content" ObjectID="_1772974982" r:id="rId291"/>
        </w:object>
      </w:r>
      <w:r w:rsidRPr="000A7319">
        <w:rPr>
          <w:rFonts w:ascii="Times New Roman" w:eastAsiaTheme="minorEastAsia" w:hAnsi="Times New Roman" w:cs="Times New Roman"/>
          <w:sz w:val="24"/>
          <w:szCs w:val="24"/>
        </w:rPr>
        <w:t>is</w:t>
      </w:r>
      <w:r w:rsidRPr="000A7319">
        <w:rPr>
          <w:rFonts w:ascii="Times New Roman" w:eastAsiaTheme="minorEastAsia" w:hAnsi="Times New Roman" w:cs="Times New Roman"/>
          <w:position w:val="-10"/>
          <w:sz w:val="24"/>
          <w:szCs w:val="24"/>
        </w:rPr>
        <w:object w:dxaOrig="180" w:dyaOrig="340" w14:anchorId="6C733AC5">
          <v:shape id="_x0000_i1168" type="#_x0000_t75" style="width:8.35pt;height:17.6pt" o:ole="">
            <v:imagedata r:id="rId288" o:title=""/>
          </v:shape>
          <o:OLEObject Type="Embed" ProgID="Equation.3" ShapeID="_x0000_i1168" DrawAspect="Content" ObjectID="_1772974983" r:id="rId292"/>
        </w:object>
      </w:r>
      <w:r w:rsidRPr="000A7319">
        <w:rPr>
          <w:rFonts w:ascii="Times New Roman" w:eastAsiaTheme="minorEastAsia" w:hAnsi="Times New Roman" w:cs="Times New Roman"/>
          <w:sz w:val="24"/>
          <w:szCs w:val="24"/>
        </w:rPr>
        <w:t>the number of  investors and is defined by :</w:t>
      </w:r>
      <w:r w:rsidRPr="000A7319">
        <w:rPr>
          <w:rFonts w:ascii="Times New Roman" w:eastAsiaTheme="minorEastAsia" w:hAnsi="Times New Roman" w:cs="Times New Roman"/>
          <w:position w:val="-32"/>
          <w:sz w:val="24"/>
          <w:szCs w:val="24"/>
        </w:rPr>
        <w:object w:dxaOrig="880" w:dyaOrig="700" w14:anchorId="1BA29633">
          <v:shape id="_x0000_i1169" type="#_x0000_t75" style="width:44.35pt;height:35.15pt" o:ole="">
            <v:imagedata r:id="rId293" o:title=""/>
          </v:shape>
          <o:OLEObject Type="Embed" ProgID="Equation.3" ShapeID="_x0000_i1169" DrawAspect="Content" ObjectID="_1772974984" r:id="rId294"/>
        </w:object>
      </w:r>
      <w:r w:rsidRPr="000A7319">
        <w:rPr>
          <w:rFonts w:ascii="Times New Roman" w:eastAsiaTheme="minorEastAsia" w:hAnsi="Times New Roman" w:cs="Times New Roman"/>
          <w:position w:val="-10"/>
          <w:sz w:val="24"/>
          <w:szCs w:val="24"/>
        </w:rPr>
        <w:object w:dxaOrig="180" w:dyaOrig="340" w14:anchorId="4768D51B">
          <v:shape id="_x0000_i1170" type="#_x0000_t75" style="width:8.35pt;height:17.6pt" o:ole="">
            <v:imagedata r:id="rId288" o:title=""/>
          </v:shape>
          <o:OLEObject Type="Embed" ProgID="Equation.3" ShapeID="_x0000_i1170" DrawAspect="Content" ObjectID="_1772974985" r:id="rId295"/>
        </w:object>
      </w:r>
      <w:r w:rsidRPr="000A7319">
        <w:rPr>
          <w:rFonts w:ascii="Times New Roman" w:eastAsiaTheme="minorEastAsia" w:hAnsi="Times New Roman" w:cs="Times New Roman"/>
          <w:sz w:val="24"/>
          <w:szCs w:val="24"/>
        </w:rPr>
        <w:t xml:space="preserve">and </w:t>
      </w:r>
      <w:r w:rsidRPr="000A7319">
        <w:rPr>
          <w:rFonts w:ascii="Times New Roman" w:eastAsiaTheme="minorEastAsia" w:hAnsi="Times New Roman" w:cs="Times New Roman"/>
          <w:position w:val="-32"/>
          <w:sz w:val="24"/>
          <w:szCs w:val="24"/>
        </w:rPr>
        <w:object w:dxaOrig="859" w:dyaOrig="700" w14:anchorId="1BC43797">
          <v:shape id="_x0000_i1171" type="#_x0000_t75" style="width:42.7pt;height:35.15pt" o:ole="">
            <v:imagedata r:id="rId296" o:title=""/>
          </v:shape>
          <o:OLEObject Type="Embed" ProgID="Equation.3" ShapeID="_x0000_i1171" DrawAspect="Content" ObjectID="_1772974986" r:id="rId297"/>
        </w:object>
      </w:r>
    </w:p>
    <w:p w14:paraId="098F7332"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Such that;</w:t>
      </w:r>
      <w:r w:rsidRPr="000A7319">
        <w:rPr>
          <w:rFonts w:ascii="Times New Roman" w:eastAsiaTheme="minorEastAsia" w:hAnsi="Times New Roman" w:cs="Times New Roman"/>
          <w:position w:val="-6"/>
          <w:sz w:val="24"/>
          <w:szCs w:val="24"/>
        </w:rPr>
        <w:object w:dxaOrig="240" w:dyaOrig="279" w14:anchorId="519559F8">
          <v:shape id="_x0000_i1172" type="#_x0000_t75" style="width:11.7pt;height:14.25pt" o:ole="">
            <v:imagedata r:id="rId298" o:title=""/>
          </v:shape>
          <o:OLEObject Type="Embed" ProgID="Equation.3" ShapeID="_x0000_i1172" DrawAspect="Content" ObjectID="_1772974987" r:id="rId299"/>
        </w:object>
      </w:r>
      <w:r w:rsidRPr="000A7319">
        <w:rPr>
          <w:rFonts w:ascii="Times New Roman" w:eastAsiaTheme="minorEastAsia" w:hAnsi="Times New Roman" w:cs="Times New Roman"/>
          <w:sz w:val="24"/>
          <w:szCs w:val="24"/>
        </w:rPr>
        <w:t xml:space="preserve">is a non-singular </w:t>
      </w:r>
      <w:r w:rsidRPr="000A7319">
        <w:rPr>
          <w:rFonts w:ascii="Times New Roman" w:eastAsiaTheme="minorEastAsia" w:hAnsi="Times New Roman" w:cs="Times New Roman"/>
          <w:position w:val="-6"/>
          <w:sz w:val="24"/>
          <w:szCs w:val="24"/>
        </w:rPr>
        <w:object w:dxaOrig="260" w:dyaOrig="220" w14:anchorId="69A96F2F">
          <v:shape id="_x0000_i1173" type="#_x0000_t75" style="width:12.55pt;height:10.9pt" o:ole="">
            <v:imagedata r:id="rId300" o:title=""/>
          </v:shape>
          <o:OLEObject Type="Embed" ProgID="Equation.3" ShapeID="_x0000_i1173" DrawAspect="Content" ObjectID="_1772974988" r:id="rId301"/>
        </w:object>
      </w:r>
      <w:r w:rsidRPr="000A7319">
        <w:rPr>
          <w:rFonts w:ascii="Times New Roman" w:eastAsiaTheme="minorEastAsia" w:hAnsi="Times New Roman" w:cs="Times New Roman"/>
          <w:sz w:val="24"/>
          <w:szCs w:val="24"/>
        </w:rPr>
        <w:t>matrix.</w:t>
      </w:r>
    </w:p>
    <w:p w14:paraId="5F4308F9" w14:textId="77777777" w:rsidR="00C8464C"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Considering the equation</w:t>
      </w:r>
      <w:r w:rsidR="00242E6F" w:rsidRPr="000A7319">
        <w:rPr>
          <w:rFonts w:ascii="Times New Roman" w:eastAsiaTheme="minorEastAsia" w:hAnsi="Times New Roman" w:cs="Times New Roman"/>
          <w:sz w:val="24"/>
          <w:szCs w:val="24"/>
        </w:rPr>
        <w:t>s</w:t>
      </w:r>
      <w:r w:rsidR="00711988" w:rsidRPr="000A7319">
        <w:rPr>
          <w:rFonts w:ascii="Times New Roman" w:eastAsiaTheme="minorEastAsia" w:hAnsi="Times New Roman" w:cs="Times New Roman"/>
          <w:position w:val="-10"/>
          <w:sz w:val="24"/>
          <w:szCs w:val="24"/>
        </w:rPr>
        <w:object w:dxaOrig="980" w:dyaOrig="320" w14:anchorId="241B5417">
          <v:shape id="_x0000_i1174" type="#_x0000_t75" style="width:48.55pt;height:16.75pt" o:ole="">
            <v:imagedata r:id="rId302" o:title=""/>
          </v:shape>
          <o:OLEObject Type="Embed" ProgID="Equation.DSMT4" ShapeID="_x0000_i1174" DrawAspect="Content" ObjectID="_1772974989" r:id="rId303"/>
        </w:object>
      </w:r>
      <w:r w:rsidRPr="000A7319">
        <w:rPr>
          <w:rFonts w:ascii="Times New Roman" w:eastAsiaTheme="minorEastAsia" w:hAnsi="Times New Roman" w:cs="Times New Roman"/>
          <w:sz w:val="24"/>
          <w:szCs w:val="24"/>
        </w:rPr>
        <w:t xml:space="preserve">the first equation are not investors but they can be through influence and contact with the investors, the second equation are the investors, the third </w:t>
      </w:r>
      <w:r w:rsidRPr="000A7319">
        <w:rPr>
          <w:rFonts w:ascii="Times New Roman" w:eastAsiaTheme="minorEastAsia" w:hAnsi="Times New Roman" w:cs="Times New Roman"/>
          <w:position w:val="-10"/>
          <w:sz w:val="24"/>
          <w:szCs w:val="24"/>
        </w:rPr>
        <w:object w:dxaOrig="180" w:dyaOrig="340" w14:anchorId="4775AD0E">
          <v:shape id="_x0000_i1175" type="#_x0000_t75" style="width:10.05pt;height:17.6pt" o:ole="">
            <v:imagedata r:id="rId288" o:title=""/>
          </v:shape>
          <o:OLEObject Type="Embed" ProgID="Equation.3" ShapeID="_x0000_i1175" DrawAspect="Content" ObjectID="_1772974990" r:id="rId304"/>
        </w:object>
      </w:r>
      <w:r w:rsidRPr="000A7319">
        <w:rPr>
          <w:rFonts w:ascii="Times New Roman" w:eastAsiaTheme="minorEastAsia" w:hAnsi="Times New Roman" w:cs="Times New Roman"/>
          <w:sz w:val="24"/>
          <w:szCs w:val="24"/>
        </w:rPr>
        <w:t xml:space="preserve">are the investors that quite investment and the fourth are technical that can spread the business that means enlightens team. </w:t>
      </w:r>
      <w:proofErr w:type="gramStart"/>
      <w:r w:rsidRPr="000A7319">
        <w:rPr>
          <w:rFonts w:ascii="Times New Roman" w:eastAsiaTheme="minorEastAsia" w:hAnsi="Times New Roman" w:cs="Times New Roman"/>
          <w:sz w:val="24"/>
          <w:szCs w:val="24"/>
        </w:rPr>
        <w:t>So</w:t>
      </w:r>
      <w:proofErr w:type="gramEnd"/>
      <w:r w:rsidRPr="000A7319">
        <w:rPr>
          <w:rFonts w:ascii="Times New Roman" w:eastAsiaTheme="minorEastAsia" w:hAnsi="Times New Roman" w:cs="Times New Roman"/>
          <w:sz w:val="24"/>
          <w:szCs w:val="24"/>
        </w:rPr>
        <w:t xml:space="preserve"> taking the second and fourth equations in order to evaluate the growth production number,</w:t>
      </w:r>
    </w:p>
    <w:p w14:paraId="29BC210F"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10"/>
          <w:sz w:val="24"/>
          <w:szCs w:val="24"/>
        </w:rPr>
        <w:object w:dxaOrig="859" w:dyaOrig="320" w14:anchorId="087CBC7E">
          <v:shape id="_x0000_i1176" type="#_x0000_t75" style="width:42.7pt;height:16.75pt" o:ole="">
            <v:imagedata r:id="rId305" o:title=""/>
          </v:shape>
          <o:OLEObject Type="Embed" ProgID="Equation.3" ShapeID="_x0000_i1176" DrawAspect="Content" ObjectID="_1772974991" r:id="rId306"/>
        </w:object>
      </w:r>
      <w:r w:rsidR="00DC5024">
        <w:rPr>
          <w:rFonts w:ascii="Times New Roman" w:eastAsiaTheme="minorEastAsia" w:hAnsi="Times New Roman" w:cs="Times New Roman"/>
          <w:sz w:val="24"/>
          <w:szCs w:val="24"/>
        </w:rPr>
        <w:t xml:space="preserve">                                                                                                                                   </w:t>
      </w:r>
      <w:r w:rsidR="009347A9" w:rsidRPr="009347A9">
        <w:rPr>
          <w:rFonts w:ascii="Times New Roman" w:eastAsiaTheme="minorEastAsia" w:hAnsi="Times New Roman" w:cs="Times New Roman"/>
          <w:position w:val="-10"/>
          <w:sz w:val="24"/>
          <w:szCs w:val="24"/>
        </w:rPr>
        <w:object w:dxaOrig="620" w:dyaOrig="320" w14:anchorId="3457EF69">
          <v:shape id="_x0000_i1177" type="#_x0000_t75" style="width:31pt;height:15.9pt" o:ole="">
            <v:imagedata r:id="rId307" o:title=""/>
          </v:shape>
          <o:OLEObject Type="Embed" ProgID="Equation.DSMT4" ShapeID="_x0000_i1177" DrawAspect="Content" ObjectID="_1772974992" r:id="rId308"/>
        </w:object>
      </w:r>
    </w:p>
    <w:p w14:paraId="314D05CE"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We let </w:t>
      </w:r>
      <w:r w:rsidRPr="000A7319">
        <w:rPr>
          <w:rFonts w:ascii="Times New Roman" w:eastAsiaTheme="minorEastAsia" w:hAnsi="Times New Roman" w:cs="Times New Roman"/>
          <w:position w:val="-14"/>
          <w:sz w:val="24"/>
          <w:szCs w:val="24"/>
        </w:rPr>
        <w:object w:dxaOrig="999" w:dyaOrig="380" w14:anchorId="2C886D7B">
          <v:shape id="_x0000_i1178" type="#_x0000_t75" style="width:50.25pt;height:18.4pt" o:ole="">
            <v:imagedata r:id="rId309" o:title=""/>
          </v:shape>
          <o:OLEObject Type="Embed" ProgID="Equation.3" ShapeID="_x0000_i1178" DrawAspect="Content" ObjectID="_1772974993" r:id="rId310"/>
        </w:object>
      </w:r>
    </w:p>
    <w:p w14:paraId="72E48301"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14"/>
          <w:sz w:val="24"/>
          <w:szCs w:val="24"/>
        </w:rPr>
        <w:object w:dxaOrig="780" w:dyaOrig="380" w14:anchorId="08DCD576">
          <v:shape id="_x0000_i1179" type="#_x0000_t75" style="width:39.35pt;height:18.4pt" o:ole="">
            <v:imagedata r:id="rId311" o:title=""/>
          </v:shape>
          <o:OLEObject Type="Embed" ProgID="Equation.3" ShapeID="_x0000_i1179" DrawAspect="Content" ObjectID="_1772974994" r:id="rId312"/>
        </w:object>
      </w:r>
    </w:p>
    <w:p w14:paraId="4382AF08"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42"/>
          <w:sz w:val="24"/>
          <w:szCs w:val="24"/>
        </w:rPr>
        <w:object w:dxaOrig="1380" w:dyaOrig="960" w14:anchorId="1AF5D82D">
          <v:shape id="_x0000_i1180" type="#_x0000_t75" style="width:68.65pt;height:47.7pt" o:ole="">
            <v:imagedata r:id="rId313" o:title=""/>
          </v:shape>
          <o:OLEObject Type="Embed" ProgID="Equation.3" ShapeID="_x0000_i1180" DrawAspect="Content" ObjectID="_1772974995" r:id="rId314"/>
        </w:object>
      </w:r>
      <w:r w:rsidR="009347A9">
        <w:rPr>
          <w:rFonts w:ascii="Times New Roman" w:eastAsiaTheme="minorEastAsia" w:hAnsi="Times New Roman" w:cs="Times New Roman"/>
          <w:sz w:val="24"/>
          <w:szCs w:val="24"/>
        </w:rPr>
        <w:t xml:space="preserve">                                                                                                                           </w:t>
      </w:r>
      <w:r w:rsidR="009347A9" w:rsidRPr="009347A9">
        <w:rPr>
          <w:rFonts w:ascii="Times New Roman" w:eastAsiaTheme="minorEastAsia" w:hAnsi="Times New Roman" w:cs="Times New Roman"/>
          <w:position w:val="-10"/>
          <w:sz w:val="24"/>
          <w:szCs w:val="24"/>
        </w:rPr>
        <w:object w:dxaOrig="639" w:dyaOrig="320" w14:anchorId="6472F4B0">
          <v:shape id="_x0000_i1181" type="#_x0000_t75" style="width:32.65pt;height:15.9pt" o:ole="">
            <v:imagedata r:id="rId315" o:title=""/>
          </v:shape>
          <o:OLEObject Type="Embed" ProgID="Equation.DSMT4" ShapeID="_x0000_i1181" DrawAspect="Content" ObjectID="_1772974996" r:id="rId316"/>
        </w:object>
      </w:r>
    </w:p>
    <w:p w14:paraId="07818E84" w14:textId="77777777" w:rsidR="004372D2" w:rsidRPr="000A7319" w:rsidRDefault="004372D2" w:rsidP="004372D2">
      <w:pPr>
        <w:rPr>
          <w:rFonts w:ascii="Times New Roman" w:eastAsiaTheme="minorEastAsia" w:hAnsi="Times New Roman" w:cs="Times New Roman"/>
          <w:position w:val="-14"/>
          <w:sz w:val="24"/>
          <w:szCs w:val="24"/>
        </w:rPr>
      </w:pPr>
      <w:r w:rsidRPr="000A7319">
        <w:rPr>
          <w:rFonts w:ascii="Times New Roman" w:eastAsiaTheme="minorEastAsia" w:hAnsi="Times New Roman" w:cs="Times New Roman"/>
          <w:sz w:val="24"/>
          <w:szCs w:val="24"/>
        </w:rPr>
        <w:t xml:space="preserve">Also </w:t>
      </w:r>
      <w:r w:rsidRPr="000A7319">
        <w:rPr>
          <w:rFonts w:ascii="Times New Roman" w:eastAsiaTheme="minorEastAsia" w:hAnsi="Times New Roman" w:cs="Times New Roman"/>
          <w:position w:val="-30"/>
          <w:sz w:val="24"/>
          <w:szCs w:val="24"/>
        </w:rPr>
        <w:object w:dxaOrig="1960" w:dyaOrig="720" w14:anchorId="2921E293">
          <v:shape id="_x0000_i1182" type="#_x0000_t75" style="width:97.95pt;height:36.85pt" o:ole="">
            <v:imagedata r:id="rId317" o:title=""/>
          </v:shape>
          <o:OLEObject Type="Embed" ProgID="Equation.3" ShapeID="_x0000_i1182" DrawAspect="Content" ObjectID="_1772974997" r:id="rId318"/>
        </w:object>
      </w:r>
      <w:r w:rsidRPr="000A7319">
        <w:rPr>
          <w:rFonts w:ascii="Times New Roman" w:eastAsiaTheme="minorEastAsia" w:hAnsi="Times New Roman" w:cs="Times New Roman"/>
          <w:position w:val="-30"/>
          <w:sz w:val="24"/>
          <w:szCs w:val="24"/>
        </w:rPr>
        <w:t xml:space="preserve">                                                                                                 </w:t>
      </w:r>
      <w:r w:rsidR="00DC5024">
        <w:rPr>
          <w:rFonts w:ascii="Times New Roman" w:eastAsiaTheme="minorEastAsia" w:hAnsi="Times New Roman" w:cs="Times New Roman"/>
          <w:position w:val="-30"/>
          <w:sz w:val="24"/>
          <w:szCs w:val="24"/>
        </w:rPr>
        <w:t xml:space="preserve">     </w:t>
      </w:r>
      <w:r w:rsidRPr="000A7319">
        <w:rPr>
          <w:rFonts w:ascii="Times New Roman" w:eastAsiaTheme="minorEastAsia" w:hAnsi="Times New Roman" w:cs="Times New Roman"/>
          <w:position w:val="-30"/>
          <w:sz w:val="24"/>
          <w:szCs w:val="24"/>
        </w:rPr>
        <w:t xml:space="preserve"> </w:t>
      </w:r>
      <w:r w:rsidR="009347A9" w:rsidRPr="009347A9">
        <w:rPr>
          <w:rFonts w:ascii="Times New Roman" w:eastAsiaTheme="minorEastAsia" w:hAnsi="Times New Roman" w:cs="Times New Roman"/>
          <w:position w:val="-10"/>
          <w:sz w:val="24"/>
          <w:szCs w:val="24"/>
        </w:rPr>
        <w:object w:dxaOrig="620" w:dyaOrig="320" w14:anchorId="13FDE4B1">
          <v:shape id="_x0000_i1183" type="#_x0000_t75" style="width:31pt;height:15.9pt" o:ole="">
            <v:imagedata r:id="rId319" o:title=""/>
          </v:shape>
          <o:OLEObject Type="Embed" ProgID="Equation.DSMT4" ShapeID="_x0000_i1183" DrawAspect="Content" ObjectID="_1772974998" r:id="rId320"/>
        </w:object>
      </w:r>
    </w:p>
    <w:p w14:paraId="104511CF" w14:textId="77777777" w:rsidR="004372D2" w:rsidRPr="000A7319" w:rsidRDefault="004372D2" w:rsidP="004372D2">
      <w:pPr>
        <w:rPr>
          <w:rFonts w:ascii="Times New Roman" w:eastAsiaTheme="minorEastAsia" w:hAnsi="Times New Roman" w:cs="Times New Roman"/>
          <w:position w:val="-14"/>
          <w:sz w:val="24"/>
          <w:szCs w:val="24"/>
        </w:rPr>
      </w:pPr>
      <w:r w:rsidRPr="000A7319">
        <w:rPr>
          <w:rFonts w:ascii="Times New Roman" w:eastAsiaTheme="minorEastAsia" w:hAnsi="Times New Roman" w:cs="Times New Roman"/>
          <w:position w:val="-14"/>
          <w:sz w:val="24"/>
          <w:szCs w:val="24"/>
        </w:rPr>
        <w:t xml:space="preserve">Let </w:t>
      </w:r>
      <w:r w:rsidRPr="000A7319">
        <w:rPr>
          <w:rFonts w:ascii="Times New Roman" w:eastAsiaTheme="minorEastAsia" w:hAnsi="Times New Roman" w:cs="Times New Roman"/>
          <w:position w:val="-14"/>
          <w:sz w:val="24"/>
          <w:szCs w:val="24"/>
        </w:rPr>
        <w:object w:dxaOrig="1840" w:dyaOrig="380" w14:anchorId="0E3B1220">
          <v:shape id="_x0000_i1184" type="#_x0000_t75" style="width:92.1pt;height:18.4pt" o:ole="">
            <v:imagedata r:id="rId321" o:title=""/>
          </v:shape>
          <o:OLEObject Type="Embed" ProgID="Equation.3" ShapeID="_x0000_i1184" DrawAspect="Content" ObjectID="_1772974999" r:id="rId322"/>
        </w:object>
      </w:r>
    </w:p>
    <w:p w14:paraId="44C8D9FC" w14:textId="77777777" w:rsidR="004372D2" w:rsidRPr="000A7319" w:rsidRDefault="004372D2" w:rsidP="004372D2">
      <w:pPr>
        <w:rPr>
          <w:rFonts w:ascii="Times New Roman" w:eastAsiaTheme="minorEastAsia" w:hAnsi="Times New Roman" w:cs="Times New Roman"/>
          <w:position w:val="-14"/>
          <w:sz w:val="24"/>
          <w:szCs w:val="24"/>
        </w:rPr>
      </w:pPr>
      <w:r w:rsidRPr="000A7319">
        <w:rPr>
          <w:rFonts w:ascii="Times New Roman" w:eastAsiaTheme="minorEastAsia" w:hAnsi="Times New Roman" w:cs="Times New Roman"/>
          <w:position w:val="-14"/>
          <w:sz w:val="24"/>
          <w:szCs w:val="24"/>
        </w:rPr>
        <w:object w:dxaOrig="1420" w:dyaOrig="380" w14:anchorId="0B331578">
          <v:shape id="_x0000_i1185" type="#_x0000_t75" style="width:70.35pt;height:18.4pt" o:ole="">
            <v:imagedata r:id="rId323" o:title=""/>
          </v:shape>
          <o:OLEObject Type="Embed" ProgID="Equation.3" ShapeID="_x0000_i1185" DrawAspect="Content" ObjectID="_1772975000" r:id="rId324"/>
        </w:object>
      </w:r>
    </w:p>
    <w:p w14:paraId="685F83B1" w14:textId="77777777" w:rsidR="004372D2" w:rsidRPr="000A7319" w:rsidRDefault="004372D2" w:rsidP="004372D2">
      <w:pPr>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  </w:t>
      </w:r>
      <w:r w:rsidRPr="000A7319">
        <w:rPr>
          <w:rFonts w:ascii="Times New Roman" w:eastAsiaTheme="minorEastAsia" w:hAnsi="Times New Roman" w:cs="Times New Roman"/>
          <w:position w:val="-30"/>
          <w:sz w:val="24"/>
          <w:szCs w:val="24"/>
        </w:rPr>
        <w:object w:dxaOrig="1480" w:dyaOrig="720" w14:anchorId="41CB46C7">
          <v:shape id="_x0000_i1186" type="#_x0000_t75" style="width:74.5pt;height:36.85pt" o:ole="">
            <v:imagedata r:id="rId325" o:title=""/>
          </v:shape>
          <o:OLEObject Type="Embed" ProgID="Equation.3" ShapeID="_x0000_i1186" DrawAspect="Content" ObjectID="_1772975001" r:id="rId326"/>
        </w:object>
      </w:r>
      <w:r w:rsidR="00DC5024">
        <w:rPr>
          <w:rFonts w:ascii="Times New Roman" w:eastAsiaTheme="minorEastAsia" w:hAnsi="Times New Roman" w:cs="Times New Roman"/>
          <w:sz w:val="24"/>
          <w:szCs w:val="24"/>
        </w:rPr>
        <w:t xml:space="preserve">                                                                                                                     </w:t>
      </w:r>
      <w:r w:rsidR="009347A9" w:rsidRPr="009347A9">
        <w:rPr>
          <w:rFonts w:ascii="Times New Roman" w:eastAsiaTheme="minorEastAsia" w:hAnsi="Times New Roman" w:cs="Times New Roman"/>
          <w:position w:val="-10"/>
          <w:sz w:val="24"/>
          <w:szCs w:val="24"/>
        </w:rPr>
        <w:object w:dxaOrig="639" w:dyaOrig="320" w14:anchorId="2E672440">
          <v:shape id="_x0000_i1187" type="#_x0000_t75" style="width:32.65pt;height:15.9pt" o:ole="">
            <v:imagedata r:id="rId327" o:title=""/>
          </v:shape>
          <o:OLEObject Type="Embed" ProgID="Equation.DSMT4" ShapeID="_x0000_i1187" DrawAspect="Content" ObjectID="_1772975002" r:id="rId328"/>
        </w:object>
      </w:r>
    </w:p>
    <w:p w14:paraId="334C13C3" w14:textId="77777777" w:rsidR="00543CA6" w:rsidRPr="000A7319" w:rsidRDefault="004372D2" w:rsidP="004372D2">
      <w:pPr>
        <w:rPr>
          <w:rFonts w:ascii="Times New Roman" w:hAnsi="Times New Roman" w:cs="Times New Roman"/>
          <w:sz w:val="24"/>
          <w:szCs w:val="24"/>
        </w:rPr>
      </w:pPr>
      <w:r w:rsidRPr="000A7319">
        <w:rPr>
          <w:rFonts w:ascii="Times New Roman" w:hAnsi="Times New Roman" w:cs="Times New Roman"/>
          <w:position w:val="-56"/>
          <w:sz w:val="24"/>
          <w:szCs w:val="24"/>
        </w:rPr>
        <w:object w:dxaOrig="2740" w:dyaOrig="1240" w14:anchorId="45E66A90">
          <v:shape id="_x0000_i1188" type="#_x0000_t75" style="width:137.3pt;height:61.95pt" o:ole="">
            <v:imagedata r:id="rId329" o:title=""/>
          </v:shape>
          <o:OLEObject Type="Embed" ProgID="Equation.3" ShapeID="_x0000_i1188" DrawAspect="Content" ObjectID="_1772975003" r:id="rId330"/>
        </w:object>
      </w:r>
    </w:p>
    <w:p w14:paraId="089F005A" w14:textId="77777777" w:rsidR="004372D2" w:rsidRPr="000A7319" w:rsidRDefault="004372D2" w:rsidP="004372D2">
      <w:pPr>
        <w:rPr>
          <w:rFonts w:ascii="Times New Roman" w:hAnsi="Times New Roman" w:cs="Times New Roman"/>
          <w:sz w:val="24"/>
          <w:szCs w:val="24"/>
        </w:rPr>
      </w:pPr>
      <w:r w:rsidRPr="000A7319">
        <w:rPr>
          <w:rFonts w:ascii="Times New Roman" w:hAnsi="Times New Roman" w:cs="Times New Roman"/>
          <w:position w:val="-56"/>
          <w:sz w:val="24"/>
          <w:szCs w:val="24"/>
        </w:rPr>
        <w:object w:dxaOrig="3820" w:dyaOrig="1240" w14:anchorId="339302CF">
          <v:shape id="_x0000_i1189" type="#_x0000_t75" style="width:190.9pt;height:61.95pt" o:ole="">
            <v:imagedata r:id="rId331" o:title=""/>
          </v:shape>
          <o:OLEObject Type="Embed" ProgID="Equation.3" ShapeID="_x0000_i1189" DrawAspect="Content" ObjectID="_1772975004" r:id="rId332"/>
        </w:object>
      </w:r>
    </w:p>
    <w:p w14:paraId="56DD2E5F" w14:textId="77777777" w:rsidR="004A67DB" w:rsidRPr="000A7319" w:rsidRDefault="004A67DB" w:rsidP="004A67DB">
      <w:pPr>
        <w:spacing w:after="0"/>
        <w:rPr>
          <w:rFonts w:ascii="Times New Roman" w:hAnsi="Times New Roman" w:cs="Times New Roman"/>
          <w:sz w:val="24"/>
          <w:szCs w:val="24"/>
        </w:rPr>
      </w:pPr>
      <w:r w:rsidRPr="000A7319">
        <w:rPr>
          <w:rFonts w:ascii="Times New Roman" w:hAnsi="Times New Roman" w:cs="Times New Roman"/>
          <w:position w:val="-44"/>
          <w:sz w:val="24"/>
          <w:szCs w:val="24"/>
        </w:rPr>
        <w:object w:dxaOrig="3500" w:dyaOrig="999" w14:anchorId="29DF99A4">
          <v:shape id="_x0000_i1190" type="#_x0000_t75" style="width:175.8pt;height:50.25pt" o:ole="">
            <v:imagedata r:id="rId333" o:title=""/>
          </v:shape>
          <o:OLEObject Type="Embed" ProgID="Equation.3" ShapeID="_x0000_i1190" DrawAspect="Content" ObjectID="_1772975005" r:id="rId334"/>
        </w:object>
      </w:r>
      <w:r w:rsidRPr="000A7319">
        <w:rPr>
          <w:rFonts w:ascii="Times New Roman" w:hAnsi="Times New Roman" w:cs="Times New Roman"/>
          <w:position w:val="-44"/>
          <w:sz w:val="24"/>
          <w:szCs w:val="24"/>
        </w:rPr>
        <w:t xml:space="preserve">                                                                                      </w:t>
      </w:r>
      <w:r w:rsidR="009347A9" w:rsidRPr="009347A9">
        <w:rPr>
          <w:rFonts w:ascii="Times New Roman" w:hAnsi="Times New Roman" w:cs="Times New Roman"/>
          <w:position w:val="-10"/>
          <w:sz w:val="24"/>
          <w:szCs w:val="24"/>
        </w:rPr>
        <w:object w:dxaOrig="639" w:dyaOrig="320" w14:anchorId="0215E546">
          <v:shape id="_x0000_i1191" type="#_x0000_t75" style="width:32.65pt;height:15.9pt" o:ole="">
            <v:imagedata r:id="rId335" o:title=""/>
          </v:shape>
          <o:OLEObject Type="Embed" ProgID="Equation.DSMT4" ShapeID="_x0000_i1191" DrawAspect="Content" ObjectID="_1772975006" r:id="rId336"/>
        </w:object>
      </w:r>
    </w:p>
    <w:p w14:paraId="7E48DCC2" w14:textId="77777777" w:rsidR="004A67DB" w:rsidRPr="000A7319" w:rsidRDefault="004A67DB" w:rsidP="004A67DB">
      <w:pPr>
        <w:spacing w:after="0"/>
        <w:rPr>
          <w:rFonts w:ascii="Times New Roman" w:hAnsi="Times New Roman" w:cs="Times New Roman"/>
          <w:sz w:val="24"/>
          <w:szCs w:val="24"/>
        </w:rPr>
      </w:pPr>
    </w:p>
    <w:p w14:paraId="4C49EE0B" w14:textId="77777777" w:rsidR="004A67DB" w:rsidRPr="000A7319" w:rsidRDefault="004A67DB" w:rsidP="004A67DB">
      <w:pPr>
        <w:spacing w:after="0"/>
        <w:rPr>
          <w:rFonts w:ascii="Times New Roman" w:hAnsi="Times New Roman" w:cs="Times New Roman"/>
          <w:sz w:val="24"/>
          <w:szCs w:val="24"/>
        </w:rPr>
      </w:pPr>
      <w:r w:rsidRPr="000A7319">
        <w:rPr>
          <w:rFonts w:ascii="Times New Roman" w:hAnsi="Times New Roman" w:cs="Times New Roman"/>
          <w:sz w:val="24"/>
          <w:szCs w:val="24"/>
        </w:rPr>
        <w:t xml:space="preserve">Now we compute </w:t>
      </w:r>
      <w:r w:rsidRPr="000A7319">
        <w:rPr>
          <w:rFonts w:ascii="Times New Roman" w:hAnsi="Times New Roman" w:cs="Times New Roman"/>
          <w:position w:val="-16"/>
          <w:sz w:val="24"/>
          <w:szCs w:val="24"/>
        </w:rPr>
        <w:object w:dxaOrig="1440" w:dyaOrig="440" w14:anchorId="1D0966DA">
          <v:shape id="_x0000_i1192" type="#_x0000_t75" style="width:1in;height:21.75pt" o:ole="">
            <v:imagedata r:id="rId337" o:title=""/>
          </v:shape>
          <o:OLEObject Type="Embed" ProgID="Equation.3" ShapeID="_x0000_i1192" DrawAspect="Content" ObjectID="_1772975007" r:id="rId338"/>
        </w:object>
      </w:r>
      <w:proofErr w:type="gramStart"/>
      <w:r w:rsidRPr="000A7319">
        <w:rPr>
          <w:rFonts w:ascii="Times New Roman" w:hAnsi="Times New Roman" w:cs="Times New Roman"/>
          <w:sz w:val="24"/>
          <w:szCs w:val="24"/>
        </w:rPr>
        <w:t>where</w:t>
      </w:r>
      <w:proofErr w:type="gramEnd"/>
    </w:p>
    <w:p w14:paraId="4B3E07AB" w14:textId="77777777" w:rsidR="004A67DB" w:rsidRPr="000A7319" w:rsidRDefault="004A67DB" w:rsidP="004A67DB">
      <w:pPr>
        <w:spacing w:after="0"/>
        <w:rPr>
          <w:rFonts w:ascii="Times New Roman" w:hAnsi="Times New Roman" w:cs="Times New Roman"/>
          <w:sz w:val="24"/>
          <w:szCs w:val="24"/>
        </w:rPr>
      </w:pPr>
      <w:r w:rsidRPr="000A7319">
        <w:rPr>
          <w:rFonts w:ascii="Times New Roman" w:hAnsi="Times New Roman" w:cs="Times New Roman"/>
          <w:position w:val="-6"/>
          <w:sz w:val="24"/>
          <w:szCs w:val="24"/>
        </w:rPr>
        <w:object w:dxaOrig="380" w:dyaOrig="220" w14:anchorId="0CBB8A6C">
          <v:shape id="_x0000_i1193" type="#_x0000_t75" style="width:18.4pt;height:10.9pt" o:ole="">
            <v:imagedata r:id="rId339" o:title=""/>
          </v:shape>
          <o:OLEObject Type="Embed" ProgID="Equation.3" ShapeID="_x0000_i1193" DrawAspect="Content" ObjectID="_1772975008" r:id="rId340"/>
        </w:object>
      </w:r>
      <w:r w:rsidRPr="000A7319">
        <w:rPr>
          <w:rFonts w:ascii="Times New Roman" w:hAnsi="Times New Roman" w:cs="Times New Roman"/>
          <w:sz w:val="24"/>
          <w:szCs w:val="24"/>
        </w:rPr>
        <w:t xml:space="preserve">Eigen values and </w:t>
      </w:r>
      <w:r w:rsidRPr="000A7319">
        <w:rPr>
          <w:rFonts w:ascii="Times New Roman" w:hAnsi="Times New Roman" w:cs="Times New Roman"/>
          <w:position w:val="-4"/>
          <w:sz w:val="24"/>
          <w:szCs w:val="24"/>
        </w:rPr>
        <w:object w:dxaOrig="380" w:dyaOrig="260" w14:anchorId="11BA17D2">
          <v:shape id="_x0000_i1194" type="#_x0000_t75" style="width:18.4pt;height:12.55pt" o:ole="">
            <v:imagedata r:id="rId341" o:title=""/>
          </v:shape>
          <o:OLEObject Type="Embed" ProgID="Equation.3" ShapeID="_x0000_i1194" DrawAspect="Content" ObjectID="_1772975009" r:id="rId342"/>
        </w:object>
      </w:r>
      <w:r w:rsidRPr="000A7319">
        <w:rPr>
          <w:rFonts w:ascii="Times New Roman" w:hAnsi="Times New Roman" w:cs="Times New Roman"/>
          <w:sz w:val="24"/>
          <w:szCs w:val="24"/>
        </w:rPr>
        <w:t xml:space="preserve">identity matrix for </w:t>
      </w:r>
      <w:r w:rsidRPr="000A7319">
        <w:rPr>
          <w:rFonts w:ascii="Times New Roman" w:hAnsi="Times New Roman" w:cs="Times New Roman"/>
          <w:position w:val="-10"/>
          <w:sz w:val="24"/>
          <w:szCs w:val="24"/>
        </w:rPr>
        <w:object w:dxaOrig="680" w:dyaOrig="320" w14:anchorId="2B308AD0">
          <v:shape id="_x0000_i1195" type="#_x0000_t75" style="width:33.5pt;height:16.75pt" o:ole="">
            <v:imagedata r:id="rId343" o:title=""/>
          </v:shape>
          <o:OLEObject Type="Embed" ProgID="Equation.3" ShapeID="_x0000_i1195" DrawAspect="Content" ObjectID="_1772975010" r:id="rId344"/>
        </w:object>
      </w:r>
    </w:p>
    <w:p w14:paraId="25B905A3" w14:textId="77777777" w:rsidR="004A67DB" w:rsidRPr="000A7319" w:rsidRDefault="004A67DB" w:rsidP="004A67DB">
      <w:pPr>
        <w:spacing w:after="0"/>
        <w:rPr>
          <w:rFonts w:ascii="Times New Roman" w:hAnsi="Times New Roman" w:cs="Times New Roman"/>
          <w:sz w:val="24"/>
          <w:szCs w:val="24"/>
        </w:rPr>
      </w:pPr>
      <w:r w:rsidRPr="000A7319">
        <w:rPr>
          <w:rFonts w:ascii="Times New Roman" w:hAnsi="Times New Roman" w:cs="Times New Roman"/>
          <w:position w:val="-12"/>
          <w:sz w:val="24"/>
          <w:szCs w:val="24"/>
        </w:rPr>
        <w:object w:dxaOrig="1359" w:dyaOrig="380" w14:anchorId="004A17E5">
          <v:shape id="_x0000_i1196" type="#_x0000_t75" style="width:67.8pt;height:18.4pt" o:ole="">
            <v:imagedata r:id="rId345" o:title=""/>
          </v:shape>
          <o:OLEObject Type="Embed" ProgID="Equation.3" ShapeID="_x0000_i1196" DrawAspect="Content" ObjectID="_1772975011" r:id="rId346"/>
        </w:object>
      </w:r>
      <w:r w:rsidRPr="000A7319">
        <w:rPr>
          <w:rFonts w:ascii="Times New Roman" w:hAnsi="Times New Roman" w:cs="Times New Roman"/>
          <w:sz w:val="24"/>
          <w:szCs w:val="24"/>
        </w:rPr>
        <w:t xml:space="preserve">  Which means the dominant Eigen value of </w:t>
      </w:r>
      <w:r w:rsidRPr="000A7319">
        <w:rPr>
          <w:rFonts w:ascii="Times New Roman" w:hAnsi="Times New Roman" w:cs="Times New Roman"/>
          <w:position w:val="-10"/>
          <w:sz w:val="24"/>
          <w:szCs w:val="24"/>
        </w:rPr>
        <w:object w:dxaOrig="700" w:dyaOrig="360" w14:anchorId="358366DC">
          <v:shape id="_x0000_i1197" type="#_x0000_t75" style="width:35.15pt;height:18.4pt" o:ole="">
            <v:imagedata r:id="rId347" o:title=""/>
          </v:shape>
          <o:OLEObject Type="Embed" ProgID="Equation.3" ShapeID="_x0000_i1197" DrawAspect="Content" ObjectID="_1772975012" r:id="rId348"/>
        </w:object>
      </w:r>
      <w:r w:rsidRPr="000A7319">
        <w:rPr>
          <w:rFonts w:ascii="Times New Roman" w:hAnsi="Times New Roman" w:cs="Times New Roman"/>
          <w:sz w:val="24"/>
          <w:szCs w:val="24"/>
        </w:rPr>
        <w:t>.</w:t>
      </w:r>
      <w:r w:rsidRPr="000A7319">
        <w:rPr>
          <w:rFonts w:ascii="Times New Roman" w:hAnsi="Times New Roman" w:cs="Times New Roman"/>
          <w:position w:val="-10"/>
          <w:sz w:val="24"/>
          <w:szCs w:val="24"/>
        </w:rPr>
        <w:object w:dxaOrig="859" w:dyaOrig="320" w14:anchorId="0D0DE862">
          <v:shape id="_x0000_i1198" type="#_x0000_t75" style="width:42.7pt;height:16.75pt" o:ole="">
            <v:imagedata r:id="rId349" o:title=""/>
          </v:shape>
          <o:OLEObject Type="Embed" ProgID="Equation.3" ShapeID="_x0000_i1198" DrawAspect="Content" ObjectID="_1772975013" r:id="rId350"/>
        </w:object>
      </w:r>
      <w:r w:rsidRPr="000A7319">
        <w:rPr>
          <w:rFonts w:ascii="Times New Roman" w:hAnsi="Times New Roman" w:cs="Times New Roman"/>
          <w:position w:val="-10"/>
          <w:sz w:val="24"/>
          <w:szCs w:val="24"/>
        </w:rPr>
        <w:t xml:space="preserve"> </w:t>
      </w:r>
      <w:r w:rsidRPr="000A7319">
        <w:rPr>
          <w:rFonts w:ascii="Times New Roman" w:hAnsi="Times New Roman" w:cs="Times New Roman"/>
          <w:sz w:val="24"/>
          <w:szCs w:val="24"/>
        </w:rPr>
        <w:t>which is the spectral radius.</w:t>
      </w:r>
    </w:p>
    <w:p w14:paraId="461A01E0" w14:textId="77777777" w:rsidR="004A67DB" w:rsidRPr="000A7319" w:rsidRDefault="004A67DB" w:rsidP="004A67DB">
      <w:pPr>
        <w:spacing w:after="0"/>
        <w:rPr>
          <w:rFonts w:ascii="Times New Roman" w:hAnsi="Times New Roman" w:cs="Times New Roman"/>
          <w:sz w:val="24"/>
          <w:szCs w:val="24"/>
        </w:rPr>
      </w:pPr>
      <w:r w:rsidRPr="000A7319">
        <w:rPr>
          <w:rFonts w:ascii="Times New Roman" w:hAnsi="Times New Roman" w:cs="Times New Roman"/>
          <w:sz w:val="24"/>
          <w:szCs w:val="24"/>
        </w:rPr>
        <w:t>Computation of</w:t>
      </w:r>
      <w:r w:rsidRPr="000A7319">
        <w:rPr>
          <w:rFonts w:ascii="Times New Roman" w:hAnsi="Times New Roman" w:cs="Times New Roman"/>
          <w:position w:val="-16"/>
          <w:sz w:val="24"/>
          <w:szCs w:val="24"/>
        </w:rPr>
        <w:object w:dxaOrig="1440" w:dyaOrig="440" w14:anchorId="6998AD06">
          <v:shape id="_x0000_i1199" type="#_x0000_t75" style="width:1in;height:21.75pt" o:ole="">
            <v:imagedata r:id="rId351" o:title=""/>
          </v:shape>
          <o:OLEObject Type="Embed" ProgID="Equation.3" ShapeID="_x0000_i1199" DrawAspect="Content" ObjectID="_1772975014" r:id="rId352"/>
        </w:object>
      </w:r>
      <w:r w:rsidRPr="000A7319">
        <w:rPr>
          <w:rFonts w:ascii="Times New Roman" w:hAnsi="Times New Roman" w:cs="Times New Roman"/>
          <w:sz w:val="24"/>
          <w:szCs w:val="24"/>
        </w:rPr>
        <w:t>, gives:</w:t>
      </w:r>
    </w:p>
    <w:p w14:paraId="6EC6C909" w14:textId="77777777" w:rsidR="004A67DB" w:rsidRPr="000A7319" w:rsidRDefault="004A67DB" w:rsidP="004A67DB">
      <w:pPr>
        <w:spacing w:after="0"/>
        <w:rPr>
          <w:rFonts w:ascii="Times New Roman" w:hAnsi="Times New Roman" w:cs="Times New Roman"/>
          <w:sz w:val="24"/>
          <w:szCs w:val="24"/>
        </w:rPr>
      </w:pPr>
    </w:p>
    <w:p w14:paraId="5B1B563A" w14:textId="77777777" w:rsidR="004A67DB" w:rsidRPr="000A7319" w:rsidRDefault="004A67DB" w:rsidP="004A67DB">
      <w:pPr>
        <w:tabs>
          <w:tab w:val="left" w:pos="3481"/>
        </w:tabs>
        <w:spacing w:after="0"/>
        <w:rPr>
          <w:rFonts w:ascii="Times New Roman" w:hAnsi="Times New Roman" w:cs="Times New Roman"/>
          <w:sz w:val="24"/>
          <w:szCs w:val="24"/>
        </w:rPr>
      </w:pPr>
      <w:r w:rsidRPr="000A7319">
        <w:rPr>
          <w:rFonts w:ascii="Times New Roman" w:hAnsi="Times New Roman" w:cs="Times New Roman"/>
          <w:position w:val="-44"/>
          <w:sz w:val="24"/>
          <w:szCs w:val="24"/>
        </w:rPr>
        <w:object w:dxaOrig="3500" w:dyaOrig="999" w14:anchorId="2132AC94">
          <v:shape id="_x0000_i1200" type="#_x0000_t75" style="width:175.8pt;height:50.25pt" o:ole="">
            <v:imagedata r:id="rId353" o:title=""/>
          </v:shape>
          <o:OLEObject Type="Embed" ProgID="Equation.3" ShapeID="_x0000_i1200" DrawAspect="Content" ObjectID="_1772975015" r:id="rId354"/>
        </w:object>
      </w:r>
    </w:p>
    <w:p w14:paraId="42C7E7EE" w14:textId="77777777" w:rsidR="004A67DB" w:rsidRPr="000A7319" w:rsidRDefault="004A67DB" w:rsidP="004A67DB">
      <w:pPr>
        <w:tabs>
          <w:tab w:val="left" w:pos="3481"/>
        </w:tabs>
        <w:spacing w:after="0"/>
        <w:rPr>
          <w:rFonts w:ascii="Times New Roman" w:hAnsi="Times New Roman" w:cs="Times New Roman"/>
          <w:sz w:val="24"/>
          <w:szCs w:val="24"/>
        </w:rPr>
      </w:pPr>
      <w:r w:rsidRPr="000A7319">
        <w:rPr>
          <w:rFonts w:ascii="Times New Roman" w:hAnsi="Times New Roman" w:cs="Times New Roman"/>
          <w:sz w:val="24"/>
          <w:szCs w:val="24"/>
        </w:rPr>
        <w:t>Now,</w:t>
      </w:r>
      <w:r w:rsidRPr="000A7319">
        <w:rPr>
          <w:rFonts w:ascii="Times New Roman" w:hAnsi="Times New Roman" w:cs="Times New Roman"/>
          <w:position w:val="-30"/>
          <w:sz w:val="24"/>
          <w:szCs w:val="24"/>
        </w:rPr>
        <w:object w:dxaOrig="2380" w:dyaOrig="720" w14:anchorId="301364BC">
          <v:shape id="_x0000_i1201" type="#_x0000_t75" style="width:118.9pt;height:36.85pt" o:ole="">
            <v:imagedata r:id="rId355" o:title=""/>
          </v:shape>
          <o:OLEObject Type="Embed" ProgID="Equation.3" ShapeID="_x0000_i1201" DrawAspect="Content" ObjectID="_1772975016" r:id="rId356"/>
        </w:object>
      </w:r>
    </w:p>
    <w:p w14:paraId="0A196EC7" w14:textId="77777777" w:rsidR="004A67DB" w:rsidRPr="000A7319" w:rsidRDefault="004A67DB" w:rsidP="004A67DB">
      <w:pPr>
        <w:tabs>
          <w:tab w:val="left" w:pos="3481"/>
        </w:tabs>
        <w:spacing w:after="0"/>
        <w:rPr>
          <w:rFonts w:ascii="Times New Roman" w:hAnsi="Times New Roman" w:cs="Times New Roman"/>
          <w:sz w:val="24"/>
          <w:szCs w:val="24"/>
        </w:rPr>
      </w:pPr>
      <w:r w:rsidRPr="000A7319">
        <w:rPr>
          <w:rFonts w:ascii="Times New Roman" w:hAnsi="Times New Roman" w:cs="Times New Roman"/>
          <w:position w:val="-28"/>
          <w:sz w:val="24"/>
          <w:szCs w:val="24"/>
        </w:rPr>
        <w:object w:dxaOrig="2000" w:dyaOrig="660" w14:anchorId="730C5843">
          <v:shape id="_x0000_i1202" type="#_x0000_t75" style="width:99.65pt;height:32.65pt" o:ole="">
            <v:imagedata r:id="rId357" o:title=""/>
          </v:shape>
          <o:OLEObject Type="Embed" ProgID="Equation.3" ShapeID="_x0000_i1202" DrawAspect="Content" ObjectID="_1772975017" r:id="rId358"/>
        </w:object>
      </w:r>
    </w:p>
    <w:p w14:paraId="0CBB8F8E" w14:textId="77777777" w:rsidR="004A67DB" w:rsidRPr="000A7319" w:rsidRDefault="004A67DB" w:rsidP="004A67DB">
      <w:pPr>
        <w:spacing w:after="0"/>
        <w:rPr>
          <w:rFonts w:ascii="Times New Roman" w:hAnsi="Times New Roman" w:cs="Times New Roman"/>
          <w:sz w:val="24"/>
          <w:szCs w:val="24"/>
        </w:rPr>
      </w:pPr>
    </w:p>
    <w:p w14:paraId="127EE419" w14:textId="77777777" w:rsidR="004A67DB" w:rsidRPr="000A7319" w:rsidRDefault="004A67DB" w:rsidP="004A67DB">
      <w:pPr>
        <w:spacing w:after="0"/>
        <w:jc w:val="center"/>
        <w:rPr>
          <w:rFonts w:ascii="Times New Roman" w:hAnsi="Times New Roman" w:cs="Times New Roman"/>
          <w:sz w:val="24"/>
          <w:szCs w:val="24"/>
        </w:rPr>
      </w:pPr>
      <w:r w:rsidRPr="000A7319">
        <w:rPr>
          <w:rFonts w:ascii="Times New Roman" w:hAnsi="Times New Roman" w:cs="Times New Roman"/>
          <w:position w:val="-10"/>
          <w:sz w:val="24"/>
          <w:szCs w:val="24"/>
        </w:rPr>
        <w:object w:dxaOrig="639" w:dyaOrig="340" w14:anchorId="3BA2E59F">
          <v:shape id="_x0000_i1203" type="#_x0000_t75" style="width:32.65pt;height:17.6pt" o:ole="">
            <v:imagedata r:id="rId359" o:title=""/>
          </v:shape>
          <o:OLEObject Type="Embed" ProgID="Equation.3" ShapeID="_x0000_i1203" DrawAspect="Content" ObjectID="_1772975018" r:id="rId360"/>
        </w:object>
      </w:r>
      <w:r w:rsidRPr="000A7319">
        <w:rPr>
          <w:rFonts w:ascii="Times New Roman" w:hAnsi="Times New Roman" w:cs="Times New Roman"/>
          <w:position w:val="-10"/>
          <w:sz w:val="24"/>
          <w:szCs w:val="24"/>
        </w:rPr>
        <w:t xml:space="preserve">                                                                                                      </w:t>
      </w:r>
      <w:r w:rsidR="006E7DFE">
        <w:rPr>
          <w:rFonts w:ascii="Times New Roman" w:hAnsi="Times New Roman" w:cs="Times New Roman"/>
          <w:position w:val="-10"/>
          <w:sz w:val="24"/>
          <w:szCs w:val="24"/>
        </w:rPr>
        <w:t xml:space="preserve">                               </w:t>
      </w:r>
      <w:r w:rsidR="006E7DFE" w:rsidRPr="006E7DFE">
        <w:rPr>
          <w:rFonts w:ascii="Times New Roman" w:hAnsi="Times New Roman" w:cs="Times New Roman"/>
          <w:position w:val="-10"/>
          <w:sz w:val="24"/>
          <w:szCs w:val="24"/>
        </w:rPr>
        <w:object w:dxaOrig="620" w:dyaOrig="320" w14:anchorId="734FD229">
          <v:shape id="_x0000_i1204" type="#_x0000_t75" style="width:31pt;height:15.9pt" o:ole="">
            <v:imagedata r:id="rId361" o:title=""/>
          </v:shape>
          <o:OLEObject Type="Embed" ProgID="Equation.DSMT4" ShapeID="_x0000_i1204" DrawAspect="Content" ObjectID="_1772975019" r:id="rId362"/>
        </w:object>
      </w:r>
    </w:p>
    <w:p w14:paraId="29015EB0" w14:textId="77777777" w:rsidR="00DC5024" w:rsidRDefault="004A67DB" w:rsidP="0085201F">
      <w:pPr>
        <w:tabs>
          <w:tab w:val="left" w:pos="3256"/>
        </w:tabs>
        <w:spacing w:after="0"/>
        <w:rPr>
          <w:rFonts w:ascii="Times New Roman" w:hAnsi="Times New Roman" w:cs="Times New Roman"/>
          <w:position w:val="-28"/>
          <w:sz w:val="24"/>
          <w:szCs w:val="24"/>
        </w:rPr>
      </w:pPr>
      <w:r w:rsidRPr="000A7319">
        <w:rPr>
          <w:rFonts w:ascii="Times New Roman" w:hAnsi="Times New Roman" w:cs="Times New Roman"/>
          <w:position w:val="-28"/>
          <w:sz w:val="24"/>
          <w:szCs w:val="24"/>
        </w:rPr>
        <w:object w:dxaOrig="1800" w:dyaOrig="660" w14:anchorId="583E6116">
          <v:shape id="_x0000_i1205" type="#_x0000_t75" style="width:90.4pt;height:32.65pt" o:ole="">
            <v:imagedata r:id="rId363" o:title=""/>
          </v:shape>
          <o:OLEObject Type="Embed" ProgID="Equation.3" ShapeID="_x0000_i1205" DrawAspect="Content" ObjectID="_1772975020" r:id="rId364"/>
        </w:object>
      </w:r>
    </w:p>
    <w:p w14:paraId="349A43FB" w14:textId="77777777" w:rsidR="0085201F" w:rsidRPr="00DC5024" w:rsidRDefault="000D72BB" w:rsidP="0085201F">
      <w:pPr>
        <w:tabs>
          <w:tab w:val="left" w:pos="3256"/>
        </w:tabs>
        <w:spacing w:after="0"/>
        <w:rPr>
          <w:rFonts w:ascii="Times New Roman" w:hAnsi="Times New Roman" w:cs="Times New Roman"/>
          <w:position w:val="-28"/>
          <w:sz w:val="24"/>
          <w:szCs w:val="24"/>
        </w:rPr>
      </w:pPr>
      <w:r w:rsidRPr="000A7319">
        <w:rPr>
          <w:rFonts w:ascii="Times New Roman" w:hAnsi="Times New Roman" w:cs="Times New Roman"/>
          <w:b/>
          <w:position w:val="-28"/>
          <w:sz w:val="24"/>
          <w:szCs w:val="24"/>
        </w:rPr>
        <w:t xml:space="preserve"> Local</w:t>
      </w:r>
      <w:r w:rsidR="0085201F" w:rsidRPr="000A7319">
        <w:rPr>
          <w:rFonts w:ascii="Times New Roman" w:hAnsi="Times New Roman" w:cs="Times New Roman"/>
          <w:b/>
          <w:position w:val="-28"/>
          <w:sz w:val="24"/>
          <w:szCs w:val="24"/>
        </w:rPr>
        <w:t xml:space="preserve"> Stability of the Model</w:t>
      </w:r>
      <w:r w:rsidR="00DC5024">
        <w:rPr>
          <w:rFonts w:ascii="Times New Roman" w:hAnsi="Times New Roman" w:cs="Times New Roman"/>
          <w:b/>
          <w:position w:val="-28"/>
          <w:sz w:val="24"/>
          <w:szCs w:val="24"/>
        </w:rPr>
        <w:t>:</w:t>
      </w:r>
      <w:r w:rsidR="004A67DB" w:rsidRPr="000A7319">
        <w:rPr>
          <w:rFonts w:ascii="Times New Roman" w:hAnsi="Times New Roman" w:cs="Times New Roman"/>
          <w:b/>
          <w:position w:val="-28"/>
          <w:sz w:val="24"/>
          <w:szCs w:val="24"/>
        </w:rPr>
        <w:t xml:space="preserve">         </w:t>
      </w:r>
      <w:r w:rsidR="004A67DB" w:rsidRPr="000A7319">
        <w:rPr>
          <w:rFonts w:ascii="Times New Roman" w:hAnsi="Times New Roman" w:cs="Times New Roman"/>
          <w:position w:val="-28"/>
          <w:sz w:val="24"/>
          <w:szCs w:val="24"/>
        </w:rPr>
        <w:t xml:space="preserve">                                                                                                         </w:t>
      </w:r>
      <w:r w:rsidR="0085201F" w:rsidRPr="000A7319">
        <w:rPr>
          <w:rFonts w:ascii="Times New Roman" w:hAnsi="Times New Roman" w:cs="Times New Roman"/>
          <w:b/>
          <w:sz w:val="24"/>
          <w:szCs w:val="24"/>
        </w:rPr>
        <w:t xml:space="preserve"> </w:t>
      </w:r>
      <w:r w:rsidR="00DC5024">
        <w:rPr>
          <w:rFonts w:ascii="Times New Roman" w:hAnsi="Times New Roman" w:cs="Times New Roman"/>
          <w:b/>
          <w:sz w:val="24"/>
          <w:szCs w:val="24"/>
        </w:rPr>
        <w:t xml:space="preserve">  </w:t>
      </w:r>
      <w:r w:rsidR="0085201F" w:rsidRPr="000A7319">
        <w:rPr>
          <w:rFonts w:ascii="Times New Roman" w:hAnsi="Times New Roman" w:cs="Times New Roman"/>
          <w:b/>
          <w:sz w:val="24"/>
          <w:szCs w:val="24"/>
        </w:rPr>
        <w:t>Local Stability of the Investors Free Equilibrium</w:t>
      </w:r>
      <w:r w:rsidR="00DC5024">
        <w:rPr>
          <w:rFonts w:ascii="Times New Roman" w:hAnsi="Times New Roman" w:cs="Times New Roman"/>
          <w:b/>
          <w:sz w:val="24"/>
          <w:szCs w:val="24"/>
        </w:rPr>
        <w:t>:</w:t>
      </w:r>
    </w:p>
    <w:p w14:paraId="1D2EB6F2" w14:textId="77777777" w:rsidR="004A67DB" w:rsidRPr="000A7319" w:rsidRDefault="004A67DB" w:rsidP="004A67DB">
      <w:pPr>
        <w:spacing w:line="360" w:lineRule="auto"/>
        <w:rPr>
          <w:rFonts w:ascii="Times New Roman" w:hAnsi="Times New Roman" w:cs="Times New Roman"/>
          <w:sz w:val="24"/>
          <w:szCs w:val="24"/>
        </w:rPr>
      </w:pPr>
      <w:r w:rsidRPr="000A7319">
        <w:rPr>
          <w:rFonts w:ascii="Times New Roman" w:hAnsi="Times New Roman" w:cs="Times New Roman"/>
          <w:sz w:val="24"/>
          <w:szCs w:val="24"/>
        </w:rPr>
        <w:t xml:space="preserve">To investigate the local stability of the </w:t>
      </w:r>
      <w:proofErr w:type="gramStart"/>
      <w:r w:rsidRPr="000A7319">
        <w:rPr>
          <w:rFonts w:ascii="Times New Roman" w:hAnsi="Times New Roman" w:cs="Times New Roman"/>
          <w:sz w:val="24"/>
          <w:szCs w:val="24"/>
        </w:rPr>
        <w:t>investors</w:t>
      </w:r>
      <w:proofErr w:type="gramEnd"/>
      <w:r w:rsidRPr="000A7319">
        <w:rPr>
          <w:rFonts w:ascii="Times New Roman" w:hAnsi="Times New Roman" w:cs="Times New Roman"/>
          <w:sz w:val="24"/>
          <w:szCs w:val="24"/>
        </w:rPr>
        <w:t xml:space="preserve"> free equilibrium points of the model,</w:t>
      </w:r>
      <w:r w:rsidR="00DC5024">
        <w:rPr>
          <w:rFonts w:ascii="Times New Roman" w:hAnsi="Times New Roman" w:cs="Times New Roman"/>
          <w:sz w:val="24"/>
          <w:szCs w:val="24"/>
        </w:rPr>
        <w:t xml:space="preserve"> </w:t>
      </w:r>
      <w:r w:rsidRPr="000A7319">
        <w:rPr>
          <w:rFonts w:ascii="Times New Roman" w:hAnsi="Times New Roman" w:cs="Times New Roman"/>
          <w:sz w:val="24"/>
          <w:szCs w:val="24"/>
        </w:rPr>
        <w:t xml:space="preserve">we </w:t>
      </w:r>
      <w:r w:rsidR="00DC5024" w:rsidRPr="000A7319">
        <w:rPr>
          <w:rFonts w:ascii="Times New Roman" w:hAnsi="Times New Roman" w:cs="Times New Roman"/>
          <w:sz w:val="24"/>
          <w:szCs w:val="24"/>
        </w:rPr>
        <w:t>linearizes</w:t>
      </w:r>
      <w:r w:rsidR="00DC5024">
        <w:rPr>
          <w:rFonts w:ascii="Times New Roman" w:hAnsi="Times New Roman" w:cs="Times New Roman"/>
          <w:sz w:val="24"/>
          <w:szCs w:val="24"/>
        </w:rPr>
        <w:t xml:space="preserve"> the model by computing its J</w:t>
      </w:r>
      <w:r w:rsidRPr="000A7319">
        <w:rPr>
          <w:rFonts w:ascii="Times New Roman" w:hAnsi="Times New Roman" w:cs="Times New Roman"/>
          <w:sz w:val="24"/>
          <w:szCs w:val="24"/>
        </w:rPr>
        <w:t xml:space="preserve">acobian matrix </w:t>
      </w:r>
      <w:r w:rsidRPr="000A7319">
        <w:rPr>
          <w:rFonts w:ascii="Times New Roman" w:hAnsi="Times New Roman" w:cs="Times New Roman"/>
          <w:position w:val="-6"/>
          <w:sz w:val="24"/>
          <w:szCs w:val="24"/>
        </w:rPr>
        <w:object w:dxaOrig="220" w:dyaOrig="279" w14:anchorId="6C1F5BEF">
          <v:shape id="_x0000_i1206" type="#_x0000_t75" style="width:10.9pt;height:14.25pt" o:ole="">
            <v:imagedata r:id="rId365" o:title=""/>
          </v:shape>
          <o:OLEObject Type="Embed" ProgID="Equation.3" ShapeID="_x0000_i1206" DrawAspect="Content" ObjectID="_1772975021" r:id="rId366"/>
        </w:object>
      </w:r>
      <w:r w:rsidRPr="000A7319">
        <w:rPr>
          <w:rFonts w:ascii="Times New Roman" w:hAnsi="Times New Roman" w:cs="Times New Roman"/>
          <w:sz w:val="24"/>
          <w:szCs w:val="24"/>
        </w:rPr>
        <w:t xml:space="preserve"> given by:</w:t>
      </w:r>
    </w:p>
    <w:p w14:paraId="242D35B0"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88"/>
          <w:sz w:val="24"/>
          <w:szCs w:val="24"/>
        </w:rPr>
        <w:object w:dxaOrig="3500" w:dyaOrig="1880" w14:anchorId="0A16E2F4">
          <v:shape id="_x0000_i1207" type="#_x0000_t75" style="width:175pt;height:93.75pt" o:ole="">
            <v:imagedata r:id="rId367" o:title=""/>
          </v:shape>
          <o:OLEObject Type="Embed" ProgID="Equation.3" ShapeID="_x0000_i1207" DrawAspect="Content" ObjectID="_1772975022" r:id="rId368"/>
        </w:object>
      </w:r>
      <w:r w:rsidRPr="000A7319">
        <w:rPr>
          <w:rFonts w:ascii="Times New Roman" w:hAnsi="Times New Roman" w:cs="Times New Roman"/>
          <w:position w:val="-88"/>
          <w:sz w:val="24"/>
          <w:szCs w:val="24"/>
        </w:rPr>
        <w:t xml:space="preserve">                                                                                      </w:t>
      </w:r>
      <w:r w:rsidR="006E7DFE" w:rsidRPr="006E7DFE">
        <w:rPr>
          <w:rFonts w:ascii="Times New Roman" w:hAnsi="Times New Roman" w:cs="Times New Roman"/>
          <w:position w:val="-10"/>
          <w:sz w:val="24"/>
          <w:szCs w:val="24"/>
        </w:rPr>
        <w:object w:dxaOrig="639" w:dyaOrig="320" w14:anchorId="2B0D5953">
          <v:shape id="_x0000_i1208" type="#_x0000_t75" style="width:32.65pt;height:15.9pt" o:ole="">
            <v:imagedata r:id="rId369" o:title=""/>
          </v:shape>
          <o:OLEObject Type="Embed" ProgID="Equation.DSMT4" ShapeID="_x0000_i1208" DrawAspect="Content" ObjectID="_1772975023" r:id="rId370"/>
        </w:object>
      </w:r>
    </w:p>
    <w:p w14:paraId="75715742"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sz w:val="24"/>
          <w:szCs w:val="24"/>
        </w:rPr>
        <w:t>Now we find the characteristics equation which is given by</w:t>
      </w:r>
    </w:p>
    <w:p w14:paraId="182D7345"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sz w:val="24"/>
          <w:szCs w:val="24"/>
        </w:rPr>
        <w:t>Det.</w:t>
      </w:r>
      <w:r w:rsidRPr="000A7319">
        <w:rPr>
          <w:rFonts w:ascii="Times New Roman" w:hAnsi="Times New Roman" w:cs="Times New Roman"/>
          <w:position w:val="-10"/>
          <w:sz w:val="24"/>
          <w:szCs w:val="24"/>
        </w:rPr>
        <w:object w:dxaOrig="1160" w:dyaOrig="340" w14:anchorId="3A287ED9">
          <v:shape id="_x0000_i1209" type="#_x0000_t75" style="width:57.75pt;height:17.6pt" o:ole="">
            <v:imagedata r:id="rId371" o:title=""/>
          </v:shape>
          <o:OLEObject Type="Embed" ProgID="Equation.3" ShapeID="_x0000_i1209" DrawAspect="Content" ObjectID="_1772975024" r:id="rId372"/>
        </w:object>
      </w:r>
      <w:r w:rsidRPr="000A7319">
        <w:rPr>
          <w:rFonts w:ascii="Times New Roman" w:hAnsi="Times New Roman" w:cs="Times New Roman"/>
          <w:sz w:val="24"/>
          <w:szCs w:val="24"/>
        </w:rPr>
        <w:t xml:space="preserve"> Where </w:t>
      </w:r>
      <w:r w:rsidRPr="000A7319">
        <w:rPr>
          <w:rFonts w:ascii="Times New Roman" w:hAnsi="Times New Roman" w:cs="Times New Roman"/>
          <w:position w:val="-6"/>
          <w:sz w:val="24"/>
          <w:szCs w:val="24"/>
        </w:rPr>
        <w:object w:dxaOrig="200" w:dyaOrig="220" w14:anchorId="3E971F6D">
          <v:shape id="_x0000_i1210" type="#_x0000_t75" style="width:10.05pt;height:10.9pt" o:ole="">
            <v:imagedata r:id="rId373" o:title=""/>
          </v:shape>
          <o:OLEObject Type="Embed" ProgID="Equation.3" ShapeID="_x0000_i1210" DrawAspect="Content" ObjectID="_1772975025" r:id="rId374"/>
        </w:object>
      </w:r>
      <w:r w:rsidRPr="000A7319">
        <w:rPr>
          <w:rFonts w:ascii="Times New Roman" w:hAnsi="Times New Roman" w:cs="Times New Roman"/>
          <w:sz w:val="24"/>
          <w:szCs w:val="24"/>
        </w:rPr>
        <w:t xml:space="preserve">is the eigen value and </w:t>
      </w:r>
      <w:r w:rsidRPr="000A7319">
        <w:rPr>
          <w:rFonts w:ascii="Times New Roman" w:hAnsi="Times New Roman" w:cs="Times New Roman"/>
          <w:position w:val="-4"/>
          <w:sz w:val="24"/>
          <w:szCs w:val="24"/>
        </w:rPr>
        <w:object w:dxaOrig="240" w:dyaOrig="260" w14:anchorId="469D7535">
          <v:shape id="_x0000_i1211" type="#_x0000_t75" style="width:12.55pt;height:12.55pt" o:ole="">
            <v:imagedata r:id="rId375" o:title=""/>
          </v:shape>
          <o:OLEObject Type="Embed" ProgID="Equation.3" ShapeID="_x0000_i1211" DrawAspect="Content" ObjectID="_1772975026" r:id="rId376"/>
        </w:object>
      </w:r>
      <w:r w:rsidRPr="000A7319">
        <w:rPr>
          <w:rFonts w:ascii="Times New Roman" w:hAnsi="Times New Roman" w:cs="Times New Roman"/>
          <w:sz w:val="24"/>
          <w:szCs w:val="24"/>
        </w:rPr>
        <w:t xml:space="preserve">is </w:t>
      </w:r>
      <w:r w:rsidR="00DC5024" w:rsidRPr="000A7319">
        <w:rPr>
          <w:rFonts w:ascii="Times New Roman" w:hAnsi="Times New Roman" w:cs="Times New Roman"/>
          <w:sz w:val="24"/>
          <w:szCs w:val="24"/>
        </w:rPr>
        <w:t xml:space="preserve">an </w:t>
      </w:r>
      <w:r w:rsidRPr="000A7319">
        <w:rPr>
          <w:rFonts w:ascii="Times New Roman" w:hAnsi="Times New Roman" w:cs="Times New Roman"/>
          <w:position w:val="-6"/>
          <w:sz w:val="24"/>
          <w:szCs w:val="24"/>
        </w:rPr>
        <w:object w:dxaOrig="499" w:dyaOrig="220" w14:anchorId="21A65F94">
          <v:shape id="_x0000_i1212" type="#_x0000_t75" style="width:25.1pt;height:10.9pt" o:ole="">
            <v:imagedata r:id="rId377" o:title=""/>
          </v:shape>
          <o:OLEObject Type="Embed" ProgID="Equation.3" ShapeID="_x0000_i1212" DrawAspect="Content" ObjectID="_1772975027" r:id="rId378"/>
        </w:object>
      </w:r>
      <w:r w:rsidRPr="000A7319">
        <w:rPr>
          <w:rFonts w:ascii="Times New Roman" w:hAnsi="Times New Roman" w:cs="Times New Roman"/>
          <w:sz w:val="24"/>
          <w:szCs w:val="24"/>
        </w:rPr>
        <w:t xml:space="preserve">matrix. Hence, we replace the </w:t>
      </w:r>
      <w:r w:rsidRPr="000A7319">
        <w:rPr>
          <w:rFonts w:ascii="Times New Roman" w:hAnsi="Times New Roman" w:cs="Times New Roman"/>
          <w:position w:val="-6"/>
          <w:sz w:val="24"/>
          <w:szCs w:val="24"/>
        </w:rPr>
        <w:object w:dxaOrig="499" w:dyaOrig="220" w14:anchorId="06AD64C5">
          <v:shape id="_x0000_i1213" type="#_x0000_t75" style="width:25.1pt;height:10.9pt" o:ole="">
            <v:imagedata r:id="rId379" o:title=""/>
          </v:shape>
          <o:OLEObject Type="Embed" ProgID="Equation.3" ShapeID="_x0000_i1213" DrawAspect="Content" ObjectID="_1772975028" r:id="rId380"/>
        </w:object>
      </w:r>
      <w:r w:rsidRPr="000A7319">
        <w:rPr>
          <w:rFonts w:ascii="Times New Roman" w:hAnsi="Times New Roman" w:cs="Times New Roman"/>
          <w:sz w:val="24"/>
          <w:szCs w:val="24"/>
        </w:rPr>
        <w:t xml:space="preserve">matrix </w:t>
      </w:r>
      <w:r w:rsidRPr="000A7319">
        <w:rPr>
          <w:rFonts w:ascii="Times New Roman" w:hAnsi="Times New Roman" w:cs="Times New Roman"/>
          <w:position w:val="-10"/>
          <w:sz w:val="24"/>
          <w:szCs w:val="24"/>
        </w:rPr>
        <w:object w:dxaOrig="380" w:dyaOrig="340" w14:anchorId="44FF8F4A">
          <v:shape id="_x0000_i1214" type="#_x0000_t75" style="width:18.4pt;height:17.6pt" o:ole="">
            <v:imagedata r:id="rId381" o:title=""/>
          </v:shape>
          <o:OLEObject Type="Embed" ProgID="Equation.3" ShapeID="_x0000_i1214" DrawAspect="Content" ObjectID="_1772975029" r:id="rId382"/>
        </w:object>
      </w:r>
      <w:r w:rsidRPr="000A7319">
        <w:rPr>
          <w:rFonts w:ascii="Times New Roman" w:hAnsi="Times New Roman" w:cs="Times New Roman"/>
          <w:sz w:val="24"/>
          <w:szCs w:val="24"/>
        </w:rPr>
        <w:t xml:space="preserve"> by the </w:t>
      </w:r>
      <w:proofErr w:type="spellStart"/>
      <w:r w:rsidRPr="000A7319">
        <w:rPr>
          <w:rFonts w:ascii="Times New Roman" w:hAnsi="Times New Roman" w:cs="Times New Roman"/>
          <w:sz w:val="24"/>
          <w:szCs w:val="24"/>
        </w:rPr>
        <w:t>jacobian</w:t>
      </w:r>
      <w:proofErr w:type="spellEnd"/>
      <w:r w:rsidRPr="000A7319">
        <w:rPr>
          <w:rFonts w:ascii="Times New Roman" w:hAnsi="Times New Roman" w:cs="Times New Roman"/>
          <w:sz w:val="24"/>
          <w:szCs w:val="24"/>
        </w:rPr>
        <w:t xml:space="preserve"> matrix</w:t>
      </w:r>
      <w:r w:rsidRPr="000A7319">
        <w:rPr>
          <w:rFonts w:ascii="Times New Roman" w:hAnsi="Times New Roman" w:cs="Times New Roman"/>
          <w:position w:val="-10"/>
          <w:sz w:val="24"/>
          <w:szCs w:val="24"/>
        </w:rPr>
        <w:object w:dxaOrig="360" w:dyaOrig="340" w14:anchorId="1B28ECCA">
          <v:shape id="_x0000_i1215" type="#_x0000_t75" style="width:18.4pt;height:17.6pt" o:ole="">
            <v:imagedata r:id="rId383" o:title=""/>
          </v:shape>
          <o:OLEObject Type="Embed" ProgID="Equation.3" ShapeID="_x0000_i1215" DrawAspect="Content" ObjectID="_1772975030" r:id="rId384"/>
        </w:object>
      </w:r>
      <w:r w:rsidR="00DC5024">
        <w:rPr>
          <w:rFonts w:ascii="Times New Roman" w:hAnsi="Times New Roman" w:cs="Times New Roman"/>
          <w:sz w:val="24"/>
          <w:szCs w:val="24"/>
        </w:rPr>
        <w:t>, Thus</w:t>
      </w:r>
      <w:r w:rsidRPr="000A7319">
        <w:rPr>
          <w:rFonts w:ascii="Times New Roman" w:hAnsi="Times New Roman" w:cs="Times New Roman"/>
          <w:sz w:val="24"/>
          <w:szCs w:val="24"/>
        </w:rPr>
        <w:t>:</w:t>
      </w:r>
    </w:p>
    <w:p w14:paraId="22ABCDF3" w14:textId="77777777" w:rsidR="004A67DB" w:rsidRPr="000A7319" w:rsidRDefault="004A67DB" w:rsidP="004A67DB">
      <w:pPr>
        <w:rPr>
          <w:rFonts w:ascii="Times New Roman" w:hAnsi="Times New Roman" w:cs="Times New Roman"/>
          <w:sz w:val="24"/>
          <w:szCs w:val="24"/>
        </w:rPr>
      </w:pPr>
    </w:p>
    <w:p w14:paraId="34089960"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88"/>
          <w:sz w:val="24"/>
          <w:szCs w:val="24"/>
        </w:rPr>
        <w:object w:dxaOrig="4520" w:dyaOrig="1880" w14:anchorId="0C10D23C">
          <v:shape id="_x0000_i1216" type="#_x0000_t75" style="width:226.05pt;height:93.75pt" o:ole="">
            <v:imagedata r:id="rId385" o:title=""/>
          </v:shape>
          <o:OLEObject Type="Embed" ProgID="Equation.3" ShapeID="_x0000_i1216" DrawAspect="Content" ObjectID="_1772975031" r:id="rId386"/>
        </w:object>
      </w:r>
    </w:p>
    <w:p w14:paraId="48F0D742"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sz w:val="24"/>
          <w:szCs w:val="24"/>
        </w:rPr>
        <w:t xml:space="preserve">We let </w:t>
      </w:r>
      <w:r w:rsidRPr="000A7319">
        <w:rPr>
          <w:rFonts w:ascii="Times New Roman" w:hAnsi="Times New Roman" w:cs="Times New Roman"/>
          <w:position w:val="-28"/>
          <w:sz w:val="24"/>
          <w:szCs w:val="24"/>
        </w:rPr>
        <w:object w:dxaOrig="1560" w:dyaOrig="680" w14:anchorId="7C5DFAE5">
          <v:shape id="_x0000_i1217" type="#_x0000_t75" style="width:78.7pt;height:33.5pt" o:ole="">
            <v:imagedata r:id="rId387" o:title=""/>
          </v:shape>
          <o:OLEObject Type="Embed" ProgID="Equation.3" ShapeID="_x0000_i1217" DrawAspect="Content" ObjectID="_1772975032" r:id="rId388"/>
        </w:object>
      </w:r>
      <w:r w:rsidRPr="000A7319">
        <w:rPr>
          <w:rFonts w:ascii="Times New Roman" w:hAnsi="Times New Roman" w:cs="Times New Roman"/>
          <w:sz w:val="24"/>
          <w:szCs w:val="24"/>
        </w:rPr>
        <w:t xml:space="preserve"> such that </w:t>
      </w:r>
    </w:p>
    <w:p w14:paraId="5A7EE195"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6460" w:dyaOrig="360" w14:anchorId="3C6F1EC0">
          <v:shape id="_x0000_i1218" type="#_x0000_t75" style="width:323.15pt;height:18.4pt" o:ole="">
            <v:imagedata r:id="rId389" o:title=""/>
          </v:shape>
          <o:OLEObject Type="Embed" ProgID="Equation.3" ShapeID="_x0000_i1218" DrawAspect="Content" ObjectID="_1772975033" r:id="rId390"/>
        </w:object>
      </w:r>
    </w:p>
    <w:p w14:paraId="50A0EC77"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9060" w:dyaOrig="360" w14:anchorId="0DFB7376">
          <v:shape id="_x0000_i1219" type="#_x0000_t75" style="width:453.75pt;height:18.4pt" o:ole="">
            <v:imagedata r:id="rId391" o:title=""/>
          </v:shape>
          <o:OLEObject Type="Embed" ProgID="Equation.3" ShapeID="_x0000_i1219" DrawAspect="Content" ObjectID="_1772975034" r:id="rId392"/>
        </w:object>
      </w:r>
    </w:p>
    <w:p w14:paraId="489C7B2E"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1500" w:dyaOrig="340" w14:anchorId="028922D4">
          <v:shape id="_x0000_i1220" type="#_x0000_t75" style="width:75.35pt;height:17.6pt" o:ole="">
            <v:imagedata r:id="rId393" o:title=""/>
          </v:shape>
          <o:OLEObject Type="Embed" ProgID="Equation.3" ShapeID="_x0000_i1220" DrawAspect="Content" ObjectID="_1772975035" r:id="rId394"/>
        </w:object>
      </w:r>
    </w:p>
    <w:p w14:paraId="362E6768"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820" w:dyaOrig="340" w14:anchorId="6209D1E4">
          <v:shape id="_x0000_i1221" type="#_x0000_t75" style="width:41pt;height:17.6pt" o:ole="">
            <v:imagedata r:id="rId395" o:title=""/>
          </v:shape>
          <o:OLEObject Type="Embed" ProgID="Equation.3" ShapeID="_x0000_i1221" DrawAspect="Content" ObjectID="_1772975036" r:id="rId396"/>
        </w:object>
      </w:r>
      <w:r w:rsidRPr="000A7319">
        <w:rPr>
          <w:rFonts w:ascii="Times New Roman" w:hAnsi="Times New Roman" w:cs="Times New Roman"/>
          <w:sz w:val="24"/>
          <w:szCs w:val="24"/>
        </w:rPr>
        <w:t xml:space="preserve">,                                                                                                                                  </w:t>
      </w:r>
      <w:r w:rsidR="006E7DFE" w:rsidRPr="006E7DFE">
        <w:rPr>
          <w:rFonts w:ascii="Times New Roman" w:hAnsi="Times New Roman" w:cs="Times New Roman"/>
          <w:position w:val="-10"/>
          <w:sz w:val="24"/>
          <w:szCs w:val="24"/>
        </w:rPr>
        <w:object w:dxaOrig="639" w:dyaOrig="320" w14:anchorId="2DC5FE7C">
          <v:shape id="_x0000_i1222" type="#_x0000_t75" style="width:32.65pt;height:15.9pt" o:ole="">
            <v:imagedata r:id="rId397" o:title=""/>
          </v:shape>
          <o:OLEObject Type="Embed" ProgID="Equation.DSMT4" ShapeID="_x0000_i1222" DrawAspect="Content" ObjectID="_1772975037" r:id="rId398"/>
        </w:object>
      </w:r>
    </w:p>
    <w:p w14:paraId="2D41D680"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8120" w:dyaOrig="360" w14:anchorId="1FC09FAF">
          <v:shape id="_x0000_i1223" type="#_x0000_t75" style="width:405.2pt;height:18.4pt" o:ole="">
            <v:imagedata r:id="rId399" o:title=""/>
          </v:shape>
          <o:OLEObject Type="Embed" ProgID="Equation.3" ShapeID="_x0000_i1223" DrawAspect="Content" ObjectID="_1772975038" r:id="rId400"/>
        </w:object>
      </w:r>
    </w:p>
    <w:p w14:paraId="51CEBE8C"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7300" w:dyaOrig="360" w14:anchorId="3BBABEBD">
          <v:shape id="_x0000_i1224" type="#_x0000_t75" style="width:365pt;height:18.4pt" o:ole="">
            <v:imagedata r:id="rId401" o:title=""/>
          </v:shape>
          <o:OLEObject Type="Embed" ProgID="Equation.3" ShapeID="_x0000_i1224" DrawAspect="Content" ObjectID="_1772975039" r:id="rId402"/>
        </w:object>
      </w:r>
    </w:p>
    <w:p w14:paraId="0370D6BB"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sz w:val="24"/>
          <w:szCs w:val="24"/>
        </w:rPr>
        <w:t xml:space="preserve">We assume all the coefficient of </w:t>
      </w:r>
      <w:r w:rsidRPr="000A7319">
        <w:rPr>
          <w:rFonts w:ascii="Times New Roman" w:hAnsi="Times New Roman" w:cs="Times New Roman"/>
          <w:position w:val="-10"/>
          <w:sz w:val="24"/>
          <w:szCs w:val="24"/>
        </w:rPr>
        <w:object w:dxaOrig="340" w:dyaOrig="340" w14:anchorId="06341B0D">
          <v:shape id="_x0000_i1225" type="#_x0000_t75" style="width:17.6pt;height:17.6pt" o:ole="">
            <v:imagedata r:id="rId403" o:title=""/>
          </v:shape>
          <o:OLEObject Type="Embed" ProgID="Equation.3" ShapeID="_x0000_i1225" DrawAspect="Content" ObjectID="_1772975040" r:id="rId404"/>
        </w:object>
      </w:r>
      <w:r w:rsidRPr="000A7319">
        <w:rPr>
          <w:rFonts w:ascii="Times New Roman" w:hAnsi="Times New Roman" w:cs="Times New Roman"/>
          <w:sz w:val="24"/>
          <w:szCs w:val="24"/>
        </w:rPr>
        <w:t xml:space="preserve">to be constant </w:t>
      </w:r>
      <w:r w:rsidRPr="000A7319">
        <w:rPr>
          <w:rFonts w:ascii="Times New Roman" w:hAnsi="Times New Roman" w:cs="Times New Roman"/>
          <w:position w:val="-6"/>
          <w:sz w:val="24"/>
          <w:szCs w:val="24"/>
        </w:rPr>
        <w:object w:dxaOrig="380" w:dyaOrig="279" w14:anchorId="17FE72A7">
          <v:shape id="_x0000_i1226" type="#_x0000_t75" style="width:18.4pt;height:14.25pt" o:ole="">
            <v:imagedata r:id="rId405" o:title=""/>
          </v:shape>
          <o:OLEObject Type="Embed" ProgID="Equation.3" ShapeID="_x0000_i1226" DrawAspect="Content" ObjectID="_1772975041" r:id="rId406"/>
        </w:object>
      </w:r>
      <w:r w:rsidRPr="000A7319">
        <w:rPr>
          <w:rFonts w:ascii="Times New Roman" w:hAnsi="Times New Roman" w:cs="Times New Roman"/>
          <w:sz w:val="24"/>
          <w:szCs w:val="24"/>
        </w:rPr>
        <w:t>so that</w:t>
      </w:r>
    </w:p>
    <w:p w14:paraId="1AEA7D8E"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2"/>
          <w:sz w:val="24"/>
          <w:szCs w:val="24"/>
        </w:rPr>
        <w:object w:dxaOrig="1880" w:dyaOrig="380" w14:anchorId="17813B99">
          <v:shape id="_x0000_i1227" type="#_x0000_t75" style="width:93.75pt;height:19.25pt" o:ole="">
            <v:imagedata r:id="rId407" o:title=""/>
          </v:shape>
          <o:OLEObject Type="Embed" ProgID="Equation.3" ShapeID="_x0000_i1227" DrawAspect="Content" ObjectID="_1772975042" r:id="rId408"/>
        </w:object>
      </w:r>
    </w:p>
    <w:p w14:paraId="30DF7E37"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2040" w:dyaOrig="360" w14:anchorId="53D828A2">
          <v:shape id="_x0000_i1228" type="#_x0000_t75" style="width:102.15pt;height:18.4pt" o:ole="">
            <v:imagedata r:id="rId409" o:title=""/>
          </v:shape>
          <o:OLEObject Type="Embed" ProgID="Equation.3" ShapeID="_x0000_i1228" DrawAspect="Content" ObjectID="_1772975043" r:id="rId410"/>
        </w:object>
      </w:r>
    </w:p>
    <w:p w14:paraId="08F9BE5A"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1620" w:dyaOrig="360" w14:anchorId="269BB6B4">
          <v:shape id="_x0000_i1229" type="#_x0000_t75" style="width:82.05pt;height:18.4pt" o:ole="">
            <v:imagedata r:id="rId411" o:title=""/>
          </v:shape>
          <o:OLEObject Type="Embed" ProgID="Equation.3" ShapeID="_x0000_i1229" DrawAspect="Content" ObjectID="_1772975044" r:id="rId412"/>
        </w:object>
      </w:r>
    </w:p>
    <w:p w14:paraId="70084946"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6"/>
          <w:sz w:val="24"/>
          <w:szCs w:val="24"/>
        </w:rPr>
        <w:object w:dxaOrig="840" w:dyaOrig="279" w14:anchorId="3EBCE7CA">
          <v:shape id="_x0000_i1230" type="#_x0000_t75" style="width:41.85pt;height:14.25pt" o:ole="">
            <v:imagedata r:id="rId413" o:title=""/>
          </v:shape>
          <o:OLEObject Type="Embed" ProgID="Equation.3" ShapeID="_x0000_i1230" DrawAspect="Content" ObjectID="_1772975045" r:id="rId414"/>
        </w:object>
      </w:r>
    </w:p>
    <w:p w14:paraId="08F006AF"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780" w:dyaOrig="340" w14:anchorId="70150666">
          <v:shape id="_x0000_i1231" type="#_x0000_t75" style="width:39.35pt;height:17.6pt" o:ole="">
            <v:imagedata r:id="rId415" o:title=""/>
          </v:shape>
          <o:OLEObject Type="Embed" ProgID="Equation.3" ShapeID="_x0000_i1231" DrawAspect="Content" ObjectID="_1772975046" r:id="rId416"/>
        </w:object>
      </w:r>
      <w:r w:rsidRPr="000A7319">
        <w:rPr>
          <w:rFonts w:ascii="Times New Roman" w:hAnsi="Times New Roman" w:cs="Times New Roman"/>
          <w:position w:val="-10"/>
          <w:sz w:val="24"/>
          <w:szCs w:val="24"/>
        </w:rPr>
        <w:t xml:space="preserve">                                                                                                                                    </w:t>
      </w:r>
      <w:r w:rsidR="006E7DFE" w:rsidRPr="006E7DFE">
        <w:rPr>
          <w:rFonts w:ascii="Times New Roman" w:hAnsi="Times New Roman" w:cs="Times New Roman"/>
          <w:position w:val="-10"/>
          <w:sz w:val="24"/>
          <w:szCs w:val="24"/>
        </w:rPr>
        <w:object w:dxaOrig="620" w:dyaOrig="320" w14:anchorId="71A364F9">
          <v:shape id="_x0000_i1232" type="#_x0000_t75" style="width:31pt;height:15.9pt" o:ole="">
            <v:imagedata r:id="rId417" o:title=""/>
          </v:shape>
          <o:OLEObject Type="Embed" ProgID="Equation.DSMT4" ShapeID="_x0000_i1232" DrawAspect="Content" ObjectID="_1772975047" r:id="rId418"/>
        </w:object>
      </w:r>
    </w:p>
    <w:p w14:paraId="7B3D0B9D"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6"/>
          <w:sz w:val="24"/>
          <w:szCs w:val="24"/>
        </w:rPr>
        <w:object w:dxaOrig="940" w:dyaOrig="320" w14:anchorId="24659048">
          <v:shape id="_x0000_i1233" type="#_x0000_t75" style="width:46.9pt;height:16.75pt" o:ole="">
            <v:imagedata r:id="rId419" o:title=""/>
          </v:shape>
          <o:OLEObject Type="Embed" ProgID="Equation.3" ShapeID="_x0000_i1233" DrawAspect="Content" ObjectID="_1772975048" r:id="rId420"/>
        </w:object>
      </w:r>
    </w:p>
    <w:p w14:paraId="6FF36E08"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6"/>
          <w:sz w:val="24"/>
          <w:szCs w:val="24"/>
        </w:rPr>
        <w:object w:dxaOrig="780" w:dyaOrig="320" w14:anchorId="675CDC51">
          <v:shape id="_x0000_i1234" type="#_x0000_t75" style="width:39.35pt;height:16.75pt" o:ole="">
            <v:imagedata r:id="rId421" o:title=""/>
          </v:shape>
          <o:OLEObject Type="Embed" ProgID="Equation.3" ShapeID="_x0000_i1234" DrawAspect="Content" ObjectID="_1772975049" r:id="rId422"/>
        </w:object>
      </w:r>
      <w:r w:rsidRPr="000A7319">
        <w:rPr>
          <w:rFonts w:ascii="Times New Roman" w:hAnsi="Times New Roman" w:cs="Times New Roman"/>
          <w:position w:val="-12"/>
          <w:sz w:val="24"/>
          <w:szCs w:val="24"/>
        </w:rPr>
        <w:object w:dxaOrig="1460" w:dyaOrig="400" w14:anchorId="707CF82C">
          <v:shape id="_x0000_i1235" type="#_x0000_t75" style="width:73.65pt;height:20.1pt" o:ole="">
            <v:imagedata r:id="rId423" o:title=""/>
          </v:shape>
          <o:OLEObject Type="Embed" ProgID="Equation.3" ShapeID="_x0000_i1235" DrawAspect="Content" ObjectID="_1772975050" r:id="rId424"/>
        </w:object>
      </w:r>
      <w:r w:rsidRPr="000A7319">
        <w:rPr>
          <w:rFonts w:ascii="Times New Roman" w:hAnsi="Times New Roman" w:cs="Times New Roman"/>
          <w:position w:val="-12"/>
          <w:sz w:val="24"/>
          <w:szCs w:val="24"/>
        </w:rPr>
        <w:t xml:space="preserve">                                                                                                           </w:t>
      </w:r>
      <w:r w:rsidR="006E7DFE" w:rsidRPr="006E7DFE">
        <w:rPr>
          <w:rFonts w:ascii="Times New Roman" w:hAnsi="Times New Roman" w:cs="Times New Roman"/>
          <w:position w:val="-10"/>
          <w:sz w:val="24"/>
          <w:szCs w:val="24"/>
        </w:rPr>
        <w:object w:dxaOrig="639" w:dyaOrig="320" w14:anchorId="0549ADA5">
          <v:shape id="_x0000_i1236" type="#_x0000_t75" style="width:32.65pt;height:15.9pt" o:ole="">
            <v:imagedata r:id="rId425" o:title=""/>
          </v:shape>
          <o:OLEObject Type="Embed" ProgID="Equation.DSMT4" ShapeID="_x0000_i1236" DrawAspect="Content" ObjectID="_1772975051" r:id="rId426"/>
        </w:object>
      </w:r>
    </w:p>
    <w:p w14:paraId="68D12D9A" w14:textId="77777777" w:rsidR="004A67DB" w:rsidRPr="000A7319" w:rsidRDefault="004A67DB" w:rsidP="004A67DB">
      <w:pPr>
        <w:rPr>
          <w:rFonts w:ascii="Times New Roman" w:hAnsi="Times New Roman" w:cs="Times New Roman"/>
          <w:sz w:val="24"/>
          <w:szCs w:val="24"/>
        </w:rPr>
      </w:pPr>
    </w:p>
    <w:p w14:paraId="3BCF6129" w14:textId="77777777" w:rsidR="004A67DB" w:rsidRPr="000A7319" w:rsidRDefault="004A67DB" w:rsidP="004A67DB">
      <w:pPr>
        <w:tabs>
          <w:tab w:val="left" w:pos="1983"/>
        </w:tabs>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Hence the model is stable as the value of </w:t>
      </w:r>
      <w:r w:rsidRPr="000A7319">
        <w:rPr>
          <w:rFonts w:ascii="Times New Roman" w:hAnsi="Times New Roman" w:cs="Times New Roman"/>
          <w:position w:val="-10"/>
          <w:sz w:val="24"/>
          <w:szCs w:val="24"/>
        </w:rPr>
        <w:object w:dxaOrig="340" w:dyaOrig="340" w14:anchorId="76973794">
          <v:shape id="_x0000_i1237" type="#_x0000_t75" style="width:17.6pt;height:17.6pt" o:ole="">
            <v:imagedata r:id="rId427" o:title=""/>
          </v:shape>
          <o:OLEObject Type="Embed" ProgID="Equation.3" ShapeID="_x0000_i1237" DrawAspect="Content" ObjectID="_1772975052" r:id="rId428"/>
        </w:object>
      </w:r>
      <w:r w:rsidRPr="000A7319">
        <w:rPr>
          <w:rFonts w:ascii="Times New Roman" w:hAnsi="Times New Roman" w:cs="Times New Roman"/>
          <w:sz w:val="24"/>
          <w:szCs w:val="24"/>
        </w:rPr>
        <w:t xml:space="preserve">is negative. According to Routh-Hurwitz theorem which stated that an equilibrium state will be asymptotically stable if and only if all the Eigen values of the </w:t>
      </w:r>
      <w:proofErr w:type="gramStart"/>
      <w:r w:rsidRPr="000A7319">
        <w:rPr>
          <w:rFonts w:ascii="Times New Roman" w:hAnsi="Times New Roman" w:cs="Times New Roman"/>
          <w:sz w:val="24"/>
          <w:szCs w:val="24"/>
        </w:rPr>
        <w:t>characteristics</w:t>
      </w:r>
      <w:proofErr w:type="gramEnd"/>
      <w:r w:rsidRPr="000A7319">
        <w:rPr>
          <w:rFonts w:ascii="Times New Roman" w:hAnsi="Times New Roman" w:cs="Times New Roman"/>
          <w:sz w:val="24"/>
          <w:szCs w:val="24"/>
        </w:rPr>
        <w:t xml:space="preserve"> equation of the matrix </w:t>
      </w:r>
      <w:r w:rsidRPr="000A7319">
        <w:rPr>
          <w:rFonts w:ascii="Times New Roman" w:hAnsi="Times New Roman" w:cs="Times New Roman"/>
          <w:position w:val="-10"/>
          <w:sz w:val="24"/>
          <w:szCs w:val="24"/>
        </w:rPr>
        <w:object w:dxaOrig="1160" w:dyaOrig="340" w14:anchorId="223C2227">
          <v:shape id="_x0000_i1238" type="#_x0000_t75" style="width:57.75pt;height:17.6pt" o:ole="">
            <v:imagedata r:id="rId429" o:title=""/>
          </v:shape>
          <o:OLEObject Type="Embed" ProgID="Equation.3" ShapeID="_x0000_i1238" DrawAspect="Content" ObjectID="_1772975053" r:id="rId430"/>
        </w:object>
      </w:r>
      <w:r w:rsidRPr="000A7319">
        <w:rPr>
          <w:rFonts w:ascii="Times New Roman" w:hAnsi="Times New Roman" w:cs="Times New Roman"/>
          <w:sz w:val="24"/>
          <w:szCs w:val="24"/>
        </w:rPr>
        <w:t xml:space="preserve"> have negative real part. Since we have two negatives real eigen values and two imaginaries, we conclude that the Investor Free Equilibrium (IFE) state of the model is asymptotically stable, this becomes unstable if the Eigen values is greater than zero or positive. But we have</w:t>
      </w:r>
    </w:p>
    <w:p w14:paraId="1DCF312C" w14:textId="77777777" w:rsidR="00DC5024" w:rsidRDefault="004A67DB" w:rsidP="000D72BB">
      <w:pPr>
        <w:tabs>
          <w:tab w:val="left" w:pos="1983"/>
        </w:tabs>
        <w:spacing w:line="360" w:lineRule="auto"/>
        <w:jc w:val="both"/>
        <w:rPr>
          <w:rFonts w:ascii="Times New Roman" w:hAnsi="Times New Roman" w:cs="Times New Roman"/>
          <w:position w:val="-12"/>
          <w:sz w:val="24"/>
          <w:szCs w:val="24"/>
        </w:rPr>
      </w:pPr>
      <w:r w:rsidRPr="000A7319">
        <w:rPr>
          <w:rFonts w:ascii="Times New Roman" w:hAnsi="Times New Roman" w:cs="Times New Roman"/>
          <w:position w:val="-10"/>
          <w:sz w:val="24"/>
          <w:szCs w:val="24"/>
        </w:rPr>
        <w:object w:dxaOrig="800" w:dyaOrig="340" w14:anchorId="77F6EF88">
          <v:shape id="_x0000_i1239" type="#_x0000_t75" style="width:39.35pt;height:17.6pt" o:ole="">
            <v:imagedata r:id="rId431" o:title=""/>
          </v:shape>
          <o:OLEObject Type="Embed" ProgID="Equation.3" ShapeID="_x0000_i1239" DrawAspect="Content" ObjectID="_1772975054" r:id="rId432"/>
        </w:object>
      </w:r>
      <w:r w:rsidRPr="000A7319">
        <w:rPr>
          <w:rFonts w:ascii="Times New Roman" w:hAnsi="Times New Roman" w:cs="Times New Roman"/>
          <w:sz w:val="24"/>
          <w:szCs w:val="24"/>
        </w:rPr>
        <w:t xml:space="preserve">, </w:t>
      </w:r>
      <w:r w:rsidRPr="000A7319">
        <w:rPr>
          <w:rFonts w:ascii="Times New Roman" w:hAnsi="Times New Roman" w:cs="Times New Roman"/>
          <w:position w:val="-10"/>
          <w:sz w:val="24"/>
          <w:szCs w:val="24"/>
        </w:rPr>
        <w:object w:dxaOrig="760" w:dyaOrig="340" w14:anchorId="57502B8B">
          <v:shape id="_x0000_i1240" type="#_x0000_t75" style="width:38.5pt;height:17.6pt" o:ole="">
            <v:imagedata r:id="rId433" o:title=""/>
          </v:shape>
          <o:OLEObject Type="Embed" ProgID="Equation.3" ShapeID="_x0000_i1240" DrawAspect="Content" ObjectID="_1772975055" r:id="rId434"/>
        </w:object>
      </w:r>
      <w:r w:rsidRPr="000A7319">
        <w:rPr>
          <w:rFonts w:ascii="Times New Roman" w:hAnsi="Times New Roman" w:cs="Times New Roman"/>
          <w:position w:val="-12"/>
          <w:sz w:val="24"/>
          <w:szCs w:val="24"/>
        </w:rPr>
        <w:object w:dxaOrig="900" w:dyaOrig="360" w14:anchorId="39A34625">
          <v:shape id="_x0000_i1241" type="#_x0000_t75" style="width:45.2pt;height:18.4pt" o:ole="">
            <v:imagedata r:id="rId435" o:title=""/>
          </v:shape>
          <o:OLEObject Type="Embed" ProgID="Equation.DSMT4" ShapeID="_x0000_i1241" DrawAspect="Content" ObjectID="_1772975056" r:id="rId436"/>
        </w:object>
      </w:r>
      <w:r w:rsidRPr="000A7319">
        <w:rPr>
          <w:rFonts w:ascii="Times New Roman" w:hAnsi="Times New Roman" w:cs="Times New Roman"/>
          <w:position w:val="-12"/>
          <w:sz w:val="24"/>
          <w:szCs w:val="24"/>
        </w:rPr>
        <w:t xml:space="preserve">                                                                                                  </w:t>
      </w:r>
    </w:p>
    <w:p w14:paraId="309E1F34" w14:textId="77777777" w:rsidR="004A67DB" w:rsidRPr="00DC5024" w:rsidRDefault="000D72BB" w:rsidP="000D72BB">
      <w:pPr>
        <w:tabs>
          <w:tab w:val="left" w:pos="1983"/>
        </w:tabs>
        <w:spacing w:line="360" w:lineRule="auto"/>
        <w:jc w:val="both"/>
        <w:rPr>
          <w:rFonts w:ascii="Times New Roman" w:hAnsi="Times New Roman" w:cs="Times New Roman"/>
          <w:position w:val="-12"/>
          <w:sz w:val="24"/>
          <w:szCs w:val="24"/>
        </w:rPr>
      </w:pPr>
      <w:r w:rsidRPr="000A7319">
        <w:rPr>
          <w:rFonts w:ascii="Times New Roman" w:hAnsi="Times New Roman" w:cs="Times New Roman"/>
          <w:b/>
          <w:position w:val="-12"/>
          <w:sz w:val="24"/>
          <w:szCs w:val="24"/>
        </w:rPr>
        <w:t xml:space="preserve"> Local Stability at Investors Coexistence</w:t>
      </w:r>
      <w:r w:rsidR="00DC5024">
        <w:rPr>
          <w:rFonts w:ascii="Times New Roman" w:hAnsi="Times New Roman" w:cs="Times New Roman"/>
          <w:b/>
          <w:position w:val="-12"/>
          <w:sz w:val="24"/>
          <w:szCs w:val="24"/>
        </w:rPr>
        <w:t>:</w:t>
      </w:r>
    </w:p>
    <w:p w14:paraId="3D1FECE6" w14:textId="77777777" w:rsidR="004A67DB" w:rsidRPr="000A7319" w:rsidRDefault="004A67DB" w:rsidP="004A67DB">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The long-time dynamics of an infant financial market is characterized by the stability at the coexistence of investor equilibrium. In order to determine the dynamics of an infant financial market, we investigate the stability of the model at the investor coexistence equilibrium </w:t>
      </w:r>
      <w:r w:rsidRPr="000A7319">
        <w:rPr>
          <w:rFonts w:ascii="Times New Roman" w:hAnsi="Times New Roman" w:cs="Times New Roman"/>
          <w:position w:val="-10"/>
          <w:sz w:val="24"/>
          <w:szCs w:val="24"/>
        </w:rPr>
        <w:object w:dxaOrig="639" w:dyaOrig="320" w14:anchorId="47C6BA54">
          <v:shape id="_x0000_i1242" type="#_x0000_t75" style="width:32.65pt;height:16.75pt" o:ole="">
            <v:imagedata r:id="rId437" o:title=""/>
          </v:shape>
          <o:OLEObject Type="Embed" ProgID="Equation.3" ShapeID="_x0000_i1242" DrawAspect="Content" ObjectID="_1772975057" r:id="rId438"/>
        </w:object>
      </w:r>
      <w:r w:rsidR="006E7DFE">
        <w:rPr>
          <w:rFonts w:ascii="Times New Roman" w:hAnsi="Times New Roman" w:cs="Times New Roman"/>
          <w:sz w:val="24"/>
          <w:szCs w:val="24"/>
        </w:rPr>
        <w:t xml:space="preserve"> </w:t>
      </w:r>
      <w:r w:rsidRPr="000A7319">
        <w:rPr>
          <w:rFonts w:ascii="Times New Roman" w:hAnsi="Times New Roman" w:cs="Times New Roman"/>
          <w:sz w:val="24"/>
          <w:szCs w:val="24"/>
        </w:rPr>
        <w:t xml:space="preserve">The </w:t>
      </w:r>
      <w:proofErr w:type="spellStart"/>
      <w:r w:rsidRPr="000A7319">
        <w:rPr>
          <w:rFonts w:ascii="Times New Roman" w:hAnsi="Times New Roman" w:cs="Times New Roman"/>
          <w:sz w:val="24"/>
          <w:szCs w:val="24"/>
        </w:rPr>
        <w:t>jacobian</w:t>
      </w:r>
      <w:proofErr w:type="spellEnd"/>
      <w:r w:rsidRPr="000A7319">
        <w:rPr>
          <w:rFonts w:ascii="Times New Roman" w:hAnsi="Times New Roman" w:cs="Times New Roman"/>
          <w:sz w:val="24"/>
          <w:szCs w:val="24"/>
        </w:rPr>
        <w:t xml:space="preserve"> of the system is </w:t>
      </w:r>
    </w:p>
    <w:p w14:paraId="0CD019AF"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98"/>
          <w:sz w:val="24"/>
          <w:szCs w:val="24"/>
        </w:rPr>
        <w:object w:dxaOrig="11460" w:dyaOrig="2079" w14:anchorId="2DE70DE5">
          <v:shape id="_x0000_i1243" type="#_x0000_t75" style="width:422.8pt;height:84.55pt" o:ole="">
            <v:imagedata r:id="rId439" o:title=""/>
          </v:shape>
          <o:OLEObject Type="Embed" ProgID="Equation.3" ShapeID="_x0000_i1243" DrawAspect="Content" ObjectID="_1772975058" r:id="rId440"/>
        </w:object>
      </w:r>
      <w:r w:rsidR="006E7DFE" w:rsidRPr="006E7DFE">
        <w:rPr>
          <w:rFonts w:ascii="Times New Roman" w:hAnsi="Times New Roman" w:cs="Times New Roman"/>
          <w:position w:val="-14"/>
          <w:sz w:val="24"/>
          <w:szCs w:val="24"/>
        </w:rPr>
        <w:object w:dxaOrig="639" w:dyaOrig="400" w14:anchorId="140CDAD1">
          <v:shape id="_x0000_i1244" type="#_x0000_t75" style="width:32.65pt;height:20.1pt" o:ole="">
            <v:imagedata r:id="rId441" o:title=""/>
          </v:shape>
          <o:OLEObject Type="Embed" ProgID="Equation.DSMT4" ShapeID="_x0000_i1244" DrawAspect="Content" ObjectID="_1772975059" r:id="rId442"/>
        </w:object>
      </w:r>
    </w:p>
    <w:p w14:paraId="26761828" w14:textId="77777777" w:rsidR="004A67DB" w:rsidRPr="000A7319" w:rsidRDefault="004A67DB" w:rsidP="004A67DB">
      <w:pPr>
        <w:rPr>
          <w:rFonts w:ascii="Times New Roman" w:hAnsi="Times New Roman" w:cs="Times New Roman"/>
          <w:sz w:val="24"/>
          <w:szCs w:val="24"/>
        </w:rPr>
      </w:pPr>
    </w:p>
    <w:p w14:paraId="1B89783F" w14:textId="77777777" w:rsidR="004A67DB" w:rsidRPr="000A7319" w:rsidRDefault="004A67DB" w:rsidP="004A67DB">
      <w:pPr>
        <w:jc w:val="both"/>
        <w:rPr>
          <w:rFonts w:ascii="Times New Roman" w:hAnsi="Times New Roman" w:cs="Times New Roman"/>
          <w:sz w:val="24"/>
          <w:szCs w:val="24"/>
        </w:rPr>
      </w:pPr>
      <w:r w:rsidRPr="000A7319">
        <w:rPr>
          <w:rFonts w:ascii="Times New Roman" w:hAnsi="Times New Roman" w:cs="Times New Roman"/>
          <w:sz w:val="24"/>
          <w:szCs w:val="24"/>
        </w:rPr>
        <w:t>Now we find the characteristic equation which is given by Det.</w:t>
      </w:r>
      <w:r w:rsidRPr="000A7319">
        <w:rPr>
          <w:rFonts w:ascii="Times New Roman" w:hAnsi="Times New Roman" w:cs="Times New Roman"/>
          <w:position w:val="-10"/>
          <w:sz w:val="24"/>
          <w:szCs w:val="24"/>
        </w:rPr>
        <w:object w:dxaOrig="1160" w:dyaOrig="340" w14:anchorId="4C33487C">
          <v:shape id="_x0000_i1245" type="#_x0000_t75" style="width:57.75pt;height:17.6pt" o:ole="">
            <v:imagedata r:id="rId443" o:title=""/>
          </v:shape>
          <o:OLEObject Type="Embed" ProgID="Equation.3" ShapeID="_x0000_i1245" DrawAspect="Content" ObjectID="_1772975060" r:id="rId444"/>
        </w:object>
      </w:r>
      <w:r w:rsidRPr="000A7319">
        <w:rPr>
          <w:rFonts w:ascii="Times New Roman" w:hAnsi="Times New Roman" w:cs="Times New Roman"/>
          <w:sz w:val="24"/>
          <w:szCs w:val="24"/>
        </w:rPr>
        <w:t xml:space="preserve">Where </w:t>
      </w:r>
      <w:r w:rsidRPr="000A7319">
        <w:rPr>
          <w:rFonts w:ascii="Times New Roman" w:hAnsi="Times New Roman" w:cs="Times New Roman"/>
          <w:position w:val="-6"/>
          <w:sz w:val="24"/>
          <w:szCs w:val="24"/>
        </w:rPr>
        <w:object w:dxaOrig="200" w:dyaOrig="220" w14:anchorId="66709E9A">
          <v:shape id="_x0000_i1246" type="#_x0000_t75" style="width:10.05pt;height:10.9pt" o:ole="">
            <v:imagedata r:id="rId445" o:title=""/>
          </v:shape>
          <o:OLEObject Type="Embed" ProgID="Equation.3" ShapeID="_x0000_i1246" DrawAspect="Content" ObjectID="_1772975061" r:id="rId446"/>
        </w:object>
      </w:r>
      <w:r w:rsidRPr="000A7319">
        <w:rPr>
          <w:rFonts w:ascii="Times New Roman" w:hAnsi="Times New Roman" w:cs="Times New Roman"/>
          <w:sz w:val="24"/>
          <w:szCs w:val="24"/>
        </w:rPr>
        <w:t xml:space="preserve"> is the eigen value and </w:t>
      </w:r>
      <w:r w:rsidRPr="000A7319">
        <w:rPr>
          <w:rFonts w:ascii="Times New Roman" w:hAnsi="Times New Roman" w:cs="Times New Roman"/>
          <w:position w:val="-4"/>
          <w:sz w:val="24"/>
          <w:szCs w:val="24"/>
        </w:rPr>
        <w:object w:dxaOrig="240" w:dyaOrig="260" w14:anchorId="098166D2">
          <v:shape id="_x0000_i1247" type="#_x0000_t75" style="width:12.55pt;height:12.55pt" o:ole="">
            <v:imagedata r:id="rId447" o:title=""/>
          </v:shape>
          <o:OLEObject Type="Embed" ProgID="Equation.3" ShapeID="_x0000_i1247" DrawAspect="Content" ObjectID="_1772975062" r:id="rId448"/>
        </w:object>
      </w:r>
      <w:r w:rsidRPr="000A7319">
        <w:rPr>
          <w:rFonts w:ascii="Times New Roman" w:hAnsi="Times New Roman" w:cs="Times New Roman"/>
          <w:sz w:val="24"/>
          <w:szCs w:val="24"/>
        </w:rPr>
        <w:t xml:space="preserve">is an </w:t>
      </w:r>
      <w:r w:rsidRPr="000A7319">
        <w:rPr>
          <w:rFonts w:ascii="Times New Roman" w:hAnsi="Times New Roman" w:cs="Times New Roman"/>
          <w:position w:val="-6"/>
          <w:sz w:val="24"/>
          <w:szCs w:val="24"/>
        </w:rPr>
        <w:object w:dxaOrig="620" w:dyaOrig="220" w14:anchorId="445236D8">
          <v:shape id="_x0000_i1248" type="#_x0000_t75" style="width:32.65pt;height:10.9pt" o:ole="">
            <v:imagedata r:id="rId449" o:title=""/>
          </v:shape>
          <o:OLEObject Type="Embed" ProgID="Equation.3" ShapeID="_x0000_i1248" DrawAspect="Content" ObjectID="_1772975063" r:id="rId450"/>
        </w:object>
      </w:r>
      <w:r w:rsidRPr="000A7319">
        <w:rPr>
          <w:rFonts w:ascii="Times New Roman" w:hAnsi="Times New Roman" w:cs="Times New Roman"/>
          <w:sz w:val="24"/>
          <w:szCs w:val="24"/>
        </w:rPr>
        <w:t xml:space="preserve">matrix. We replace the </w:t>
      </w:r>
      <w:r w:rsidRPr="000A7319">
        <w:rPr>
          <w:rFonts w:ascii="Times New Roman" w:hAnsi="Times New Roman" w:cs="Times New Roman"/>
          <w:position w:val="-6"/>
          <w:sz w:val="24"/>
          <w:szCs w:val="24"/>
        </w:rPr>
        <w:object w:dxaOrig="620" w:dyaOrig="220" w14:anchorId="210ECAEC">
          <v:shape id="_x0000_i1249" type="#_x0000_t75" style="width:32.65pt;height:10.9pt" o:ole="">
            <v:imagedata r:id="rId451" o:title=""/>
          </v:shape>
          <o:OLEObject Type="Embed" ProgID="Equation.3" ShapeID="_x0000_i1249" DrawAspect="Content" ObjectID="_1772975064" r:id="rId452"/>
        </w:object>
      </w:r>
      <w:r w:rsidRPr="000A7319">
        <w:rPr>
          <w:rFonts w:ascii="Times New Roman" w:hAnsi="Times New Roman" w:cs="Times New Roman"/>
          <w:sz w:val="24"/>
          <w:szCs w:val="24"/>
        </w:rPr>
        <w:t xml:space="preserve">matrix  </w:t>
      </w:r>
      <w:r w:rsidRPr="000A7319">
        <w:rPr>
          <w:rFonts w:ascii="Times New Roman" w:hAnsi="Times New Roman" w:cs="Times New Roman"/>
          <w:position w:val="-4"/>
          <w:sz w:val="24"/>
          <w:szCs w:val="24"/>
        </w:rPr>
        <w:object w:dxaOrig="240" w:dyaOrig="260" w14:anchorId="4F8B7A07">
          <v:shape id="_x0000_i1250" type="#_x0000_t75" style="width:12.55pt;height:12.55pt" o:ole="">
            <v:imagedata r:id="rId453" o:title=""/>
          </v:shape>
          <o:OLEObject Type="Embed" ProgID="Equation.3" ShapeID="_x0000_i1250" DrawAspect="Content" ObjectID="_1772975065" r:id="rId454"/>
        </w:object>
      </w:r>
      <w:r w:rsidRPr="000A7319">
        <w:rPr>
          <w:rFonts w:ascii="Times New Roman" w:hAnsi="Times New Roman" w:cs="Times New Roman"/>
          <w:sz w:val="24"/>
          <w:szCs w:val="24"/>
        </w:rPr>
        <w:t xml:space="preserve"> by the </w:t>
      </w:r>
      <w:proofErr w:type="spellStart"/>
      <w:r w:rsidRPr="000A7319">
        <w:rPr>
          <w:rFonts w:ascii="Times New Roman" w:hAnsi="Times New Roman" w:cs="Times New Roman"/>
          <w:sz w:val="24"/>
          <w:szCs w:val="24"/>
        </w:rPr>
        <w:t>jacobian</w:t>
      </w:r>
      <w:proofErr w:type="spellEnd"/>
      <w:r w:rsidRPr="000A7319">
        <w:rPr>
          <w:rFonts w:ascii="Times New Roman" w:hAnsi="Times New Roman" w:cs="Times New Roman"/>
          <w:sz w:val="24"/>
          <w:szCs w:val="24"/>
        </w:rPr>
        <w:t xml:space="preserve"> matrix </w:t>
      </w:r>
      <w:r w:rsidRPr="000A7319">
        <w:rPr>
          <w:rFonts w:ascii="Times New Roman" w:hAnsi="Times New Roman" w:cs="Times New Roman"/>
          <w:position w:val="-10"/>
          <w:sz w:val="24"/>
          <w:szCs w:val="24"/>
        </w:rPr>
        <w:object w:dxaOrig="480" w:dyaOrig="360" w14:anchorId="34D54485">
          <v:shape id="_x0000_i1251" type="#_x0000_t75" style="width:23.45pt;height:18.4pt" o:ole="">
            <v:imagedata r:id="rId455" o:title=""/>
          </v:shape>
          <o:OLEObject Type="Embed" ProgID="Equation.3" ShapeID="_x0000_i1251" DrawAspect="Content" ObjectID="_1772975066" r:id="rId456"/>
        </w:object>
      </w:r>
      <w:r w:rsidRPr="000A7319">
        <w:rPr>
          <w:rFonts w:ascii="Times New Roman" w:hAnsi="Times New Roman" w:cs="Times New Roman"/>
          <w:sz w:val="24"/>
          <w:szCs w:val="24"/>
        </w:rPr>
        <w:t>, Thus;</w:t>
      </w:r>
    </w:p>
    <w:p w14:paraId="03D6C7D5"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sz w:val="24"/>
          <w:szCs w:val="24"/>
        </w:rPr>
        <w:t>Det.</w:t>
      </w:r>
      <w:r w:rsidRPr="000A7319">
        <w:rPr>
          <w:rFonts w:ascii="Times New Roman" w:hAnsi="Times New Roman" w:cs="Times New Roman"/>
          <w:position w:val="-10"/>
          <w:sz w:val="24"/>
          <w:szCs w:val="24"/>
        </w:rPr>
        <w:object w:dxaOrig="1100" w:dyaOrig="360" w14:anchorId="74B28452">
          <v:shape id="_x0000_i1252" type="#_x0000_t75" style="width:54.4pt;height:18.4pt" o:ole="">
            <v:imagedata r:id="rId457" o:title=""/>
          </v:shape>
          <o:OLEObject Type="Embed" ProgID="Equation.3" ShapeID="_x0000_i1252" DrawAspect="Content" ObjectID="_1772975067" r:id="rId458"/>
        </w:object>
      </w:r>
    </w:p>
    <w:p w14:paraId="61BCD9AB"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98"/>
          <w:sz w:val="24"/>
          <w:szCs w:val="24"/>
        </w:rPr>
        <w:object w:dxaOrig="12500" w:dyaOrig="2079" w14:anchorId="7F8B2E1A">
          <v:shape id="_x0000_i1253" type="#_x0000_t75" style="width:468pt;height:89.6pt" o:ole="">
            <v:imagedata r:id="rId459" o:title=""/>
          </v:shape>
          <o:OLEObject Type="Embed" ProgID="Equation.3" ShapeID="_x0000_i1253" DrawAspect="Content" ObjectID="_1772975068" r:id="rId460"/>
        </w:object>
      </w:r>
    </w:p>
    <w:p w14:paraId="24F7642B" w14:textId="77777777" w:rsidR="004A67DB" w:rsidRPr="000A7319" w:rsidRDefault="004A67DB" w:rsidP="004A67DB">
      <w:pPr>
        <w:rPr>
          <w:rFonts w:ascii="Times New Roman" w:hAnsi="Times New Roman" w:cs="Times New Roman"/>
          <w:sz w:val="24"/>
          <w:szCs w:val="24"/>
        </w:rPr>
      </w:pPr>
    </w:p>
    <w:p w14:paraId="41CA8071"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70"/>
          <w:sz w:val="24"/>
          <w:szCs w:val="24"/>
        </w:rPr>
        <w:object w:dxaOrig="12580" w:dyaOrig="1520" w14:anchorId="1974A671">
          <v:shape id="_x0000_i1254" type="#_x0000_t75" style="width:468pt;height:59.45pt" o:ole="">
            <v:imagedata r:id="rId461" o:title=""/>
          </v:shape>
          <o:OLEObject Type="Embed" ProgID="Equation.3" ShapeID="_x0000_i1254" DrawAspect="Content" ObjectID="_1772975069" r:id="rId462"/>
        </w:object>
      </w:r>
    </w:p>
    <w:p w14:paraId="10AE3915"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32"/>
          <w:sz w:val="24"/>
          <w:szCs w:val="24"/>
        </w:rPr>
        <w:object w:dxaOrig="10840" w:dyaOrig="760" w14:anchorId="2B21EE6E">
          <v:shape id="_x0000_i1255" type="#_x0000_t75" style="width:464.65pt;height:38.5pt" o:ole="">
            <v:imagedata r:id="rId463" o:title=""/>
          </v:shape>
          <o:OLEObject Type="Embed" ProgID="Equation.3" ShapeID="_x0000_i1255" DrawAspect="Content" ObjectID="_1772975070" r:id="rId464"/>
        </w:object>
      </w:r>
    </w:p>
    <w:p w14:paraId="06D09FCB" w14:textId="77777777" w:rsidR="004A67DB" w:rsidRPr="000A7319" w:rsidRDefault="004A67DB" w:rsidP="004A67DB">
      <w:pPr>
        <w:rPr>
          <w:rFonts w:ascii="Times New Roman" w:hAnsi="Times New Roman" w:cs="Times New Roman"/>
          <w:sz w:val="24"/>
          <w:szCs w:val="24"/>
        </w:rPr>
      </w:pPr>
    </w:p>
    <w:p w14:paraId="0C8ED4F7"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30"/>
          <w:sz w:val="24"/>
          <w:szCs w:val="24"/>
        </w:rPr>
        <w:object w:dxaOrig="8779" w:dyaOrig="720" w14:anchorId="4FC4C056">
          <v:shape id="_x0000_i1256" type="#_x0000_t75" style="width:438.7pt;height:36.85pt" o:ole="">
            <v:imagedata r:id="rId465" o:title=""/>
          </v:shape>
          <o:OLEObject Type="Embed" ProgID="Equation.3" ShapeID="_x0000_i1256" DrawAspect="Content" ObjectID="_1772975071" r:id="rId466"/>
        </w:object>
      </w:r>
    </w:p>
    <w:p w14:paraId="5E8CAD45" w14:textId="77777777" w:rsidR="004A67DB" w:rsidRPr="000A7319" w:rsidRDefault="004A67DB" w:rsidP="004A67DB">
      <w:pPr>
        <w:tabs>
          <w:tab w:val="left" w:pos="7951"/>
        </w:tabs>
        <w:rPr>
          <w:rFonts w:ascii="Times New Roman" w:hAnsi="Times New Roman" w:cs="Times New Roman"/>
          <w:sz w:val="24"/>
          <w:szCs w:val="24"/>
        </w:rPr>
      </w:pPr>
      <w:r w:rsidRPr="000A7319">
        <w:rPr>
          <w:rFonts w:ascii="Times New Roman" w:hAnsi="Times New Roman" w:cs="Times New Roman"/>
          <w:sz w:val="24"/>
          <w:szCs w:val="24"/>
        </w:rPr>
        <w:tab/>
      </w:r>
    </w:p>
    <w:p w14:paraId="55E009FB" w14:textId="77777777" w:rsidR="004A67DB" w:rsidRPr="000A7319" w:rsidRDefault="00000000" w:rsidP="004A67DB">
      <w:pPr>
        <w:tabs>
          <w:tab w:val="left" w:pos="7951"/>
        </w:tabs>
        <w:rPr>
          <w:rFonts w:ascii="Times New Roman" w:hAnsi="Times New Roman" w:cs="Times New Roman"/>
          <w:sz w:val="24"/>
          <w:szCs w:val="24"/>
        </w:rPr>
      </w:pPr>
      <w:r>
        <w:rPr>
          <w:rFonts w:ascii="Times New Roman" w:hAnsi="Times New Roman" w:cs="Times New Roman"/>
          <w:noProof/>
          <w:sz w:val="24"/>
          <w:szCs w:val="24"/>
        </w:rPr>
        <w:object w:dxaOrig="1440" w:dyaOrig="1440" w14:anchorId="4A137CEE">
          <v:shape id="_x0000_s1098" type="#_x0000_t75" style="position:absolute;margin-left:0;margin-top:56.6pt;width:121.1pt;height:18.15pt;z-index:251663360">
            <v:imagedata r:id="rId467" o:title=""/>
            <w10:wrap type="square" side="left"/>
          </v:shape>
          <o:OLEObject Type="Embed" ProgID="Equation.3" ShapeID="_x0000_s1098" DrawAspect="Content" ObjectID="_1772975089" r:id="rId468"/>
        </w:object>
      </w:r>
      <w:r>
        <w:rPr>
          <w:rFonts w:ascii="Times New Roman" w:hAnsi="Times New Roman" w:cs="Times New Roman"/>
          <w:noProof/>
          <w:sz w:val="24"/>
          <w:szCs w:val="24"/>
        </w:rPr>
        <w:object w:dxaOrig="1440" w:dyaOrig="1440" w14:anchorId="68ACA08F">
          <v:shape id="_x0000_s1097" type="#_x0000_t75" style="position:absolute;margin-left:0;margin-top:-.2pt;width:123.95pt;height:38.2pt;z-index:251662336;mso-position-horizontal:left">
            <v:imagedata r:id="rId469" o:title=""/>
            <w10:wrap type="square" side="right"/>
          </v:shape>
          <o:OLEObject Type="Embed" ProgID="Equation.3" ShapeID="_x0000_s1097" DrawAspect="Content" ObjectID="_1772975090" r:id="rId470"/>
        </w:object>
      </w:r>
      <w:r w:rsidR="004A67DB" w:rsidRPr="000A7319">
        <w:rPr>
          <w:rFonts w:ascii="Times New Roman" w:hAnsi="Times New Roman" w:cs="Times New Roman"/>
          <w:sz w:val="24"/>
          <w:szCs w:val="24"/>
        </w:rPr>
        <w:br w:type="textWrapping" w:clear="all"/>
      </w:r>
      <w:r w:rsidR="004A67DB" w:rsidRPr="000A7319">
        <w:rPr>
          <w:rFonts w:ascii="Times New Roman" w:hAnsi="Times New Roman" w:cs="Times New Roman"/>
          <w:position w:val="-30"/>
          <w:sz w:val="24"/>
          <w:szCs w:val="24"/>
        </w:rPr>
        <w:object w:dxaOrig="5280" w:dyaOrig="720" w14:anchorId="41986F95">
          <v:shape id="_x0000_i1259" type="#_x0000_t75" style="width:264.55pt;height:36.85pt" o:ole="">
            <v:imagedata r:id="rId471" o:title=""/>
          </v:shape>
          <o:OLEObject Type="Embed" ProgID="Equation.3" ShapeID="_x0000_i1259" DrawAspect="Content" ObjectID="_1772975072" r:id="rId472"/>
        </w:object>
      </w:r>
    </w:p>
    <w:p w14:paraId="0EEBBAD4"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28"/>
          <w:sz w:val="24"/>
          <w:szCs w:val="24"/>
        </w:rPr>
        <w:object w:dxaOrig="3920" w:dyaOrig="680" w14:anchorId="0FFD749C">
          <v:shape id="_x0000_i1260" type="#_x0000_t75" style="width:195.9pt;height:33.5pt" o:ole="">
            <v:imagedata r:id="rId473" o:title=""/>
          </v:shape>
          <o:OLEObject Type="Embed" ProgID="Equation.3" ShapeID="_x0000_i1260" DrawAspect="Content" ObjectID="_1772975073" r:id="rId474"/>
        </w:object>
      </w:r>
    </w:p>
    <w:p w14:paraId="046B05ED"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2"/>
          <w:sz w:val="24"/>
          <w:szCs w:val="24"/>
        </w:rPr>
        <w:object w:dxaOrig="1400" w:dyaOrig="360" w14:anchorId="096F311C">
          <v:shape id="_x0000_i1261" type="#_x0000_t75" style="width:69.5pt;height:18.4pt" o:ole="">
            <v:imagedata r:id="rId475" o:title=""/>
          </v:shape>
          <o:OLEObject Type="Embed" ProgID="Equation.3" ShapeID="_x0000_i1261" DrawAspect="Content" ObjectID="_1772975074" r:id="rId476"/>
        </w:object>
      </w:r>
      <w:r w:rsidRPr="000A7319">
        <w:rPr>
          <w:rFonts w:ascii="Times New Roman" w:hAnsi="Times New Roman" w:cs="Times New Roman"/>
          <w:sz w:val="24"/>
          <w:szCs w:val="24"/>
        </w:rPr>
        <w:t xml:space="preserve"> And </w:t>
      </w:r>
    </w:p>
    <w:p w14:paraId="18CEFD56" w14:textId="77777777" w:rsidR="004A67DB" w:rsidRPr="000A7319" w:rsidRDefault="004A67DB" w:rsidP="004A67DB">
      <w:pPr>
        <w:rPr>
          <w:rFonts w:ascii="Times New Roman" w:hAnsi="Times New Roman" w:cs="Times New Roman"/>
          <w:position w:val="-10"/>
          <w:sz w:val="24"/>
          <w:szCs w:val="24"/>
        </w:rPr>
      </w:pPr>
      <w:r w:rsidRPr="000A7319">
        <w:rPr>
          <w:rFonts w:ascii="Times New Roman" w:hAnsi="Times New Roman" w:cs="Times New Roman"/>
          <w:position w:val="-10"/>
          <w:sz w:val="24"/>
          <w:szCs w:val="24"/>
        </w:rPr>
        <w:object w:dxaOrig="1400" w:dyaOrig="340" w14:anchorId="09BBA7A3">
          <v:shape id="_x0000_i1262" type="#_x0000_t75" style="width:69.5pt;height:17.6pt" o:ole="">
            <v:imagedata r:id="rId477" o:title=""/>
          </v:shape>
          <o:OLEObject Type="Embed" ProgID="Equation.3" ShapeID="_x0000_i1262" DrawAspect="Content" ObjectID="_1772975075" r:id="rId478"/>
        </w:object>
      </w:r>
    </w:p>
    <w:p w14:paraId="57D99479" w14:textId="77777777" w:rsidR="004A67DB" w:rsidRPr="000A7319" w:rsidRDefault="004A67DB" w:rsidP="004A67DB">
      <w:pPr>
        <w:rPr>
          <w:rFonts w:ascii="Times New Roman" w:hAnsi="Times New Roman" w:cs="Times New Roman"/>
          <w:position w:val="-10"/>
          <w:sz w:val="24"/>
          <w:szCs w:val="24"/>
        </w:rPr>
      </w:pPr>
      <w:r w:rsidRPr="000A7319">
        <w:rPr>
          <w:rFonts w:ascii="Times New Roman" w:hAnsi="Times New Roman" w:cs="Times New Roman"/>
          <w:position w:val="-10"/>
          <w:sz w:val="24"/>
          <w:szCs w:val="24"/>
        </w:rPr>
        <w:t>So that the Eigen values are:</w:t>
      </w:r>
    </w:p>
    <w:p w14:paraId="5121C3B1"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28"/>
          <w:sz w:val="24"/>
          <w:szCs w:val="24"/>
        </w:rPr>
        <w:object w:dxaOrig="4740" w:dyaOrig="660" w14:anchorId="7F1ACEFC">
          <v:shape id="_x0000_i1263" type="#_x0000_t75" style="width:237.75pt;height:33.5pt" o:ole="">
            <v:imagedata r:id="rId479" o:title=""/>
          </v:shape>
          <o:OLEObject Type="Embed" ProgID="Equation.3" ShapeID="_x0000_i1263" DrawAspect="Content" ObjectID="_1772975076" r:id="rId480"/>
        </w:object>
      </w:r>
      <w:r w:rsidRPr="000A7319">
        <w:rPr>
          <w:rFonts w:ascii="Times New Roman" w:hAnsi="Times New Roman" w:cs="Times New Roman"/>
          <w:position w:val="-28"/>
          <w:sz w:val="24"/>
          <w:szCs w:val="24"/>
        </w:rPr>
        <w:t xml:space="preserve">                                  </w:t>
      </w:r>
      <w:r w:rsidR="00213C67">
        <w:rPr>
          <w:rFonts w:ascii="Times New Roman" w:hAnsi="Times New Roman" w:cs="Times New Roman"/>
          <w:position w:val="-28"/>
          <w:sz w:val="24"/>
          <w:szCs w:val="24"/>
        </w:rPr>
        <w:t xml:space="preserve">                               </w:t>
      </w:r>
      <w:r w:rsidR="006E7DFE" w:rsidRPr="006E7DFE">
        <w:rPr>
          <w:rFonts w:ascii="Times New Roman" w:hAnsi="Times New Roman" w:cs="Times New Roman"/>
          <w:position w:val="-14"/>
          <w:sz w:val="24"/>
          <w:szCs w:val="24"/>
        </w:rPr>
        <w:object w:dxaOrig="660" w:dyaOrig="400" w14:anchorId="42839148">
          <v:shape id="_x0000_i1264" type="#_x0000_t75" style="width:32.65pt;height:20.1pt" o:ole="">
            <v:imagedata r:id="rId481" o:title=""/>
          </v:shape>
          <o:OLEObject Type="Embed" ProgID="Equation.DSMT4" ShapeID="_x0000_i1264" DrawAspect="Content" ObjectID="_1772975077" r:id="rId482"/>
        </w:object>
      </w:r>
    </w:p>
    <w:p w14:paraId="175D400F"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24"/>
          <w:sz w:val="24"/>
          <w:szCs w:val="24"/>
        </w:rPr>
        <w:object w:dxaOrig="3460" w:dyaOrig="620" w14:anchorId="4C695B2F">
          <v:shape id="_x0000_i1265" type="#_x0000_t75" style="width:173.3pt;height:32.65pt" o:ole="">
            <v:imagedata r:id="rId483" o:title=""/>
          </v:shape>
          <o:OLEObject Type="Embed" ProgID="Equation.3" ShapeID="_x0000_i1265" DrawAspect="Content" ObjectID="_1772975078" r:id="rId484"/>
        </w:object>
      </w:r>
      <w:r w:rsidRPr="000A7319">
        <w:rPr>
          <w:rFonts w:ascii="Times New Roman" w:hAnsi="Times New Roman" w:cs="Times New Roman"/>
          <w:position w:val="-24"/>
          <w:sz w:val="24"/>
          <w:szCs w:val="24"/>
        </w:rPr>
        <w:t xml:space="preserve">                                                                                       </w:t>
      </w:r>
      <w:r w:rsidR="006E7DFE" w:rsidRPr="006E7DFE">
        <w:rPr>
          <w:rFonts w:ascii="Times New Roman" w:hAnsi="Times New Roman" w:cs="Times New Roman"/>
          <w:position w:val="-14"/>
          <w:sz w:val="24"/>
          <w:szCs w:val="24"/>
        </w:rPr>
        <w:object w:dxaOrig="660" w:dyaOrig="400" w14:anchorId="00DC06B9">
          <v:shape id="_x0000_i1266" type="#_x0000_t75" style="width:32.65pt;height:20.1pt" o:ole="">
            <v:imagedata r:id="rId485" o:title=""/>
          </v:shape>
          <o:OLEObject Type="Embed" ProgID="Equation.DSMT4" ShapeID="_x0000_i1266" DrawAspect="Content" ObjectID="_1772975079" r:id="rId486"/>
        </w:object>
      </w:r>
    </w:p>
    <w:p w14:paraId="6F6F425C" w14:textId="77777777" w:rsidR="004A67DB" w:rsidRPr="000A7319" w:rsidRDefault="004A67DB" w:rsidP="004A67DB">
      <w:pPr>
        <w:tabs>
          <w:tab w:val="left" w:pos="5310"/>
        </w:tabs>
        <w:rPr>
          <w:rFonts w:ascii="Times New Roman" w:hAnsi="Times New Roman" w:cs="Times New Roman"/>
          <w:sz w:val="24"/>
          <w:szCs w:val="24"/>
        </w:rPr>
      </w:pPr>
      <w:r w:rsidRPr="000A7319">
        <w:rPr>
          <w:rFonts w:ascii="Times New Roman" w:hAnsi="Times New Roman" w:cs="Times New Roman"/>
          <w:position w:val="-12"/>
          <w:sz w:val="24"/>
          <w:szCs w:val="24"/>
        </w:rPr>
        <w:object w:dxaOrig="859" w:dyaOrig="360" w14:anchorId="13FAA939">
          <v:shape id="_x0000_i1267" type="#_x0000_t75" style="width:43.55pt;height:18.4pt" o:ole="">
            <v:imagedata r:id="rId487" o:title=""/>
          </v:shape>
          <o:OLEObject Type="Embed" ProgID="Equation.3" ShapeID="_x0000_i1267" DrawAspect="Content" ObjectID="_1772975080" r:id="rId488"/>
        </w:object>
      </w:r>
      <w:r w:rsidRPr="000A7319">
        <w:rPr>
          <w:rFonts w:ascii="Times New Roman" w:hAnsi="Times New Roman" w:cs="Times New Roman"/>
          <w:position w:val="-10"/>
          <w:sz w:val="24"/>
          <w:szCs w:val="24"/>
        </w:rPr>
        <w:object w:dxaOrig="180" w:dyaOrig="340" w14:anchorId="123AA429">
          <v:shape id="_x0000_i1268" type="#_x0000_t75" style="width:8.35pt;height:17.6pt" o:ole="">
            <v:imagedata r:id="rId288" o:title=""/>
          </v:shape>
          <o:OLEObject Type="Embed" ProgID="Equation.3" ShapeID="_x0000_i1268" DrawAspect="Content" ObjectID="_1772975081" r:id="rId489"/>
        </w:object>
      </w:r>
      <w:r w:rsidRPr="000A7319">
        <w:rPr>
          <w:rFonts w:ascii="Times New Roman" w:hAnsi="Times New Roman" w:cs="Times New Roman"/>
          <w:position w:val="-10"/>
          <w:sz w:val="24"/>
          <w:szCs w:val="24"/>
        </w:rPr>
        <w:t xml:space="preserve">                                                                                                                                </w:t>
      </w:r>
      <w:r w:rsidR="006E7DFE" w:rsidRPr="006E7DFE">
        <w:rPr>
          <w:rFonts w:ascii="Times New Roman" w:hAnsi="Times New Roman" w:cs="Times New Roman"/>
          <w:position w:val="-14"/>
          <w:sz w:val="24"/>
          <w:szCs w:val="24"/>
        </w:rPr>
        <w:object w:dxaOrig="639" w:dyaOrig="400" w14:anchorId="6EB87D90">
          <v:shape id="_x0000_i1269" type="#_x0000_t75" style="width:32.65pt;height:20.1pt" o:ole="">
            <v:imagedata r:id="rId490" o:title=""/>
          </v:shape>
          <o:OLEObject Type="Embed" ProgID="Equation.DSMT4" ShapeID="_x0000_i1269" DrawAspect="Content" ObjectID="_1772975082" r:id="rId491"/>
        </w:object>
      </w:r>
    </w:p>
    <w:p w14:paraId="1A51A522"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900" w:dyaOrig="340" w14:anchorId="36B5FC81">
          <v:shape id="_x0000_i1270" type="#_x0000_t75" style="width:45.2pt;height:17.6pt" o:ole="">
            <v:imagedata r:id="rId492" o:title=""/>
          </v:shape>
          <o:OLEObject Type="Embed" ProgID="Equation.3" ShapeID="_x0000_i1270" DrawAspect="Content" ObjectID="_1772975083" r:id="rId493"/>
        </w:object>
      </w:r>
      <w:r w:rsidRPr="000A7319">
        <w:rPr>
          <w:rFonts w:ascii="Times New Roman" w:hAnsi="Times New Roman" w:cs="Times New Roman"/>
          <w:position w:val="-10"/>
          <w:sz w:val="24"/>
          <w:szCs w:val="24"/>
        </w:rPr>
        <w:t xml:space="preserve">                                                                                                  </w:t>
      </w:r>
      <w:r w:rsidR="006E7DFE">
        <w:rPr>
          <w:rFonts w:ascii="Times New Roman" w:hAnsi="Times New Roman" w:cs="Times New Roman"/>
          <w:position w:val="-10"/>
          <w:sz w:val="24"/>
          <w:szCs w:val="24"/>
        </w:rPr>
        <w:t xml:space="preserve">                               </w:t>
      </w:r>
      <w:r w:rsidR="006E7DFE" w:rsidRPr="006E7DFE">
        <w:rPr>
          <w:rFonts w:ascii="Times New Roman" w:hAnsi="Times New Roman" w:cs="Times New Roman"/>
          <w:position w:val="-14"/>
          <w:sz w:val="24"/>
          <w:szCs w:val="24"/>
        </w:rPr>
        <w:object w:dxaOrig="660" w:dyaOrig="400" w14:anchorId="7EA4B468">
          <v:shape id="_x0000_i1271" type="#_x0000_t75" style="width:32.65pt;height:20.1pt" o:ole="">
            <v:imagedata r:id="rId494" o:title=""/>
          </v:shape>
          <o:OLEObject Type="Embed" ProgID="Equation.DSMT4" ShapeID="_x0000_i1271" DrawAspect="Content" ObjectID="_1772975084" r:id="rId495"/>
        </w:object>
      </w:r>
    </w:p>
    <w:p w14:paraId="4938B76F" w14:textId="77777777" w:rsidR="004A67DB" w:rsidRPr="000A7319" w:rsidRDefault="004A67DB" w:rsidP="004A67DB">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The model is unstable as we have two negative and two positive </w:t>
      </w:r>
      <w:proofErr w:type="gramStart"/>
      <w:r w:rsidRPr="000A7319">
        <w:rPr>
          <w:rFonts w:ascii="Times New Roman" w:hAnsi="Times New Roman" w:cs="Times New Roman"/>
          <w:sz w:val="24"/>
          <w:szCs w:val="24"/>
        </w:rPr>
        <w:t>value</w:t>
      </w:r>
      <w:proofErr w:type="gramEnd"/>
      <w:r w:rsidRPr="000A7319">
        <w:rPr>
          <w:rFonts w:ascii="Times New Roman" w:hAnsi="Times New Roman" w:cs="Times New Roman"/>
          <w:sz w:val="24"/>
          <w:szCs w:val="24"/>
        </w:rPr>
        <w:t xml:space="preserve"> of </w:t>
      </w:r>
      <w:r w:rsidRPr="000A7319">
        <w:rPr>
          <w:rFonts w:ascii="Times New Roman" w:hAnsi="Times New Roman" w:cs="Times New Roman"/>
          <w:position w:val="-6"/>
          <w:sz w:val="24"/>
          <w:szCs w:val="24"/>
        </w:rPr>
        <w:object w:dxaOrig="200" w:dyaOrig="220" w14:anchorId="0FA9E7EE">
          <v:shape id="_x0000_i1272" type="#_x0000_t75" style="width:10.05pt;height:10.9pt" o:ole="">
            <v:imagedata r:id="rId496" o:title=""/>
          </v:shape>
          <o:OLEObject Type="Embed" ProgID="Equation.3" ShapeID="_x0000_i1272" DrawAspect="Content" ObjectID="_1772975085" r:id="rId497"/>
        </w:object>
      </w:r>
      <w:r w:rsidR="000D72BB" w:rsidRPr="000A7319">
        <w:rPr>
          <w:rFonts w:ascii="Times New Roman" w:hAnsi="Times New Roman" w:cs="Times New Roman"/>
          <w:sz w:val="24"/>
          <w:szCs w:val="24"/>
        </w:rPr>
        <w:t xml:space="preserve">using the same theorem as above we </w:t>
      </w:r>
      <w:r w:rsidRPr="000A7319">
        <w:rPr>
          <w:rFonts w:ascii="Times New Roman" w:hAnsi="Times New Roman" w:cs="Times New Roman"/>
          <w:sz w:val="24"/>
          <w:szCs w:val="24"/>
        </w:rPr>
        <w:t>therefore, conclude that the investor coexistence of the model is unstable as it does not satisfy the theorem.</w:t>
      </w:r>
    </w:p>
    <w:p w14:paraId="1FE1EC00" w14:textId="77777777" w:rsidR="00171CEC" w:rsidRPr="000A7319" w:rsidRDefault="00171CEC" w:rsidP="00171CEC">
      <w:pPr>
        <w:tabs>
          <w:tab w:val="left" w:pos="945"/>
        </w:tabs>
        <w:spacing w:line="360" w:lineRule="auto"/>
        <w:jc w:val="both"/>
        <w:rPr>
          <w:rFonts w:ascii="Times New Roman" w:hAnsi="Times New Roman" w:cs="Times New Roman"/>
          <w:sz w:val="24"/>
          <w:szCs w:val="24"/>
        </w:rPr>
      </w:pPr>
      <w:r w:rsidRPr="000A7319">
        <w:rPr>
          <w:rFonts w:ascii="Times New Roman" w:hAnsi="Times New Roman" w:cs="Times New Roman"/>
          <w:b/>
          <w:sz w:val="24"/>
          <w:szCs w:val="24"/>
        </w:rPr>
        <w:t>Computational Result</w:t>
      </w:r>
      <w:r w:rsidR="00DC5024">
        <w:rPr>
          <w:rFonts w:ascii="Times New Roman" w:hAnsi="Times New Roman" w:cs="Times New Roman"/>
          <w:b/>
          <w:sz w:val="24"/>
          <w:szCs w:val="24"/>
        </w:rPr>
        <w:t>:</w:t>
      </w:r>
    </w:p>
    <w:p w14:paraId="39278B33" w14:textId="77777777" w:rsidR="00171CEC" w:rsidRPr="000A7319" w:rsidRDefault="00171CEC" w:rsidP="00171CEC">
      <w:pPr>
        <w:pStyle w:val="MaplePlot1"/>
      </w:pPr>
      <w:r w:rsidRPr="000A7319">
        <w:t xml:space="preserve">In this section we carried out the numerical simulations of the financial market investment model with the parameters value in table </w:t>
      </w:r>
      <w:r w:rsidRPr="000A7319">
        <w:rPr>
          <w:position w:val="-6"/>
        </w:rPr>
        <w:object w:dxaOrig="360" w:dyaOrig="279" w14:anchorId="0433498A">
          <v:shape id="_x0000_i1273" type="#_x0000_t75" style="width:18.4pt;height:13.4pt" o:ole="">
            <v:imagedata r:id="rId498" o:title=""/>
          </v:shape>
          <o:OLEObject Type="Embed" ProgID="Equation.3" ShapeID="_x0000_i1273" DrawAspect="Content" ObjectID="_1772975086" r:id="rId499"/>
        </w:object>
      </w:r>
      <w:r w:rsidRPr="000A7319">
        <w:t xml:space="preserve">, considering the effect of technical awareness on financial market. Varying the model parameters in order to analyzed the sensitivity of each parameter. All model graphs are generated from the trend of the population after the code was implemented on maple18 software, parameter values represented in table </w:t>
      </w:r>
      <w:r w:rsidRPr="000A7319">
        <w:rPr>
          <w:position w:val="-6"/>
        </w:rPr>
        <w:object w:dxaOrig="360" w:dyaOrig="279" w14:anchorId="3E98EFD3">
          <v:shape id="_x0000_i1274" type="#_x0000_t75" style="width:18.4pt;height:13.4pt" o:ole="">
            <v:imagedata r:id="rId500" o:title=""/>
          </v:shape>
          <o:OLEObject Type="Embed" ProgID="Equation.3" ShapeID="_x0000_i1274" DrawAspect="Content" ObjectID="_1772975087" r:id="rId501"/>
        </w:object>
      </w:r>
      <w:r w:rsidRPr="000A7319">
        <w:t xml:space="preserve"> produces figure </w:t>
      </w:r>
      <w:r w:rsidRPr="000A7319">
        <w:rPr>
          <w:position w:val="-6"/>
        </w:rPr>
        <w:object w:dxaOrig="380" w:dyaOrig="279" w14:anchorId="0C355071">
          <v:shape id="_x0000_i1275" type="#_x0000_t75" style="width:18.4pt;height:13.4pt" o:ole="">
            <v:imagedata r:id="rId502" o:title=""/>
          </v:shape>
          <o:OLEObject Type="Embed" ProgID="Equation.3" ShapeID="_x0000_i1275" DrawAspect="Content" ObjectID="_1772975088" r:id="rId503"/>
        </w:object>
      </w:r>
      <w:r w:rsidRPr="000A7319">
        <w:t>to figure</w:t>
      </w:r>
    </w:p>
    <w:p w14:paraId="3D13FD24" w14:textId="77777777" w:rsidR="00171CEC" w:rsidRPr="000A7319" w:rsidRDefault="00171CEC" w:rsidP="00171CEC">
      <w:pPr>
        <w:rPr>
          <w:rFonts w:ascii="Times New Roman" w:hAnsi="Times New Roman" w:cs="Times New Roman"/>
          <w:sz w:val="24"/>
          <w:szCs w:val="24"/>
        </w:rPr>
      </w:pPr>
    </w:p>
    <w:p w14:paraId="42E33135" w14:textId="77777777" w:rsidR="00171CEC" w:rsidRDefault="00171CEC" w:rsidP="00171CEC">
      <w:pPr>
        <w:rPr>
          <w:rFonts w:ascii="Times New Roman" w:hAnsi="Times New Roman" w:cs="Times New Roman"/>
          <w:sz w:val="24"/>
          <w:szCs w:val="24"/>
        </w:rPr>
      </w:pPr>
    </w:p>
    <w:p w14:paraId="20E3A402" w14:textId="77777777" w:rsidR="002A1FFD" w:rsidRDefault="002A1FFD" w:rsidP="00171CEC">
      <w:pPr>
        <w:rPr>
          <w:rFonts w:ascii="Times New Roman" w:hAnsi="Times New Roman" w:cs="Times New Roman"/>
          <w:sz w:val="24"/>
          <w:szCs w:val="24"/>
        </w:rPr>
      </w:pPr>
    </w:p>
    <w:p w14:paraId="5817ADD4" w14:textId="77777777" w:rsidR="002A1FFD" w:rsidRDefault="002A1FFD" w:rsidP="00171CEC">
      <w:pPr>
        <w:rPr>
          <w:rFonts w:ascii="Times New Roman" w:hAnsi="Times New Roman" w:cs="Times New Roman"/>
          <w:sz w:val="24"/>
          <w:szCs w:val="24"/>
        </w:rPr>
      </w:pPr>
    </w:p>
    <w:p w14:paraId="1F747456" w14:textId="77777777" w:rsidR="00687389" w:rsidRDefault="00687389" w:rsidP="00D845CE">
      <w:pPr>
        <w:pStyle w:val="MaplePlot1"/>
        <w:jc w:val="left"/>
      </w:pPr>
      <w:r>
        <w:rPr>
          <w:rStyle w:val="MaplePlot"/>
          <w:noProof/>
          <w:lang w:val="en-GB" w:eastAsia="en-GB"/>
        </w:rPr>
        <w:lastRenderedPageBreak/>
        <w:drawing>
          <wp:inline distT="0" distB="0" distL="0" distR="0" wp14:anchorId="745BA9E8" wp14:editId="7B922595">
            <wp:extent cx="3209925" cy="2705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3209925" cy="2705100"/>
                    </a:xfrm>
                    <a:prstGeom prst="rect">
                      <a:avLst/>
                    </a:prstGeom>
                    <a:noFill/>
                    <a:ln>
                      <a:noFill/>
                    </a:ln>
                  </pic:spPr>
                </pic:pic>
              </a:graphicData>
            </a:graphic>
          </wp:inline>
        </w:drawing>
      </w:r>
    </w:p>
    <w:p w14:paraId="519FC44F" w14:textId="77777777" w:rsidR="002A1FFD" w:rsidRPr="000A7319" w:rsidRDefault="002A1FFD" w:rsidP="00171CEC">
      <w:pPr>
        <w:rPr>
          <w:rFonts w:ascii="Times New Roman" w:hAnsi="Times New Roman" w:cs="Times New Roman"/>
          <w:sz w:val="24"/>
          <w:szCs w:val="24"/>
        </w:rPr>
      </w:pPr>
    </w:p>
    <w:p w14:paraId="793AE5F5" w14:textId="77777777" w:rsidR="002A1FFD" w:rsidRDefault="000A7319" w:rsidP="00171CEC">
      <w:pPr>
        <w:pStyle w:val="MaplePlot1"/>
        <w:jc w:val="left"/>
      </w:pPr>
      <w:r w:rsidRPr="000A7319">
        <w:t xml:space="preserve">                  </w:t>
      </w:r>
    </w:p>
    <w:p w14:paraId="6394F158" w14:textId="21B6C81B" w:rsidR="002A1FFD" w:rsidRDefault="00DC5A62" w:rsidP="00171CEC">
      <w:pPr>
        <w:pStyle w:val="MaplePlot1"/>
        <w:jc w:val="left"/>
      </w:pPr>
      <w:r w:rsidRPr="00DC5A62">
        <w:t xml:space="preserve">Fig </w:t>
      </w:r>
      <w:proofErr w:type="gramStart"/>
      <w:r w:rsidRPr="00DC5A62">
        <w:t>2 :</w:t>
      </w:r>
      <w:proofErr w:type="gramEnd"/>
      <w:r w:rsidRPr="00DC5A62">
        <w:t xml:space="preserve"> Model graph 1</w:t>
      </w:r>
    </w:p>
    <w:p w14:paraId="63FBBB39" w14:textId="77777777" w:rsidR="002A1FFD" w:rsidRDefault="002A1FFD" w:rsidP="00171CEC">
      <w:pPr>
        <w:pStyle w:val="MaplePlot1"/>
        <w:jc w:val="left"/>
      </w:pPr>
    </w:p>
    <w:p w14:paraId="4B4A5605" w14:textId="77777777" w:rsidR="002A1FFD" w:rsidRDefault="002A1FFD" w:rsidP="00171CEC">
      <w:pPr>
        <w:pStyle w:val="MaplePlot1"/>
        <w:jc w:val="left"/>
      </w:pPr>
    </w:p>
    <w:p w14:paraId="7DD2CF43" w14:textId="77777777" w:rsidR="002A1FFD" w:rsidRDefault="002A1FFD" w:rsidP="00171CEC">
      <w:pPr>
        <w:pStyle w:val="MaplePlot1"/>
        <w:jc w:val="left"/>
      </w:pPr>
    </w:p>
    <w:p w14:paraId="1B662831" w14:textId="77777777" w:rsidR="002A1FFD" w:rsidRDefault="002A1FFD" w:rsidP="00171CEC">
      <w:pPr>
        <w:pStyle w:val="MaplePlot1"/>
        <w:jc w:val="left"/>
      </w:pPr>
    </w:p>
    <w:p w14:paraId="3920942D" w14:textId="77777777" w:rsidR="002A1FFD" w:rsidRDefault="002A1FFD" w:rsidP="00171CEC">
      <w:pPr>
        <w:pStyle w:val="MaplePlot1"/>
        <w:jc w:val="left"/>
      </w:pPr>
    </w:p>
    <w:p w14:paraId="31E15AEA" w14:textId="77777777" w:rsidR="00171CEC" w:rsidRPr="002A1FFD" w:rsidRDefault="000A7319" w:rsidP="00171CEC">
      <w:pPr>
        <w:pStyle w:val="MaplePlot1"/>
        <w:jc w:val="left"/>
        <w:rPr>
          <w:noProof/>
          <w:color w:val="000000"/>
        </w:rPr>
      </w:pPr>
      <w:r w:rsidRPr="000A7319">
        <w:rPr>
          <w:noProof/>
          <w:color w:val="000000"/>
          <w:lang w:val="en-GB" w:eastAsia="en-GB"/>
        </w:rPr>
        <w:drawing>
          <wp:inline distT="0" distB="0" distL="0" distR="0" wp14:anchorId="30B8D285" wp14:editId="3D7108DD">
            <wp:extent cx="3352165" cy="2733675"/>
            <wp:effectExtent l="0" t="0" r="635" b="952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5"/>
                    <a:srcRect/>
                    <a:stretch>
                      <a:fillRect/>
                    </a:stretch>
                  </pic:blipFill>
                  <pic:spPr bwMode="auto">
                    <a:xfrm>
                      <a:off x="0" y="0"/>
                      <a:ext cx="3485805" cy="2842658"/>
                    </a:xfrm>
                    <a:prstGeom prst="rect">
                      <a:avLst/>
                    </a:prstGeom>
                    <a:noFill/>
                    <a:ln w="9525">
                      <a:noFill/>
                      <a:miter lim="800000"/>
                      <a:headEnd/>
                      <a:tailEnd/>
                    </a:ln>
                  </pic:spPr>
                </pic:pic>
              </a:graphicData>
            </a:graphic>
          </wp:inline>
        </w:drawing>
      </w:r>
    </w:p>
    <w:p w14:paraId="2D69914F" w14:textId="77777777" w:rsidR="00563647" w:rsidRPr="000A7319" w:rsidRDefault="00171CEC" w:rsidP="00563647">
      <w:pPr>
        <w:pStyle w:val="MaplePlot1"/>
        <w:jc w:val="left"/>
      </w:pPr>
      <w:r w:rsidRPr="000A7319">
        <w:tab/>
      </w:r>
      <w:r w:rsidR="00563647" w:rsidRPr="000A7319">
        <w:rPr>
          <w:noProof/>
          <w:color w:val="000000"/>
        </w:rPr>
        <w:t xml:space="preserve">     </w:t>
      </w:r>
    </w:p>
    <w:p w14:paraId="45F8566C" w14:textId="77777777" w:rsidR="00171CEC" w:rsidRPr="000A7319" w:rsidRDefault="00171CEC" w:rsidP="00171CEC">
      <w:pPr>
        <w:pStyle w:val="MaplePlot1"/>
        <w:tabs>
          <w:tab w:val="left" w:pos="1905"/>
        </w:tabs>
        <w:jc w:val="left"/>
      </w:pPr>
      <w:r w:rsidRPr="000A7319">
        <w:br w:type="textWrapping" w:clear="all"/>
      </w:r>
    </w:p>
    <w:p w14:paraId="63183517" w14:textId="77777777" w:rsidR="00171CEC" w:rsidRPr="000A7319" w:rsidRDefault="00171CEC" w:rsidP="00171CEC">
      <w:pPr>
        <w:rPr>
          <w:rFonts w:ascii="Times New Roman" w:hAnsi="Times New Roman" w:cs="Times New Roman"/>
          <w:sz w:val="24"/>
          <w:szCs w:val="24"/>
        </w:rPr>
      </w:pPr>
    </w:p>
    <w:p w14:paraId="32B9949D" w14:textId="680BF87B" w:rsidR="00C05B31" w:rsidRDefault="00DC5A62" w:rsidP="00563647">
      <w:pPr>
        <w:spacing w:line="360" w:lineRule="auto"/>
        <w:jc w:val="both"/>
        <w:rPr>
          <w:rFonts w:ascii="Times New Roman" w:hAnsi="Times New Roman" w:cs="Times New Roman"/>
          <w:b/>
          <w:sz w:val="24"/>
          <w:szCs w:val="24"/>
        </w:rPr>
      </w:pPr>
      <w:r w:rsidRPr="00DC5A62">
        <w:rPr>
          <w:rFonts w:ascii="Times New Roman" w:hAnsi="Times New Roman" w:cs="Times New Roman"/>
          <w:b/>
          <w:sz w:val="24"/>
          <w:szCs w:val="24"/>
        </w:rPr>
        <w:t xml:space="preserve">Fig </w:t>
      </w:r>
      <w:proofErr w:type="gramStart"/>
      <w:r w:rsidRPr="00DC5A62">
        <w:rPr>
          <w:rFonts w:ascii="Times New Roman" w:hAnsi="Times New Roman" w:cs="Times New Roman"/>
          <w:b/>
          <w:sz w:val="24"/>
          <w:szCs w:val="24"/>
        </w:rPr>
        <w:t>3 :</w:t>
      </w:r>
      <w:proofErr w:type="gramEnd"/>
      <w:r w:rsidRPr="00DC5A62">
        <w:rPr>
          <w:rFonts w:ascii="Times New Roman" w:hAnsi="Times New Roman" w:cs="Times New Roman"/>
          <w:b/>
          <w:sz w:val="24"/>
          <w:szCs w:val="24"/>
        </w:rPr>
        <w:t xml:space="preserve"> Model graph 2</w:t>
      </w:r>
    </w:p>
    <w:p w14:paraId="14871C09" w14:textId="77777777" w:rsidR="00C05B31" w:rsidRDefault="00C05B31" w:rsidP="00563647">
      <w:pPr>
        <w:spacing w:line="360" w:lineRule="auto"/>
        <w:jc w:val="both"/>
        <w:rPr>
          <w:rFonts w:ascii="Times New Roman" w:hAnsi="Times New Roman" w:cs="Times New Roman"/>
          <w:b/>
          <w:sz w:val="24"/>
          <w:szCs w:val="24"/>
        </w:rPr>
      </w:pPr>
    </w:p>
    <w:p w14:paraId="1E4B464F" w14:textId="77777777" w:rsidR="00C05B31" w:rsidRDefault="00C05B31" w:rsidP="00563647">
      <w:pPr>
        <w:spacing w:line="360" w:lineRule="auto"/>
        <w:jc w:val="both"/>
        <w:rPr>
          <w:rFonts w:ascii="Times New Roman" w:hAnsi="Times New Roman" w:cs="Times New Roman"/>
          <w:b/>
          <w:sz w:val="24"/>
          <w:szCs w:val="24"/>
        </w:rPr>
      </w:pPr>
    </w:p>
    <w:p w14:paraId="48D511A6" w14:textId="77777777" w:rsidR="00563647" w:rsidRDefault="00C05B31" w:rsidP="00563647">
      <w:pPr>
        <w:spacing w:line="360" w:lineRule="auto"/>
        <w:jc w:val="both"/>
        <w:rPr>
          <w:rFonts w:ascii="Times New Roman" w:hAnsi="Times New Roman" w:cs="Times New Roman"/>
          <w:noProof/>
          <w:color w:val="000000"/>
          <w:sz w:val="24"/>
          <w:szCs w:val="24"/>
        </w:rPr>
      </w:pPr>
      <w:r w:rsidRPr="00C05B31">
        <w:rPr>
          <w:rFonts w:ascii="Times New Roman" w:hAnsi="Times New Roman" w:cs="Times New Roman"/>
          <w:noProof/>
          <w:color w:val="000000"/>
          <w:sz w:val="24"/>
          <w:szCs w:val="24"/>
        </w:rPr>
        <w:t xml:space="preserve"> </w:t>
      </w:r>
      <w:r w:rsidRPr="000A7319">
        <w:rPr>
          <w:rFonts w:ascii="Times New Roman" w:hAnsi="Times New Roman" w:cs="Times New Roman"/>
          <w:noProof/>
          <w:color w:val="000000"/>
          <w:sz w:val="24"/>
          <w:szCs w:val="24"/>
          <w:lang w:val="en-GB" w:eastAsia="en-GB"/>
        </w:rPr>
        <w:drawing>
          <wp:inline distT="0" distB="0" distL="0" distR="0" wp14:anchorId="346DEA3E" wp14:editId="77C00BD6">
            <wp:extent cx="2893535" cy="2914650"/>
            <wp:effectExtent l="0" t="0" r="254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6"/>
                    <a:srcRect/>
                    <a:stretch>
                      <a:fillRect/>
                    </a:stretch>
                  </pic:blipFill>
                  <pic:spPr bwMode="auto">
                    <a:xfrm>
                      <a:off x="0" y="0"/>
                      <a:ext cx="2938786" cy="2960232"/>
                    </a:xfrm>
                    <a:prstGeom prst="rect">
                      <a:avLst/>
                    </a:prstGeom>
                    <a:noFill/>
                    <a:ln w="9525">
                      <a:noFill/>
                      <a:miter lim="800000"/>
                      <a:headEnd/>
                      <a:tailEnd/>
                    </a:ln>
                  </pic:spPr>
                </pic:pic>
              </a:graphicData>
            </a:graphic>
          </wp:inline>
        </w:drawing>
      </w:r>
    </w:p>
    <w:p w14:paraId="5F5C31E2" w14:textId="77777777" w:rsidR="00DC5A62" w:rsidRDefault="00DC5A62" w:rsidP="00563647">
      <w:pPr>
        <w:spacing w:line="360" w:lineRule="auto"/>
        <w:jc w:val="both"/>
        <w:rPr>
          <w:rFonts w:ascii="Times New Roman" w:hAnsi="Times New Roman" w:cs="Times New Roman"/>
          <w:noProof/>
          <w:color w:val="000000"/>
          <w:sz w:val="24"/>
          <w:szCs w:val="24"/>
        </w:rPr>
      </w:pPr>
    </w:p>
    <w:p w14:paraId="1A63046B" w14:textId="77777777" w:rsidR="00DC5A62" w:rsidRPr="00DC5A62" w:rsidRDefault="00DC5A62" w:rsidP="00DC5A62">
      <w:pPr>
        <w:spacing w:line="360" w:lineRule="auto"/>
        <w:jc w:val="both"/>
        <w:rPr>
          <w:rFonts w:ascii="Times New Roman" w:hAnsi="Times New Roman" w:cs="Times New Roman"/>
          <w:noProof/>
          <w:color w:val="000000"/>
          <w:sz w:val="24"/>
          <w:szCs w:val="24"/>
        </w:rPr>
      </w:pPr>
    </w:p>
    <w:p w14:paraId="6D1312FB" w14:textId="63AD3165" w:rsidR="00DC5A62" w:rsidRDefault="00DC5A62" w:rsidP="00DC5A62">
      <w:pPr>
        <w:spacing w:line="360" w:lineRule="auto"/>
        <w:jc w:val="both"/>
        <w:rPr>
          <w:rFonts w:ascii="Times New Roman" w:hAnsi="Times New Roman" w:cs="Times New Roman"/>
          <w:noProof/>
          <w:color w:val="000000"/>
          <w:sz w:val="24"/>
          <w:szCs w:val="24"/>
        </w:rPr>
      </w:pPr>
      <w:r w:rsidRPr="00DC5A62">
        <w:rPr>
          <w:rFonts w:ascii="Times New Roman" w:hAnsi="Times New Roman" w:cs="Times New Roman"/>
          <w:noProof/>
          <w:color w:val="000000"/>
          <w:sz w:val="24"/>
          <w:szCs w:val="24"/>
        </w:rPr>
        <w:t>Fig4 : Model graph 3</w:t>
      </w:r>
    </w:p>
    <w:p w14:paraId="3112FC0D" w14:textId="77777777" w:rsidR="00C05B31" w:rsidRPr="002A1FFD" w:rsidRDefault="00C05B31" w:rsidP="00563647">
      <w:pPr>
        <w:spacing w:line="360" w:lineRule="auto"/>
        <w:jc w:val="both"/>
        <w:rPr>
          <w:rFonts w:ascii="Times New Roman" w:hAnsi="Times New Roman" w:cs="Times New Roman"/>
          <w:b/>
          <w:sz w:val="24"/>
          <w:szCs w:val="24"/>
        </w:rPr>
      </w:pPr>
      <w:r w:rsidRPr="002A1FFD">
        <w:rPr>
          <w:rFonts w:ascii="Times New Roman" w:hAnsi="Times New Roman" w:cs="Times New Roman"/>
          <w:b/>
          <w:noProof/>
          <w:color w:val="000000"/>
          <w:sz w:val="24"/>
          <w:szCs w:val="24"/>
        </w:rPr>
        <w:t>Discussion</w:t>
      </w:r>
      <w:r w:rsidR="009B748A">
        <w:rPr>
          <w:rFonts w:ascii="Times New Roman" w:hAnsi="Times New Roman" w:cs="Times New Roman"/>
          <w:b/>
          <w:noProof/>
          <w:color w:val="000000"/>
          <w:sz w:val="24"/>
          <w:szCs w:val="24"/>
        </w:rPr>
        <w:t xml:space="preserve"> of</w:t>
      </w:r>
      <w:r w:rsidR="002A1FFD" w:rsidRPr="002A1FFD">
        <w:rPr>
          <w:rFonts w:ascii="Times New Roman" w:hAnsi="Times New Roman" w:cs="Times New Roman"/>
          <w:b/>
          <w:noProof/>
          <w:color w:val="000000"/>
          <w:sz w:val="24"/>
          <w:szCs w:val="24"/>
        </w:rPr>
        <w:t xml:space="preserve"> Result:</w:t>
      </w:r>
    </w:p>
    <w:p w14:paraId="405C4408" w14:textId="77777777" w:rsidR="00563647" w:rsidRPr="000A7319"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In this section we discussed both the analytical and computational solutions of the extended model.</w:t>
      </w:r>
    </w:p>
    <w:p w14:paraId="2EAAC16C" w14:textId="77777777" w:rsidR="00DC5024" w:rsidRDefault="00563647" w:rsidP="00563647">
      <w:pPr>
        <w:spacing w:line="360" w:lineRule="auto"/>
        <w:jc w:val="both"/>
        <w:rPr>
          <w:rFonts w:ascii="Times New Roman" w:hAnsi="Times New Roman" w:cs="Times New Roman"/>
          <w:b/>
          <w:sz w:val="24"/>
          <w:szCs w:val="24"/>
        </w:rPr>
      </w:pPr>
      <w:r w:rsidRPr="000A7319">
        <w:rPr>
          <w:rFonts w:ascii="Times New Roman" w:hAnsi="Times New Roman" w:cs="Times New Roman"/>
          <w:b/>
          <w:sz w:val="24"/>
          <w:szCs w:val="24"/>
        </w:rPr>
        <w:t xml:space="preserve"> </w:t>
      </w:r>
      <w:r w:rsidR="00EE4DD3">
        <w:rPr>
          <w:rFonts w:ascii="Times New Roman" w:hAnsi="Times New Roman" w:cs="Times New Roman"/>
          <w:b/>
          <w:sz w:val="24"/>
          <w:szCs w:val="24"/>
        </w:rPr>
        <w:t>Analytical R</w:t>
      </w:r>
      <w:r w:rsidRPr="000A7319">
        <w:rPr>
          <w:rFonts w:ascii="Times New Roman" w:hAnsi="Times New Roman" w:cs="Times New Roman"/>
          <w:b/>
          <w:sz w:val="24"/>
          <w:szCs w:val="24"/>
        </w:rPr>
        <w:t>esults</w:t>
      </w:r>
      <w:r w:rsidR="00DC5024">
        <w:rPr>
          <w:rFonts w:ascii="Times New Roman" w:hAnsi="Times New Roman" w:cs="Times New Roman"/>
          <w:b/>
          <w:sz w:val="24"/>
          <w:szCs w:val="24"/>
        </w:rPr>
        <w:t>:</w:t>
      </w:r>
    </w:p>
    <w:p w14:paraId="67CB0FE4" w14:textId="77777777" w:rsidR="00563647" w:rsidRPr="000A7319" w:rsidRDefault="00EE4DD3" w:rsidP="005636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Model E</w:t>
      </w:r>
      <w:r w:rsidR="00563647" w:rsidRPr="000A7319">
        <w:rPr>
          <w:rFonts w:ascii="Times New Roman" w:hAnsi="Times New Roman" w:cs="Times New Roman"/>
          <w:b/>
          <w:sz w:val="24"/>
          <w:szCs w:val="24"/>
        </w:rPr>
        <w:t>xtension</w:t>
      </w:r>
      <w:r w:rsidR="00DC5024">
        <w:rPr>
          <w:rFonts w:ascii="Times New Roman" w:hAnsi="Times New Roman" w:cs="Times New Roman"/>
          <w:b/>
          <w:sz w:val="24"/>
          <w:szCs w:val="24"/>
        </w:rPr>
        <w:t>:</w:t>
      </w:r>
    </w:p>
    <w:p w14:paraId="742D9EDA" w14:textId="77777777" w:rsidR="00563647" w:rsidRPr="000A7319"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 </w:t>
      </w:r>
      <w:r w:rsidR="00DC5024" w:rsidRPr="000A7319">
        <w:rPr>
          <w:rFonts w:ascii="Times New Roman" w:hAnsi="Times New Roman" w:cs="Times New Roman"/>
          <w:sz w:val="24"/>
          <w:szCs w:val="24"/>
        </w:rPr>
        <w:t>The</w:t>
      </w:r>
      <w:r w:rsidRPr="000A7319">
        <w:rPr>
          <w:rFonts w:ascii="Times New Roman" w:hAnsi="Times New Roman" w:cs="Times New Roman"/>
          <w:sz w:val="24"/>
          <w:szCs w:val="24"/>
        </w:rPr>
        <w:t xml:space="preserve"> model by Katende (2020)</w:t>
      </w:r>
      <w:r w:rsidR="00672022" w:rsidRPr="000A7319">
        <w:rPr>
          <w:rFonts w:ascii="Times New Roman" w:hAnsi="Times New Roman" w:cs="Times New Roman"/>
          <w:sz w:val="24"/>
          <w:szCs w:val="24"/>
        </w:rPr>
        <w:t xml:space="preserve"> was extended</w:t>
      </w:r>
      <w:r w:rsidRPr="000A7319">
        <w:rPr>
          <w:rFonts w:ascii="Times New Roman" w:hAnsi="Times New Roman" w:cs="Times New Roman"/>
          <w:sz w:val="24"/>
          <w:szCs w:val="24"/>
        </w:rPr>
        <w:t xml:space="preserve"> from three compartments to four compartments by incorporating market technical awareness compartments (</w:t>
      </w:r>
      <w:r w:rsidRPr="000A7319">
        <w:rPr>
          <w:rFonts w:ascii="Times New Roman" w:hAnsi="Times New Roman" w:cs="Times New Roman"/>
          <w:i/>
          <w:sz w:val="24"/>
          <w:szCs w:val="24"/>
        </w:rPr>
        <w:t>A=</w:t>
      </w:r>
      <w:r w:rsidRPr="000A7319">
        <w:rPr>
          <w:rFonts w:ascii="Times New Roman" w:hAnsi="Times New Roman" w:cs="Times New Roman"/>
          <w:sz w:val="24"/>
          <w:szCs w:val="24"/>
        </w:rPr>
        <w:t>Technical investor compartment</w:t>
      </w:r>
      <w:r w:rsidRPr="000A7319">
        <w:rPr>
          <w:rFonts w:ascii="Times New Roman" w:hAnsi="Times New Roman" w:cs="Times New Roman"/>
          <w:i/>
          <w:sz w:val="24"/>
          <w:szCs w:val="24"/>
        </w:rPr>
        <w:t xml:space="preserve">) </w:t>
      </w:r>
      <w:r w:rsidRPr="000A7319">
        <w:rPr>
          <w:rFonts w:ascii="Times New Roman" w:hAnsi="Times New Roman" w:cs="Times New Roman"/>
          <w:sz w:val="24"/>
          <w:szCs w:val="24"/>
        </w:rPr>
        <w:t>with four different rates. The contact rate of potential investor with technical investor, the contact rate of actual investor with the technical investor, the contact rate of quitting</w:t>
      </w:r>
      <w:r w:rsidRPr="000A7319">
        <w:rPr>
          <w:rFonts w:ascii="Times New Roman" w:hAnsi="Times New Roman" w:cs="Times New Roman"/>
          <w:i/>
          <w:sz w:val="24"/>
          <w:szCs w:val="24"/>
        </w:rPr>
        <w:t xml:space="preserve"> </w:t>
      </w:r>
      <w:r w:rsidRPr="000A7319">
        <w:rPr>
          <w:rFonts w:ascii="Times New Roman" w:hAnsi="Times New Roman" w:cs="Times New Roman"/>
          <w:sz w:val="24"/>
          <w:szCs w:val="24"/>
        </w:rPr>
        <w:t>investor with technical investor, and the rate at which actual investor becomes technical investors.</w:t>
      </w:r>
    </w:p>
    <w:p w14:paraId="15340929" w14:textId="77777777" w:rsidR="00563647" w:rsidRPr="000A7319" w:rsidRDefault="00DC5024" w:rsidP="005636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Existence and U</w:t>
      </w:r>
      <w:r w:rsidR="00563647" w:rsidRPr="000A7319">
        <w:rPr>
          <w:rFonts w:ascii="Times New Roman" w:hAnsi="Times New Roman" w:cs="Times New Roman"/>
          <w:b/>
          <w:sz w:val="24"/>
          <w:szCs w:val="24"/>
        </w:rPr>
        <w:t>niqueness</w:t>
      </w:r>
      <w:r>
        <w:rPr>
          <w:rFonts w:ascii="Times New Roman" w:hAnsi="Times New Roman" w:cs="Times New Roman"/>
          <w:b/>
          <w:sz w:val="24"/>
          <w:szCs w:val="24"/>
        </w:rPr>
        <w:t>:</w:t>
      </w:r>
    </w:p>
    <w:p w14:paraId="08501608" w14:textId="77777777" w:rsidR="00563647" w:rsidRPr="000A7319"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lastRenderedPageBreak/>
        <w:t>The extended model was tested for existence and uniqueness using Derrick and Grossman theorem of (1976) and found out that the model solution exists and has a unique solution.</w:t>
      </w:r>
    </w:p>
    <w:p w14:paraId="0369E3DD" w14:textId="77777777" w:rsidR="00563647" w:rsidRPr="000A7319" w:rsidRDefault="00DC5024" w:rsidP="005636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Equilibrium S</w:t>
      </w:r>
      <w:r w:rsidR="00563647" w:rsidRPr="000A7319">
        <w:rPr>
          <w:rFonts w:ascii="Times New Roman" w:hAnsi="Times New Roman" w:cs="Times New Roman"/>
          <w:b/>
          <w:sz w:val="24"/>
          <w:szCs w:val="24"/>
        </w:rPr>
        <w:t>tate</w:t>
      </w:r>
      <w:r>
        <w:rPr>
          <w:rFonts w:ascii="Times New Roman" w:hAnsi="Times New Roman" w:cs="Times New Roman"/>
          <w:b/>
          <w:sz w:val="24"/>
          <w:szCs w:val="24"/>
        </w:rPr>
        <w:t>:</w:t>
      </w:r>
    </w:p>
    <w:p w14:paraId="1057362F" w14:textId="77777777" w:rsidR="00DC5024"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The extended model equation was solved to obtained two equilibrium state, that is the investor free equilibrium state and the investor coe</w:t>
      </w:r>
      <w:r w:rsidR="00672022" w:rsidRPr="000A7319">
        <w:rPr>
          <w:rFonts w:ascii="Times New Roman" w:hAnsi="Times New Roman" w:cs="Times New Roman"/>
          <w:sz w:val="24"/>
          <w:szCs w:val="24"/>
        </w:rPr>
        <w:t xml:space="preserve">xistence equilibrium state. </w:t>
      </w:r>
    </w:p>
    <w:p w14:paraId="7CC65295" w14:textId="77777777" w:rsidR="00563647" w:rsidRPr="00DC5024" w:rsidRDefault="00DC5024" w:rsidP="0056364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Local S</w:t>
      </w:r>
      <w:r w:rsidR="00563647" w:rsidRPr="000A7319">
        <w:rPr>
          <w:rFonts w:ascii="Times New Roman" w:hAnsi="Times New Roman" w:cs="Times New Roman"/>
          <w:b/>
          <w:sz w:val="24"/>
          <w:szCs w:val="24"/>
        </w:rPr>
        <w:t>tability</w:t>
      </w:r>
      <w:r>
        <w:rPr>
          <w:rFonts w:ascii="Times New Roman" w:hAnsi="Times New Roman" w:cs="Times New Roman"/>
          <w:b/>
          <w:sz w:val="24"/>
          <w:szCs w:val="24"/>
        </w:rPr>
        <w:t>:</w:t>
      </w:r>
    </w:p>
    <w:p w14:paraId="5F5B1018" w14:textId="77777777" w:rsidR="00DC5024"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The local stability of the extended model was computed by linearizing the model equation and </w:t>
      </w:r>
      <w:r w:rsidR="001F3057" w:rsidRPr="000A7319">
        <w:rPr>
          <w:rFonts w:ascii="Times New Roman" w:hAnsi="Times New Roman" w:cs="Times New Roman"/>
          <w:sz w:val="24"/>
          <w:szCs w:val="24"/>
        </w:rPr>
        <w:t>computing J</w:t>
      </w:r>
      <w:r w:rsidRPr="000A7319">
        <w:rPr>
          <w:rFonts w:ascii="Times New Roman" w:hAnsi="Times New Roman" w:cs="Times New Roman"/>
          <w:sz w:val="24"/>
          <w:szCs w:val="24"/>
        </w:rPr>
        <w:t>acobian matrix both at investor free equilibrium and at investor coexistence equilibrium. The result shows that, at Investor Free Equilibrium state is locally asymptotically stable and unstable at the Investor Coexistence Equilibrium state u</w:t>
      </w:r>
      <w:r w:rsidR="00DC5024">
        <w:rPr>
          <w:rFonts w:ascii="Times New Roman" w:hAnsi="Times New Roman" w:cs="Times New Roman"/>
          <w:sz w:val="24"/>
          <w:szCs w:val="24"/>
        </w:rPr>
        <w:t>sing the Routh-Hurwitz theorem.</w:t>
      </w:r>
    </w:p>
    <w:p w14:paraId="43854D33" w14:textId="77777777" w:rsidR="00563647" w:rsidRPr="00DC5024" w:rsidRDefault="00DC5024" w:rsidP="0056364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Growth P</w:t>
      </w:r>
      <w:r w:rsidR="00EE4DD3">
        <w:rPr>
          <w:rFonts w:ascii="Times New Roman" w:hAnsi="Times New Roman" w:cs="Times New Roman"/>
          <w:b/>
          <w:sz w:val="24"/>
          <w:szCs w:val="24"/>
        </w:rPr>
        <w:t>roduction N</w:t>
      </w:r>
      <w:r w:rsidR="00563647" w:rsidRPr="000A7319">
        <w:rPr>
          <w:rFonts w:ascii="Times New Roman" w:hAnsi="Times New Roman" w:cs="Times New Roman"/>
          <w:b/>
          <w:sz w:val="24"/>
          <w:szCs w:val="24"/>
        </w:rPr>
        <w:t>umber</w:t>
      </w:r>
      <w:r>
        <w:rPr>
          <w:rFonts w:ascii="Times New Roman" w:hAnsi="Times New Roman" w:cs="Times New Roman"/>
          <w:b/>
          <w:sz w:val="24"/>
          <w:szCs w:val="24"/>
        </w:rPr>
        <w:t>:</w:t>
      </w:r>
    </w:p>
    <w:p w14:paraId="6BEF6741" w14:textId="77777777" w:rsidR="00563647" w:rsidRPr="000A7319"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The Growth production number of the extended model at the investor free equilibrium was obtained using the next generation matrix and the result was found to be less than one.</w:t>
      </w:r>
    </w:p>
    <w:p w14:paraId="5A591EA0" w14:textId="77777777" w:rsidR="00563647" w:rsidRPr="000A7319" w:rsidRDefault="00EE4DD3" w:rsidP="0056364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Numerical S</w:t>
      </w:r>
      <w:r w:rsidR="00563647" w:rsidRPr="000A7319">
        <w:rPr>
          <w:rFonts w:ascii="Times New Roman" w:hAnsi="Times New Roman" w:cs="Times New Roman"/>
          <w:b/>
          <w:sz w:val="24"/>
          <w:szCs w:val="24"/>
        </w:rPr>
        <w:t>imulation</w:t>
      </w:r>
      <w:r>
        <w:rPr>
          <w:rFonts w:ascii="Times New Roman" w:hAnsi="Times New Roman" w:cs="Times New Roman"/>
          <w:b/>
          <w:sz w:val="24"/>
          <w:szCs w:val="24"/>
        </w:rPr>
        <w:t>:</w:t>
      </w:r>
    </w:p>
    <w:p w14:paraId="27F8BD43" w14:textId="77777777" w:rsidR="00563647" w:rsidRPr="000A7319"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The numerical computation was considered in two categories; when the level of awareness is reduced what will happen in the market and when the level increased. In the figures (4.0-4.3) results both shows the significant effect of awareness in the financial market. The actual investor population reaches a stable stage where it </w:t>
      </w:r>
      <w:proofErr w:type="gramStart"/>
      <w:r w:rsidRPr="000A7319">
        <w:rPr>
          <w:rFonts w:ascii="Times New Roman" w:hAnsi="Times New Roman" w:cs="Times New Roman"/>
          <w:sz w:val="24"/>
          <w:szCs w:val="24"/>
        </w:rPr>
        <w:t>remain</w:t>
      </w:r>
      <w:proofErr w:type="gramEnd"/>
      <w:r w:rsidRPr="000A7319">
        <w:rPr>
          <w:rFonts w:ascii="Times New Roman" w:hAnsi="Times New Roman" w:cs="Times New Roman"/>
          <w:sz w:val="24"/>
          <w:szCs w:val="24"/>
        </w:rPr>
        <w:t xml:space="preserve"> constant. In figure 4.0 we observe that there no investment as a result of no awareness, increase in actual investor increases quitting investors. Figure 4.1 shows that increase in technical awareness in order to motivate the investors so as to avoid the quitting of investor increase the number of actual </w:t>
      </w:r>
      <w:proofErr w:type="gramStart"/>
      <w:r w:rsidRPr="000A7319">
        <w:rPr>
          <w:rFonts w:ascii="Times New Roman" w:hAnsi="Times New Roman" w:cs="Times New Roman"/>
          <w:sz w:val="24"/>
          <w:szCs w:val="24"/>
        </w:rPr>
        <w:t>investor</w:t>
      </w:r>
      <w:proofErr w:type="gramEnd"/>
      <w:r w:rsidRPr="000A7319">
        <w:rPr>
          <w:rFonts w:ascii="Times New Roman" w:hAnsi="Times New Roman" w:cs="Times New Roman"/>
          <w:sz w:val="24"/>
          <w:szCs w:val="24"/>
        </w:rPr>
        <w:t xml:space="preserve"> to a certain level. In figure 4.3 the investment rate increases to almost extinction when awareness increases and the population of the quitting investors decreases, these has shown the significant effects of awareness in the growth of financial market investments.</w:t>
      </w:r>
    </w:p>
    <w:p w14:paraId="0C8184B7" w14:textId="77777777" w:rsidR="00EE4DD3" w:rsidRDefault="00EE4DD3" w:rsidP="00EE4DD3">
      <w:pPr>
        <w:spacing w:line="360" w:lineRule="auto"/>
        <w:jc w:val="both"/>
        <w:rPr>
          <w:rFonts w:ascii="Times New Roman" w:hAnsi="Times New Roman" w:cs="Times New Roman"/>
          <w:b/>
          <w:sz w:val="24"/>
          <w:szCs w:val="24"/>
        </w:rPr>
      </w:pPr>
    </w:p>
    <w:p w14:paraId="5FCD1DFF" w14:textId="77777777" w:rsidR="00EE4DD3" w:rsidRDefault="00EE4DD3" w:rsidP="00EE4DD3">
      <w:pPr>
        <w:spacing w:line="360" w:lineRule="auto"/>
        <w:jc w:val="both"/>
        <w:rPr>
          <w:rFonts w:ascii="Times New Roman" w:hAnsi="Times New Roman" w:cs="Times New Roman"/>
          <w:b/>
          <w:sz w:val="24"/>
          <w:szCs w:val="24"/>
          <w:u w:val="single"/>
        </w:rPr>
      </w:pPr>
      <w:r w:rsidRPr="00EE4DD3">
        <w:rPr>
          <w:rFonts w:ascii="Times New Roman" w:hAnsi="Times New Roman" w:cs="Times New Roman"/>
          <w:b/>
          <w:sz w:val="24"/>
          <w:szCs w:val="24"/>
        </w:rPr>
        <w:t>Conclusion</w:t>
      </w:r>
      <w:r>
        <w:rPr>
          <w:rFonts w:ascii="Times New Roman" w:hAnsi="Times New Roman" w:cs="Times New Roman"/>
          <w:b/>
          <w:sz w:val="24"/>
          <w:szCs w:val="24"/>
        </w:rPr>
        <w:t>:</w:t>
      </w:r>
      <w:bookmarkStart w:id="27" w:name="_Toc149556642"/>
      <w:bookmarkStart w:id="28" w:name="_Toc150002621"/>
    </w:p>
    <w:p w14:paraId="5B049E58" w14:textId="77777777" w:rsidR="00563647" w:rsidRPr="00EE4DD3" w:rsidRDefault="00563647" w:rsidP="00EE4DD3">
      <w:pPr>
        <w:spacing w:line="360" w:lineRule="auto"/>
        <w:jc w:val="both"/>
        <w:rPr>
          <w:rFonts w:ascii="Times New Roman" w:hAnsi="Times New Roman" w:cs="Times New Roman"/>
          <w:sz w:val="24"/>
          <w:szCs w:val="24"/>
        </w:rPr>
      </w:pPr>
      <w:r w:rsidRPr="00EE4DD3">
        <w:rPr>
          <w:rFonts w:ascii="Times New Roman" w:hAnsi="Times New Roman" w:cs="Times New Roman"/>
          <w:sz w:val="24"/>
          <w:szCs w:val="24"/>
        </w:rPr>
        <w:lastRenderedPageBreak/>
        <w:t>base on the res</w:t>
      </w:r>
      <w:r w:rsidR="00104A0B">
        <w:rPr>
          <w:rFonts w:ascii="Times New Roman" w:hAnsi="Times New Roman" w:cs="Times New Roman"/>
          <w:sz w:val="24"/>
          <w:szCs w:val="24"/>
        </w:rPr>
        <w:t xml:space="preserve">ults of this study, we </w:t>
      </w:r>
      <w:r w:rsidR="00104A0B" w:rsidRPr="00AB48A0">
        <w:rPr>
          <w:rFonts w:ascii="Times New Roman" w:hAnsi="Times New Roman" w:cs="Times New Roman"/>
          <w:sz w:val="24"/>
          <w:szCs w:val="24"/>
          <w:highlight w:val="yellow"/>
        </w:rPr>
        <w:t>conclude</w:t>
      </w:r>
      <w:r w:rsidRPr="00EE4DD3">
        <w:rPr>
          <w:rFonts w:ascii="Times New Roman" w:hAnsi="Times New Roman" w:cs="Times New Roman"/>
          <w:sz w:val="24"/>
          <w:szCs w:val="24"/>
        </w:rPr>
        <w:t xml:space="preserve"> that the most effective way of moderating the dynamic growth of an infant financial market so as to avoid the quitting investors, is to provide adequate awareness in form of enlightenment campaign on radio, television, newspapers, in churches, in masjid and even in schools on the needs for individuals to invest in financial market in order to boast the country economy.</w:t>
      </w:r>
      <w:bookmarkEnd w:id="27"/>
      <w:bookmarkEnd w:id="28"/>
    </w:p>
    <w:p w14:paraId="5B3B8696" w14:textId="77777777" w:rsidR="00563647" w:rsidRPr="000A7319" w:rsidRDefault="00563647" w:rsidP="00563647">
      <w:pPr>
        <w:rPr>
          <w:rFonts w:ascii="Times New Roman" w:eastAsiaTheme="majorEastAsia" w:hAnsi="Times New Roman" w:cs="Times New Roman"/>
          <w:b/>
          <w:color w:val="000000" w:themeColor="text1"/>
          <w:sz w:val="24"/>
          <w:szCs w:val="24"/>
        </w:rPr>
      </w:pPr>
    </w:p>
    <w:p w14:paraId="15A7028F" w14:textId="77777777" w:rsidR="00563647" w:rsidRPr="000A7319" w:rsidRDefault="00563647" w:rsidP="00563647">
      <w:pPr>
        <w:pStyle w:val="Heading1"/>
        <w:jc w:val="both"/>
        <w:rPr>
          <w:rFonts w:cs="Times New Roman"/>
          <w:szCs w:val="24"/>
        </w:rPr>
      </w:pPr>
      <w:bookmarkStart w:id="29" w:name="_Toc150002622"/>
      <w:r w:rsidRPr="000A7319">
        <w:rPr>
          <w:rFonts w:cs="Times New Roman"/>
          <w:szCs w:val="24"/>
        </w:rPr>
        <w:t>Recommendations</w:t>
      </w:r>
      <w:bookmarkEnd w:id="29"/>
      <w:r w:rsidR="00EE4DD3">
        <w:rPr>
          <w:rFonts w:cs="Times New Roman"/>
          <w:szCs w:val="24"/>
        </w:rPr>
        <w:t>:</w:t>
      </w:r>
    </w:p>
    <w:p w14:paraId="4319E82A" w14:textId="77777777" w:rsidR="00563647" w:rsidRPr="000A7319" w:rsidRDefault="00563647" w:rsidP="00563647">
      <w:pPr>
        <w:pStyle w:val="Heading1"/>
        <w:jc w:val="both"/>
        <w:rPr>
          <w:rFonts w:cs="Times New Roman"/>
          <w:b w:val="0"/>
          <w:szCs w:val="24"/>
        </w:rPr>
      </w:pPr>
      <w:bookmarkStart w:id="30" w:name="_Toc149556644"/>
      <w:bookmarkStart w:id="31" w:name="_Toc150002623"/>
      <w:r w:rsidRPr="000A7319">
        <w:rPr>
          <w:rFonts w:cs="Times New Roman"/>
          <w:b w:val="0"/>
          <w:szCs w:val="24"/>
        </w:rPr>
        <w:t>Due to economy inflation crisis in the globe, a financial market has a significant impact in economy stability. So therefore, we recommend technical awareness should be re-emphasized to avoid the quitting of investors. We also recommend Government, Local and International organizations who are working very hard to improve and promote infant financial market to come up with economic policies that will encourage people to invest and likewise, create a conducive investment environment and social economic facilities in the market. However, we recommend the work for further studies.</w:t>
      </w:r>
      <w:bookmarkEnd w:id="30"/>
      <w:bookmarkEnd w:id="31"/>
    </w:p>
    <w:p w14:paraId="53EC6049" w14:textId="77777777" w:rsidR="00563647" w:rsidRPr="000A7319" w:rsidRDefault="00563647" w:rsidP="00563647">
      <w:pPr>
        <w:pStyle w:val="Heading1"/>
        <w:rPr>
          <w:rFonts w:cs="Times New Roman"/>
          <w:szCs w:val="24"/>
        </w:rPr>
      </w:pPr>
      <w:bookmarkStart w:id="32" w:name="_Toc150002624"/>
      <w:r w:rsidRPr="000A7319">
        <w:rPr>
          <w:rFonts w:cs="Times New Roman"/>
          <w:szCs w:val="24"/>
        </w:rPr>
        <w:t>REFERENCE</w:t>
      </w:r>
      <w:bookmarkEnd w:id="32"/>
    </w:p>
    <w:p w14:paraId="2E369FDF" w14:textId="77777777" w:rsidR="00563647" w:rsidRPr="000A7319" w:rsidRDefault="00563647" w:rsidP="00563647">
      <w:pPr>
        <w:rPr>
          <w:rFonts w:ascii="Times New Roman" w:hAnsi="Times New Roman" w:cs="Times New Roman"/>
          <w:sz w:val="24"/>
          <w:szCs w:val="24"/>
        </w:rPr>
      </w:pPr>
      <w:proofErr w:type="spellStart"/>
      <w:r w:rsidRPr="000A7319">
        <w:rPr>
          <w:rFonts w:ascii="Times New Roman" w:hAnsi="Times New Roman" w:cs="Times New Roman"/>
          <w:sz w:val="24"/>
          <w:szCs w:val="24"/>
        </w:rPr>
        <w:t>Aanjan</w:t>
      </w:r>
      <w:proofErr w:type="spellEnd"/>
      <w:r w:rsidRPr="000A7319">
        <w:rPr>
          <w:rFonts w:ascii="Times New Roman" w:hAnsi="Times New Roman" w:cs="Times New Roman"/>
          <w:sz w:val="24"/>
          <w:szCs w:val="24"/>
        </w:rPr>
        <w:t xml:space="preserve">, P. G. and </w:t>
      </w:r>
      <w:proofErr w:type="spellStart"/>
      <w:r w:rsidRPr="000A7319">
        <w:rPr>
          <w:rFonts w:ascii="Times New Roman" w:hAnsi="Times New Roman" w:cs="Times New Roman"/>
          <w:sz w:val="24"/>
          <w:szCs w:val="24"/>
        </w:rPr>
        <w:t>Nirmalbabu</w:t>
      </w:r>
      <w:proofErr w:type="spellEnd"/>
      <w:r w:rsidRPr="000A7319">
        <w:rPr>
          <w:rFonts w:ascii="Times New Roman" w:hAnsi="Times New Roman" w:cs="Times New Roman"/>
          <w:sz w:val="24"/>
          <w:szCs w:val="24"/>
        </w:rPr>
        <w:t xml:space="preserve">, D. (2021), A Study on the Investors Awareness in the Equity Market with Special Reference to Coimbatore City. </w:t>
      </w:r>
      <w:r w:rsidRPr="000A7319">
        <w:rPr>
          <w:rFonts w:ascii="Times New Roman" w:hAnsi="Times New Roman" w:cs="Times New Roman"/>
          <w:i/>
          <w:sz w:val="24"/>
          <w:szCs w:val="24"/>
        </w:rPr>
        <w:t xml:space="preserve">International Journal of Creative Research Thought </w:t>
      </w:r>
      <w:r w:rsidRPr="000A7319">
        <w:rPr>
          <w:rFonts w:ascii="Times New Roman" w:hAnsi="Times New Roman" w:cs="Times New Roman"/>
          <w:sz w:val="24"/>
          <w:szCs w:val="24"/>
        </w:rPr>
        <w:t>(IJCRT) Volume 10, Issue August 8, 2022. ISSN 2320-2882.</w:t>
      </w:r>
    </w:p>
    <w:p w14:paraId="009FEF34"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 xml:space="preserve">Adesanya, B. M., </w:t>
      </w:r>
      <w:proofErr w:type="spellStart"/>
      <w:r w:rsidRPr="000A7319">
        <w:rPr>
          <w:rFonts w:ascii="Times New Roman" w:hAnsi="Times New Roman" w:cs="Times New Roman"/>
          <w:sz w:val="24"/>
          <w:szCs w:val="24"/>
        </w:rPr>
        <w:t>Adediji</w:t>
      </w:r>
      <w:proofErr w:type="spellEnd"/>
      <w:r w:rsidRPr="000A7319">
        <w:rPr>
          <w:rFonts w:ascii="Times New Roman" w:hAnsi="Times New Roman" w:cs="Times New Roman"/>
          <w:sz w:val="24"/>
          <w:szCs w:val="24"/>
        </w:rPr>
        <w:t xml:space="preserve"> A. M. and </w:t>
      </w:r>
      <w:proofErr w:type="spellStart"/>
      <w:r w:rsidRPr="000A7319">
        <w:rPr>
          <w:rFonts w:ascii="Times New Roman" w:hAnsi="Times New Roman" w:cs="Times New Roman"/>
          <w:sz w:val="24"/>
          <w:szCs w:val="24"/>
        </w:rPr>
        <w:t>Okenna</w:t>
      </w:r>
      <w:proofErr w:type="spellEnd"/>
      <w:r w:rsidRPr="000A7319">
        <w:rPr>
          <w:rFonts w:ascii="Times New Roman" w:hAnsi="Times New Roman" w:cs="Times New Roman"/>
          <w:sz w:val="24"/>
          <w:szCs w:val="24"/>
        </w:rPr>
        <w:t xml:space="preserve">, N. P. (2020). Stock Exchange Market Activities and Economic Development: Evidence from the Nigerian Economy. </w:t>
      </w:r>
      <w:r w:rsidRPr="000A7319">
        <w:rPr>
          <w:rFonts w:ascii="Times New Roman" w:hAnsi="Times New Roman" w:cs="Times New Roman"/>
          <w:i/>
          <w:iCs/>
          <w:sz w:val="24"/>
          <w:szCs w:val="24"/>
        </w:rPr>
        <w:t xml:space="preserve">Bingham Journal of Economics and Allied Studies (BJEAS). </w:t>
      </w:r>
      <w:r w:rsidRPr="000A7319">
        <w:rPr>
          <w:rFonts w:ascii="Times New Roman" w:hAnsi="Times New Roman" w:cs="Times New Roman"/>
          <w:sz w:val="24"/>
          <w:szCs w:val="24"/>
        </w:rPr>
        <w:t>4(2): 231-345.</w:t>
      </w:r>
    </w:p>
    <w:p w14:paraId="12A8526B"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 xml:space="preserve">Alex, B., Irina, M. E., Andrey, K., Irina, M. Y. and Anzhela, N. (2021). Mathematical Modelling for financial Analysis of </w:t>
      </w:r>
      <w:proofErr w:type="spellStart"/>
      <w:proofErr w:type="gramStart"/>
      <w:r w:rsidRPr="000A7319">
        <w:rPr>
          <w:rFonts w:ascii="Times New Roman" w:hAnsi="Times New Roman" w:cs="Times New Roman"/>
          <w:sz w:val="24"/>
          <w:szCs w:val="24"/>
        </w:rPr>
        <w:t>a</w:t>
      </w:r>
      <w:proofErr w:type="spellEnd"/>
      <w:proofErr w:type="gramEnd"/>
      <w:r w:rsidRPr="000A7319">
        <w:rPr>
          <w:rFonts w:ascii="Times New Roman" w:hAnsi="Times New Roman" w:cs="Times New Roman"/>
          <w:sz w:val="24"/>
          <w:szCs w:val="24"/>
        </w:rPr>
        <w:t xml:space="preserve"> Enterprise: Motivating of Not open innovation. </w:t>
      </w:r>
      <w:r w:rsidRPr="000A7319">
        <w:rPr>
          <w:rFonts w:ascii="Times New Roman" w:hAnsi="Times New Roman" w:cs="Times New Roman"/>
          <w:i/>
          <w:iCs/>
          <w:sz w:val="24"/>
          <w:szCs w:val="24"/>
        </w:rPr>
        <w:t xml:space="preserve">Journal of Open Innovation; Technology, Market and Complexity, </w:t>
      </w:r>
      <w:r w:rsidRPr="000A7319">
        <w:rPr>
          <w:rFonts w:ascii="Times New Roman" w:hAnsi="Times New Roman" w:cs="Times New Roman"/>
          <w:sz w:val="24"/>
          <w:szCs w:val="24"/>
        </w:rPr>
        <w:t>7(1): 1-15 ISSN 2199-8531, MDPI, Basel.</w:t>
      </w:r>
    </w:p>
    <w:p w14:paraId="5E6E9302"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color w:val="000000" w:themeColor="text1"/>
          <w:sz w:val="24"/>
          <w:szCs w:val="24"/>
          <w:shd w:val="clear" w:color="auto" w:fill="FFFFFF"/>
        </w:rPr>
      </w:pPr>
      <w:r w:rsidRPr="000A7319">
        <w:rPr>
          <w:rFonts w:ascii="Times New Roman" w:hAnsi="Times New Roman" w:cs="Times New Roman"/>
          <w:color w:val="000000" w:themeColor="text1"/>
          <w:sz w:val="24"/>
          <w:szCs w:val="24"/>
        </w:rPr>
        <w:t xml:space="preserve">Alfaro, L., Chanda, A., </w:t>
      </w:r>
      <w:proofErr w:type="spellStart"/>
      <w:r w:rsidRPr="000A7319">
        <w:rPr>
          <w:rFonts w:ascii="Times New Roman" w:hAnsi="Times New Roman" w:cs="Times New Roman"/>
          <w:color w:val="000000" w:themeColor="text1"/>
          <w:sz w:val="24"/>
          <w:szCs w:val="24"/>
        </w:rPr>
        <w:t>Kalemli</w:t>
      </w:r>
      <w:proofErr w:type="spellEnd"/>
      <w:r w:rsidRPr="000A7319">
        <w:rPr>
          <w:rFonts w:ascii="Times New Roman" w:hAnsi="Times New Roman" w:cs="Times New Roman"/>
          <w:color w:val="000000" w:themeColor="text1"/>
          <w:sz w:val="24"/>
          <w:szCs w:val="24"/>
        </w:rPr>
        <w:t xml:space="preserve">-Ozcan, S. and </w:t>
      </w:r>
      <w:proofErr w:type="spellStart"/>
      <w:r w:rsidRPr="000A7319">
        <w:rPr>
          <w:rFonts w:ascii="Times New Roman" w:hAnsi="Times New Roman" w:cs="Times New Roman"/>
          <w:color w:val="000000" w:themeColor="text1"/>
          <w:sz w:val="24"/>
          <w:szCs w:val="24"/>
        </w:rPr>
        <w:t>Sayek</w:t>
      </w:r>
      <w:proofErr w:type="spellEnd"/>
      <w:r w:rsidRPr="000A7319">
        <w:rPr>
          <w:rFonts w:ascii="Times New Roman" w:hAnsi="Times New Roman" w:cs="Times New Roman"/>
          <w:color w:val="000000" w:themeColor="text1"/>
          <w:sz w:val="24"/>
          <w:szCs w:val="24"/>
        </w:rPr>
        <w:t xml:space="preserve">, S. (2010) </w:t>
      </w:r>
      <w:r w:rsidRPr="000A7319">
        <w:rPr>
          <w:rFonts w:ascii="Times New Roman" w:eastAsia="Times New Roman" w:hAnsi="Times New Roman" w:cs="Times New Roman"/>
          <w:color w:val="000000" w:themeColor="text1"/>
          <w:kern w:val="36"/>
          <w:sz w:val="24"/>
          <w:szCs w:val="24"/>
        </w:rPr>
        <w:t xml:space="preserve">Does foreign direct investment promote growth? Exploring the role of financial markets on linkages. </w:t>
      </w:r>
      <w:hyperlink r:id="rId507" w:history="1">
        <w:r w:rsidRPr="000A7319">
          <w:rPr>
            <w:rStyle w:val="Hyperlink"/>
            <w:rFonts w:ascii="Times New Roman" w:hAnsi="Times New Roman" w:cs="Times New Roman"/>
            <w:i/>
            <w:iCs/>
            <w:color w:val="000000" w:themeColor="text1"/>
            <w:sz w:val="24"/>
            <w:szCs w:val="24"/>
            <w:shd w:val="clear" w:color="auto" w:fill="FFFFFF"/>
          </w:rPr>
          <w:t>Journal of Development Economics</w:t>
        </w:r>
      </w:hyperlink>
      <w:r w:rsidRPr="000A7319">
        <w:rPr>
          <w:rFonts w:ascii="Times New Roman" w:hAnsi="Times New Roman" w:cs="Times New Roman"/>
          <w:color w:val="000000" w:themeColor="text1"/>
          <w:sz w:val="24"/>
          <w:szCs w:val="24"/>
          <w:shd w:val="clear" w:color="auto" w:fill="FFFFFF"/>
        </w:rPr>
        <w:t>, 2010, vol. 91, issue 2, 242-256</w:t>
      </w:r>
    </w:p>
    <w:p w14:paraId="530AABA6"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 xml:space="preserve">Amadi, I. U and Wobo G. O. (2022). A Mathematical Model Analysis for Estimating Stock Market Price Changes. </w:t>
      </w:r>
      <w:r w:rsidRPr="000A7319">
        <w:rPr>
          <w:rFonts w:ascii="Times New Roman" w:hAnsi="Times New Roman" w:cs="Times New Roman"/>
          <w:i/>
          <w:iCs/>
          <w:sz w:val="24"/>
          <w:szCs w:val="24"/>
        </w:rPr>
        <w:t xml:space="preserve">International Journal of Applied Science and Mathematical Theory. </w:t>
      </w:r>
      <w:r w:rsidRPr="000A7319">
        <w:rPr>
          <w:rFonts w:ascii="Times New Roman" w:hAnsi="Times New Roman" w:cs="Times New Roman"/>
          <w:sz w:val="24"/>
          <w:szCs w:val="24"/>
        </w:rPr>
        <w:t>8(2): 38-50 ISSN 2489-009X P-ISSN 2695-1908.</w:t>
      </w:r>
    </w:p>
    <w:p w14:paraId="5B67E176"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color w:val="000000" w:themeColor="text1"/>
          <w:sz w:val="24"/>
          <w:szCs w:val="24"/>
          <w:shd w:val="clear" w:color="auto" w:fill="FFFFFF"/>
        </w:rPr>
      </w:pPr>
      <w:bookmarkStart w:id="33" w:name="_Hlk150121211"/>
      <w:r w:rsidRPr="000A7319">
        <w:rPr>
          <w:rFonts w:ascii="Times New Roman" w:hAnsi="Times New Roman" w:cs="Times New Roman"/>
          <w:color w:val="000000" w:themeColor="text1"/>
          <w:sz w:val="24"/>
          <w:szCs w:val="24"/>
        </w:rPr>
        <w:lastRenderedPageBreak/>
        <w:t xml:space="preserve">Amaral L.A.N, </w:t>
      </w:r>
      <w:proofErr w:type="spellStart"/>
      <w:r w:rsidRPr="000A7319">
        <w:rPr>
          <w:rFonts w:ascii="Times New Roman" w:hAnsi="Times New Roman" w:cs="Times New Roman"/>
          <w:color w:val="000000" w:themeColor="text1"/>
          <w:sz w:val="24"/>
          <w:szCs w:val="24"/>
        </w:rPr>
        <w:t>Gopikrishnan</w:t>
      </w:r>
      <w:proofErr w:type="spellEnd"/>
      <w:r w:rsidRPr="000A7319">
        <w:rPr>
          <w:rFonts w:ascii="Times New Roman" w:hAnsi="Times New Roman" w:cs="Times New Roman"/>
          <w:color w:val="000000" w:themeColor="text1"/>
          <w:sz w:val="24"/>
          <w:szCs w:val="24"/>
        </w:rPr>
        <w:t xml:space="preserve"> P., </w:t>
      </w:r>
      <w:proofErr w:type="spellStart"/>
      <w:r w:rsidRPr="000A7319">
        <w:rPr>
          <w:rFonts w:ascii="Times New Roman" w:hAnsi="Times New Roman" w:cs="Times New Roman"/>
          <w:color w:val="000000" w:themeColor="text1"/>
          <w:sz w:val="24"/>
          <w:szCs w:val="24"/>
        </w:rPr>
        <w:t>Plerou</w:t>
      </w:r>
      <w:proofErr w:type="spellEnd"/>
      <w:r w:rsidRPr="000A7319">
        <w:rPr>
          <w:rFonts w:ascii="Times New Roman" w:hAnsi="Times New Roman" w:cs="Times New Roman"/>
          <w:color w:val="000000" w:themeColor="text1"/>
          <w:sz w:val="24"/>
          <w:szCs w:val="24"/>
        </w:rPr>
        <w:t xml:space="preserve"> V, and Stanley H.E (2001) A model for the growth dynamics of economic organizations </w:t>
      </w:r>
      <w:hyperlink r:id="rId508" w:history="1">
        <w:proofErr w:type="spellStart"/>
        <w:r w:rsidRPr="000A7319">
          <w:rPr>
            <w:rStyle w:val="Hyperlink"/>
            <w:rFonts w:ascii="Times New Roman" w:hAnsi="Times New Roman" w:cs="Times New Roman"/>
            <w:i/>
            <w:iCs/>
            <w:color w:val="000000" w:themeColor="text1"/>
            <w:sz w:val="24"/>
            <w:szCs w:val="24"/>
            <w:shd w:val="clear" w:color="auto" w:fill="FFFFFF"/>
          </w:rPr>
          <w:t>Physica</w:t>
        </w:r>
        <w:proofErr w:type="spellEnd"/>
        <w:r w:rsidRPr="000A7319">
          <w:rPr>
            <w:rStyle w:val="Hyperlink"/>
            <w:rFonts w:ascii="Times New Roman" w:hAnsi="Times New Roman" w:cs="Times New Roman"/>
            <w:i/>
            <w:iCs/>
            <w:color w:val="000000" w:themeColor="text1"/>
            <w:sz w:val="24"/>
            <w:szCs w:val="24"/>
            <w:shd w:val="clear" w:color="auto" w:fill="FFFFFF"/>
          </w:rPr>
          <w:t xml:space="preserve"> A: Statistical Mechanics and its Applications</w:t>
        </w:r>
      </w:hyperlink>
      <w:r w:rsidRPr="000A7319">
        <w:rPr>
          <w:rFonts w:ascii="Times New Roman" w:hAnsi="Times New Roman" w:cs="Times New Roman"/>
          <w:color w:val="000000" w:themeColor="text1"/>
          <w:sz w:val="24"/>
          <w:szCs w:val="24"/>
          <w:shd w:val="clear" w:color="auto" w:fill="FFFFFF"/>
        </w:rPr>
        <w:t>, 2001, vol. 299, issue 1, 127-136</w:t>
      </w:r>
    </w:p>
    <w:p w14:paraId="3B4143C2"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color w:val="000000" w:themeColor="text1"/>
          <w:sz w:val="24"/>
          <w:szCs w:val="24"/>
          <w:shd w:val="clear" w:color="auto" w:fill="FFFFFF"/>
        </w:rPr>
      </w:pPr>
      <w:r w:rsidRPr="000A7319">
        <w:rPr>
          <w:rFonts w:ascii="Times New Roman" w:hAnsi="Times New Roman" w:cs="Times New Roman"/>
          <w:color w:val="000000" w:themeColor="text1"/>
          <w:sz w:val="24"/>
          <w:szCs w:val="24"/>
        </w:rPr>
        <w:t>Andrea (2020) five way of Mode Serve Society: a manifest. Nature 582 (7813):482-483. Doi:10.1038/d41586-020-01812-9 hdi:1885/21903.</w:t>
      </w:r>
    </w:p>
    <w:p w14:paraId="51D145CA"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color w:val="000000" w:themeColor="text1"/>
          <w:sz w:val="24"/>
          <w:szCs w:val="24"/>
          <w:shd w:val="clear" w:color="auto" w:fill="FFFFFF"/>
        </w:rPr>
      </w:pPr>
      <w:r w:rsidRPr="000A7319">
        <w:rPr>
          <w:rFonts w:ascii="Times New Roman" w:hAnsi="Times New Roman" w:cs="Times New Roman"/>
          <w:color w:val="000000" w:themeColor="text1"/>
          <w:sz w:val="24"/>
          <w:szCs w:val="24"/>
        </w:rPr>
        <w:t xml:space="preserve">Atia, C. (2012) Building Financial Literacy Society for Development. </w:t>
      </w:r>
      <w:proofErr w:type="spellStart"/>
      <w:r w:rsidRPr="000A7319">
        <w:rPr>
          <w:rFonts w:ascii="Times New Roman" w:hAnsi="Times New Roman" w:cs="Times New Roman"/>
          <w:color w:val="000000" w:themeColor="text1"/>
          <w:sz w:val="24"/>
          <w:szCs w:val="24"/>
        </w:rPr>
        <w:t>Camfed</w:t>
      </w:r>
      <w:proofErr w:type="spellEnd"/>
      <w:r w:rsidRPr="000A7319">
        <w:rPr>
          <w:rFonts w:ascii="Times New Roman" w:hAnsi="Times New Roman" w:cs="Times New Roman"/>
          <w:color w:val="000000" w:themeColor="text1"/>
          <w:sz w:val="24"/>
          <w:szCs w:val="24"/>
        </w:rPr>
        <w:t xml:space="preserve"> model. Accra.</w:t>
      </w:r>
    </w:p>
    <w:p w14:paraId="646F27D4"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color w:val="000000" w:themeColor="text1"/>
          <w:sz w:val="24"/>
          <w:szCs w:val="24"/>
          <w:shd w:val="clear" w:color="auto" w:fill="FFFFFF"/>
        </w:rPr>
      </w:pPr>
      <w:bookmarkStart w:id="34" w:name="_Hlk150122125"/>
      <w:bookmarkEnd w:id="33"/>
      <w:r w:rsidRPr="000A7319">
        <w:rPr>
          <w:rFonts w:ascii="Times New Roman" w:hAnsi="Times New Roman" w:cs="Times New Roman"/>
          <w:color w:val="000000" w:themeColor="text1"/>
          <w:sz w:val="24"/>
          <w:szCs w:val="24"/>
        </w:rPr>
        <w:t xml:space="preserve">Betz, F. (2016) </w:t>
      </w:r>
      <w:hyperlink r:id="rId509" w:tgtFrame="_blank" w:history="1">
        <w:r w:rsidRPr="000A7319">
          <w:rPr>
            <w:rStyle w:val="Hyperlink"/>
            <w:rFonts w:ascii="Times New Roman" w:hAnsi="Times New Roman" w:cs="Times New Roman"/>
            <w:color w:val="000000" w:themeColor="text1"/>
            <w:sz w:val="24"/>
            <w:szCs w:val="24"/>
            <w:shd w:val="clear" w:color="auto" w:fill="FFFFFF"/>
          </w:rPr>
          <w:t>Mathematical Modelling of Growth Dynamics of Infant Financial Markets</w:t>
        </w:r>
      </w:hyperlink>
      <w:r w:rsidRPr="000A7319">
        <w:rPr>
          <w:rFonts w:ascii="Times New Roman" w:hAnsi="Times New Roman" w:cs="Times New Roman"/>
          <w:color w:val="000000" w:themeColor="text1"/>
          <w:sz w:val="24"/>
          <w:szCs w:val="24"/>
        </w:rPr>
        <w:t xml:space="preserve">. </w:t>
      </w:r>
      <w:hyperlink r:id="rId510" w:tgtFrame="_blank" w:history="1">
        <w:r w:rsidRPr="000A7319">
          <w:rPr>
            <w:rStyle w:val="Strong"/>
            <w:rFonts w:ascii="Times New Roman" w:hAnsi="Times New Roman" w:cs="Times New Roman"/>
            <w:i/>
            <w:iCs/>
            <w:color w:val="000000" w:themeColor="text1"/>
            <w:sz w:val="24"/>
            <w:szCs w:val="24"/>
            <w:shd w:val="clear" w:color="auto" w:fill="FFFFFF"/>
          </w:rPr>
          <w:t>Journal of Mathematical Finance</w:t>
        </w:r>
      </w:hyperlink>
      <w:r w:rsidRPr="000A7319">
        <w:rPr>
          <w:rFonts w:ascii="Times New Roman" w:hAnsi="Times New Roman" w:cs="Times New Roman"/>
          <w:color w:val="000000" w:themeColor="text1"/>
          <w:sz w:val="24"/>
          <w:szCs w:val="24"/>
          <w:shd w:val="clear" w:color="auto" w:fill="FFFFFF"/>
        </w:rPr>
        <w:t>, </w:t>
      </w:r>
      <w:hyperlink r:id="rId511" w:tgtFrame="_blank" w:history="1">
        <w:r w:rsidRPr="000A7319">
          <w:rPr>
            <w:rStyle w:val="Hyperlink"/>
            <w:rFonts w:ascii="Times New Roman" w:hAnsi="Times New Roman" w:cs="Times New Roman"/>
            <w:color w:val="000000" w:themeColor="text1"/>
            <w:sz w:val="24"/>
            <w:szCs w:val="24"/>
            <w:shd w:val="clear" w:color="auto" w:fill="FFFFFF"/>
          </w:rPr>
          <w:t>Vol.10 No.3</w:t>
        </w:r>
      </w:hyperlink>
      <w:r w:rsidRPr="000A7319">
        <w:rPr>
          <w:rFonts w:ascii="Times New Roman" w:hAnsi="Times New Roman" w:cs="Times New Roman"/>
          <w:color w:val="000000" w:themeColor="text1"/>
          <w:sz w:val="24"/>
          <w:szCs w:val="24"/>
          <w:shd w:val="clear" w:color="auto" w:fill="FFFFFF"/>
        </w:rPr>
        <w:t>, August 11, 2020</w:t>
      </w:r>
    </w:p>
    <w:bookmarkEnd w:id="34"/>
    <w:p w14:paraId="1757DADE"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sz w:val="24"/>
          <w:szCs w:val="24"/>
        </w:rPr>
      </w:pPr>
      <w:r w:rsidRPr="000A7319">
        <w:rPr>
          <w:rFonts w:ascii="Times New Roman" w:hAnsi="Times New Roman" w:cs="Times New Roman"/>
          <w:color w:val="232323"/>
          <w:sz w:val="24"/>
          <w:szCs w:val="24"/>
          <w:shd w:val="clear" w:color="auto" w:fill="FFFFFF"/>
        </w:rPr>
        <w:t xml:space="preserve">Bosworth, B.P., Collins, S.M. and Reinhart, C.M. (1999) Capital Flows to Developing Economies: Implications for Saving and Investment. </w:t>
      </w:r>
      <w:hyperlink r:id="rId512" w:tgtFrame="_blank" w:history="1">
        <w:r w:rsidRPr="000A7319">
          <w:rPr>
            <w:rStyle w:val="Strong"/>
            <w:rFonts w:ascii="Times New Roman" w:hAnsi="Times New Roman" w:cs="Times New Roman"/>
            <w:i/>
            <w:iCs/>
            <w:color w:val="000000" w:themeColor="text1"/>
            <w:sz w:val="24"/>
            <w:szCs w:val="24"/>
            <w:shd w:val="clear" w:color="auto" w:fill="FFFFFF"/>
          </w:rPr>
          <w:t>Journal of Mathematical Finance</w:t>
        </w:r>
      </w:hyperlink>
      <w:r w:rsidRPr="000A7319">
        <w:rPr>
          <w:rFonts w:ascii="Times New Roman" w:hAnsi="Times New Roman" w:cs="Times New Roman"/>
          <w:sz w:val="24"/>
          <w:szCs w:val="24"/>
        </w:rPr>
        <w:t xml:space="preserve"> </w:t>
      </w:r>
      <w:r w:rsidRPr="000A7319">
        <w:rPr>
          <w:rFonts w:ascii="Times New Roman" w:hAnsi="Times New Roman" w:cs="Times New Roman"/>
          <w:color w:val="232323"/>
          <w:sz w:val="24"/>
          <w:szCs w:val="24"/>
          <w:shd w:val="clear" w:color="auto" w:fill="FFFFFF"/>
        </w:rPr>
        <w:t>Brookings Institution Press, 1, 143-180.</w:t>
      </w:r>
    </w:p>
    <w:p w14:paraId="20742AE0" w14:textId="77777777" w:rsidR="00563647"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Carraro, F. (2019) Language of the Emerging Financial Market. Essays in Economic &amp; Business Development: A Century of Competition between French Banks and Notaries. Explorations in Economic History</w:t>
      </w:r>
      <w:hyperlink r:id="rId513">
        <w:r w:rsidRPr="000A7319">
          <w:rPr>
            <w:rFonts w:ascii="Times New Roman" w:hAnsi="Times New Roman" w:cs="Times New Roman"/>
            <w:sz w:val="24"/>
            <w:szCs w:val="24"/>
          </w:rPr>
          <w:t xml:space="preserve">. </w:t>
        </w:r>
      </w:hyperlink>
      <w:r w:rsidRPr="000A7319">
        <w:rPr>
          <w:rFonts w:ascii="Times New Roman" w:hAnsi="Times New Roman" w:cs="Times New Roman"/>
          <w:i/>
          <w:iCs/>
          <w:sz w:val="24"/>
          <w:szCs w:val="24"/>
        </w:rPr>
        <w:t>Economics World,</w:t>
      </w:r>
      <w:r w:rsidRPr="000A7319">
        <w:rPr>
          <w:rFonts w:ascii="Times New Roman" w:hAnsi="Times New Roman" w:cs="Times New Roman"/>
          <w:sz w:val="24"/>
          <w:szCs w:val="24"/>
        </w:rPr>
        <w:t xml:space="preserve"> 5, 268-280</w:t>
      </w:r>
      <w:hyperlink r:id="rId514">
        <w:r w:rsidRPr="000A7319">
          <w:rPr>
            <w:rFonts w:ascii="Times New Roman" w:hAnsi="Times New Roman" w:cs="Times New Roman"/>
            <w:sz w:val="24"/>
            <w:szCs w:val="24"/>
          </w:rPr>
          <w:t xml:space="preserve">. </w:t>
        </w:r>
      </w:hyperlink>
    </w:p>
    <w:p w14:paraId="239D9E01" w14:textId="77777777" w:rsidR="00CC146F" w:rsidRPr="000A7319" w:rsidRDefault="00CC146F" w:rsidP="00563647">
      <w:pPr>
        <w:spacing w:line="240" w:lineRule="auto"/>
        <w:ind w:left="720" w:hanging="720"/>
        <w:jc w:val="both"/>
        <w:rPr>
          <w:rFonts w:ascii="Times New Roman" w:hAnsi="Times New Roman" w:cs="Times New Roman"/>
          <w:sz w:val="24"/>
          <w:szCs w:val="24"/>
        </w:rPr>
      </w:pPr>
      <w:r w:rsidRPr="00CC146F">
        <w:rPr>
          <w:rFonts w:ascii="Times New Roman" w:hAnsi="Times New Roman" w:cs="Times New Roman"/>
          <w:sz w:val="24"/>
          <w:szCs w:val="24"/>
          <w:highlight w:val="yellow"/>
        </w:rPr>
        <w:t xml:space="preserve">Derrick, N. R and Grossman, S. L (1976) Differential Equation with application. Addison Wesley publishing company, Inc. </w:t>
      </w:r>
      <w:proofErr w:type="spellStart"/>
      <w:r w:rsidRPr="00CC146F">
        <w:rPr>
          <w:rFonts w:ascii="Times New Roman" w:hAnsi="Times New Roman" w:cs="Times New Roman"/>
          <w:sz w:val="24"/>
          <w:szCs w:val="24"/>
          <w:highlight w:val="yellow"/>
        </w:rPr>
        <w:t>Philippines</w:t>
      </w:r>
      <w:r w:rsidR="00050304">
        <w:rPr>
          <w:rFonts w:ascii="Times New Roman" w:hAnsi="Times New Roman" w:cs="Times New Roman"/>
          <w:sz w:val="24"/>
          <w:szCs w:val="24"/>
        </w:rPr>
        <w:t>s</w:t>
      </w:r>
      <w:proofErr w:type="spellEnd"/>
      <w:r>
        <w:rPr>
          <w:rFonts w:ascii="Times New Roman" w:hAnsi="Times New Roman" w:cs="Times New Roman"/>
          <w:sz w:val="24"/>
          <w:szCs w:val="24"/>
        </w:rPr>
        <w:t>.</w:t>
      </w:r>
    </w:p>
    <w:p w14:paraId="70C362E7" w14:textId="77777777" w:rsidR="00563647" w:rsidRDefault="00563647" w:rsidP="00563647">
      <w:pPr>
        <w:spacing w:line="240" w:lineRule="auto"/>
        <w:ind w:left="720" w:hanging="720"/>
        <w:jc w:val="both"/>
        <w:rPr>
          <w:rFonts w:ascii="Times New Roman" w:hAnsi="Times New Roman" w:cs="Times New Roman"/>
          <w:i/>
          <w:sz w:val="24"/>
          <w:szCs w:val="24"/>
        </w:rPr>
      </w:pPr>
      <w:r w:rsidRPr="000A7319">
        <w:rPr>
          <w:rFonts w:ascii="Times New Roman" w:hAnsi="Times New Roman" w:cs="Times New Roman"/>
          <w:sz w:val="24"/>
          <w:szCs w:val="24"/>
        </w:rPr>
        <w:t xml:space="preserve">Dheeraj, V. (2023) Financial Modelling Guide. </w:t>
      </w:r>
      <w:r w:rsidRPr="000A7319">
        <w:rPr>
          <w:rFonts w:ascii="Times New Roman" w:hAnsi="Times New Roman" w:cs="Times New Roman"/>
          <w:i/>
          <w:sz w:val="24"/>
          <w:szCs w:val="24"/>
        </w:rPr>
        <w:t>Article by Wall Street Mojo Teem.</w:t>
      </w:r>
    </w:p>
    <w:p w14:paraId="12B63042" w14:textId="77777777" w:rsidR="002405E6" w:rsidRPr="002405E6" w:rsidRDefault="002405E6" w:rsidP="00563647">
      <w:pPr>
        <w:spacing w:line="240" w:lineRule="auto"/>
        <w:ind w:left="720" w:hanging="720"/>
        <w:jc w:val="both"/>
        <w:rPr>
          <w:rFonts w:ascii="Times New Roman" w:hAnsi="Times New Roman" w:cs="Times New Roman"/>
          <w:sz w:val="24"/>
          <w:szCs w:val="24"/>
        </w:rPr>
      </w:pPr>
      <w:r w:rsidRPr="004F5A3C">
        <w:rPr>
          <w:rFonts w:ascii="Times New Roman" w:hAnsi="Times New Roman" w:cs="Times New Roman"/>
          <w:sz w:val="24"/>
          <w:szCs w:val="24"/>
          <w:highlight w:val="yellow"/>
        </w:rPr>
        <w:t xml:space="preserve">Diekman, O &amp; </w:t>
      </w:r>
      <w:proofErr w:type="spellStart"/>
      <w:r w:rsidRPr="004F5A3C">
        <w:rPr>
          <w:rFonts w:ascii="Times New Roman" w:hAnsi="Times New Roman" w:cs="Times New Roman"/>
          <w:sz w:val="24"/>
          <w:szCs w:val="24"/>
          <w:highlight w:val="yellow"/>
        </w:rPr>
        <w:t>Heesterbeck</w:t>
      </w:r>
      <w:proofErr w:type="spellEnd"/>
      <w:r w:rsidRPr="004F5A3C">
        <w:rPr>
          <w:rFonts w:ascii="Times New Roman" w:hAnsi="Times New Roman" w:cs="Times New Roman"/>
          <w:sz w:val="24"/>
          <w:szCs w:val="24"/>
          <w:highlight w:val="yellow"/>
        </w:rPr>
        <w:t>, J. A. P. (2000) Mathematical epidemiolo</w:t>
      </w:r>
      <w:r w:rsidR="004F5A3C" w:rsidRPr="004F5A3C">
        <w:rPr>
          <w:rFonts w:ascii="Times New Roman" w:hAnsi="Times New Roman" w:cs="Times New Roman"/>
          <w:sz w:val="24"/>
          <w:szCs w:val="24"/>
          <w:highlight w:val="yellow"/>
        </w:rPr>
        <w:t>gy of infectious disease. Wiley S</w:t>
      </w:r>
      <w:r w:rsidRPr="004F5A3C">
        <w:rPr>
          <w:rFonts w:ascii="Times New Roman" w:hAnsi="Times New Roman" w:cs="Times New Roman"/>
          <w:sz w:val="24"/>
          <w:szCs w:val="24"/>
          <w:highlight w:val="yellow"/>
        </w:rPr>
        <w:t>eries in Mathematical and Computational Biology.</w:t>
      </w:r>
      <w:r w:rsidR="004F5A3C" w:rsidRPr="004F5A3C">
        <w:rPr>
          <w:rFonts w:ascii="Times New Roman" w:hAnsi="Times New Roman" w:cs="Times New Roman"/>
          <w:sz w:val="24"/>
          <w:szCs w:val="24"/>
          <w:highlight w:val="yellow"/>
        </w:rPr>
        <w:t xml:space="preserve"> </w:t>
      </w:r>
      <w:r w:rsidRPr="004F5A3C">
        <w:rPr>
          <w:rFonts w:ascii="Times New Roman" w:hAnsi="Times New Roman" w:cs="Times New Roman"/>
          <w:sz w:val="24"/>
          <w:szCs w:val="24"/>
          <w:highlight w:val="yellow"/>
        </w:rPr>
        <w:t>John Wiley &amp; Sons</w:t>
      </w:r>
      <w:r w:rsidR="00DE145C" w:rsidRPr="004F5A3C">
        <w:rPr>
          <w:rFonts w:ascii="Times New Roman" w:hAnsi="Times New Roman" w:cs="Times New Roman"/>
          <w:sz w:val="24"/>
          <w:szCs w:val="24"/>
          <w:highlight w:val="yellow"/>
        </w:rPr>
        <w:t xml:space="preserve">, </w:t>
      </w:r>
      <w:r w:rsidR="004F5A3C" w:rsidRPr="004F5A3C">
        <w:rPr>
          <w:rFonts w:ascii="Times New Roman" w:hAnsi="Times New Roman" w:cs="Times New Roman"/>
          <w:sz w:val="24"/>
          <w:szCs w:val="24"/>
          <w:highlight w:val="yellow"/>
        </w:rPr>
        <w:t>West Sussex, England, 2000</w:t>
      </w:r>
    </w:p>
    <w:p w14:paraId="7265FCA9"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Donald, G. &amp; Maxwell, S. (2018) The Determinant of Stock Market Participation: Evidence from individual Investors in Zimbabwe. Vol.14, no.4, 2018.ACTA UNIVERSITY DANUBIUS.</w:t>
      </w:r>
    </w:p>
    <w:p w14:paraId="4D9AD16F"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 xml:space="preserve">Eleanor Kurby and Shane Worner (SWP3/2014) Crowd funding: An infant industry Growing fast. Wall Street Editorial Team Reviewed by Dheeraj Vaidya, CFA, ERM </w:t>
      </w:r>
    </w:p>
    <w:p w14:paraId="47617AD9"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Emerson, R., Hall, S.G. and Zalewska-</w:t>
      </w:r>
      <w:proofErr w:type="spellStart"/>
      <w:r w:rsidRPr="000A7319">
        <w:rPr>
          <w:rFonts w:ascii="Times New Roman" w:hAnsi="Times New Roman" w:cs="Times New Roman"/>
          <w:sz w:val="24"/>
          <w:szCs w:val="24"/>
        </w:rPr>
        <w:t>Mitura</w:t>
      </w:r>
      <w:proofErr w:type="spellEnd"/>
      <w:r w:rsidRPr="000A7319">
        <w:rPr>
          <w:rFonts w:ascii="Times New Roman" w:hAnsi="Times New Roman" w:cs="Times New Roman"/>
          <w:sz w:val="24"/>
          <w:szCs w:val="24"/>
        </w:rPr>
        <w:t xml:space="preserve">, A. (1997) Evolving Market Efficiency with </w:t>
      </w:r>
      <w:proofErr w:type="gramStart"/>
      <w:r w:rsidRPr="000A7319">
        <w:rPr>
          <w:rFonts w:ascii="Times New Roman" w:hAnsi="Times New Roman" w:cs="Times New Roman"/>
          <w:sz w:val="24"/>
          <w:szCs w:val="24"/>
        </w:rPr>
        <w:t>an</w:t>
      </w:r>
      <w:proofErr w:type="gramEnd"/>
      <w:r w:rsidRPr="000A7319">
        <w:rPr>
          <w:rFonts w:ascii="Times New Roman" w:hAnsi="Times New Roman" w:cs="Times New Roman"/>
          <w:sz w:val="24"/>
          <w:szCs w:val="24"/>
        </w:rPr>
        <w:t xml:space="preserve"> European Central Bank. (2001) The Role of Financial Markets for Economic Growth. </w:t>
      </w:r>
      <w:r w:rsidRPr="000A7319">
        <w:rPr>
          <w:rFonts w:ascii="Times New Roman" w:hAnsi="Times New Roman" w:cs="Times New Roman"/>
          <w:i/>
          <w:iCs/>
          <w:sz w:val="24"/>
          <w:szCs w:val="24"/>
        </w:rPr>
        <w:t>European Economic Review,</w:t>
      </w:r>
      <w:r w:rsidRPr="000A7319">
        <w:rPr>
          <w:rFonts w:ascii="Times New Roman" w:hAnsi="Times New Roman" w:cs="Times New Roman"/>
          <w:sz w:val="24"/>
          <w:szCs w:val="24"/>
        </w:rPr>
        <w:t xml:space="preserve"> 37, 613-622. </w:t>
      </w:r>
    </w:p>
    <w:p w14:paraId="01B2A36A" w14:textId="77777777" w:rsidR="004A67DB" w:rsidRDefault="00563647" w:rsidP="00563647">
      <w:pPr>
        <w:rPr>
          <w:rFonts w:ascii="Times New Roman" w:hAnsi="Times New Roman" w:cs="Times New Roman"/>
          <w:i/>
          <w:iCs/>
          <w:sz w:val="24"/>
          <w:szCs w:val="24"/>
        </w:rPr>
      </w:pPr>
      <w:proofErr w:type="spellStart"/>
      <w:r w:rsidRPr="000A7319">
        <w:rPr>
          <w:rFonts w:ascii="Times New Roman" w:hAnsi="Times New Roman" w:cs="Times New Roman"/>
          <w:sz w:val="24"/>
          <w:szCs w:val="24"/>
        </w:rPr>
        <w:t>Fenglian</w:t>
      </w:r>
      <w:proofErr w:type="spellEnd"/>
      <w:r w:rsidRPr="000A7319">
        <w:rPr>
          <w:rFonts w:ascii="Times New Roman" w:hAnsi="Times New Roman" w:cs="Times New Roman"/>
          <w:sz w:val="24"/>
          <w:szCs w:val="24"/>
        </w:rPr>
        <w:t xml:space="preserve"> W, Chia-Huei W. and Sang-Bing T. (2020) Research article. </w:t>
      </w:r>
      <w:r w:rsidRPr="000A7319">
        <w:rPr>
          <w:rFonts w:ascii="Times New Roman" w:hAnsi="Times New Roman" w:cs="Times New Roman"/>
          <w:i/>
          <w:iCs/>
          <w:sz w:val="24"/>
          <w:szCs w:val="24"/>
        </w:rPr>
        <w:t>(A journal of mathematical problems in engine</w:t>
      </w:r>
    </w:p>
    <w:p w14:paraId="3D33BF0C" w14:textId="77777777" w:rsidR="00532852" w:rsidRPr="00560454" w:rsidRDefault="00532852" w:rsidP="00532852">
      <w:pPr>
        <w:spacing w:after="83" w:line="360" w:lineRule="auto"/>
        <w:ind w:left="720" w:hanging="720"/>
        <w:jc w:val="both"/>
        <w:rPr>
          <w:rFonts w:ascii="Times New Roman" w:hAnsi="Times New Roman" w:cs="Times New Roman"/>
          <w:sz w:val="24"/>
          <w:szCs w:val="24"/>
        </w:rPr>
      </w:pPr>
      <w:r w:rsidRPr="00B82775">
        <w:rPr>
          <w:rFonts w:ascii="Times New Roman" w:hAnsi="Times New Roman" w:cs="Times New Roman"/>
          <w:sz w:val="24"/>
          <w:szCs w:val="24"/>
          <w:highlight w:val="yellow"/>
        </w:rPr>
        <w:t xml:space="preserve">Giovannini, A., Iacopetta, M. and Minetti, R. (2011) Financial Markets, Banks, and Growth: Disentangling the </w:t>
      </w:r>
      <w:r w:rsidRPr="009D10F1">
        <w:rPr>
          <w:rFonts w:ascii="Times New Roman" w:hAnsi="Times New Roman" w:cs="Times New Roman"/>
          <w:sz w:val="24"/>
          <w:szCs w:val="24"/>
          <w:highlight w:val="yellow"/>
        </w:rPr>
        <w:t>Links. International Journal of Business and Management, 6, 87-104.</w:t>
      </w:r>
      <w:r w:rsidRPr="00560454">
        <w:rPr>
          <w:rFonts w:ascii="Times New Roman" w:hAnsi="Times New Roman" w:cs="Times New Roman"/>
          <w:sz w:val="24"/>
          <w:szCs w:val="24"/>
        </w:rPr>
        <w:t xml:space="preserve"> </w:t>
      </w:r>
    </w:p>
    <w:p w14:paraId="05350948" w14:textId="77777777" w:rsidR="00532852" w:rsidRPr="009D10F1" w:rsidRDefault="00532852" w:rsidP="00532852">
      <w:pPr>
        <w:spacing w:after="83" w:line="360" w:lineRule="auto"/>
        <w:ind w:left="720" w:hanging="720"/>
        <w:jc w:val="both"/>
        <w:rPr>
          <w:rFonts w:ascii="Times New Roman" w:hAnsi="Times New Roman" w:cs="Times New Roman"/>
          <w:sz w:val="24"/>
          <w:szCs w:val="24"/>
          <w:highlight w:val="yellow"/>
        </w:rPr>
      </w:pPr>
      <w:r w:rsidRPr="009D10F1">
        <w:rPr>
          <w:rFonts w:ascii="Times New Roman" w:hAnsi="Times New Roman" w:cs="Times New Roman"/>
          <w:sz w:val="24"/>
          <w:szCs w:val="24"/>
          <w:highlight w:val="yellow"/>
        </w:rPr>
        <w:t>Katende R. (2020), Mathematical modelling of Growth Dynamics of infant Financial Markets.</w:t>
      </w:r>
      <w:r w:rsidRPr="00560454">
        <w:rPr>
          <w:rFonts w:ascii="Times New Roman" w:hAnsi="Times New Roman" w:cs="Times New Roman"/>
          <w:sz w:val="24"/>
          <w:szCs w:val="24"/>
        </w:rPr>
        <w:t xml:space="preserve"> </w:t>
      </w:r>
      <w:r w:rsidRPr="009D10F1">
        <w:rPr>
          <w:rFonts w:ascii="Times New Roman" w:hAnsi="Times New Roman" w:cs="Times New Roman"/>
          <w:i/>
          <w:iCs/>
          <w:sz w:val="24"/>
          <w:szCs w:val="24"/>
          <w:highlight w:val="yellow"/>
        </w:rPr>
        <w:t>Journal of Mathematic finance</w:t>
      </w:r>
      <w:r w:rsidRPr="009D10F1">
        <w:rPr>
          <w:rFonts w:ascii="Times New Roman" w:hAnsi="Times New Roman" w:cs="Times New Roman"/>
          <w:sz w:val="24"/>
          <w:szCs w:val="24"/>
          <w:highlight w:val="yellow"/>
        </w:rPr>
        <w:t xml:space="preserve"> 10, 388-398</w:t>
      </w:r>
    </w:p>
    <w:p w14:paraId="5EB1B212" w14:textId="77777777" w:rsidR="00532852" w:rsidRPr="000A7319" w:rsidRDefault="00A176A5" w:rsidP="00563647">
      <w:pPr>
        <w:rPr>
          <w:rFonts w:ascii="Times New Roman" w:hAnsi="Times New Roman" w:cs="Times New Roman"/>
          <w:sz w:val="24"/>
          <w:szCs w:val="24"/>
        </w:rPr>
      </w:pPr>
      <w:r w:rsidRPr="009D10F1">
        <w:rPr>
          <w:rFonts w:ascii="Times New Roman" w:hAnsi="Times New Roman" w:cs="Times New Roman"/>
          <w:sz w:val="24"/>
          <w:szCs w:val="24"/>
          <w:highlight w:val="yellow"/>
        </w:rPr>
        <w:lastRenderedPageBreak/>
        <w:t>Rice, O. (2015) A Network Model for Financial Markets. PhD Thesis, University College London, South Africa. Journal of Governance and Regulation, 4, 154-163.</w:t>
      </w:r>
      <w:r w:rsidRPr="00560454">
        <w:rPr>
          <w:rFonts w:ascii="Times New Roman" w:hAnsi="Times New Roman" w:cs="Times New Roman"/>
          <w:sz w:val="24"/>
          <w:szCs w:val="24"/>
        </w:rPr>
        <w:t xml:space="preserve">  </w:t>
      </w:r>
    </w:p>
    <w:sectPr w:rsidR="00532852" w:rsidRPr="000A73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75EC7" w14:textId="77777777" w:rsidR="00CC0CFF" w:rsidRDefault="00CC0CFF" w:rsidP="0008027E">
      <w:pPr>
        <w:spacing w:after="0" w:line="240" w:lineRule="auto"/>
      </w:pPr>
      <w:r>
        <w:separator/>
      </w:r>
    </w:p>
  </w:endnote>
  <w:endnote w:type="continuationSeparator" w:id="0">
    <w:p w14:paraId="3A49C0F5" w14:textId="77777777" w:rsidR="00CC0CFF" w:rsidRDefault="00CC0CFF" w:rsidP="0008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374CF" w14:textId="77777777" w:rsidR="00CC0CFF" w:rsidRDefault="00CC0CFF" w:rsidP="0008027E">
      <w:pPr>
        <w:spacing w:after="0" w:line="240" w:lineRule="auto"/>
      </w:pPr>
      <w:r>
        <w:separator/>
      </w:r>
    </w:p>
  </w:footnote>
  <w:footnote w:type="continuationSeparator" w:id="0">
    <w:p w14:paraId="257F8E96" w14:textId="77777777" w:rsidR="00CC0CFF" w:rsidRDefault="00CC0CFF" w:rsidP="00080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75E58"/>
    <w:multiLevelType w:val="multilevel"/>
    <w:tmpl w:val="DBB2E91E"/>
    <w:lvl w:ilvl="0">
      <w:start w:val="1"/>
      <w:numFmt w:val="decimal"/>
      <w:lvlText w:val="%1."/>
      <w:lvlJc w:val="left"/>
      <w:pPr>
        <w:ind w:left="720" w:hanging="360"/>
      </w:pPr>
      <w:rPr>
        <w:b w:val="0"/>
        <w:bCs/>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040" w:hanging="1440"/>
      </w:pPr>
      <w:rPr>
        <w:rFonts w:hint="default"/>
      </w:rPr>
    </w:lvl>
  </w:abstractNum>
  <w:abstractNum w:abstractNumId="1" w15:restartNumberingAfterBreak="0">
    <w:nsid w:val="52635DF5"/>
    <w:multiLevelType w:val="multilevel"/>
    <w:tmpl w:val="B60EA80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964581"/>
    <w:multiLevelType w:val="hybridMultilevel"/>
    <w:tmpl w:val="0F824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491226">
    <w:abstractNumId w:val="0"/>
  </w:num>
  <w:num w:numId="2" w16cid:durableId="1091387529">
    <w:abstractNumId w:val="1"/>
  </w:num>
  <w:num w:numId="3" w16cid:durableId="1717851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18A"/>
    <w:rsid w:val="00017382"/>
    <w:rsid w:val="00033C45"/>
    <w:rsid w:val="0004226D"/>
    <w:rsid w:val="00050304"/>
    <w:rsid w:val="0008027E"/>
    <w:rsid w:val="000A4CBE"/>
    <w:rsid w:val="000A7319"/>
    <w:rsid w:val="000A7E69"/>
    <w:rsid w:val="000D72BB"/>
    <w:rsid w:val="00104A0B"/>
    <w:rsid w:val="00171CEC"/>
    <w:rsid w:val="001D0F84"/>
    <w:rsid w:val="001F3057"/>
    <w:rsid w:val="00213C67"/>
    <w:rsid w:val="002405E6"/>
    <w:rsid w:val="00242E6F"/>
    <w:rsid w:val="002A1FFD"/>
    <w:rsid w:val="003001F5"/>
    <w:rsid w:val="003806FF"/>
    <w:rsid w:val="003A418A"/>
    <w:rsid w:val="004372D2"/>
    <w:rsid w:val="004848EA"/>
    <w:rsid w:val="004A219B"/>
    <w:rsid w:val="004A61A9"/>
    <w:rsid w:val="004A67DB"/>
    <w:rsid w:val="004F5A3C"/>
    <w:rsid w:val="00532852"/>
    <w:rsid w:val="00540D07"/>
    <w:rsid w:val="00543CA6"/>
    <w:rsid w:val="00563647"/>
    <w:rsid w:val="0056446C"/>
    <w:rsid w:val="00626F9E"/>
    <w:rsid w:val="00643E3F"/>
    <w:rsid w:val="00672022"/>
    <w:rsid w:val="00687389"/>
    <w:rsid w:val="006A0529"/>
    <w:rsid w:val="006E7DFE"/>
    <w:rsid w:val="006F4AE0"/>
    <w:rsid w:val="00711988"/>
    <w:rsid w:val="00731F24"/>
    <w:rsid w:val="008011F7"/>
    <w:rsid w:val="00830747"/>
    <w:rsid w:val="008400CF"/>
    <w:rsid w:val="0085201F"/>
    <w:rsid w:val="00863E3C"/>
    <w:rsid w:val="0088217D"/>
    <w:rsid w:val="008B4EF1"/>
    <w:rsid w:val="008F2AF5"/>
    <w:rsid w:val="009347A9"/>
    <w:rsid w:val="009B748A"/>
    <w:rsid w:val="009C6738"/>
    <w:rsid w:val="009D10F1"/>
    <w:rsid w:val="00A176A5"/>
    <w:rsid w:val="00A706A8"/>
    <w:rsid w:val="00AB3D75"/>
    <w:rsid w:val="00AB48A0"/>
    <w:rsid w:val="00B033AD"/>
    <w:rsid w:val="00B31C0F"/>
    <w:rsid w:val="00B82775"/>
    <w:rsid w:val="00BD3681"/>
    <w:rsid w:val="00BE4144"/>
    <w:rsid w:val="00C05B31"/>
    <w:rsid w:val="00C1593B"/>
    <w:rsid w:val="00C8464C"/>
    <w:rsid w:val="00C90DCB"/>
    <w:rsid w:val="00CC0CFF"/>
    <w:rsid w:val="00CC146F"/>
    <w:rsid w:val="00D13F5D"/>
    <w:rsid w:val="00D845CE"/>
    <w:rsid w:val="00DC0B9F"/>
    <w:rsid w:val="00DC5024"/>
    <w:rsid w:val="00DC5A62"/>
    <w:rsid w:val="00DE145C"/>
    <w:rsid w:val="00DF44CA"/>
    <w:rsid w:val="00E16320"/>
    <w:rsid w:val="00E20D80"/>
    <w:rsid w:val="00EA3192"/>
    <w:rsid w:val="00EB1537"/>
    <w:rsid w:val="00EC52E4"/>
    <w:rsid w:val="00EC5ADB"/>
    <w:rsid w:val="00EE4DD3"/>
    <w:rsid w:val="00EE51F9"/>
    <w:rsid w:val="00F049F0"/>
    <w:rsid w:val="00F1714E"/>
    <w:rsid w:val="00F60C4F"/>
    <w:rsid w:val="00FD01C5"/>
    <w:rsid w:val="00FF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4:docId w14:val="04A940F0"/>
  <w15:chartTrackingRefBased/>
  <w15:docId w15:val="{C6F3905F-F277-4750-840F-37520C07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8A"/>
  </w:style>
  <w:style w:type="paragraph" w:styleId="Heading1">
    <w:name w:val="heading 1"/>
    <w:basedOn w:val="Normal"/>
    <w:next w:val="Normal"/>
    <w:link w:val="Heading1Char"/>
    <w:uiPriority w:val="9"/>
    <w:qFormat/>
    <w:rsid w:val="003A418A"/>
    <w:pPr>
      <w:keepNext/>
      <w:keepLines/>
      <w:spacing w:before="240" w:after="0" w:line="36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3A41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18A"/>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semiHidden/>
    <w:rsid w:val="003A418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A418A"/>
    <w:pPr>
      <w:ind w:left="720"/>
      <w:contextualSpacing/>
    </w:pPr>
  </w:style>
  <w:style w:type="paragraph" w:styleId="Header">
    <w:name w:val="header"/>
    <w:basedOn w:val="Normal"/>
    <w:link w:val="HeaderChar"/>
    <w:uiPriority w:val="99"/>
    <w:unhideWhenUsed/>
    <w:rsid w:val="0008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27E"/>
  </w:style>
  <w:style w:type="paragraph" w:styleId="Footer">
    <w:name w:val="footer"/>
    <w:basedOn w:val="Normal"/>
    <w:link w:val="FooterChar"/>
    <w:uiPriority w:val="99"/>
    <w:unhideWhenUsed/>
    <w:rsid w:val="0008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27E"/>
  </w:style>
  <w:style w:type="table" w:styleId="TableGrid">
    <w:name w:val="Table Grid"/>
    <w:basedOn w:val="TableNormal"/>
    <w:uiPriority w:val="39"/>
    <w:rsid w:val="00B3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lePlot1">
    <w:name w:val="Maple Plot1"/>
    <w:uiPriority w:val="99"/>
    <w:rsid w:val="00171CEC"/>
    <w:pPr>
      <w:autoSpaceDE w:val="0"/>
      <w:autoSpaceDN w:val="0"/>
      <w:adjustRightInd w:val="0"/>
      <w:spacing w:after="0" w:line="240" w:lineRule="auto"/>
      <w:jc w:val="center"/>
    </w:pPr>
    <w:rPr>
      <w:rFonts w:ascii="Times New Roman" w:hAnsi="Times New Roman" w:cs="Times New Roman"/>
      <w:sz w:val="24"/>
      <w:szCs w:val="24"/>
    </w:rPr>
  </w:style>
  <w:style w:type="character" w:styleId="Hyperlink">
    <w:name w:val="Hyperlink"/>
    <w:basedOn w:val="DefaultParagraphFont"/>
    <w:uiPriority w:val="99"/>
    <w:unhideWhenUsed/>
    <w:rsid w:val="00563647"/>
    <w:rPr>
      <w:color w:val="0563C1" w:themeColor="hyperlink"/>
      <w:u w:val="single"/>
    </w:rPr>
  </w:style>
  <w:style w:type="character" w:styleId="Strong">
    <w:name w:val="Strong"/>
    <w:basedOn w:val="DefaultParagraphFont"/>
    <w:uiPriority w:val="22"/>
    <w:qFormat/>
    <w:rsid w:val="00563647"/>
    <w:rPr>
      <w:b/>
      <w:bCs/>
    </w:rPr>
  </w:style>
  <w:style w:type="character" w:customStyle="1" w:styleId="MaplePlot">
    <w:name w:val="Maple Plot"/>
    <w:uiPriority w:val="99"/>
    <w:rsid w:val="0068738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oleObject" Target="embeddings/oleObject148.bin"/><Relationship Id="rId21" Type="http://schemas.openxmlformats.org/officeDocument/2006/relationships/image" Target="media/image8.wmf"/><Relationship Id="rId63" Type="http://schemas.openxmlformats.org/officeDocument/2006/relationships/image" Target="media/image27.wmf"/><Relationship Id="rId159" Type="http://schemas.openxmlformats.org/officeDocument/2006/relationships/oleObject" Target="embeddings/oleObject76.bin"/><Relationship Id="rId324" Type="http://schemas.openxmlformats.org/officeDocument/2006/relationships/oleObject" Target="embeddings/oleObject161.bin"/><Relationship Id="rId366" Type="http://schemas.openxmlformats.org/officeDocument/2006/relationships/oleObject" Target="embeddings/oleObject182.bin"/><Relationship Id="rId170" Type="http://schemas.openxmlformats.org/officeDocument/2006/relationships/image" Target="media/image77.wmf"/><Relationship Id="rId226" Type="http://schemas.openxmlformats.org/officeDocument/2006/relationships/image" Target="media/image105.wmf"/><Relationship Id="rId433" Type="http://schemas.openxmlformats.org/officeDocument/2006/relationships/image" Target="media/image206.wmf"/><Relationship Id="rId268" Type="http://schemas.openxmlformats.org/officeDocument/2006/relationships/oleObject" Target="embeddings/oleObject131.bin"/><Relationship Id="rId475" Type="http://schemas.openxmlformats.org/officeDocument/2006/relationships/image" Target="media/image227.wmf"/><Relationship Id="rId32" Type="http://schemas.openxmlformats.org/officeDocument/2006/relationships/image" Target="media/image13.wmf"/><Relationship Id="rId74" Type="http://schemas.openxmlformats.org/officeDocument/2006/relationships/oleObject" Target="embeddings/oleObject37.bin"/><Relationship Id="rId128" Type="http://schemas.openxmlformats.org/officeDocument/2006/relationships/oleObject" Target="embeddings/oleObject60.bin"/><Relationship Id="rId335" Type="http://schemas.openxmlformats.org/officeDocument/2006/relationships/image" Target="media/image157.wmf"/><Relationship Id="rId377" Type="http://schemas.openxmlformats.org/officeDocument/2006/relationships/image" Target="media/image178.wmf"/><Relationship Id="rId500" Type="http://schemas.openxmlformats.org/officeDocument/2006/relationships/image" Target="media/image239.wmf"/><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oleObject" Target="embeddings/oleObject200.bin"/><Relationship Id="rId279" Type="http://schemas.openxmlformats.org/officeDocument/2006/relationships/oleObject" Target="embeddings/oleObject137.bin"/><Relationship Id="rId444" Type="http://schemas.openxmlformats.org/officeDocument/2006/relationships/oleObject" Target="embeddings/oleObject221.bin"/><Relationship Id="rId486" Type="http://schemas.openxmlformats.org/officeDocument/2006/relationships/oleObject" Target="embeddings/oleObject242.bin"/><Relationship Id="rId43" Type="http://schemas.openxmlformats.org/officeDocument/2006/relationships/oleObject" Target="embeddings/oleObject19.bin"/><Relationship Id="rId139" Type="http://schemas.openxmlformats.org/officeDocument/2006/relationships/image" Target="media/image62.wmf"/><Relationship Id="rId290" Type="http://schemas.openxmlformats.org/officeDocument/2006/relationships/image" Target="media/image136.wmf"/><Relationship Id="rId304" Type="http://schemas.openxmlformats.org/officeDocument/2006/relationships/oleObject" Target="embeddings/oleObject151.bin"/><Relationship Id="rId346" Type="http://schemas.openxmlformats.org/officeDocument/2006/relationships/oleObject" Target="embeddings/oleObject172.bin"/><Relationship Id="rId388" Type="http://schemas.openxmlformats.org/officeDocument/2006/relationships/oleObject" Target="embeddings/oleObject193.bin"/><Relationship Id="rId511" Type="http://schemas.openxmlformats.org/officeDocument/2006/relationships/hyperlink" Target="https://www.scirp.org/%28S%28lz5mqp453edsnp55rrgjct55%29%29/journal/home.aspx?issueid=14255" TargetMode="External"/><Relationship Id="rId85" Type="http://schemas.openxmlformats.org/officeDocument/2006/relationships/image" Target="media/image36.wmf"/><Relationship Id="rId150" Type="http://schemas.openxmlformats.org/officeDocument/2006/relationships/oleObject" Target="embeddings/oleObject71.bin"/><Relationship Id="rId192" Type="http://schemas.openxmlformats.org/officeDocument/2006/relationships/image" Target="media/image88.wmf"/><Relationship Id="rId206" Type="http://schemas.openxmlformats.org/officeDocument/2006/relationships/image" Target="media/image95.wmf"/><Relationship Id="rId413" Type="http://schemas.openxmlformats.org/officeDocument/2006/relationships/image" Target="media/image196.wmf"/><Relationship Id="rId248" Type="http://schemas.openxmlformats.org/officeDocument/2006/relationships/image" Target="media/image116.wmf"/><Relationship Id="rId455" Type="http://schemas.openxmlformats.org/officeDocument/2006/relationships/image" Target="media/image217.wmf"/><Relationship Id="rId497" Type="http://schemas.openxmlformats.org/officeDocument/2006/relationships/oleObject" Target="embeddings/oleObject248.bin"/><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image" Target="media/image147.wmf"/><Relationship Id="rId357" Type="http://schemas.openxmlformats.org/officeDocument/2006/relationships/image" Target="media/image168.wmf"/><Relationship Id="rId54" Type="http://schemas.openxmlformats.org/officeDocument/2006/relationships/image" Target="media/image23.wmf"/><Relationship Id="rId96" Type="http://schemas.openxmlformats.org/officeDocument/2006/relationships/oleObject" Target="embeddings/oleObject43.bin"/><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image" Target="media/image189.wmf"/><Relationship Id="rId259" Type="http://schemas.openxmlformats.org/officeDocument/2006/relationships/oleObject" Target="embeddings/oleObject126.bin"/><Relationship Id="rId424" Type="http://schemas.openxmlformats.org/officeDocument/2006/relationships/oleObject" Target="embeddings/oleObject211.bin"/><Relationship Id="rId466" Type="http://schemas.openxmlformats.org/officeDocument/2006/relationships/oleObject" Target="embeddings/oleObject232.bin"/><Relationship Id="rId23" Type="http://schemas.openxmlformats.org/officeDocument/2006/relationships/image" Target="media/image9.wmf"/><Relationship Id="rId119" Type="http://schemas.openxmlformats.org/officeDocument/2006/relationships/image" Target="media/image52.wmf"/><Relationship Id="rId270" Type="http://schemas.openxmlformats.org/officeDocument/2006/relationships/oleObject" Target="embeddings/oleObject132.bin"/><Relationship Id="rId326" Type="http://schemas.openxmlformats.org/officeDocument/2006/relationships/oleObject" Target="embeddings/oleObject162.bin"/><Relationship Id="rId130" Type="http://schemas.openxmlformats.org/officeDocument/2006/relationships/oleObject" Target="embeddings/oleObject61.bin"/><Relationship Id="rId368" Type="http://schemas.openxmlformats.org/officeDocument/2006/relationships/oleObject" Target="embeddings/oleObject183.bin"/><Relationship Id="rId172" Type="http://schemas.openxmlformats.org/officeDocument/2006/relationships/image" Target="media/image78.wmf"/><Relationship Id="rId228" Type="http://schemas.openxmlformats.org/officeDocument/2006/relationships/image" Target="media/image106.wmf"/><Relationship Id="rId435" Type="http://schemas.openxmlformats.org/officeDocument/2006/relationships/image" Target="media/image207.wmf"/><Relationship Id="rId477" Type="http://schemas.openxmlformats.org/officeDocument/2006/relationships/image" Target="media/image228.wmf"/><Relationship Id="rId281" Type="http://schemas.openxmlformats.org/officeDocument/2006/relationships/oleObject" Target="embeddings/oleObject138.bin"/><Relationship Id="rId337" Type="http://schemas.openxmlformats.org/officeDocument/2006/relationships/image" Target="media/image158.wmf"/><Relationship Id="rId502" Type="http://schemas.openxmlformats.org/officeDocument/2006/relationships/image" Target="media/image240.wmf"/><Relationship Id="rId34" Type="http://schemas.openxmlformats.org/officeDocument/2006/relationships/image" Target="media/image14.wmf"/><Relationship Id="rId76" Type="http://schemas.openxmlformats.org/officeDocument/2006/relationships/oleObject" Target="embeddings/oleObject39.bin"/><Relationship Id="rId141" Type="http://schemas.openxmlformats.org/officeDocument/2006/relationships/image" Target="media/image63.wmf"/><Relationship Id="rId379" Type="http://schemas.openxmlformats.org/officeDocument/2006/relationships/image" Target="media/image179.wmf"/><Relationship Id="rId7" Type="http://schemas.openxmlformats.org/officeDocument/2006/relationships/image" Target="media/image1.wmf"/><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oleObject" Target="embeddings/oleObject194.bin"/><Relationship Id="rId404" Type="http://schemas.openxmlformats.org/officeDocument/2006/relationships/oleObject" Target="embeddings/oleObject201.bin"/><Relationship Id="rId446" Type="http://schemas.openxmlformats.org/officeDocument/2006/relationships/oleObject" Target="embeddings/oleObject222.bin"/><Relationship Id="rId250" Type="http://schemas.openxmlformats.org/officeDocument/2006/relationships/image" Target="media/image117.wmf"/><Relationship Id="rId292" Type="http://schemas.openxmlformats.org/officeDocument/2006/relationships/oleObject" Target="embeddings/oleObject144.bin"/><Relationship Id="rId306" Type="http://schemas.openxmlformats.org/officeDocument/2006/relationships/oleObject" Target="embeddings/oleObject152.bin"/><Relationship Id="rId488" Type="http://schemas.openxmlformats.org/officeDocument/2006/relationships/oleObject" Target="embeddings/oleObject243.bin"/><Relationship Id="rId45" Type="http://schemas.openxmlformats.org/officeDocument/2006/relationships/image" Target="media/image19.wmf"/><Relationship Id="rId87" Type="http://schemas.openxmlformats.org/officeDocument/2006/relationships/image" Target="media/image37.wmf"/><Relationship Id="rId110" Type="http://schemas.openxmlformats.org/officeDocument/2006/relationships/oleObject" Target="embeddings/oleObject51.bin"/><Relationship Id="rId348" Type="http://schemas.openxmlformats.org/officeDocument/2006/relationships/oleObject" Target="embeddings/oleObject173.bin"/><Relationship Id="rId513" Type="http://schemas.openxmlformats.org/officeDocument/2006/relationships/hyperlink" Target="https://doi.org/10.1016/j.eeh.2014.04.002" TargetMode="External"/><Relationship Id="rId152" Type="http://schemas.openxmlformats.org/officeDocument/2006/relationships/oleObject" Target="embeddings/oleObject72.bin"/><Relationship Id="rId194" Type="http://schemas.openxmlformats.org/officeDocument/2006/relationships/image" Target="media/image89.wmf"/><Relationship Id="rId208" Type="http://schemas.openxmlformats.org/officeDocument/2006/relationships/image" Target="media/image96.wmf"/><Relationship Id="rId415" Type="http://schemas.openxmlformats.org/officeDocument/2006/relationships/image" Target="media/image197.wmf"/><Relationship Id="rId457" Type="http://schemas.openxmlformats.org/officeDocument/2006/relationships/image" Target="media/image218.wmf"/><Relationship Id="rId240" Type="http://schemas.openxmlformats.org/officeDocument/2006/relationships/image" Target="media/image112.wmf"/><Relationship Id="rId261" Type="http://schemas.openxmlformats.org/officeDocument/2006/relationships/oleObject" Target="embeddings/oleObject127.bin"/><Relationship Id="rId478" Type="http://schemas.openxmlformats.org/officeDocument/2006/relationships/oleObject" Target="embeddings/oleObject238.bin"/><Relationship Id="rId499" Type="http://schemas.openxmlformats.org/officeDocument/2006/relationships/oleObject" Target="embeddings/oleObject249.bin"/><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image" Target="media/image32.wmf"/><Relationship Id="rId100" Type="http://schemas.openxmlformats.org/officeDocument/2006/relationships/oleObject" Target="embeddings/oleObject45.bin"/><Relationship Id="rId282" Type="http://schemas.openxmlformats.org/officeDocument/2006/relationships/image" Target="media/image132.wmf"/><Relationship Id="rId317" Type="http://schemas.openxmlformats.org/officeDocument/2006/relationships/image" Target="media/image148.wmf"/><Relationship Id="rId338" Type="http://schemas.openxmlformats.org/officeDocument/2006/relationships/oleObject" Target="embeddings/oleObject168.bin"/><Relationship Id="rId359" Type="http://schemas.openxmlformats.org/officeDocument/2006/relationships/image" Target="media/image169.wmf"/><Relationship Id="rId503" Type="http://schemas.openxmlformats.org/officeDocument/2006/relationships/oleObject" Target="embeddings/oleObject251.bin"/><Relationship Id="rId8" Type="http://schemas.openxmlformats.org/officeDocument/2006/relationships/oleObject" Target="embeddings/oleObject1.bin"/><Relationship Id="rId98" Type="http://schemas.openxmlformats.org/officeDocument/2006/relationships/oleObject" Target="embeddings/oleObject44.bin"/><Relationship Id="rId121" Type="http://schemas.openxmlformats.org/officeDocument/2006/relationships/image" Target="media/image53.wmf"/><Relationship Id="rId142" Type="http://schemas.openxmlformats.org/officeDocument/2006/relationships/oleObject" Target="embeddings/oleObject67.bin"/><Relationship Id="rId163" Type="http://schemas.openxmlformats.org/officeDocument/2006/relationships/oleObject" Target="embeddings/oleObject78.bin"/><Relationship Id="rId184" Type="http://schemas.openxmlformats.org/officeDocument/2006/relationships/image" Target="media/image84.wmf"/><Relationship Id="rId219" Type="http://schemas.openxmlformats.org/officeDocument/2006/relationships/oleObject" Target="embeddings/oleObject106.bin"/><Relationship Id="rId370" Type="http://schemas.openxmlformats.org/officeDocument/2006/relationships/oleObject" Target="embeddings/oleObject184.bin"/><Relationship Id="rId391" Type="http://schemas.openxmlformats.org/officeDocument/2006/relationships/image" Target="media/image185.wmf"/><Relationship Id="rId405" Type="http://schemas.openxmlformats.org/officeDocument/2006/relationships/image" Target="media/image192.wmf"/><Relationship Id="rId426" Type="http://schemas.openxmlformats.org/officeDocument/2006/relationships/oleObject" Target="embeddings/oleObject212.bin"/><Relationship Id="rId447" Type="http://schemas.openxmlformats.org/officeDocument/2006/relationships/image" Target="media/image213.wmf"/><Relationship Id="rId230" Type="http://schemas.openxmlformats.org/officeDocument/2006/relationships/image" Target="media/image107.wmf"/><Relationship Id="rId251" Type="http://schemas.openxmlformats.org/officeDocument/2006/relationships/oleObject" Target="embeddings/oleObject122.bin"/><Relationship Id="rId468" Type="http://schemas.openxmlformats.org/officeDocument/2006/relationships/oleObject" Target="embeddings/oleObject233.bin"/><Relationship Id="rId489" Type="http://schemas.openxmlformats.org/officeDocument/2006/relationships/oleObject" Target="embeddings/oleObject244.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28.wmf"/><Relationship Id="rId272" Type="http://schemas.openxmlformats.org/officeDocument/2006/relationships/oleObject" Target="embeddings/oleObject133.bin"/><Relationship Id="rId293" Type="http://schemas.openxmlformats.org/officeDocument/2006/relationships/image" Target="media/image137.wmf"/><Relationship Id="rId307" Type="http://schemas.openxmlformats.org/officeDocument/2006/relationships/image" Target="media/image143.wmf"/><Relationship Id="rId328" Type="http://schemas.openxmlformats.org/officeDocument/2006/relationships/oleObject" Target="embeddings/oleObject163.bin"/><Relationship Id="rId349" Type="http://schemas.openxmlformats.org/officeDocument/2006/relationships/image" Target="media/image164.wmf"/><Relationship Id="rId514" Type="http://schemas.openxmlformats.org/officeDocument/2006/relationships/hyperlink" Target="https://doi.org/10.17265/2328-7144/2017.03.007" TargetMode="External"/><Relationship Id="rId88" Type="http://schemas.openxmlformats.org/officeDocument/2006/relationships/oleObject" Target="embeddings/oleObject40.bin"/><Relationship Id="rId111" Type="http://schemas.openxmlformats.org/officeDocument/2006/relationships/image" Target="media/image48.wmf"/><Relationship Id="rId132" Type="http://schemas.openxmlformats.org/officeDocument/2006/relationships/oleObject" Target="embeddings/oleObject62.bin"/><Relationship Id="rId153" Type="http://schemas.openxmlformats.org/officeDocument/2006/relationships/oleObject" Target="embeddings/oleObject73.bin"/><Relationship Id="rId174" Type="http://schemas.openxmlformats.org/officeDocument/2006/relationships/image" Target="media/image79.wmf"/><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9.bin"/><Relationship Id="rId381" Type="http://schemas.openxmlformats.org/officeDocument/2006/relationships/image" Target="media/image180.wmf"/><Relationship Id="rId416" Type="http://schemas.openxmlformats.org/officeDocument/2006/relationships/oleObject" Target="embeddings/oleObject207.bin"/><Relationship Id="rId220" Type="http://schemas.openxmlformats.org/officeDocument/2006/relationships/image" Target="media/image102.wmf"/><Relationship Id="rId241" Type="http://schemas.openxmlformats.org/officeDocument/2006/relationships/oleObject" Target="embeddings/oleObject117.bin"/><Relationship Id="rId437" Type="http://schemas.openxmlformats.org/officeDocument/2006/relationships/image" Target="media/image208.wmf"/><Relationship Id="rId458" Type="http://schemas.openxmlformats.org/officeDocument/2006/relationships/oleObject" Target="embeddings/oleObject228.bin"/><Relationship Id="rId479" Type="http://schemas.openxmlformats.org/officeDocument/2006/relationships/image" Target="media/image229.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8.bin"/><Relationship Id="rId262" Type="http://schemas.openxmlformats.org/officeDocument/2006/relationships/image" Target="media/image123.wmf"/><Relationship Id="rId283" Type="http://schemas.openxmlformats.org/officeDocument/2006/relationships/oleObject" Target="embeddings/oleObject139.bin"/><Relationship Id="rId318" Type="http://schemas.openxmlformats.org/officeDocument/2006/relationships/oleObject" Target="embeddings/oleObject158.bin"/><Relationship Id="rId339" Type="http://schemas.openxmlformats.org/officeDocument/2006/relationships/image" Target="media/image159.wmf"/><Relationship Id="rId490" Type="http://schemas.openxmlformats.org/officeDocument/2006/relationships/image" Target="media/image234.wmf"/><Relationship Id="rId504" Type="http://schemas.openxmlformats.org/officeDocument/2006/relationships/image" Target="media/image241.png"/><Relationship Id="rId78" Type="http://schemas.openxmlformats.org/officeDocument/2006/relationships/oleObject" Target="embeddings/oleObject32.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57.bin"/><Relationship Id="rId143" Type="http://schemas.openxmlformats.org/officeDocument/2006/relationships/image" Target="media/image64.wmf"/><Relationship Id="rId164" Type="http://schemas.openxmlformats.org/officeDocument/2006/relationships/image" Target="media/image74.wmf"/><Relationship Id="rId185" Type="http://schemas.openxmlformats.org/officeDocument/2006/relationships/oleObject" Target="embeddings/oleObject89.bin"/><Relationship Id="rId350" Type="http://schemas.openxmlformats.org/officeDocument/2006/relationships/oleObject" Target="embeddings/oleObject174.bin"/><Relationship Id="rId371" Type="http://schemas.openxmlformats.org/officeDocument/2006/relationships/image" Target="media/image175.wmf"/><Relationship Id="rId406" Type="http://schemas.openxmlformats.org/officeDocument/2006/relationships/oleObject" Target="embeddings/oleObject202.bin"/><Relationship Id="rId9" Type="http://schemas.openxmlformats.org/officeDocument/2006/relationships/image" Target="media/image2.wmf"/><Relationship Id="rId210" Type="http://schemas.openxmlformats.org/officeDocument/2006/relationships/image" Target="media/image97.wmf"/><Relationship Id="rId392" Type="http://schemas.openxmlformats.org/officeDocument/2006/relationships/oleObject" Target="embeddings/oleObject195.bin"/><Relationship Id="rId427" Type="http://schemas.openxmlformats.org/officeDocument/2006/relationships/image" Target="media/image203.wmf"/><Relationship Id="rId448" Type="http://schemas.openxmlformats.org/officeDocument/2006/relationships/oleObject" Target="embeddings/oleObject223.bin"/><Relationship Id="rId469" Type="http://schemas.openxmlformats.org/officeDocument/2006/relationships/image" Target="media/image224.wmf"/><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image" Target="media/image118.wmf"/><Relationship Id="rId273" Type="http://schemas.openxmlformats.org/officeDocument/2006/relationships/image" Target="media/image128.wmf"/><Relationship Id="rId294" Type="http://schemas.openxmlformats.org/officeDocument/2006/relationships/oleObject" Target="embeddings/oleObject145.bin"/><Relationship Id="rId308" Type="http://schemas.openxmlformats.org/officeDocument/2006/relationships/oleObject" Target="embeddings/oleObject153.bin"/><Relationship Id="rId329" Type="http://schemas.openxmlformats.org/officeDocument/2006/relationships/image" Target="media/image154.wmf"/><Relationship Id="rId480" Type="http://schemas.openxmlformats.org/officeDocument/2006/relationships/oleObject" Target="embeddings/oleObject239.bin"/><Relationship Id="rId515" Type="http://schemas.openxmlformats.org/officeDocument/2006/relationships/fontTable" Target="fontTable.xml"/><Relationship Id="rId47" Type="http://schemas.openxmlformats.org/officeDocument/2006/relationships/oleObject" Target="embeddings/oleObject22.bin"/><Relationship Id="rId89" Type="http://schemas.openxmlformats.org/officeDocument/2006/relationships/image" Target="media/image370.wmf"/><Relationship Id="rId112" Type="http://schemas.openxmlformats.org/officeDocument/2006/relationships/oleObject" Target="embeddings/oleObject52.bin"/><Relationship Id="rId133" Type="http://schemas.openxmlformats.org/officeDocument/2006/relationships/image" Target="media/image59.wmf"/><Relationship Id="rId154" Type="http://schemas.openxmlformats.org/officeDocument/2006/relationships/image" Target="media/image69.wmf"/><Relationship Id="rId175" Type="http://schemas.openxmlformats.org/officeDocument/2006/relationships/oleObject" Target="embeddings/oleObject84.bin"/><Relationship Id="rId340" Type="http://schemas.openxmlformats.org/officeDocument/2006/relationships/oleObject" Target="embeddings/oleObject169.bin"/><Relationship Id="rId361" Type="http://schemas.openxmlformats.org/officeDocument/2006/relationships/image" Target="media/image170.wmf"/><Relationship Id="rId196" Type="http://schemas.openxmlformats.org/officeDocument/2006/relationships/image" Target="media/image90.wmf"/><Relationship Id="rId200" Type="http://schemas.openxmlformats.org/officeDocument/2006/relationships/image" Target="media/image92.wmf"/><Relationship Id="rId382" Type="http://schemas.openxmlformats.org/officeDocument/2006/relationships/oleObject" Target="embeddings/oleObject190.bin"/><Relationship Id="rId417" Type="http://schemas.openxmlformats.org/officeDocument/2006/relationships/image" Target="media/image198.wmf"/><Relationship Id="rId438" Type="http://schemas.openxmlformats.org/officeDocument/2006/relationships/oleObject" Target="embeddings/oleObject218.bin"/><Relationship Id="rId459" Type="http://schemas.openxmlformats.org/officeDocument/2006/relationships/image" Target="media/image219.wmf"/><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image" Target="media/image113.wmf"/><Relationship Id="rId263" Type="http://schemas.openxmlformats.org/officeDocument/2006/relationships/oleObject" Target="embeddings/oleObject128.bin"/><Relationship Id="rId284" Type="http://schemas.openxmlformats.org/officeDocument/2006/relationships/image" Target="media/image133.wmf"/><Relationship Id="rId319" Type="http://schemas.openxmlformats.org/officeDocument/2006/relationships/image" Target="media/image149.wmf"/><Relationship Id="rId470" Type="http://schemas.openxmlformats.org/officeDocument/2006/relationships/oleObject" Target="embeddings/oleObject234.bin"/><Relationship Id="rId491" Type="http://schemas.openxmlformats.org/officeDocument/2006/relationships/oleObject" Target="embeddings/oleObject245.bin"/><Relationship Id="rId505" Type="http://schemas.openxmlformats.org/officeDocument/2006/relationships/image" Target="media/image242.png"/><Relationship Id="rId37" Type="http://schemas.openxmlformats.org/officeDocument/2006/relationships/oleObject" Target="embeddings/oleObject16.bin"/><Relationship Id="rId58" Type="http://schemas.openxmlformats.org/officeDocument/2006/relationships/image" Target="media/image24.wmf"/><Relationship Id="rId79" Type="http://schemas.openxmlformats.org/officeDocument/2006/relationships/image" Target="media/image33.wmf"/><Relationship Id="rId102" Type="http://schemas.openxmlformats.org/officeDocument/2006/relationships/oleObject" Target="embeddings/oleObject47.bin"/><Relationship Id="rId123" Type="http://schemas.openxmlformats.org/officeDocument/2006/relationships/image" Target="media/image54.wmf"/><Relationship Id="rId144" Type="http://schemas.openxmlformats.org/officeDocument/2006/relationships/oleObject" Target="embeddings/oleObject68.bin"/><Relationship Id="rId330" Type="http://schemas.openxmlformats.org/officeDocument/2006/relationships/oleObject" Target="embeddings/oleObject164.bin"/><Relationship Id="rId90" Type="http://schemas.openxmlformats.org/officeDocument/2006/relationships/oleObject" Target="embeddings/oleObject46.bin"/><Relationship Id="rId165" Type="http://schemas.openxmlformats.org/officeDocument/2006/relationships/oleObject" Target="embeddings/oleObject79.bin"/><Relationship Id="rId186" Type="http://schemas.openxmlformats.org/officeDocument/2006/relationships/image" Target="media/image85.wmf"/><Relationship Id="rId351" Type="http://schemas.openxmlformats.org/officeDocument/2006/relationships/image" Target="media/image165.wmf"/><Relationship Id="rId372" Type="http://schemas.openxmlformats.org/officeDocument/2006/relationships/oleObject" Target="embeddings/oleObject185.bin"/><Relationship Id="rId393" Type="http://schemas.openxmlformats.org/officeDocument/2006/relationships/image" Target="media/image186.wmf"/><Relationship Id="rId407" Type="http://schemas.openxmlformats.org/officeDocument/2006/relationships/image" Target="media/image193.wmf"/><Relationship Id="rId428" Type="http://schemas.openxmlformats.org/officeDocument/2006/relationships/oleObject" Target="embeddings/oleObject213.bin"/><Relationship Id="rId449" Type="http://schemas.openxmlformats.org/officeDocument/2006/relationships/image" Target="media/image214.wmf"/><Relationship Id="rId211" Type="http://schemas.openxmlformats.org/officeDocument/2006/relationships/oleObject" Target="embeddings/oleObject102.bin"/><Relationship Id="rId232" Type="http://schemas.openxmlformats.org/officeDocument/2006/relationships/image" Target="media/image108.wmf"/><Relationship Id="rId253" Type="http://schemas.openxmlformats.org/officeDocument/2006/relationships/oleObject" Target="embeddings/oleObject123.bin"/><Relationship Id="rId274" Type="http://schemas.openxmlformats.org/officeDocument/2006/relationships/oleObject" Target="embeddings/oleObject134.bin"/><Relationship Id="rId295" Type="http://schemas.openxmlformats.org/officeDocument/2006/relationships/oleObject" Target="embeddings/oleObject146.bin"/><Relationship Id="rId309" Type="http://schemas.openxmlformats.org/officeDocument/2006/relationships/image" Target="media/image144.wmf"/><Relationship Id="rId460" Type="http://schemas.openxmlformats.org/officeDocument/2006/relationships/oleObject" Target="embeddings/oleObject229.bin"/><Relationship Id="rId481" Type="http://schemas.openxmlformats.org/officeDocument/2006/relationships/image" Target="media/image230.wmf"/><Relationship Id="rId516" Type="http://schemas.openxmlformats.org/officeDocument/2006/relationships/theme" Target="theme/theme1.xml"/><Relationship Id="rId27" Type="http://schemas.openxmlformats.org/officeDocument/2006/relationships/image" Target="media/image11.wmf"/><Relationship Id="rId48" Type="http://schemas.openxmlformats.org/officeDocument/2006/relationships/image" Target="media/image20.wmf"/><Relationship Id="rId69" Type="http://schemas.openxmlformats.org/officeDocument/2006/relationships/image" Target="media/image29.wmf"/><Relationship Id="rId113" Type="http://schemas.openxmlformats.org/officeDocument/2006/relationships/image" Target="media/image49.wmf"/><Relationship Id="rId134" Type="http://schemas.openxmlformats.org/officeDocument/2006/relationships/oleObject" Target="embeddings/oleObject63.bin"/><Relationship Id="rId320" Type="http://schemas.openxmlformats.org/officeDocument/2006/relationships/oleObject" Target="embeddings/oleObject159.bin"/><Relationship Id="rId80" Type="http://schemas.openxmlformats.org/officeDocument/2006/relationships/oleObject" Target="embeddings/oleObject33.bin"/><Relationship Id="rId155" Type="http://schemas.openxmlformats.org/officeDocument/2006/relationships/oleObject" Target="embeddings/oleObject74.bin"/><Relationship Id="rId176" Type="http://schemas.openxmlformats.org/officeDocument/2006/relationships/image" Target="media/image80.wmf"/><Relationship Id="rId197" Type="http://schemas.openxmlformats.org/officeDocument/2006/relationships/oleObject" Target="embeddings/oleObject95.bin"/><Relationship Id="rId341" Type="http://schemas.openxmlformats.org/officeDocument/2006/relationships/image" Target="media/image160.wmf"/><Relationship Id="rId362" Type="http://schemas.openxmlformats.org/officeDocument/2006/relationships/oleObject" Target="embeddings/oleObject180.bin"/><Relationship Id="rId383" Type="http://schemas.openxmlformats.org/officeDocument/2006/relationships/image" Target="media/image181.wmf"/><Relationship Id="rId418" Type="http://schemas.openxmlformats.org/officeDocument/2006/relationships/oleObject" Target="embeddings/oleObject208.bin"/><Relationship Id="rId439" Type="http://schemas.openxmlformats.org/officeDocument/2006/relationships/image" Target="media/image209.wmf"/><Relationship Id="rId201" Type="http://schemas.openxmlformats.org/officeDocument/2006/relationships/oleObject" Target="embeddings/oleObject97.bin"/><Relationship Id="rId222" Type="http://schemas.openxmlformats.org/officeDocument/2006/relationships/image" Target="media/image103.wmf"/><Relationship Id="rId243" Type="http://schemas.openxmlformats.org/officeDocument/2006/relationships/oleObject" Target="embeddings/oleObject118.bin"/><Relationship Id="rId264" Type="http://schemas.openxmlformats.org/officeDocument/2006/relationships/image" Target="media/image124.wmf"/><Relationship Id="rId285" Type="http://schemas.openxmlformats.org/officeDocument/2006/relationships/oleObject" Target="embeddings/oleObject140.bin"/><Relationship Id="rId450" Type="http://schemas.openxmlformats.org/officeDocument/2006/relationships/oleObject" Target="embeddings/oleObject224.bin"/><Relationship Id="rId471" Type="http://schemas.openxmlformats.org/officeDocument/2006/relationships/image" Target="media/image225.wmf"/><Relationship Id="rId506" Type="http://schemas.openxmlformats.org/officeDocument/2006/relationships/image" Target="media/image243.png"/><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9.bin"/><Relationship Id="rId103" Type="http://schemas.openxmlformats.org/officeDocument/2006/relationships/image" Target="media/image44.wmf"/><Relationship Id="rId124" Type="http://schemas.openxmlformats.org/officeDocument/2006/relationships/oleObject" Target="embeddings/oleObject58.bin"/><Relationship Id="rId310" Type="http://schemas.openxmlformats.org/officeDocument/2006/relationships/oleObject" Target="embeddings/oleObject154.bin"/><Relationship Id="rId492" Type="http://schemas.openxmlformats.org/officeDocument/2006/relationships/image" Target="media/image235.wmf"/><Relationship Id="rId70" Type="http://schemas.openxmlformats.org/officeDocument/2006/relationships/image" Target="media/image30.wmf"/><Relationship Id="rId91" Type="http://schemas.openxmlformats.org/officeDocument/2006/relationships/image" Target="media/image38.wmf"/><Relationship Id="rId145" Type="http://schemas.openxmlformats.org/officeDocument/2006/relationships/image" Target="media/image65.wmf"/><Relationship Id="rId166" Type="http://schemas.openxmlformats.org/officeDocument/2006/relationships/image" Target="media/image75.wmf"/><Relationship Id="rId187" Type="http://schemas.openxmlformats.org/officeDocument/2006/relationships/oleObject" Target="embeddings/oleObject90.bin"/><Relationship Id="rId331" Type="http://schemas.openxmlformats.org/officeDocument/2006/relationships/image" Target="media/image155.wmf"/><Relationship Id="rId352" Type="http://schemas.openxmlformats.org/officeDocument/2006/relationships/oleObject" Target="embeddings/oleObject175.bin"/><Relationship Id="rId373" Type="http://schemas.openxmlformats.org/officeDocument/2006/relationships/image" Target="media/image176.wmf"/><Relationship Id="rId394" Type="http://schemas.openxmlformats.org/officeDocument/2006/relationships/oleObject" Target="embeddings/oleObject196.bin"/><Relationship Id="rId408" Type="http://schemas.openxmlformats.org/officeDocument/2006/relationships/oleObject" Target="embeddings/oleObject203.bin"/><Relationship Id="rId429" Type="http://schemas.openxmlformats.org/officeDocument/2006/relationships/image" Target="media/image204.wmf"/><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oleObject" Target="embeddings/oleObject113.bin"/><Relationship Id="rId254" Type="http://schemas.openxmlformats.org/officeDocument/2006/relationships/image" Target="media/image119.wmf"/><Relationship Id="rId440" Type="http://schemas.openxmlformats.org/officeDocument/2006/relationships/oleObject" Target="embeddings/oleObject219.bin"/><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oleObject" Target="embeddings/oleObject53.bin"/><Relationship Id="rId275" Type="http://schemas.openxmlformats.org/officeDocument/2006/relationships/oleObject" Target="embeddings/oleObject135.bin"/><Relationship Id="rId296" Type="http://schemas.openxmlformats.org/officeDocument/2006/relationships/image" Target="media/image138.wmf"/><Relationship Id="rId300" Type="http://schemas.openxmlformats.org/officeDocument/2006/relationships/image" Target="media/image140.wmf"/><Relationship Id="rId461" Type="http://schemas.openxmlformats.org/officeDocument/2006/relationships/image" Target="media/image220.wmf"/><Relationship Id="rId482" Type="http://schemas.openxmlformats.org/officeDocument/2006/relationships/oleObject" Target="embeddings/oleObject240.bin"/><Relationship Id="rId60" Type="http://schemas.openxmlformats.org/officeDocument/2006/relationships/image" Target="media/image25.wmf"/><Relationship Id="rId81" Type="http://schemas.openxmlformats.org/officeDocument/2006/relationships/image" Target="media/image34.wmf"/><Relationship Id="rId135" Type="http://schemas.openxmlformats.org/officeDocument/2006/relationships/image" Target="media/image60.wmf"/><Relationship Id="rId156" Type="http://schemas.openxmlformats.org/officeDocument/2006/relationships/image" Target="media/image70.wmf"/><Relationship Id="rId177" Type="http://schemas.openxmlformats.org/officeDocument/2006/relationships/oleObject" Target="embeddings/oleObject85.bin"/><Relationship Id="rId198" Type="http://schemas.openxmlformats.org/officeDocument/2006/relationships/image" Target="media/image91.wmf"/><Relationship Id="rId321" Type="http://schemas.openxmlformats.org/officeDocument/2006/relationships/image" Target="media/image150.wmf"/><Relationship Id="rId342" Type="http://schemas.openxmlformats.org/officeDocument/2006/relationships/oleObject" Target="embeddings/oleObject170.bin"/><Relationship Id="rId363" Type="http://schemas.openxmlformats.org/officeDocument/2006/relationships/image" Target="media/image171.wmf"/><Relationship Id="rId384" Type="http://schemas.openxmlformats.org/officeDocument/2006/relationships/oleObject" Target="embeddings/oleObject191.bin"/><Relationship Id="rId419" Type="http://schemas.openxmlformats.org/officeDocument/2006/relationships/image" Target="media/image199.wmf"/><Relationship Id="rId202" Type="http://schemas.openxmlformats.org/officeDocument/2006/relationships/image" Target="media/image93.wmf"/><Relationship Id="rId223" Type="http://schemas.openxmlformats.org/officeDocument/2006/relationships/oleObject" Target="embeddings/oleObject108.bin"/><Relationship Id="rId244" Type="http://schemas.openxmlformats.org/officeDocument/2006/relationships/image" Target="media/image114.wmf"/><Relationship Id="rId430" Type="http://schemas.openxmlformats.org/officeDocument/2006/relationships/oleObject" Target="embeddings/oleObject214.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image" Target="media/image134.wmf"/><Relationship Id="rId451" Type="http://schemas.openxmlformats.org/officeDocument/2006/relationships/image" Target="media/image215.wmf"/><Relationship Id="rId472" Type="http://schemas.openxmlformats.org/officeDocument/2006/relationships/oleObject" Target="embeddings/oleObject235.bin"/><Relationship Id="rId493" Type="http://schemas.openxmlformats.org/officeDocument/2006/relationships/oleObject" Target="embeddings/oleObject246.bin"/><Relationship Id="rId507" Type="http://schemas.openxmlformats.org/officeDocument/2006/relationships/hyperlink" Target="https://econpapers.repec.org/article/eeedeveco/" TargetMode="External"/><Relationship Id="rId50" Type="http://schemas.openxmlformats.org/officeDocument/2006/relationships/image" Target="media/image21.wmf"/><Relationship Id="rId104" Type="http://schemas.openxmlformats.org/officeDocument/2006/relationships/oleObject" Target="embeddings/oleObject48.bin"/><Relationship Id="rId125" Type="http://schemas.openxmlformats.org/officeDocument/2006/relationships/image" Target="media/image55.wmf"/><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image" Target="media/image86.wmf"/><Relationship Id="rId311" Type="http://schemas.openxmlformats.org/officeDocument/2006/relationships/image" Target="media/image145.wmf"/><Relationship Id="rId332" Type="http://schemas.openxmlformats.org/officeDocument/2006/relationships/oleObject" Target="embeddings/oleObject165.bin"/><Relationship Id="rId353" Type="http://schemas.openxmlformats.org/officeDocument/2006/relationships/image" Target="media/image166.wmf"/><Relationship Id="rId374" Type="http://schemas.openxmlformats.org/officeDocument/2006/relationships/oleObject" Target="embeddings/oleObject186.bin"/><Relationship Id="rId395" Type="http://schemas.openxmlformats.org/officeDocument/2006/relationships/image" Target="media/image187.wmf"/><Relationship Id="rId409" Type="http://schemas.openxmlformats.org/officeDocument/2006/relationships/image" Target="media/image194.wmf"/><Relationship Id="rId92" Type="http://schemas.openxmlformats.org/officeDocument/2006/relationships/oleObject" Target="embeddings/oleObject41.bin"/><Relationship Id="rId213" Type="http://schemas.openxmlformats.org/officeDocument/2006/relationships/oleObject" Target="embeddings/oleObject103.bin"/><Relationship Id="rId234" Type="http://schemas.openxmlformats.org/officeDocument/2006/relationships/image" Target="media/image109.wmf"/><Relationship Id="rId420" Type="http://schemas.openxmlformats.org/officeDocument/2006/relationships/oleObject" Target="embeddings/oleObject209.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image" Target="media/image129.wmf"/><Relationship Id="rId297" Type="http://schemas.openxmlformats.org/officeDocument/2006/relationships/oleObject" Target="embeddings/oleObject147.bin"/><Relationship Id="rId441" Type="http://schemas.openxmlformats.org/officeDocument/2006/relationships/image" Target="media/image210.wmf"/><Relationship Id="rId462" Type="http://schemas.openxmlformats.org/officeDocument/2006/relationships/oleObject" Target="embeddings/oleObject230.bin"/><Relationship Id="rId483" Type="http://schemas.openxmlformats.org/officeDocument/2006/relationships/image" Target="media/image231.wmf"/><Relationship Id="rId40" Type="http://schemas.openxmlformats.org/officeDocument/2006/relationships/image" Target="media/image17.wmf"/><Relationship Id="rId115" Type="http://schemas.openxmlformats.org/officeDocument/2006/relationships/image" Target="media/image50.wmf"/><Relationship Id="rId136" Type="http://schemas.openxmlformats.org/officeDocument/2006/relationships/oleObject" Target="embeddings/oleObject64.bin"/><Relationship Id="rId157" Type="http://schemas.openxmlformats.org/officeDocument/2006/relationships/oleObject" Target="embeddings/oleObject75.bin"/><Relationship Id="rId178" Type="http://schemas.openxmlformats.org/officeDocument/2006/relationships/image" Target="media/image81.wmf"/><Relationship Id="rId301" Type="http://schemas.openxmlformats.org/officeDocument/2006/relationships/oleObject" Target="embeddings/oleObject149.bin"/><Relationship Id="rId322" Type="http://schemas.openxmlformats.org/officeDocument/2006/relationships/oleObject" Target="embeddings/oleObject160.bin"/><Relationship Id="rId343" Type="http://schemas.openxmlformats.org/officeDocument/2006/relationships/image" Target="media/image161.wmf"/><Relationship Id="rId364" Type="http://schemas.openxmlformats.org/officeDocument/2006/relationships/oleObject" Target="embeddings/oleObject181.bin"/><Relationship Id="rId61" Type="http://schemas.openxmlformats.org/officeDocument/2006/relationships/image" Target="media/image26.wmf"/><Relationship Id="rId82" Type="http://schemas.openxmlformats.org/officeDocument/2006/relationships/oleObject" Target="embeddings/oleObject34.bin"/><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82.wmf"/><Relationship Id="rId19" Type="http://schemas.openxmlformats.org/officeDocument/2006/relationships/image" Target="media/image7.wmf"/><Relationship Id="rId224" Type="http://schemas.openxmlformats.org/officeDocument/2006/relationships/image" Target="media/image104.wmf"/><Relationship Id="rId245" Type="http://schemas.openxmlformats.org/officeDocument/2006/relationships/oleObject" Target="embeddings/oleObject119.bin"/><Relationship Id="rId266" Type="http://schemas.openxmlformats.org/officeDocument/2006/relationships/oleObject" Target="embeddings/oleObject130.bin"/><Relationship Id="rId287" Type="http://schemas.openxmlformats.org/officeDocument/2006/relationships/oleObject" Target="embeddings/oleObject141.bin"/><Relationship Id="rId410" Type="http://schemas.openxmlformats.org/officeDocument/2006/relationships/oleObject" Target="embeddings/oleObject204.bin"/><Relationship Id="rId431" Type="http://schemas.openxmlformats.org/officeDocument/2006/relationships/image" Target="media/image205.wmf"/><Relationship Id="rId452" Type="http://schemas.openxmlformats.org/officeDocument/2006/relationships/oleObject" Target="embeddings/oleObject225.bin"/><Relationship Id="rId473" Type="http://schemas.openxmlformats.org/officeDocument/2006/relationships/image" Target="media/image226.wmf"/><Relationship Id="rId494" Type="http://schemas.openxmlformats.org/officeDocument/2006/relationships/image" Target="media/image236.wmf"/><Relationship Id="rId508" Type="http://schemas.openxmlformats.org/officeDocument/2006/relationships/hyperlink" Target="https://econpapers.repec.org/article/eeephsmap/" TargetMode="External"/><Relationship Id="rId30" Type="http://schemas.openxmlformats.org/officeDocument/2006/relationships/image" Target="media/image12.wmf"/><Relationship Id="rId105" Type="http://schemas.openxmlformats.org/officeDocument/2006/relationships/image" Target="media/image45.wmf"/><Relationship Id="rId126" Type="http://schemas.openxmlformats.org/officeDocument/2006/relationships/oleObject" Target="embeddings/oleObject59.bin"/><Relationship Id="rId147" Type="http://schemas.openxmlformats.org/officeDocument/2006/relationships/image" Target="media/image66.wmf"/><Relationship Id="rId168" Type="http://schemas.openxmlformats.org/officeDocument/2006/relationships/image" Target="media/image76.wmf"/><Relationship Id="rId312" Type="http://schemas.openxmlformats.org/officeDocument/2006/relationships/oleObject" Target="embeddings/oleObject155.bin"/><Relationship Id="rId333" Type="http://schemas.openxmlformats.org/officeDocument/2006/relationships/image" Target="media/image156.wmf"/><Relationship Id="rId354" Type="http://schemas.openxmlformats.org/officeDocument/2006/relationships/oleObject" Target="embeddings/oleObject176.bin"/><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image" Target="media/image39.wmf"/><Relationship Id="rId189" Type="http://schemas.openxmlformats.org/officeDocument/2006/relationships/oleObject" Target="embeddings/oleObject91.bin"/><Relationship Id="rId375" Type="http://schemas.openxmlformats.org/officeDocument/2006/relationships/image" Target="media/image177.wmf"/><Relationship Id="rId396" Type="http://schemas.openxmlformats.org/officeDocument/2006/relationships/oleObject" Target="embeddings/oleObject197.bin"/><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oleObject" Target="embeddings/oleObject114.bin"/><Relationship Id="rId256" Type="http://schemas.openxmlformats.org/officeDocument/2006/relationships/image" Target="media/image120.wmf"/><Relationship Id="rId277" Type="http://schemas.openxmlformats.org/officeDocument/2006/relationships/oleObject" Target="embeddings/oleObject136.bin"/><Relationship Id="rId298" Type="http://schemas.openxmlformats.org/officeDocument/2006/relationships/image" Target="media/image139.wmf"/><Relationship Id="rId400" Type="http://schemas.openxmlformats.org/officeDocument/2006/relationships/oleObject" Target="embeddings/oleObject199.bin"/><Relationship Id="rId421" Type="http://schemas.openxmlformats.org/officeDocument/2006/relationships/image" Target="media/image200.wmf"/><Relationship Id="rId442" Type="http://schemas.openxmlformats.org/officeDocument/2006/relationships/oleObject" Target="embeddings/oleObject220.bin"/><Relationship Id="rId463" Type="http://schemas.openxmlformats.org/officeDocument/2006/relationships/image" Target="media/image221.wmf"/><Relationship Id="rId484" Type="http://schemas.openxmlformats.org/officeDocument/2006/relationships/oleObject" Target="embeddings/oleObject241.bin"/><Relationship Id="rId116" Type="http://schemas.openxmlformats.org/officeDocument/2006/relationships/oleObject" Target="embeddings/oleObject54.bin"/><Relationship Id="rId137" Type="http://schemas.openxmlformats.org/officeDocument/2006/relationships/image" Target="media/image61.wmf"/><Relationship Id="rId158" Type="http://schemas.openxmlformats.org/officeDocument/2006/relationships/image" Target="media/image71.wmf"/><Relationship Id="rId302" Type="http://schemas.openxmlformats.org/officeDocument/2006/relationships/image" Target="media/image141.wmf"/><Relationship Id="rId323" Type="http://schemas.openxmlformats.org/officeDocument/2006/relationships/image" Target="media/image151.wmf"/><Relationship Id="rId344" Type="http://schemas.openxmlformats.org/officeDocument/2006/relationships/oleObject" Target="embeddings/oleObject171.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30.bin"/><Relationship Id="rId83" Type="http://schemas.openxmlformats.org/officeDocument/2006/relationships/image" Target="media/image35.wmf"/><Relationship Id="rId179" Type="http://schemas.openxmlformats.org/officeDocument/2006/relationships/oleObject" Target="embeddings/oleObject86.bin"/><Relationship Id="rId365" Type="http://schemas.openxmlformats.org/officeDocument/2006/relationships/image" Target="media/image172.wmf"/><Relationship Id="rId386" Type="http://schemas.openxmlformats.org/officeDocument/2006/relationships/oleObject" Target="embeddings/oleObject192.bin"/><Relationship Id="rId190" Type="http://schemas.openxmlformats.org/officeDocument/2006/relationships/image" Target="media/image87.wmf"/><Relationship Id="rId204" Type="http://schemas.openxmlformats.org/officeDocument/2006/relationships/image" Target="media/image94.wmf"/><Relationship Id="rId225" Type="http://schemas.openxmlformats.org/officeDocument/2006/relationships/oleObject" Target="embeddings/oleObject109.bin"/><Relationship Id="rId246" Type="http://schemas.openxmlformats.org/officeDocument/2006/relationships/image" Target="media/image115.wmf"/><Relationship Id="rId267" Type="http://schemas.openxmlformats.org/officeDocument/2006/relationships/image" Target="media/image125.wmf"/><Relationship Id="rId288" Type="http://schemas.openxmlformats.org/officeDocument/2006/relationships/image" Target="media/image135.wmf"/><Relationship Id="rId411" Type="http://schemas.openxmlformats.org/officeDocument/2006/relationships/image" Target="media/image195.wmf"/><Relationship Id="rId432" Type="http://schemas.openxmlformats.org/officeDocument/2006/relationships/oleObject" Target="embeddings/oleObject215.bin"/><Relationship Id="rId453" Type="http://schemas.openxmlformats.org/officeDocument/2006/relationships/image" Target="media/image216.wmf"/><Relationship Id="rId474" Type="http://schemas.openxmlformats.org/officeDocument/2006/relationships/oleObject" Target="embeddings/oleObject236.bin"/><Relationship Id="rId509" Type="http://schemas.openxmlformats.org/officeDocument/2006/relationships/hyperlink" Target="https://www.scirp.org/%28S%28lz5mqp453edsnp55rrgjct55%29%29/journal/paperinformation.aspx?paperid=102083" TargetMode="External"/><Relationship Id="rId106" Type="http://schemas.openxmlformats.org/officeDocument/2006/relationships/oleObject" Target="embeddings/oleObject49.bin"/><Relationship Id="rId127" Type="http://schemas.openxmlformats.org/officeDocument/2006/relationships/image" Target="media/image56.wmf"/><Relationship Id="rId313" Type="http://schemas.openxmlformats.org/officeDocument/2006/relationships/image" Target="media/image146.wmf"/><Relationship Id="rId495" Type="http://schemas.openxmlformats.org/officeDocument/2006/relationships/oleObject" Target="embeddings/oleObject247.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2.wmf"/><Relationship Id="rId94" Type="http://schemas.openxmlformats.org/officeDocument/2006/relationships/oleObject" Target="embeddings/oleObject42.bin"/><Relationship Id="rId148" Type="http://schemas.openxmlformats.org/officeDocument/2006/relationships/oleObject" Target="embeddings/oleObject70.bin"/><Relationship Id="rId169" Type="http://schemas.openxmlformats.org/officeDocument/2006/relationships/oleObject" Target="embeddings/oleObject81.bin"/><Relationship Id="rId334" Type="http://schemas.openxmlformats.org/officeDocument/2006/relationships/oleObject" Target="embeddings/oleObject166.bin"/><Relationship Id="rId355" Type="http://schemas.openxmlformats.org/officeDocument/2006/relationships/image" Target="media/image167.wmf"/><Relationship Id="rId376" Type="http://schemas.openxmlformats.org/officeDocument/2006/relationships/oleObject" Target="embeddings/oleObject187.bin"/><Relationship Id="rId397" Type="http://schemas.openxmlformats.org/officeDocument/2006/relationships/image" Target="media/image188.wmf"/><Relationship Id="rId4" Type="http://schemas.openxmlformats.org/officeDocument/2006/relationships/webSettings" Target="webSettings.xml"/><Relationship Id="rId180" Type="http://schemas.openxmlformats.org/officeDocument/2006/relationships/image" Target="media/image82.wmf"/><Relationship Id="rId215" Type="http://schemas.openxmlformats.org/officeDocument/2006/relationships/oleObject" Target="embeddings/oleObject104.bin"/><Relationship Id="rId236" Type="http://schemas.openxmlformats.org/officeDocument/2006/relationships/image" Target="media/image110.wmf"/><Relationship Id="rId257" Type="http://schemas.openxmlformats.org/officeDocument/2006/relationships/oleObject" Target="embeddings/oleObject125.bin"/><Relationship Id="rId278" Type="http://schemas.openxmlformats.org/officeDocument/2006/relationships/image" Target="media/image130.wmf"/><Relationship Id="rId401" Type="http://schemas.openxmlformats.org/officeDocument/2006/relationships/image" Target="media/image190.wmf"/><Relationship Id="rId422" Type="http://schemas.openxmlformats.org/officeDocument/2006/relationships/oleObject" Target="embeddings/oleObject210.bin"/><Relationship Id="rId443" Type="http://schemas.openxmlformats.org/officeDocument/2006/relationships/image" Target="media/image211.wmf"/><Relationship Id="rId464" Type="http://schemas.openxmlformats.org/officeDocument/2006/relationships/oleObject" Target="embeddings/oleObject231.bin"/><Relationship Id="rId303" Type="http://schemas.openxmlformats.org/officeDocument/2006/relationships/oleObject" Target="embeddings/oleObject150.bin"/><Relationship Id="rId485" Type="http://schemas.openxmlformats.org/officeDocument/2006/relationships/image" Target="media/image232.wmf"/><Relationship Id="rId42" Type="http://schemas.openxmlformats.org/officeDocument/2006/relationships/image" Target="media/image18.wmf"/><Relationship Id="rId84" Type="http://schemas.openxmlformats.org/officeDocument/2006/relationships/oleObject" Target="embeddings/oleObject35.bin"/><Relationship Id="rId138" Type="http://schemas.openxmlformats.org/officeDocument/2006/relationships/oleObject" Target="embeddings/oleObject65.bin"/><Relationship Id="rId345" Type="http://schemas.openxmlformats.org/officeDocument/2006/relationships/image" Target="media/image162.wmf"/><Relationship Id="rId387" Type="http://schemas.openxmlformats.org/officeDocument/2006/relationships/image" Target="media/image183.wmf"/><Relationship Id="rId510" Type="http://schemas.openxmlformats.org/officeDocument/2006/relationships/hyperlink" Target="https://www.scirp.org/%28S%28lz5mqp453edsnp55rrgjct55%29%29/journal/home.aspx?journalid=648" TargetMode="External"/><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oleObject" Target="embeddings/oleObject205.bin"/><Relationship Id="rId107" Type="http://schemas.openxmlformats.org/officeDocument/2006/relationships/image" Target="media/image46.wmf"/><Relationship Id="rId289" Type="http://schemas.openxmlformats.org/officeDocument/2006/relationships/oleObject" Target="embeddings/oleObject142.bin"/><Relationship Id="rId454" Type="http://schemas.openxmlformats.org/officeDocument/2006/relationships/oleObject" Target="embeddings/oleObject226.bin"/><Relationship Id="rId496" Type="http://schemas.openxmlformats.org/officeDocument/2006/relationships/image" Target="media/image237.wmf"/><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image" Target="media/image67.wmf"/><Relationship Id="rId314" Type="http://schemas.openxmlformats.org/officeDocument/2006/relationships/oleObject" Target="embeddings/oleObject156.bin"/><Relationship Id="rId356" Type="http://schemas.openxmlformats.org/officeDocument/2006/relationships/oleObject" Target="embeddings/oleObject177.bin"/><Relationship Id="rId398" Type="http://schemas.openxmlformats.org/officeDocument/2006/relationships/oleObject" Target="embeddings/oleObject198.bin"/><Relationship Id="rId95" Type="http://schemas.openxmlformats.org/officeDocument/2006/relationships/image" Target="media/image40.wmf"/><Relationship Id="rId160" Type="http://schemas.openxmlformats.org/officeDocument/2006/relationships/image" Target="media/image72.wmf"/><Relationship Id="rId216" Type="http://schemas.openxmlformats.org/officeDocument/2006/relationships/image" Target="media/image100.wmf"/><Relationship Id="rId423" Type="http://schemas.openxmlformats.org/officeDocument/2006/relationships/image" Target="media/image201.wmf"/><Relationship Id="rId258" Type="http://schemas.openxmlformats.org/officeDocument/2006/relationships/image" Target="media/image121.wmf"/><Relationship Id="rId465" Type="http://schemas.openxmlformats.org/officeDocument/2006/relationships/image" Target="media/image222.wmf"/><Relationship Id="rId22" Type="http://schemas.openxmlformats.org/officeDocument/2006/relationships/oleObject" Target="embeddings/oleObject8.bin"/><Relationship Id="rId64" Type="http://schemas.openxmlformats.org/officeDocument/2006/relationships/oleObject" Target="embeddings/oleObject31.bin"/><Relationship Id="rId118" Type="http://schemas.openxmlformats.org/officeDocument/2006/relationships/oleObject" Target="embeddings/oleObject55.bin"/><Relationship Id="rId325" Type="http://schemas.openxmlformats.org/officeDocument/2006/relationships/image" Target="media/image152.wmf"/><Relationship Id="rId367" Type="http://schemas.openxmlformats.org/officeDocument/2006/relationships/image" Target="media/image173.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image" Target="media/image126.wmf"/><Relationship Id="rId434" Type="http://schemas.openxmlformats.org/officeDocument/2006/relationships/oleObject" Target="embeddings/oleObject216.bin"/><Relationship Id="rId476" Type="http://schemas.openxmlformats.org/officeDocument/2006/relationships/oleObject" Target="embeddings/oleObject237.bin"/><Relationship Id="rId33" Type="http://schemas.openxmlformats.org/officeDocument/2006/relationships/oleObject" Target="embeddings/oleObject14.bin"/><Relationship Id="rId129" Type="http://schemas.openxmlformats.org/officeDocument/2006/relationships/image" Target="media/image57.wmf"/><Relationship Id="rId280" Type="http://schemas.openxmlformats.org/officeDocument/2006/relationships/image" Target="media/image131.wmf"/><Relationship Id="rId336" Type="http://schemas.openxmlformats.org/officeDocument/2006/relationships/oleObject" Target="embeddings/oleObject167.bin"/><Relationship Id="rId501" Type="http://schemas.openxmlformats.org/officeDocument/2006/relationships/oleObject" Target="embeddings/oleObject250.bin"/><Relationship Id="rId75" Type="http://schemas.openxmlformats.org/officeDocument/2006/relationships/oleObject" Target="embeddings/oleObject38.bin"/><Relationship Id="rId140" Type="http://schemas.openxmlformats.org/officeDocument/2006/relationships/oleObject" Target="embeddings/oleObject66.bin"/><Relationship Id="rId182" Type="http://schemas.openxmlformats.org/officeDocument/2006/relationships/image" Target="media/image83.wmf"/><Relationship Id="rId378" Type="http://schemas.openxmlformats.org/officeDocument/2006/relationships/oleObject" Target="embeddings/oleObject188.bin"/><Relationship Id="rId403" Type="http://schemas.openxmlformats.org/officeDocument/2006/relationships/image" Target="media/image191.wmf"/><Relationship Id="rId6" Type="http://schemas.openxmlformats.org/officeDocument/2006/relationships/endnotes" Target="endnotes.xml"/><Relationship Id="rId238" Type="http://schemas.openxmlformats.org/officeDocument/2006/relationships/image" Target="media/image111.wmf"/><Relationship Id="rId445" Type="http://schemas.openxmlformats.org/officeDocument/2006/relationships/image" Target="media/image212.wmf"/><Relationship Id="rId487" Type="http://schemas.openxmlformats.org/officeDocument/2006/relationships/image" Target="media/image233.wmf"/><Relationship Id="rId291" Type="http://schemas.openxmlformats.org/officeDocument/2006/relationships/oleObject" Target="embeddings/oleObject143.bin"/><Relationship Id="rId305" Type="http://schemas.openxmlformats.org/officeDocument/2006/relationships/image" Target="media/image142.wmf"/><Relationship Id="rId347" Type="http://schemas.openxmlformats.org/officeDocument/2006/relationships/image" Target="media/image163.wmf"/><Relationship Id="rId512" Type="http://schemas.openxmlformats.org/officeDocument/2006/relationships/hyperlink" Target="https://www.scirp.org/(S(351jmbntvnsjt1aadkozje))/journal/home.aspx?journalid=648" TargetMode="External"/><Relationship Id="rId44" Type="http://schemas.openxmlformats.org/officeDocument/2006/relationships/oleObject" Target="embeddings/oleObject20.bin"/><Relationship Id="rId86" Type="http://schemas.openxmlformats.org/officeDocument/2006/relationships/oleObject" Target="embeddings/oleObject36.bin"/><Relationship Id="rId151" Type="http://schemas.openxmlformats.org/officeDocument/2006/relationships/image" Target="media/image68.wmf"/><Relationship Id="rId389" Type="http://schemas.openxmlformats.org/officeDocument/2006/relationships/image" Target="media/image184.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oleObject" Target="embeddings/oleObject206.bin"/><Relationship Id="rId456" Type="http://schemas.openxmlformats.org/officeDocument/2006/relationships/oleObject" Target="embeddings/oleObject227.bin"/><Relationship Id="rId498" Type="http://schemas.openxmlformats.org/officeDocument/2006/relationships/image" Target="media/image238.wmf"/><Relationship Id="rId13" Type="http://schemas.openxmlformats.org/officeDocument/2006/relationships/image" Target="media/image4.wmf"/><Relationship Id="rId109" Type="http://schemas.openxmlformats.org/officeDocument/2006/relationships/image" Target="media/image47.wmf"/><Relationship Id="rId260" Type="http://schemas.openxmlformats.org/officeDocument/2006/relationships/image" Target="media/image122.wmf"/><Relationship Id="rId316" Type="http://schemas.openxmlformats.org/officeDocument/2006/relationships/oleObject" Target="embeddings/oleObject157.bin"/><Relationship Id="rId55" Type="http://schemas.openxmlformats.org/officeDocument/2006/relationships/oleObject" Target="embeddings/oleObject26.bin"/><Relationship Id="rId97" Type="http://schemas.openxmlformats.org/officeDocument/2006/relationships/image" Target="media/image41.wmf"/><Relationship Id="rId120" Type="http://schemas.openxmlformats.org/officeDocument/2006/relationships/oleObject" Target="embeddings/oleObject56.bin"/><Relationship Id="rId358" Type="http://schemas.openxmlformats.org/officeDocument/2006/relationships/oleObject" Target="embeddings/oleObject178.bin"/><Relationship Id="rId162" Type="http://schemas.openxmlformats.org/officeDocument/2006/relationships/image" Target="media/image73.wmf"/><Relationship Id="rId218" Type="http://schemas.openxmlformats.org/officeDocument/2006/relationships/image" Target="media/image101.wmf"/><Relationship Id="rId425" Type="http://schemas.openxmlformats.org/officeDocument/2006/relationships/image" Target="media/image202.wmf"/><Relationship Id="rId467" Type="http://schemas.openxmlformats.org/officeDocument/2006/relationships/image" Target="media/image223.wmf"/><Relationship Id="rId271" Type="http://schemas.openxmlformats.org/officeDocument/2006/relationships/image" Target="media/image127.wmf"/><Relationship Id="rId24" Type="http://schemas.openxmlformats.org/officeDocument/2006/relationships/oleObject" Target="embeddings/oleObject9.bin"/><Relationship Id="rId131" Type="http://schemas.openxmlformats.org/officeDocument/2006/relationships/image" Target="media/image58.wmf"/><Relationship Id="rId327" Type="http://schemas.openxmlformats.org/officeDocument/2006/relationships/image" Target="media/image153.wmf"/><Relationship Id="rId369" Type="http://schemas.openxmlformats.org/officeDocument/2006/relationships/image" Target="media/image174.wmf"/><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189.bin"/><Relationship Id="rId436" Type="http://schemas.openxmlformats.org/officeDocument/2006/relationships/oleObject" Target="embeddings/oleObject2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13287</TotalTime>
  <Pages>20</Pages>
  <Words>4496</Words>
  <Characters>25629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 COMP</dc:creator>
  <cp:keywords/>
  <dc:description/>
  <cp:lastModifiedBy>SDI 006</cp:lastModifiedBy>
  <cp:revision>92</cp:revision>
  <dcterms:created xsi:type="dcterms:W3CDTF">2023-12-21T10:57:00Z</dcterms:created>
  <dcterms:modified xsi:type="dcterms:W3CDTF">2024-03-26T10:28:00Z</dcterms:modified>
</cp:coreProperties>
</file>