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B3" w:rsidRPr="00107FB3" w:rsidRDefault="00107FB3" w:rsidP="00107F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107FB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107FB3" w:rsidRPr="00107FB3" w:rsidRDefault="00107FB3" w:rsidP="00107FB3">
      <w:pPr>
        <w:rPr>
          <w:rFonts w:ascii="Arial" w:hAnsi="Arial" w:cs="Arial"/>
          <w:sz w:val="20"/>
          <w:szCs w:val="20"/>
        </w:rPr>
      </w:pPr>
      <w:r w:rsidRPr="00107FB3">
        <w:rPr>
          <w:rFonts w:ascii="Arial" w:hAnsi="Arial" w:cs="Arial"/>
          <w:sz w:val="20"/>
          <w:szCs w:val="20"/>
        </w:rPr>
        <w:t>After reviewing the revised version, we can accept and publish it.</w:t>
      </w:r>
    </w:p>
    <w:p w:rsidR="00107FB3" w:rsidRPr="00107FB3" w:rsidRDefault="00107FB3" w:rsidP="00107F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07FB3" w:rsidRPr="00107FB3" w:rsidRDefault="00107FB3" w:rsidP="00107F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07FB3" w:rsidRPr="00107FB3" w:rsidRDefault="00107FB3" w:rsidP="00107FB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107FB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107FB3" w:rsidRPr="00107FB3" w:rsidRDefault="00107FB3" w:rsidP="00107FB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107FB3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107FB3">
        <w:rPr>
          <w:rFonts w:ascii="Arial" w:hAnsi="Arial" w:cs="Arial"/>
          <w:sz w:val="20"/>
          <w:szCs w:val="20"/>
          <w:lang w:eastAsia="zh-TW"/>
        </w:rPr>
        <w:t>Ridzwan</w:t>
      </w:r>
      <w:proofErr w:type="spellEnd"/>
      <w:r w:rsidRPr="00107FB3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107FB3">
        <w:rPr>
          <w:rFonts w:ascii="Arial" w:hAnsi="Arial" w:cs="Arial"/>
          <w:sz w:val="20"/>
          <w:szCs w:val="20"/>
          <w:lang w:eastAsia="zh-TW"/>
        </w:rPr>
        <w:t>Che</w:t>
      </w:r>
      <w:proofErr w:type="spellEnd"/>
      <w:r w:rsidRPr="00107FB3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107FB3">
        <w:rPr>
          <w:rFonts w:ascii="Arial" w:hAnsi="Arial" w:cs="Arial"/>
          <w:sz w:val="20"/>
          <w:szCs w:val="20"/>
          <w:lang w:eastAsia="zh-TW"/>
        </w:rPr>
        <w:t>Rus</w:t>
      </w:r>
      <w:proofErr w:type="spellEnd"/>
      <w:r w:rsidRPr="00107FB3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107FB3">
        <w:rPr>
          <w:rFonts w:ascii="Arial" w:hAnsi="Arial" w:cs="Arial"/>
          <w:sz w:val="20"/>
          <w:szCs w:val="20"/>
          <w:lang w:eastAsia="zh-TW"/>
        </w:rPr>
        <w:t>Universiti</w:t>
      </w:r>
      <w:proofErr w:type="spellEnd"/>
      <w:r w:rsidRPr="00107FB3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107FB3">
        <w:rPr>
          <w:rFonts w:ascii="Arial" w:hAnsi="Arial" w:cs="Arial"/>
          <w:sz w:val="20"/>
          <w:szCs w:val="20"/>
          <w:lang w:eastAsia="zh-TW"/>
        </w:rPr>
        <w:t>Pendidikan</w:t>
      </w:r>
      <w:proofErr w:type="spellEnd"/>
      <w:r w:rsidRPr="00107FB3">
        <w:rPr>
          <w:rFonts w:ascii="Arial" w:hAnsi="Arial" w:cs="Arial"/>
          <w:sz w:val="20"/>
          <w:szCs w:val="20"/>
          <w:lang w:eastAsia="zh-TW"/>
        </w:rPr>
        <w:t xml:space="preserve"> Sultan Idris, Malaysia</w:t>
      </w:r>
      <w:r w:rsidRPr="00107FB3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107FB3" w:rsidRPr="00107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08"/>
    <w:rsid w:val="00107FB3"/>
    <w:rsid w:val="006F7508"/>
    <w:rsid w:val="00E50969"/>
    <w:rsid w:val="00FA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449C"/>
  <w15:chartTrackingRefBased/>
  <w15:docId w15:val="{F12B70F8-42FF-43B2-A5CB-CB9F186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7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SDI CPU 1039</cp:lastModifiedBy>
  <cp:revision>3</cp:revision>
  <dcterms:created xsi:type="dcterms:W3CDTF">2022-10-31T07:28:00Z</dcterms:created>
  <dcterms:modified xsi:type="dcterms:W3CDTF">2025-11-14T10:26:00Z</dcterms:modified>
</cp:coreProperties>
</file>