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215264" w14:textId="36E6C705" w:rsidR="00F76C27" w:rsidRPr="002C0D66" w:rsidRDefault="00F76C27" w:rsidP="00F76C2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bookmarkStart w:id="0" w:name="_GoBack"/>
      <w:r w:rsidRPr="00F76C27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Comment:</w:t>
      </w:r>
    </w:p>
    <w:p w14:paraId="728A986B" w14:textId="77777777" w:rsidR="00F76C27" w:rsidRPr="002C0D66" w:rsidRDefault="00F76C27" w:rsidP="00F76C27">
      <w:pPr>
        <w:rPr>
          <w:rFonts w:ascii="Arial" w:hAnsi="Arial" w:cs="Arial"/>
          <w:sz w:val="20"/>
          <w:szCs w:val="20"/>
        </w:rPr>
      </w:pPr>
      <w:r w:rsidRPr="002C0D66">
        <w:rPr>
          <w:rFonts w:ascii="Arial" w:hAnsi="Arial" w:cs="Arial"/>
          <w:sz w:val="20"/>
          <w:szCs w:val="20"/>
        </w:rPr>
        <w:t>Please ask the authors to provide the Ethics Approval Number of the study.</w:t>
      </w:r>
    </w:p>
    <w:p w14:paraId="4E6DEC26" w14:textId="77777777" w:rsidR="00F76C27" w:rsidRPr="00F76C27" w:rsidRDefault="00F76C27" w:rsidP="00F76C2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09628F63" w14:textId="77777777" w:rsidR="00F76C27" w:rsidRPr="00F76C27" w:rsidRDefault="00F76C27" w:rsidP="00F76C2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25238044" w14:textId="4A062919" w:rsidR="00F76C27" w:rsidRPr="002C0D66" w:rsidRDefault="00F76C27" w:rsidP="00F76C2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r w:rsidRPr="00F76C27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Details:</w:t>
      </w:r>
    </w:p>
    <w:p w14:paraId="69637108" w14:textId="5F605079" w:rsidR="00F76C27" w:rsidRPr="002C0D66" w:rsidRDefault="00F76C27" w:rsidP="002C0D66">
      <w:pPr>
        <w:pStyle w:val="NoSpacing"/>
        <w:rPr>
          <w:rFonts w:ascii="Arial" w:hAnsi="Arial" w:cs="Arial"/>
          <w:sz w:val="20"/>
          <w:szCs w:val="20"/>
          <w:lang w:val="en-US" w:eastAsia="zh-TW"/>
        </w:rPr>
      </w:pPr>
      <w:r w:rsidRPr="002C0D66">
        <w:rPr>
          <w:rFonts w:ascii="Arial" w:hAnsi="Arial" w:cs="Arial"/>
          <w:sz w:val="20"/>
          <w:szCs w:val="20"/>
          <w:lang w:val="en-US" w:eastAsia="zh-TW"/>
        </w:rPr>
        <w:t xml:space="preserve">Dr. Chi-Ming Liu, </w:t>
      </w:r>
      <w:proofErr w:type="spellStart"/>
      <w:r w:rsidRPr="002C0D66">
        <w:rPr>
          <w:rFonts w:ascii="Arial" w:hAnsi="Arial" w:cs="Arial"/>
          <w:sz w:val="20"/>
          <w:szCs w:val="20"/>
          <w:lang w:val="en-US" w:eastAsia="zh-TW"/>
        </w:rPr>
        <w:t>Yichun</w:t>
      </w:r>
      <w:proofErr w:type="spellEnd"/>
      <w:r w:rsidRPr="002C0D66">
        <w:rPr>
          <w:rFonts w:ascii="Arial" w:hAnsi="Arial" w:cs="Arial"/>
          <w:sz w:val="20"/>
          <w:szCs w:val="20"/>
          <w:lang w:val="en-US" w:eastAsia="zh-TW"/>
        </w:rPr>
        <w:t xml:space="preserve"> University, China</w:t>
      </w:r>
      <w:r w:rsidRPr="002C0D66">
        <w:rPr>
          <w:rFonts w:ascii="Arial" w:hAnsi="Arial" w:cs="Arial"/>
          <w:sz w:val="20"/>
          <w:szCs w:val="20"/>
          <w:lang w:val="en-US" w:eastAsia="zh-TW"/>
        </w:rPr>
        <w:t>.</w:t>
      </w:r>
      <w:bookmarkEnd w:id="0"/>
    </w:p>
    <w:sectPr w:rsidR="00F76C27" w:rsidRPr="002C0D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0152D"/>
    <w:rsid w:val="002C0D66"/>
    <w:rsid w:val="00463C0F"/>
    <w:rsid w:val="008D5329"/>
    <w:rsid w:val="00AC2D6C"/>
    <w:rsid w:val="00B0152D"/>
    <w:rsid w:val="00C17DE2"/>
    <w:rsid w:val="00C97868"/>
    <w:rsid w:val="00F7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919AE"/>
  <w15:chartTrackingRefBased/>
  <w15:docId w15:val="{BFA2E14D-60DA-4105-9A4D-0B3B9333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0D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4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9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59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07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28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1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49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2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5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6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22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69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6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9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89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24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54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006</dc:creator>
  <cp:keywords/>
  <dc:description/>
  <cp:lastModifiedBy>SDI CPU 1039</cp:lastModifiedBy>
  <cp:revision>6</cp:revision>
  <dcterms:created xsi:type="dcterms:W3CDTF">2024-03-21T10:01:00Z</dcterms:created>
  <dcterms:modified xsi:type="dcterms:W3CDTF">2025-11-08T08:02:00Z</dcterms:modified>
</cp:coreProperties>
</file>