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06630" w14:textId="14CDF2A6" w:rsidR="00E969BE" w:rsidRPr="001C790F" w:rsidRDefault="007916CD" w:rsidP="00682005">
      <w:pPr>
        <w:pStyle w:val="Heading1"/>
        <w:spacing w:after="240" w:line="240" w:lineRule="auto"/>
        <w:jc w:val="center"/>
        <w:rPr>
          <w:rStyle w:val="Strong"/>
          <w:rFonts w:ascii="Times New Roman" w:eastAsia="Times New Roman" w:hAnsi="Times New Roman" w:cs="Times New Roman"/>
          <w:bCs w:val="0"/>
          <w:color w:val="auto"/>
          <w:sz w:val="24"/>
          <w:szCs w:val="24"/>
        </w:rPr>
      </w:pPr>
      <w:bookmarkStart w:id="0" w:name="_Hlk223048750"/>
      <w:r w:rsidRPr="00760660">
        <w:rPr>
          <w:rFonts w:ascii="Times New Roman" w:hAnsi="Times New Roman" w:cs="Times New Roman"/>
          <w:b/>
          <w:bCs/>
          <w:color w:val="auto"/>
          <w:sz w:val="24"/>
          <w:szCs w:val="20"/>
          <w:lang w:val="en-GB"/>
        </w:rPr>
        <w:t>Linear Body Measurements in Sheep and Goat as Predictors of Liveweight at Different Ages</w:t>
      </w:r>
      <w:r w:rsidR="00E969BE" w:rsidRPr="001C790F">
        <w:rPr>
          <w:rStyle w:val="Strong"/>
          <w:rFonts w:ascii="Times New Roman" w:eastAsia="Times New Roman" w:hAnsi="Times New Roman" w:cs="Times New Roman"/>
          <w:bCs w:val="0"/>
          <w:color w:val="auto"/>
          <w:sz w:val="24"/>
          <w:szCs w:val="24"/>
        </w:rPr>
        <w:t xml:space="preserve"> in South-South Nigeria</w:t>
      </w:r>
    </w:p>
    <w:p w14:paraId="4F428A20" w14:textId="77777777" w:rsidR="00886B68" w:rsidRDefault="00886B68" w:rsidP="00EC1AEF">
      <w:pPr>
        <w:pStyle w:val="Heading2"/>
        <w:spacing w:line="240" w:lineRule="auto"/>
        <w:jc w:val="center"/>
        <w:rPr>
          <w:rStyle w:val="Strong"/>
          <w:rFonts w:ascii="Times New Roman" w:eastAsia="Times New Roman" w:hAnsi="Times New Roman" w:cs="Times New Roman"/>
          <w:bCs w:val="0"/>
          <w:color w:val="auto"/>
          <w:sz w:val="24"/>
          <w:szCs w:val="24"/>
        </w:rPr>
      </w:pPr>
    </w:p>
    <w:p w14:paraId="63256F5F" w14:textId="77777777" w:rsidR="00886B68" w:rsidRDefault="00886B68" w:rsidP="00EC1AEF">
      <w:pPr>
        <w:pStyle w:val="Heading2"/>
        <w:spacing w:line="240" w:lineRule="auto"/>
        <w:jc w:val="center"/>
        <w:rPr>
          <w:rStyle w:val="Strong"/>
          <w:rFonts w:ascii="Times New Roman" w:eastAsia="Times New Roman" w:hAnsi="Times New Roman" w:cs="Times New Roman"/>
          <w:bCs w:val="0"/>
          <w:color w:val="auto"/>
          <w:sz w:val="24"/>
          <w:szCs w:val="24"/>
        </w:rPr>
      </w:pPr>
    </w:p>
    <w:p w14:paraId="30117D24" w14:textId="2E2E751E" w:rsidR="00E969BE" w:rsidRDefault="00D22118" w:rsidP="00EC1AEF">
      <w:pPr>
        <w:pStyle w:val="Heading2"/>
        <w:spacing w:line="240" w:lineRule="auto"/>
        <w:jc w:val="center"/>
        <w:rPr>
          <w:rStyle w:val="Strong"/>
          <w:rFonts w:ascii="Times New Roman" w:eastAsia="Times New Roman" w:hAnsi="Times New Roman" w:cs="Times New Roman"/>
          <w:bCs w:val="0"/>
          <w:color w:val="auto"/>
          <w:sz w:val="24"/>
          <w:szCs w:val="24"/>
        </w:rPr>
      </w:pPr>
      <w:r w:rsidRPr="001C790F">
        <w:rPr>
          <w:rStyle w:val="Strong"/>
          <w:rFonts w:ascii="Times New Roman" w:eastAsia="Times New Roman" w:hAnsi="Times New Roman" w:cs="Times New Roman"/>
          <w:bCs w:val="0"/>
          <w:color w:val="auto"/>
          <w:sz w:val="24"/>
          <w:szCs w:val="24"/>
        </w:rPr>
        <w:t>ABSTRACT</w:t>
      </w:r>
    </w:p>
    <w:p w14:paraId="474FBF10" w14:textId="77777777" w:rsidR="00886B68" w:rsidRPr="00886B68" w:rsidRDefault="00886B68" w:rsidP="00886B68"/>
    <w:p w14:paraId="29FA98C9" w14:textId="419F355C" w:rsidR="00E969BE" w:rsidRPr="001C790F" w:rsidRDefault="00E969BE" w:rsidP="009527DF">
      <w:pPr>
        <w:jc w:val="both"/>
        <w:rPr>
          <w:rFonts w:ascii="Times New Roman" w:hAnsi="Times New Roman" w:cs="Times New Roman"/>
          <w:i/>
          <w:sz w:val="24"/>
          <w:szCs w:val="24"/>
        </w:rPr>
      </w:pPr>
      <w:r w:rsidRPr="001C790F">
        <w:rPr>
          <w:rFonts w:ascii="Times New Roman" w:hAnsi="Times New Roman" w:cs="Times New Roman"/>
          <w:i/>
          <w:iCs/>
          <w:sz w:val="24"/>
          <w:szCs w:val="24"/>
        </w:rPr>
        <w:t>This study was conducted to establish the relationship between liveweight and linear body measurements in sheep and goats and to develop prediction models for estimating liveweight using these measurements. A total of 82 animals (47 goats and 35 sheep) aged between 2 and 36 months were randomly selected from different households and the University of Uyo Livestock Unit. The animals were subjected to the traditional grazing system, and linear body measurements such as body length, height at withers, heart girth, and neck circumference were taken. Linear regression models were estimated to predict liveweight using these measurements. The results showed a significant correlation between liveweight and various linear measurements, with heart girth, body length, and forelimb length being the most reliable predictors. Regression models developed for different age groups revealed high prediction accuracies, particularly in goats aged 16-22 months and sheep aged 2-8 months.</w:t>
      </w:r>
      <w:r w:rsidR="009527DF" w:rsidRPr="001C790F">
        <w:rPr>
          <w:rFonts w:ascii="Times New Roman" w:eastAsia="Calibri" w:hAnsi="Times New Roman" w:cs="Times New Roman"/>
          <w:i/>
          <w:sz w:val="24"/>
          <w:szCs w:val="24"/>
        </w:rPr>
        <w:t xml:space="preserve"> the prediction model revealed that forelimb length, tail length and ear width were the variables responsible for 99.9% of the variation in body weight of sheep (R2=0.999).</w:t>
      </w:r>
      <w:r w:rsidR="009527DF" w:rsidRPr="001C790F">
        <w:rPr>
          <w:rFonts w:ascii="Times New Roman" w:hAnsi="Times New Roman" w:cs="Times New Roman"/>
          <w:i/>
          <w:sz w:val="24"/>
          <w:szCs w:val="24"/>
        </w:rPr>
        <w:t xml:space="preserve"> </w:t>
      </w:r>
      <w:r w:rsidR="008A505B" w:rsidRPr="001C790F">
        <w:rPr>
          <w:rFonts w:ascii="Times New Roman" w:hAnsi="Times New Roman" w:cs="Times New Roman"/>
          <w:i/>
          <w:sz w:val="24"/>
          <w:szCs w:val="24"/>
        </w:rPr>
        <w:t xml:space="preserve">Significant </w:t>
      </w:r>
      <w:r w:rsidR="009527DF" w:rsidRPr="001C790F">
        <w:rPr>
          <w:rFonts w:ascii="Times New Roman" w:hAnsi="Times New Roman" w:cs="Times New Roman"/>
          <w:i/>
          <w:sz w:val="24"/>
          <w:szCs w:val="24"/>
        </w:rPr>
        <w:t xml:space="preserve">positive correlations were found between body weight and neck length (r = 0.798, p &lt; 0.05), neck circumference (r = 0.775, p &lt; 0.05), body length (r = 0.823, p &lt; 0.01), ear width (r = 0.759, p &lt; 0.05), heart girth (r = 0.867, p &lt; 0.01), and height at withers (r = 0.683, p &lt; 0.05). </w:t>
      </w:r>
      <w:r w:rsidRPr="001C790F">
        <w:rPr>
          <w:rFonts w:ascii="Times New Roman" w:hAnsi="Times New Roman" w:cs="Times New Roman"/>
          <w:i/>
          <w:iCs/>
          <w:sz w:val="24"/>
          <w:szCs w:val="24"/>
        </w:rPr>
        <w:t>The study concludes that in the absence of weighing scales, body measurements can serve as reliable alternatives for estimating liveweight in sheep and goats, particularly in rural areas where weighing scales are unavailable.</w:t>
      </w:r>
      <w:r w:rsidR="009378CE" w:rsidRPr="001C790F">
        <w:rPr>
          <w:rFonts w:ascii="Times New Roman" w:hAnsi="Times New Roman" w:cs="Times New Roman"/>
          <w:i/>
          <w:iCs/>
          <w:sz w:val="24"/>
          <w:szCs w:val="24"/>
        </w:rPr>
        <w:t xml:space="preserve"> </w:t>
      </w:r>
    </w:p>
    <w:p w14:paraId="0DC40E2C" w14:textId="5B6525E5" w:rsidR="00E969BE" w:rsidRDefault="00E969BE" w:rsidP="00E969BE">
      <w:pPr>
        <w:pStyle w:val="Heading3"/>
        <w:spacing w:line="240" w:lineRule="auto"/>
        <w:rPr>
          <w:rFonts w:ascii="Times New Roman" w:hAnsi="Times New Roman" w:cs="Times New Roman"/>
          <w:color w:val="auto"/>
        </w:rPr>
      </w:pPr>
      <w:r w:rsidRPr="001C790F">
        <w:rPr>
          <w:rStyle w:val="Strong"/>
          <w:rFonts w:ascii="Times New Roman" w:eastAsia="Times New Roman" w:hAnsi="Times New Roman" w:cs="Times New Roman"/>
          <w:b w:val="0"/>
          <w:bCs w:val="0"/>
          <w:color w:val="auto"/>
        </w:rPr>
        <w:t xml:space="preserve">Keywords: </w:t>
      </w:r>
      <w:r w:rsidRPr="001C790F">
        <w:rPr>
          <w:rFonts w:ascii="Times New Roman" w:hAnsi="Times New Roman" w:cs="Times New Roman"/>
          <w:color w:val="auto"/>
        </w:rPr>
        <w:t>Sheep, Goats, Liveweight, Linear Body Measurements, Regression Model</w:t>
      </w:r>
    </w:p>
    <w:p w14:paraId="526BA399" w14:textId="77777777" w:rsidR="00053F77" w:rsidRPr="00783F90" w:rsidRDefault="00053F77" w:rsidP="00053F77">
      <w:pPr>
        <w:rPr>
          <w:sz w:val="10"/>
        </w:rPr>
      </w:pPr>
    </w:p>
    <w:p w14:paraId="497B456B" w14:textId="77777777" w:rsidR="001C790F" w:rsidRDefault="001C790F" w:rsidP="00EC1AEF">
      <w:pPr>
        <w:spacing w:before="240" w:line="240" w:lineRule="auto"/>
        <w:rPr>
          <w:rFonts w:ascii="Times New Roman" w:hAnsi="Times New Roman" w:cs="Times New Roman"/>
          <w:b/>
          <w:sz w:val="24"/>
          <w:szCs w:val="24"/>
        </w:rPr>
        <w:sectPr w:rsidR="001C790F" w:rsidSect="00595D42">
          <w:headerReference w:type="even" r:id="rId7"/>
          <w:headerReference w:type="default" r:id="rId8"/>
          <w:footerReference w:type="even" r:id="rId9"/>
          <w:footerReference w:type="default" r:id="rId10"/>
          <w:headerReference w:type="first" r:id="rId11"/>
          <w:footerReference w:type="first" r:id="rId12"/>
          <w:pgSz w:w="11900" w:h="15840"/>
          <w:pgMar w:top="1260" w:right="1280" w:bottom="1440" w:left="1440" w:header="475" w:footer="835" w:gutter="0"/>
          <w:cols w:space="720"/>
        </w:sectPr>
      </w:pPr>
    </w:p>
    <w:p w14:paraId="3240133B" w14:textId="1646154A" w:rsidR="00E969BE" w:rsidRPr="00D22118" w:rsidRDefault="00EC1AEF" w:rsidP="00D22118">
      <w:pPr>
        <w:pStyle w:val="ListParagraph"/>
        <w:numPr>
          <w:ilvl w:val="0"/>
          <w:numId w:val="6"/>
        </w:numPr>
        <w:spacing w:before="240" w:line="240" w:lineRule="auto"/>
        <w:ind w:left="360"/>
        <w:rPr>
          <w:rFonts w:ascii="Times New Roman" w:hAnsi="Times New Roman" w:cs="Times New Roman"/>
          <w:b/>
          <w:sz w:val="24"/>
          <w:szCs w:val="24"/>
        </w:rPr>
      </w:pPr>
      <w:r w:rsidRPr="00D22118">
        <w:rPr>
          <w:rFonts w:ascii="Times New Roman" w:hAnsi="Times New Roman" w:cs="Times New Roman"/>
          <w:b/>
          <w:sz w:val="24"/>
          <w:szCs w:val="24"/>
        </w:rPr>
        <w:t>INTRODUCTION</w:t>
      </w:r>
    </w:p>
    <w:p w14:paraId="740987A8" w14:textId="204BD79D" w:rsidR="00D36DBA" w:rsidRPr="00F614BF" w:rsidRDefault="00D36DBA" w:rsidP="004C240E">
      <w:pPr>
        <w:spacing w:line="240" w:lineRule="auto"/>
        <w:ind w:right="29"/>
        <w:jc w:val="both"/>
        <w:rPr>
          <w:rFonts w:ascii="Times New Roman" w:eastAsia="Calibri" w:hAnsi="Times New Roman" w:cs="Times New Roman"/>
          <w:sz w:val="24"/>
          <w:szCs w:val="24"/>
        </w:rPr>
      </w:pPr>
      <w:r w:rsidRPr="001C790F">
        <w:rPr>
          <w:rFonts w:ascii="Times New Roman" w:eastAsia="Calibri" w:hAnsi="Times New Roman" w:cs="Times New Roman"/>
          <w:sz w:val="24"/>
          <w:szCs w:val="24"/>
        </w:rPr>
        <w:t xml:space="preserve">According to Lawal-Adebowale (2012), Nigeria has goat population of 34.5 million and sheep population of 21.1 million. </w:t>
      </w:r>
      <w:r w:rsidR="00D343AE">
        <w:rPr>
          <w:rFonts w:ascii="Times New Roman" w:eastAsia="Calibri" w:hAnsi="Times New Roman" w:cs="Times New Roman"/>
          <w:sz w:val="24"/>
          <w:szCs w:val="24"/>
        </w:rPr>
        <w:t xml:space="preserve">Sam and </w:t>
      </w:r>
      <w:proofErr w:type="spellStart"/>
      <w:r w:rsidR="00D343AE">
        <w:rPr>
          <w:rFonts w:ascii="Times New Roman" w:eastAsia="Calibri" w:hAnsi="Times New Roman" w:cs="Times New Roman"/>
          <w:sz w:val="24"/>
          <w:szCs w:val="24"/>
        </w:rPr>
        <w:t>Ekpo</w:t>
      </w:r>
      <w:proofErr w:type="spellEnd"/>
      <w:r w:rsidR="00F614BF">
        <w:rPr>
          <w:rFonts w:ascii="Times New Roman" w:eastAsia="Calibri" w:hAnsi="Times New Roman" w:cs="Times New Roman"/>
          <w:sz w:val="24"/>
          <w:szCs w:val="24"/>
        </w:rPr>
        <w:t xml:space="preserve"> (</w:t>
      </w:r>
      <w:r w:rsidR="00F614BF" w:rsidRPr="004C240E">
        <w:rPr>
          <w:rFonts w:ascii="Times New Roman" w:eastAsia="Calibri" w:hAnsi="Times New Roman" w:cs="Times New Roman"/>
          <w:sz w:val="24"/>
          <w:szCs w:val="24"/>
        </w:rPr>
        <w:t>2022)</w:t>
      </w:r>
      <w:r w:rsidR="00F614BF">
        <w:rPr>
          <w:rFonts w:ascii="Times New Roman" w:eastAsia="Calibri" w:hAnsi="Times New Roman" w:cs="Times New Roman"/>
          <w:sz w:val="24"/>
          <w:szCs w:val="24"/>
        </w:rPr>
        <w:t xml:space="preserve"> added that g</w:t>
      </w:r>
      <w:r w:rsidR="004C240E" w:rsidRPr="004C240E">
        <w:rPr>
          <w:rFonts w:ascii="Times New Roman" w:eastAsia="Calibri" w:hAnsi="Times New Roman" w:cs="Times New Roman"/>
          <w:sz w:val="24"/>
          <w:szCs w:val="24"/>
        </w:rPr>
        <w:t xml:space="preserve">oats constitute the live body weight, linear body measurement and carcass characteristics of West African </w:t>
      </w:r>
      <w:r w:rsidR="00CB3ADB" w:rsidRPr="004C240E">
        <w:rPr>
          <w:rFonts w:ascii="Times New Roman" w:eastAsia="Calibri" w:hAnsi="Times New Roman" w:cs="Times New Roman"/>
          <w:sz w:val="24"/>
          <w:szCs w:val="24"/>
        </w:rPr>
        <w:t xml:space="preserve">Dwarf </w:t>
      </w:r>
      <w:r w:rsidR="004C240E" w:rsidRPr="004C240E">
        <w:rPr>
          <w:rFonts w:ascii="Times New Roman" w:eastAsia="Calibri" w:hAnsi="Times New Roman" w:cs="Times New Roman"/>
          <w:sz w:val="24"/>
          <w:szCs w:val="24"/>
        </w:rPr>
        <w:t xml:space="preserve">and </w:t>
      </w:r>
      <w:r w:rsidR="00CB3ADB" w:rsidRPr="004C240E">
        <w:rPr>
          <w:rFonts w:ascii="Times New Roman" w:eastAsia="Calibri" w:hAnsi="Times New Roman" w:cs="Times New Roman"/>
          <w:sz w:val="24"/>
          <w:szCs w:val="24"/>
        </w:rPr>
        <w:t xml:space="preserve">Red Sokoto Goats </w:t>
      </w:r>
      <w:r w:rsidR="004C240E" w:rsidRPr="004C240E">
        <w:rPr>
          <w:rFonts w:ascii="Times New Roman" w:eastAsia="Calibri" w:hAnsi="Times New Roman" w:cs="Times New Roman"/>
          <w:sz w:val="24"/>
          <w:szCs w:val="24"/>
        </w:rPr>
        <w:t xml:space="preserve">largest group of small ruminant livestock in Nigeria </w:t>
      </w:r>
      <w:proofErr w:type="spellStart"/>
      <w:r w:rsidR="004C240E" w:rsidRPr="004C240E">
        <w:rPr>
          <w:rFonts w:ascii="Times New Roman" w:eastAsia="Calibri" w:hAnsi="Times New Roman" w:cs="Times New Roman"/>
          <w:sz w:val="24"/>
          <w:szCs w:val="24"/>
        </w:rPr>
        <w:t>totalling</w:t>
      </w:r>
      <w:proofErr w:type="spellEnd"/>
      <w:r w:rsidR="004C240E" w:rsidRPr="004C240E">
        <w:rPr>
          <w:rFonts w:ascii="Times New Roman" w:eastAsia="Calibri" w:hAnsi="Times New Roman" w:cs="Times New Roman"/>
          <w:sz w:val="24"/>
          <w:szCs w:val="24"/>
        </w:rPr>
        <w:t xml:space="preserve"> about 73.8 million and also constituting 6.2 percent of the World's goat population</w:t>
      </w:r>
      <w:r w:rsidR="00F614BF">
        <w:rPr>
          <w:rFonts w:ascii="Times New Roman" w:eastAsia="Calibri" w:hAnsi="Times New Roman" w:cs="Times New Roman"/>
          <w:sz w:val="24"/>
          <w:szCs w:val="24"/>
        </w:rPr>
        <w:t>.</w:t>
      </w:r>
      <w:r w:rsidR="004C240E">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 xml:space="preserve">A large number of these goats are raised at subsistence level by resource poor farmers. </w:t>
      </w:r>
      <w:r w:rsidR="00D31878">
        <w:rPr>
          <w:rFonts w:ascii="Times New Roman" w:eastAsia="Calibri" w:hAnsi="Times New Roman" w:cs="Times New Roman"/>
          <w:sz w:val="24"/>
          <w:szCs w:val="24"/>
        </w:rPr>
        <w:t xml:space="preserve">Sam and </w:t>
      </w:r>
      <w:proofErr w:type="spellStart"/>
      <w:r w:rsidR="00D31878">
        <w:rPr>
          <w:rFonts w:ascii="Times New Roman" w:eastAsia="Calibri" w:hAnsi="Times New Roman" w:cs="Times New Roman"/>
          <w:sz w:val="24"/>
          <w:szCs w:val="24"/>
        </w:rPr>
        <w:t>Ekpo</w:t>
      </w:r>
      <w:proofErr w:type="spellEnd"/>
      <w:r w:rsidR="00D31878">
        <w:rPr>
          <w:rFonts w:ascii="Times New Roman" w:eastAsia="Calibri" w:hAnsi="Times New Roman" w:cs="Times New Roman"/>
          <w:sz w:val="24"/>
          <w:szCs w:val="24"/>
        </w:rPr>
        <w:t xml:space="preserve"> (2022) noted </w:t>
      </w:r>
      <w:r w:rsidR="00D31878">
        <w:rPr>
          <w:rFonts w:ascii="Times New Roman" w:eastAsia="Calibri" w:hAnsi="Times New Roman" w:cs="Times New Roman"/>
          <w:sz w:val="24"/>
          <w:szCs w:val="24"/>
        </w:rPr>
        <w:t>that g</w:t>
      </w:r>
      <w:r w:rsidR="00D31878" w:rsidRPr="00D31878">
        <w:rPr>
          <w:rFonts w:ascii="Times New Roman" w:eastAsia="Calibri" w:hAnsi="Times New Roman" w:cs="Times New Roman"/>
          <w:sz w:val="24"/>
          <w:szCs w:val="24"/>
        </w:rPr>
        <w:t>oats are reared primarily for meat production in Nigeria</w:t>
      </w:r>
      <w:r w:rsidR="00D31878">
        <w:rPr>
          <w:rFonts w:ascii="Times New Roman" w:eastAsia="Calibri" w:hAnsi="Times New Roman" w:cs="Times New Roman"/>
          <w:sz w:val="24"/>
          <w:szCs w:val="24"/>
        </w:rPr>
        <w:t>,</w:t>
      </w:r>
      <w:r w:rsidR="00D31878" w:rsidRPr="00D31878">
        <w:rPr>
          <w:rFonts w:ascii="Times New Roman" w:eastAsia="Calibri" w:hAnsi="Times New Roman" w:cs="Times New Roman"/>
          <w:sz w:val="24"/>
          <w:szCs w:val="24"/>
        </w:rPr>
        <w:t xml:space="preserve"> as such body weight is a major carcass trait of interest. </w:t>
      </w:r>
      <w:r w:rsidR="00C661DB" w:rsidRPr="00C661DB">
        <w:rPr>
          <w:rFonts w:ascii="Times New Roman" w:eastAsia="Calibri" w:hAnsi="Times New Roman" w:cs="Times New Roman"/>
          <w:sz w:val="24"/>
          <w:szCs w:val="24"/>
        </w:rPr>
        <w:t>The Nigerian indigenous goats have been phenotypically classified into three distinct breeds</w:t>
      </w:r>
      <w:r w:rsidR="00C661DB">
        <w:rPr>
          <w:rFonts w:ascii="Times New Roman" w:eastAsia="Calibri" w:hAnsi="Times New Roman" w:cs="Times New Roman"/>
          <w:sz w:val="24"/>
          <w:szCs w:val="24"/>
        </w:rPr>
        <w:t xml:space="preserve">, namely </w:t>
      </w:r>
      <w:r w:rsidR="00C661DB" w:rsidRPr="00C661DB">
        <w:rPr>
          <w:rFonts w:ascii="Times New Roman" w:eastAsia="Calibri" w:hAnsi="Times New Roman" w:cs="Times New Roman"/>
          <w:sz w:val="24"/>
          <w:szCs w:val="24"/>
        </w:rPr>
        <w:t>Sahel, Red Sokoto and West African Dwarf goats, these three breeds dominate the goat meat</w:t>
      </w:r>
      <w:r w:rsidR="00C661DB">
        <w:rPr>
          <w:rFonts w:ascii="Times New Roman" w:eastAsia="Calibri" w:hAnsi="Times New Roman" w:cs="Times New Roman"/>
          <w:sz w:val="24"/>
          <w:szCs w:val="24"/>
        </w:rPr>
        <w:t>-</w:t>
      </w:r>
      <w:r w:rsidR="00C661DB" w:rsidRPr="00C661DB">
        <w:rPr>
          <w:rFonts w:ascii="Times New Roman" w:eastAsia="Calibri" w:hAnsi="Times New Roman" w:cs="Times New Roman"/>
          <w:sz w:val="24"/>
          <w:szCs w:val="24"/>
        </w:rPr>
        <w:t xml:space="preserve">producing industry in Nigeria; these breeds have been classified as separate breeds according to phenotypic traits, origin, function, body size, length or height (Alphonsus </w:t>
      </w:r>
      <w:r w:rsidR="00FA3349" w:rsidRPr="00FA3349">
        <w:rPr>
          <w:rFonts w:ascii="Times New Roman" w:eastAsia="Calibri" w:hAnsi="Times New Roman" w:cs="Times New Roman"/>
          <w:i/>
          <w:sz w:val="24"/>
          <w:szCs w:val="24"/>
        </w:rPr>
        <w:t>et al.</w:t>
      </w:r>
      <w:r w:rsidR="00C661DB" w:rsidRPr="00C661DB">
        <w:rPr>
          <w:rFonts w:ascii="Times New Roman" w:eastAsia="Calibri" w:hAnsi="Times New Roman" w:cs="Times New Roman"/>
          <w:sz w:val="24"/>
          <w:szCs w:val="24"/>
        </w:rPr>
        <w:t>, 2010)</w:t>
      </w:r>
      <w:r w:rsidR="00C661DB">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According to Villers</w:t>
      </w:r>
      <w:r w:rsidRPr="001C790F">
        <w:rPr>
          <w:rFonts w:ascii="Times New Roman" w:eastAsia="Calibri" w:hAnsi="Times New Roman" w:cs="Times New Roman"/>
          <w:i/>
          <w:sz w:val="24"/>
          <w:szCs w:val="24"/>
        </w:rPr>
        <w:t xml:space="preserve"> </w:t>
      </w:r>
      <w:r w:rsidR="00FA3349" w:rsidRPr="00FA3349">
        <w:rPr>
          <w:rFonts w:ascii="Times New Roman" w:eastAsia="Calibri" w:hAnsi="Times New Roman" w:cs="Times New Roman"/>
          <w:i/>
          <w:sz w:val="24"/>
          <w:szCs w:val="24"/>
        </w:rPr>
        <w:t>et al.</w:t>
      </w:r>
      <w:r w:rsidRPr="001C790F">
        <w:rPr>
          <w:rFonts w:ascii="Times New Roman" w:eastAsia="Calibri" w:hAnsi="Times New Roman" w:cs="Times New Roman"/>
          <w:sz w:val="24"/>
          <w:szCs w:val="24"/>
        </w:rPr>
        <w:t xml:space="preserve"> (2009) income derived from goat/sheep product</w:t>
      </w:r>
      <w:r w:rsidR="008A505B" w:rsidRPr="001C790F">
        <w:rPr>
          <w:rFonts w:ascii="Times New Roman" w:eastAsia="Calibri" w:hAnsi="Times New Roman" w:cs="Times New Roman"/>
          <w:sz w:val="24"/>
          <w:szCs w:val="24"/>
        </w:rPr>
        <w:t>s</w:t>
      </w:r>
      <w:r w:rsidRPr="001C790F">
        <w:rPr>
          <w:rFonts w:ascii="Times New Roman" w:eastAsia="Calibri" w:hAnsi="Times New Roman" w:cs="Times New Roman"/>
          <w:sz w:val="24"/>
          <w:szCs w:val="24"/>
        </w:rPr>
        <w:t xml:space="preserve"> need to be managed properly because of their financial situation; </w:t>
      </w:r>
      <w:r w:rsidRPr="001C790F">
        <w:rPr>
          <w:rFonts w:ascii="Times New Roman" w:eastAsia="Calibri" w:hAnsi="Times New Roman" w:cs="Times New Roman"/>
          <w:sz w:val="24"/>
          <w:szCs w:val="24"/>
        </w:rPr>
        <w:lastRenderedPageBreak/>
        <w:t>these farmers are unable to procure weighing scale for determining the weight of their animals. As a result, farmers rely on estimation of live weights for various purposes including feeding, when to breed, determination of dosage of medications and vaccinations. Visual determination of the weight of animals is often faced by errors exacerbated by, among other things, using the same estimate for more than one breed of a particular species. Body structure can be deceptive when estimating weight (</w:t>
      </w:r>
      <w:proofErr w:type="spellStart"/>
      <w:r w:rsidRPr="001C790F">
        <w:rPr>
          <w:rFonts w:ascii="Times New Roman" w:eastAsia="Calibri" w:hAnsi="Times New Roman" w:cs="Times New Roman"/>
          <w:sz w:val="24"/>
          <w:szCs w:val="24"/>
        </w:rPr>
        <w:t>Otoikhian</w:t>
      </w:r>
      <w:proofErr w:type="spellEnd"/>
      <w:r w:rsidRPr="001C790F">
        <w:rPr>
          <w:rFonts w:ascii="Times New Roman" w:eastAsia="Calibri" w:hAnsi="Times New Roman" w:cs="Times New Roman"/>
          <w:i/>
          <w:sz w:val="24"/>
          <w:szCs w:val="24"/>
        </w:rPr>
        <w:t xml:space="preserve"> </w:t>
      </w:r>
      <w:r w:rsidR="00FA3349" w:rsidRPr="00FA3349">
        <w:rPr>
          <w:rFonts w:ascii="Times New Roman" w:eastAsia="Calibri" w:hAnsi="Times New Roman" w:cs="Times New Roman"/>
          <w:i/>
          <w:sz w:val="24"/>
          <w:szCs w:val="24"/>
        </w:rPr>
        <w:t>et al.</w:t>
      </w:r>
      <w:r w:rsidR="00082B0E" w:rsidRPr="001C790F">
        <w:rPr>
          <w:rFonts w:ascii="Times New Roman" w:eastAsia="Calibri" w:hAnsi="Times New Roman" w:cs="Times New Roman"/>
          <w:sz w:val="24"/>
          <w:szCs w:val="24"/>
        </w:rPr>
        <w:t>,</w:t>
      </w:r>
      <w:r w:rsidRPr="001C790F">
        <w:rPr>
          <w:rFonts w:ascii="Times New Roman" w:eastAsia="Calibri" w:hAnsi="Times New Roman" w:cs="Times New Roman"/>
          <w:sz w:val="24"/>
          <w:szCs w:val="24"/>
        </w:rPr>
        <w:t xml:space="preserve"> 2008). The net result of reliance on estimated live weights is inefficiencies in both the management of animals and inconsistencies in prices of goats which all work against the farmer.</w:t>
      </w:r>
    </w:p>
    <w:p w14:paraId="2CA625BA" w14:textId="48524994" w:rsidR="00D36DBA" w:rsidRPr="001C790F" w:rsidRDefault="00D36DBA" w:rsidP="0033627D">
      <w:pPr>
        <w:spacing w:line="240" w:lineRule="auto"/>
        <w:ind w:right="29"/>
        <w:jc w:val="both"/>
        <w:rPr>
          <w:rFonts w:ascii="Times New Roman" w:hAnsi="Times New Roman" w:cs="Times New Roman"/>
          <w:sz w:val="24"/>
          <w:szCs w:val="24"/>
        </w:rPr>
      </w:pPr>
      <w:r w:rsidRPr="001C790F">
        <w:rPr>
          <w:rFonts w:ascii="Times New Roman" w:eastAsia="Calibri" w:hAnsi="Times New Roman" w:cs="Times New Roman"/>
          <w:sz w:val="24"/>
          <w:szCs w:val="24"/>
        </w:rPr>
        <w:t xml:space="preserve">However, body weight record is not often available for those working with sheep and goat in small-scale farming sectors and in villages, due to non-availability of weighing balance/scale. </w:t>
      </w:r>
      <w:proofErr w:type="spellStart"/>
      <w:r w:rsidR="00D866A8">
        <w:rPr>
          <w:rFonts w:ascii="Times New Roman" w:eastAsia="Calibri" w:hAnsi="Times New Roman" w:cs="Times New Roman"/>
          <w:sz w:val="24"/>
          <w:szCs w:val="24"/>
        </w:rPr>
        <w:t>Shoyombo</w:t>
      </w:r>
      <w:proofErr w:type="spellEnd"/>
      <w:r w:rsidR="00D866A8">
        <w:rPr>
          <w:rFonts w:ascii="Times New Roman" w:eastAsia="Calibri" w:hAnsi="Times New Roman" w:cs="Times New Roman"/>
          <w:sz w:val="24"/>
          <w:szCs w:val="24"/>
        </w:rPr>
        <w:t xml:space="preserve"> </w:t>
      </w:r>
      <w:r w:rsidR="00D866A8">
        <w:rPr>
          <w:rFonts w:ascii="Times New Roman" w:eastAsia="Calibri" w:hAnsi="Times New Roman" w:cs="Times New Roman"/>
          <w:i/>
          <w:sz w:val="24"/>
          <w:szCs w:val="24"/>
        </w:rPr>
        <w:t xml:space="preserve">et al. </w:t>
      </w:r>
      <w:r w:rsidR="00D866A8">
        <w:rPr>
          <w:rFonts w:ascii="Times New Roman" w:eastAsia="Calibri" w:hAnsi="Times New Roman" w:cs="Times New Roman"/>
          <w:sz w:val="24"/>
          <w:szCs w:val="24"/>
        </w:rPr>
        <w:t xml:space="preserve">(2017) opined that </w:t>
      </w:r>
      <w:r w:rsidR="00783F90">
        <w:rPr>
          <w:rFonts w:ascii="Times New Roman" w:eastAsia="Calibri" w:hAnsi="Times New Roman" w:cs="Times New Roman"/>
          <w:sz w:val="24"/>
          <w:szCs w:val="24"/>
        </w:rPr>
        <w:t>p</w:t>
      </w:r>
      <w:r w:rsidR="00D866A8" w:rsidRPr="00D866A8">
        <w:rPr>
          <w:rFonts w:ascii="Times New Roman" w:eastAsia="Calibri" w:hAnsi="Times New Roman" w:cs="Times New Roman"/>
          <w:sz w:val="24"/>
          <w:szCs w:val="24"/>
        </w:rPr>
        <w:t>redicting life weight from body measurements in livestock is taking a center stage in growth evaluation, several works have stated positive effect of chosen predictor variables in body weight determination</w:t>
      </w:r>
      <w:r w:rsidR="00D866A8">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Linear body measurements have been used to predict body weight in cattle, horse and goat (</w:t>
      </w:r>
      <w:proofErr w:type="spellStart"/>
      <w:r w:rsidRPr="001C790F">
        <w:rPr>
          <w:rFonts w:ascii="Times New Roman" w:eastAsia="Calibri" w:hAnsi="Times New Roman" w:cs="Times New Roman"/>
          <w:sz w:val="24"/>
          <w:szCs w:val="24"/>
        </w:rPr>
        <w:t>Ifut</w:t>
      </w:r>
      <w:proofErr w:type="spellEnd"/>
      <w:r w:rsidRPr="001C790F">
        <w:rPr>
          <w:rFonts w:ascii="Times New Roman" w:eastAsia="Calibri" w:hAnsi="Times New Roman" w:cs="Times New Roman"/>
          <w:sz w:val="24"/>
          <w:szCs w:val="24"/>
        </w:rPr>
        <w:t xml:space="preserve"> </w:t>
      </w:r>
      <w:r w:rsidR="00FA3349" w:rsidRPr="00FA3349">
        <w:rPr>
          <w:rFonts w:ascii="Times New Roman" w:eastAsia="Calibri" w:hAnsi="Times New Roman" w:cs="Times New Roman"/>
          <w:i/>
          <w:sz w:val="24"/>
          <w:szCs w:val="24"/>
        </w:rPr>
        <w:t>et al.</w:t>
      </w:r>
      <w:r w:rsidRPr="001C790F">
        <w:rPr>
          <w:rFonts w:ascii="Times New Roman" w:eastAsia="Calibri" w:hAnsi="Times New Roman" w:cs="Times New Roman"/>
          <w:sz w:val="24"/>
          <w:szCs w:val="24"/>
        </w:rPr>
        <w:t>, 1991). In sheep, similar contributions have been made (</w:t>
      </w:r>
      <w:proofErr w:type="spellStart"/>
      <w:r w:rsidRPr="001C790F">
        <w:rPr>
          <w:rFonts w:ascii="Times New Roman" w:eastAsia="Calibri" w:hAnsi="Times New Roman" w:cs="Times New Roman"/>
          <w:sz w:val="24"/>
          <w:szCs w:val="24"/>
        </w:rPr>
        <w:t>Sowande</w:t>
      </w:r>
      <w:proofErr w:type="spellEnd"/>
      <w:r w:rsidRPr="001C790F">
        <w:rPr>
          <w:rFonts w:ascii="Times New Roman" w:eastAsia="Calibri" w:hAnsi="Times New Roman" w:cs="Times New Roman"/>
          <w:sz w:val="24"/>
          <w:szCs w:val="24"/>
        </w:rPr>
        <w:t xml:space="preserve"> and </w:t>
      </w:r>
      <w:proofErr w:type="spellStart"/>
      <w:r w:rsidRPr="001C790F">
        <w:rPr>
          <w:rFonts w:ascii="Times New Roman" w:eastAsia="Calibri" w:hAnsi="Times New Roman" w:cs="Times New Roman"/>
          <w:sz w:val="24"/>
          <w:szCs w:val="24"/>
        </w:rPr>
        <w:t>Sobola</w:t>
      </w:r>
      <w:proofErr w:type="spellEnd"/>
      <w:r w:rsidRPr="001C790F">
        <w:rPr>
          <w:rFonts w:ascii="Times New Roman" w:eastAsia="Calibri" w:hAnsi="Times New Roman" w:cs="Times New Roman"/>
          <w:sz w:val="24"/>
          <w:szCs w:val="24"/>
        </w:rPr>
        <w:t>,</w:t>
      </w:r>
      <w:r w:rsidR="003957AF"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 xml:space="preserve">2008; Kunene </w:t>
      </w:r>
      <w:r w:rsidR="00FA3349" w:rsidRPr="00FA3349">
        <w:rPr>
          <w:rFonts w:ascii="Times New Roman" w:eastAsia="Calibri" w:hAnsi="Times New Roman" w:cs="Times New Roman"/>
          <w:i/>
          <w:sz w:val="24"/>
          <w:szCs w:val="24"/>
        </w:rPr>
        <w:t>et al.</w:t>
      </w:r>
      <w:r w:rsidRPr="001C790F">
        <w:rPr>
          <w:rFonts w:ascii="Times New Roman" w:eastAsia="Calibri" w:hAnsi="Times New Roman" w:cs="Times New Roman"/>
          <w:sz w:val="24"/>
          <w:szCs w:val="24"/>
        </w:rPr>
        <w:t xml:space="preserve">, 2009; </w:t>
      </w:r>
      <w:proofErr w:type="spellStart"/>
      <w:r w:rsidRPr="001C790F">
        <w:rPr>
          <w:rFonts w:ascii="Times New Roman" w:eastAsia="Calibri" w:hAnsi="Times New Roman" w:cs="Times New Roman"/>
          <w:sz w:val="24"/>
          <w:szCs w:val="24"/>
        </w:rPr>
        <w:t>Oke</w:t>
      </w:r>
      <w:proofErr w:type="spellEnd"/>
      <w:r w:rsidRPr="001C790F">
        <w:rPr>
          <w:rFonts w:ascii="Times New Roman" w:eastAsia="Calibri" w:hAnsi="Times New Roman" w:cs="Times New Roman"/>
          <w:sz w:val="24"/>
          <w:szCs w:val="24"/>
        </w:rPr>
        <w:t xml:space="preserve"> and </w:t>
      </w:r>
      <w:proofErr w:type="spellStart"/>
      <w:r w:rsidRPr="001C790F">
        <w:rPr>
          <w:rFonts w:ascii="Times New Roman" w:eastAsia="Calibri" w:hAnsi="Times New Roman" w:cs="Times New Roman"/>
          <w:sz w:val="24"/>
          <w:szCs w:val="24"/>
        </w:rPr>
        <w:t>Obonnaya</w:t>
      </w:r>
      <w:proofErr w:type="spellEnd"/>
      <w:r w:rsidRPr="001C790F">
        <w:rPr>
          <w:rFonts w:ascii="Times New Roman" w:eastAsia="Calibri" w:hAnsi="Times New Roman" w:cs="Times New Roman"/>
          <w:sz w:val="24"/>
          <w:szCs w:val="24"/>
        </w:rPr>
        <w:t xml:space="preserve">, 2011). Live weights and linear body measurements taken on live animals have been extensively used for diverse reasons both in experiments and in breeding and selection procedure (Cam </w:t>
      </w:r>
      <w:r w:rsidR="00FA3349" w:rsidRPr="00FA3349">
        <w:rPr>
          <w:rFonts w:ascii="Times New Roman" w:eastAsia="Calibri" w:hAnsi="Times New Roman" w:cs="Times New Roman"/>
          <w:i/>
          <w:sz w:val="24"/>
          <w:szCs w:val="24"/>
        </w:rPr>
        <w:t>et al.</w:t>
      </w:r>
      <w:r w:rsidRPr="001C790F">
        <w:rPr>
          <w:rFonts w:ascii="Times New Roman" w:eastAsia="Calibri" w:hAnsi="Times New Roman" w:cs="Times New Roman"/>
          <w:sz w:val="24"/>
          <w:szCs w:val="24"/>
        </w:rPr>
        <w:t xml:space="preserve">, 2000a). The accuracy of function used to predict live weight or growth characteristics from live animal measurement is of immense financial contribution to livestock production enterprise. When the producers and buyers of livestock are able to relate the live animal measurements to growth and optimum production and </w:t>
      </w:r>
      <w:r w:rsidR="00797E2A" w:rsidRPr="001C790F">
        <w:rPr>
          <w:rFonts w:ascii="Times New Roman" w:eastAsia="Calibri" w:hAnsi="Times New Roman" w:cs="Times New Roman"/>
          <w:sz w:val="24"/>
          <w:szCs w:val="24"/>
        </w:rPr>
        <w:t>value-based</w:t>
      </w:r>
      <w:r w:rsidRPr="001C790F">
        <w:rPr>
          <w:rFonts w:ascii="Times New Roman" w:eastAsia="Calibri" w:hAnsi="Times New Roman" w:cs="Times New Roman"/>
          <w:sz w:val="24"/>
          <w:szCs w:val="24"/>
        </w:rPr>
        <w:t xml:space="preserve"> trading system will be realized from accurate prediction. </w:t>
      </w:r>
      <w:r w:rsidRPr="001C790F">
        <w:rPr>
          <w:rFonts w:ascii="Times New Roman" w:eastAsia="Calibri" w:hAnsi="Times New Roman" w:cs="Times New Roman"/>
          <w:sz w:val="24"/>
          <w:szCs w:val="24"/>
        </w:rPr>
        <w:t>This will ensure that livestock farmers are adequately rewarded rather than the middle men and/or livestock product processors tend to gain more profit in livestock production business, especially in the rural areas of the developing countries (</w:t>
      </w:r>
      <w:proofErr w:type="spellStart"/>
      <w:r w:rsidRPr="001C790F">
        <w:rPr>
          <w:rFonts w:ascii="Times New Roman" w:eastAsia="Calibri" w:hAnsi="Times New Roman" w:cs="Times New Roman"/>
          <w:sz w:val="24"/>
          <w:szCs w:val="24"/>
        </w:rPr>
        <w:t>Afolayan</w:t>
      </w:r>
      <w:proofErr w:type="spellEnd"/>
      <w:r w:rsidRPr="001C790F">
        <w:rPr>
          <w:rFonts w:ascii="Times New Roman" w:eastAsia="Calibri" w:hAnsi="Times New Roman" w:cs="Times New Roman"/>
          <w:sz w:val="24"/>
          <w:szCs w:val="24"/>
        </w:rPr>
        <w:t xml:space="preserve"> </w:t>
      </w:r>
      <w:r w:rsidR="00FA3349" w:rsidRPr="00FA3349">
        <w:rPr>
          <w:rFonts w:ascii="Times New Roman" w:eastAsia="Calibri" w:hAnsi="Times New Roman" w:cs="Times New Roman"/>
          <w:i/>
          <w:sz w:val="24"/>
          <w:szCs w:val="24"/>
        </w:rPr>
        <w:t>et al.</w:t>
      </w:r>
      <w:r w:rsidRPr="001C790F">
        <w:rPr>
          <w:rFonts w:ascii="Times New Roman" w:eastAsia="Calibri" w:hAnsi="Times New Roman" w:cs="Times New Roman"/>
          <w:sz w:val="24"/>
          <w:szCs w:val="24"/>
        </w:rPr>
        <w:t xml:space="preserve">, 2006; </w:t>
      </w:r>
      <w:proofErr w:type="spellStart"/>
      <w:r w:rsidRPr="001C790F">
        <w:rPr>
          <w:rFonts w:ascii="Times New Roman" w:eastAsia="Calibri" w:hAnsi="Times New Roman" w:cs="Times New Roman"/>
          <w:sz w:val="24"/>
          <w:szCs w:val="24"/>
        </w:rPr>
        <w:t>Safu</w:t>
      </w:r>
      <w:proofErr w:type="spellEnd"/>
      <w:r w:rsidRPr="001C790F">
        <w:rPr>
          <w:rFonts w:ascii="Times New Roman" w:eastAsia="Calibri" w:hAnsi="Times New Roman" w:cs="Times New Roman"/>
          <w:sz w:val="24"/>
          <w:szCs w:val="24"/>
        </w:rPr>
        <w:t xml:space="preserve"> </w:t>
      </w:r>
      <w:r w:rsidR="00FA3349" w:rsidRPr="00FA3349">
        <w:rPr>
          <w:rFonts w:ascii="Times New Roman" w:eastAsia="Calibri" w:hAnsi="Times New Roman" w:cs="Times New Roman"/>
          <w:i/>
          <w:sz w:val="24"/>
          <w:szCs w:val="24"/>
        </w:rPr>
        <w:t>et al.</w:t>
      </w:r>
      <w:r w:rsidRPr="001C790F">
        <w:rPr>
          <w:rFonts w:ascii="Times New Roman" w:eastAsia="Calibri" w:hAnsi="Times New Roman" w:cs="Times New Roman"/>
          <w:sz w:val="24"/>
          <w:szCs w:val="24"/>
        </w:rPr>
        <w:t>, 2009).</w:t>
      </w:r>
    </w:p>
    <w:p w14:paraId="43A728DB" w14:textId="7AA3B81E" w:rsidR="001F2D49" w:rsidRPr="00D81FBB" w:rsidRDefault="00D36DBA" w:rsidP="0033627D">
      <w:pPr>
        <w:spacing w:line="240" w:lineRule="auto"/>
        <w:ind w:right="29"/>
        <w:jc w:val="both"/>
        <w:rPr>
          <w:rFonts w:ascii="Times New Roman" w:hAnsi="Times New Roman" w:cs="Times New Roman"/>
          <w:iCs/>
          <w:sz w:val="24"/>
          <w:szCs w:val="24"/>
        </w:rPr>
      </w:pPr>
      <w:r w:rsidRPr="001C790F">
        <w:rPr>
          <w:rFonts w:ascii="Times New Roman" w:eastAsia="Calibri" w:hAnsi="Times New Roman" w:cs="Times New Roman"/>
          <w:sz w:val="24"/>
          <w:szCs w:val="24"/>
        </w:rPr>
        <w:t>Traditionally, animals are visually assessed, which is a subjective method of judgment (</w:t>
      </w:r>
      <w:proofErr w:type="spellStart"/>
      <w:r w:rsidRPr="001C790F">
        <w:rPr>
          <w:rFonts w:ascii="Times New Roman" w:eastAsia="Calibri" w:hAnsi="Times New Roman" w:cs="Times New Roman"/>
          <w:sz w:val="24"/>
          <w:szCs w:val="24"/>
        </w:rPr>
        <w:t>Abamikanna</w:t>
      </w:r>
      <w:proofErr w:type="spellEnd"/>
      <w:r w:rsidRPr="001C790F">
        <w:rPr>
          <w:rFonts w:ascii="Times New Roman" w:eastAsia="Calibri" w:hAnsi="Times New Roman" w:cs="Times New Roman"/>
          <w:sz w:val="24"/>
          <w:szCs w:val="24"/>
        </w:rPr>
        <w:t xml:space="preserve"> and Leigh, 200</w:t>
      </w:r>
      <w:r w:rsidR="003400DF" w:rsidRPr="001C790F">
        <w:rPr>
          <w:rFonts w:ascii="Times New Roman" w:eastAsia="Calibri" w:hAnsi="Times New Roman" w:cs="Times New Roman"/>
          <w:sz w:val="24"/>
          <w:szCs w:val="24"/>
        </w:rPr>
        <w:t>2</w:t>
      </w:r>
      <w:r w:rsidRPr="001C790F">
        <w:rPr>
          <w:rFonts w:ascii="Times New Roman" w:eastAsia="Calibri" w:hAnsi="Times New Roman" w:cs="Times New Roman"/>
          <w:sz w:val="24"/>
          <w:szCs w:val="24"/>
        </w:rPr>
        <w:t xml:space="preserve">). </w:t>
      </w:r>
      <w:r w:rsidR="007E5EE3" w:rsidRPr="001C790F">
        <w:rPr>
          <w:rFonts w:ascii="Times New Roman" w:eastAsia="Calibri" w:hAnsi="Times New Roman" w:cs="Times New Roman"/>
          <w:sz w:val="24"/>
          <w:szCs w:val="24"/>
        </w:rPr>
        <w:t>Hence</w:t>
      </w:r>
      <w:r w:rsidRPr="001C790F">
        <w:rPr>
          <w:rFonts w:ascii="Times New Roman" w:eastAsia="Calibri" w:hAnsi="Times New Roman" w:cs="Times New Roman"/>
          <w:sz w:val="24"/>
          <w:szCs w:val="24"/>
        </w:rPr>
        <w:t xml:space="preserve">, the development of objective means (Linear body measurement) for describing and evaluating body size and conformation characteristics would overcome many problems associated with visual </w:t>
      </w:r>
      <w:r w:rsidR="00797E2A" w:rsidRPr="001C790F">
        <w:rPr>
          <w:rFonts w:ascii="Times New Roman" w:eastAsia="Calibri" w:hAnsi="Times New Roman" w:cs="Times New Roman"/>
          <w:sz w:val="24"/>
          <w:szCs w:val="24"/>
        </w:rPr>
        <w:t>evaluation.</w:t>
      </w:r>
      <w:r w:rsidR="009378CE" w:rsidRPr="001C790F">
        <w:rPr>
          <w:rFonts w:ascii="Times New Roman" w:eastAsia="Calibri" w:hAnsi="Times New Roman" w:cs="Times New Roman"/>
          <w:sz w:val="24"/>
          <w:szCs w:val="24"/>
        </w:rPr>
        <w:t xml:space="preserve"> Therefore, this study was conducted to evaluate </w:t>
      </w:r>
      <w:r w:rsidR="009378CE" w:rsidRPr="001C790F">
        <w:rPr>
          <w:rFonts w:ascii="Times New Roman" w:hAnsi="Times New Roman" w:cs="Times New Roman"/>
          <w:iCs/>
          <w:sz w:val="24"/>
          <w:szCs w:val="24"/>
        </w:rPr>
        <w:t>the relationship between liveweight and linear body measurements in sheep and goats and to develop prediction models for estimating liveweight using these measurements.</w:t>
      </w:r>
    </w:p>
    <w:p w14:paraId="24BCEE55" w14:textId="58976A91" w:rsidR="00E969BE" w:rsidRPr="001F2D49" w:rsidRDefault="00E969BE" w:rsidP="001F2D49">
      <w:pPr>
        <w:pStyle w:val="ListParagraph"/>
        <w:numPr>
          <w:ilvl w:val="0"/>
          <w:numId w:val="6"/>
        </w:numPr>
        <w:spacing w:line="240" w:lineRule="auto"/>
        <w:ind w:left="360" w:right="29"/>
        <w:rPr>
          <w:rFonts w:ascii="Times New Roman" w:hAnsi="Times New Roman" w:cs="Times New Roman"/>
          <w:sz w:val="24"/>
          <w:szCs w:val="24"/>
        </w:rPr>
      </w:pPr>
      <w:r w:rsidRPr="001F2D49">
        <w:rPr>
          <w:rFonts w:ascii="Times New Roman" w:eastAsia="Calibri" w:hAnsi="Times New Roman" w:cs="Times New Roman"/>
          <w:b/>
          <w:sz w:val="24"/>
          <w:szCs w:val="24"/>
        </w:rPr>
        <w:t>MATERIALS AND METHODS</w:t>
      </w:r>
    </w:p>
    <w:p w14:paraId="7F0FFF4D" w14:textId="00224CB0" w:rsidR="00E969BE" w:rsidRPr="001C790F" w:rsidRDefault="001F2D49" w:rsidP="00E969BE">
      <w:pPr>
        <w:spacing w:line="240" w:lineRule="auto"/>
        <w:ind w:right="29"/>
        <w:jc w:val="both"/>
        <w:rPr>
          <w:rFonts w:ascii="Times New Roman" w:hAnsi="Times New Roman" w:cs="Times New Roman"/>
          <w:sz w:val="24"/>
          <w:szCs w:val="24"/>
        </w:rPr>
      </w:pPr>
      <w:r>
        <w:rPr>
          <w:rFonts w:ascii="Times New Roman" w:eastAsia="Calibri" w:hAnsi="Times New Roman" w:cs="Times New Roman"/>
          <w:b/>
          <w:sz w:val="24"/>
          <w:szCs w:val="24"/>
        </w:rPr>
        <w:t>2.1</w:t>
      </w:r>
      <w:r>
        <w:rPr>
          <w:rFonts w:ascii="Times New Roman" w:eastAsia="Calibri" w:hAnsi="Times New Roman" w:cs="Times New Roman"/>
          <w:b/>
          <w:sz w:val="24"/>
          <w:szCs w:val="24"/>
        </w:rPr>
        <w:tab/>
      </w:r>
      <w:r w:rsidRPr="001C790F">
        <w:rPr>
          <w:rFonts w:ascii="Times New Roman" w:eastAsia="Calibri" w:hAnsi="Times New Roman" w:cs="Times New Roman"/>
          <w:b/>
          <w:sz w:val="24"/>
          <w:szCs w:val="24"/>
        </w:rPr>
        <w:t>Study Area</w:t>
      </w:r>
    </w:p>
    <w:p w14:paraId="23C237AB" w14:textId="3923A711" w:rsidR="00E969BE" w:rsidRPr="001C790F" w:rsidRDefault="00E969BE" w:rsidP="00E969BE">
      <w:pPr>
        <w:spacing w:line="240" w:lineRule="auto"/>
        <w:ind w:right="29"/>
        <w:jc w:val="both"/>
        <w:rPr>
          <w:rFonts w:ascii="Times New Roman" w:hAnsi="Times New Roman" w:cs="Times New Roman"/>
          <w:sz w:val="24"/>
          <w:szCs w:val="24"/>
        </w:rPr>
      </w:pPr>
      <w:r w:rsidRPr="001C790F">
        <w:rPr>
          <w:rFonts w:ascii="Times New Roman" w:eastAsia="Calibri" w:hAnsi="Times New Roman" w:cs="Times New Roman"/>
          <w:sz w:val="24"/>
          <w:szCs w:val="24"/>
        </w:rPr>
        <w:t>The study was carried out in two study locations in South- South tropical humid Nigeria. The study locations were University of Uyo Research Farm</w:t>
      </w:r>
      <w:r w:rsidR="009378CE" w:rsidRPr="001C790F">
        <w:rPr>
          <w:rFonts w:ascii="Times New Roman" w:eastAsia="Calibri" w:hAnsi="Times New Roman" w:cs="Times New Roman"/>
          <w:sz w:val="24"/>
          <w:szCs w:val="24"/>
        </w:rPr>
        <w:t>,</w:t>
      </w:r>
      <w:r w:rsidRPr="001C790F">
        <w:rPr>
          <w:rFonts w:ascii="Times New Roman" w:eastAsia="Calibri" w:hAnsi="Times New Roman" w:cs="Times New Roman"/>
          <w:sz w:val="24"/>
          <w:szCs w:val="24"/>
        </w:rPr>
        <w:t xml:space="preserve"> Annex Campus, Uyo</w:t>
      </w:r>
      <w:r w:rsidR="009378CE" w:rsidRPr="001C790F">
        <w:rPr>
          <w:rFonts w:ascii="Times New Roman" w:eastAsia="Calibri" w:hAnsi="Times New Roman" w:cs="Times New Roman"/>
          <w:sz w:val="24"/>
          <w:szCs w:val="24"/>
        </w:rPr>
        <w:t>,</w:t>
      </w:r>
      <w:r w:rsidRPr="001C790F">
        <w:rPr>
          <w:rFonts w:ascii="Times New Roman" w:eastAsia="Calibri" w:hAnsi="Times New Roman" w:cs="Times New Roman"/>
          <w:sz w:val="24"/>
          <w:szCs w:val="24"/>
        </w:rPr>
        <w:t xml:space="preserve"> and </w:t>
      </w:r>
      <w:proofErr w:type="spellStart"/>
      <w:r w:rsidRPr="001C790F">
        <w:rPr>
          <w:rFonts w:ascii="Times New Roman" w:eastAsia="Calibri" w:hAnsi="Times New Roman" w:cs="Times New Roman"/>
          <w:sz w:val="24"/>
          <w:szCs w:val="24"/>
        </w:rPr>
        <w:t>Ibesikpo</w:t>
      </w:r>
      <w:proofErr w:type="spellEnd"/>
      <w:r w:rsidRPr="001C790F">
        <w:rPr>
          <w:rFonts w:ascii="Times New Roman" w:eastAsia="Calibri" w:hAnsi="Times New Roman" w:cs="Times New Roman"/>
          <w:sz w:val="24"/>
          <w:szCs w:val="24"/>
        </w:rPr>
        <w:t xml:space="preserve"> </w:t>
      </w:r>
      <w:proofErr w:type="spellStart"/>
      <w:r w:rsidRPr="001C790F">
        <w:rPr>
          <w:rFonts w:ascii="Times New Roman" w:eastAsia="Calibri" w:hAnsi="Times New Roman" w:cs="Times New Roman"/>
          <w:sz w:val="24"/>
          <w:szCs w:val="24"/>
        </w:rPr>
        <w:t>Asutan</w:t>
      </w:r>
      <w:proofErr w:type="spellEnd"/>
      <w:r w:rsidRPr="001C790F">
        <w:rPr>
          <w:rFonts w:ascii="Times New Roman" w:eastAsia="Calibri" w:hAnsi="Times New Roman" w:cs="Times New Roman"/>
          <w:sz w:val="24"/>
          <w:szCs w:val="24"/>
        </w:rPr>
        <w:t xml:space="preserve"> </w:t>
      </w:r>
      <w:r w:rsidR="009378CE" w:rsidRPr="001C790F">
        <w:rPr>
          <w:rFonts w:ascii="Times New Roman" w:eastAsia="Calibri" w:hAnsi="Times New Roman" w:cs="Times New Roman"/>
          <w:sz w:val="24"/>
          <w:szCs w:val="24"/>
        </w:rPr>
        <w:t xml:space="preserve">Local </w:t>
      </w:r>
      <w:r w:rsidRPr="001C790F">
        <w:rPr>
          <w:rFonts w:ascii="Times New Roman" w:eastAsia="Calibri" w:hAnsi="Times New Roman" w:cs="Times New Roman"/>
          <w:sz w:val="24"/>
          <w:szCs w:val="24"/>
        </w:rPr>
        <w:t xml:space="preserve">Government Area of Akwa Ibom State, Nigeria. The state </w:t>
      </w:r>
      <w:r w:rsidR="009378CE" w:rsidRPr="001C790F">
        <w:rPr>
          <w:rFonts w:ascii="Times New Roman" w:eastAsia="Calibri" w:hAnsi="Times New Roman" w:cs="Times New Roman"/>
          <w:sz w:val="24"/>
          <w:szCs w:val="24"/>
        </w:rPr>
        <w:t>l</w:t>
      </w:r>
      <w:r w:rsidRPr="001C790F">
        <w:rPr>
          <w:rFonts w:ascii="Times New Roman" w:eastAsia="Calibri" w:hAnsi="Times New Roman" w:cs="Times New Roman"/>
          <w:sz w:val="24"/>
          <w:szCs w:val="24"/>
        </w:rPr>
        <w:t>i</w:t>
      </w:r>
      <w:r w:rsidR="009378CE" w:rsidRPr="001C790F">
        <w:rPr>
          <w:rFonts w:ascii="Times New Roman" w:eastAsia="Calibri" w:hAnsi="Times New Roman" w:cs="Times New Roman"/>
          <w:sz w:val="24"/>
          <w:szCs w:val="24"/>
        </w:rPr>
        <w:t>e</w:t>
      </w:r>
      <w:r w:rsidRPr="001C790F">
        <w:rPr>
          <w:rFonts w:ascii="Times New Roman" w:eastAsia="Calibri" w:hAnsi="Times New Roman" w:cs="Times New Roman"/>
          <w:sz w:val="24"/>
          <w:szCs w:val="24"/>
        </w:rPr>
        <w:t>s between latitude 04° 32' and 05° 33N and longitude 07° 25' and 08° 25'E characterized by a humid climate with a mean annual rainfall of 2115mm, binomial in nature</w:t>
      </w:r>
      <w:r w:rsidR="009378CE" w:rsidRPr="001C790F">
        <w:rPr>
          <w:rFonts w:ascii="Times New Roman" w:eastAsia="Calibri" w:hAnsi="Times New Roman" w:cs="Times New Roman"/>
          <w:sz w:val="24"/>
          <w:szCs w:val="24"/>
        </w:rPr>
        <w:t>,</w:t>
      </w:r>
      <w:r w:rsidRPr="001C790F">
        <w:rPr>
          <w:rFonts w:ascii="Times New Roman" w:eastAsia="Calibri" w:hAnsi="Times New Roman" w:cs="Times New Roman"/>
          <w:sz w:val="24"/>
          <w:szCs w:val="24"/>
        </w:rPr>
        <w:t xml:space="preserve"> a mean monthly temperature of 27° and a mean relative humidity of 81.60% (range 62% to 88%)</w:t>
      </w:r>
      <w:r w:rsidR="009378CE" w:rsidRPr="001C790F">
        <w:rPr>
          <w:rFonts w:ascii="Times New Roman" w:eastAsia="Calibri" w:hAnsi="Times New Roman" w:cs="Times New Roman"/>
          <w:sz w:val="24"/>
          <w:szCs w:val="24"/>
        </w:rPr>
        <w:t>.</w:t>
      </w:r>
    </w:p>
    <w:p w14:paraId="6CDE56FD" w14:textId="26BA6171" w:rsidR="00E969BE" w:rsidRPr="001C790F" w:rsidRDefault="001F2D49" w:rsidP="00E969BE">
      <w:pPr>
        <w:spacing w:line="240" w:lineRule="auto"/>
        <w:ind w:right="29"/>
        <w:jc w:val="both"/>
        <w:rPr>
          <w:rFonts w:ascii="Times New Roman" w:hAnsi="Times New Roman" w:cs="Times New Roman"/>
          <w:sz w:val="24"/>
          <w:szCs w:val="24"/>
        </w:rPr>
      </w:pPr>
      <w:r>
        <w:rPr>
          <w:rFonts w:ascii="Times New Roman" w:eastAsia="Calibri" w:hAnsi="Times New Roman" w:cs="Times New Roman"/>
          <w:b/>
          <w:sz w:val="24"/>
          <w:szCs w:val="24"/>
        </w:rPr>
        <w:t>2.2</w:t>
      </w:r>
      <w:r>
        <w:rPr>
          <w:rFonts w:ascii="Times New Roman" w:eastAsia="Calibri" w:hAnsi="Times New Roman" w:cs="Times New Roman"/>
          <w:b/>
          <w:sz w:val="24"/>
          <w:szCs w:val="24"/>
        </w:rPr>
        <w:tab/>
      </w:r>
      <w:r w:rsidRPr="001C790F">
        <w:rPr>
          <w:rFonts w:ascii="Times New Roman" w:eastAsia="Calibri" w:hAnsi="Times New Roman" w:cs="Times New Roman"/>
          <w:b/>
          <w:sz w:val="24"/>
          <w:szCs w:val="24"/>
        </w:rPr>
        <w:t>Experimental Animals</w:t>
      </w:r>
    </w:p>
    <w:p w14:paraId="28BC06C5" w14:textId="4371ED6C" w:rsidR="00E969BE" w:rsidRPr="001C790F" w:rsidRDefault="00E969BE" w:rsidP="00E969BE">
      <w:pPr>
        <w:spacing w:before="267" w:line="240" w:lineRule="auto"/>
        <w:ind w:right="29"/>
        <w:jc w:val="both"/>
        <w:rPr>
          <w:rFonts w:ascii="Times New Roman" w:eastAsia="Calibri" w:hAnsi="Times New Roman" w:cs="Times New Roman"/>
          <w:b/>
          <w:sz w:val="24"/>
          <w:szCs w:val="24"/>
        </w:rPr>
      </w:pPr>
      <w:r w:rsidRPr="001C790F">
        <w:rPr>
          <w:rFonts w:ascii="Times New Roman" w:eastAsia="Calibri" w:hAnsi="Times New Roman" w:cs="Times New Roman"/>
          <w:sz w:val="24"/>
          <w:szCs w:val="24"/>
        </w:rPr>
        <w:t xml:space="preserve">A total of 82 animals, 47 goats and 35 sheep aged between 2 and 36 months were randomly selected for linear body and weight measurements from different households in </w:t>
      </w:r>
      <w:proofErr w:type="spellStart"/>
      <w:r w:rsidRPr="001C790F">
        <w:rPr>
          <w:rFonts w:ascii="Times New Roman" w:eastAsia="Calibri" w:hAnsi="Times New Roman" w:cs="Times New Roman"/>
          <w:sz w:val="24"/>
          <w:szCs w:val="24"/>
        </w:rPr>
        <w:t>Ibesikpo</w:t>
      </w:r>
      <w:proofErr w:type="spellEnd"/>
      <w:r w:rsidRPr="001C790F">
        <w:rPr>
          <w:rFonts w:ascii="Times New Roman" w:eastAsia="Calibri" w:hAnsi="Times New Roman" w:cs="Times New Roman"/>
          <w:sz w:val="24"/>
          <w:szCs w:val="24"/>
        </w:rPr>
        <w:t xml:space="preserve"> </w:t>
      </w:r>
      <w:proofErr w:type="spellStart"/>
      <w:r w:rsidRPr="001C790F">
        <w:rPr>
          <w:rFonts w:ascii="Times New Roman" w:eastAsia="Calibri" w:hAnsi="Times New Roman" w:cs="Times New Roman"/>
          <w:sz w:val="24"/>
          <w:szCs w:val="24"/>
        </w:rPr>
        <w:t>Asutan</w:t>
      </w:r>
      <w:proofErr w:type="spellEnd"/>
      <w:r w:rsidRPr="001C790F">
        <w:rPr>
          <w:rFonts w:ascii="Times New Roman" w:eastAsia="Calibri" w:hAnsi="Times New Roman" w:cs="Times New Roman"/>
          <w:sz w:val="24"/>
          <w:szCs w:val="24"/>
        </w:rPr>
        <w:t xml:space="preserve"> Local Government and from the </w:t>
      </w:r>
      <w:r w:rsidR="009378CE" w:rsidRPr="001C790F">
        <w:rPr>
          <w:rFonts w:ascii="Times New Roman" w:eastAsia="Calibri" w:hAnsi="Times New Roman" w:cs="Times New Roman"/>
          <w:sz w:val="24"/>
          <w:szCs w:val="24"/>
        </w:rPr>
        <w:t xml:space="preserve">Livestock Unit </w:t>
      </w:r>
      <w:r w:rsidRPr="001C790F">
        <w:rPr>
          <w:rFonts w:ascii="Times New Roman" w:eastAsia="Calibri" w:hAnsi="Times New Roman" w:cs="Times New Roman"/>
          <w:sz w:val="24"/>
          <w:szCs w:val="24"/>
        </w:rPr>
        <w:t xml:space="preserve">of </w:t>
      </w:r>
      <w:r w:rsidRPr="001C790F">
        <w:rPr>
          <w:rFonts w:ascii="Times New Roman" w:eastAsia="Calibri" w:hAnsi="Times New Roman" w:cs="Times New Roman"/>
          <w:sz w:val="24"/>
          <w:szCs w:val="24"/>
        </w:rPr>
        <w:lastRenderedPageBreak/>
        <w:t>the Department of Animal Science, University of Uyo</w:t>
      </w:r>
      <w:r w:rsidR="009378CE" w:rsidRPr="001C790F">
        <w:rPr>
          <w:rFonts w:ascii="Times New Roman" w:eastAsia="Calibri" w:hAnsi="Times New Roman" w:cs="Times New Roman"/>
          <w:sz w:val="24"/>
          <w:szCs w:val="24"/>
        </w:rPr>
        <w:t>,</w:t>
      </w:r>
      <w:r w:rsidRPr="001C790F">
        <w:rPr>
          <w:rFonts w:ascii="Times New Roman" w:eastAsia="Calibri" w:hAnsi="Times New Roman" w:cs="Times New Roman"/>
          <w:sz w:val="24"/>
          <w:szCs w:val="24"/>
        </w:rPr>
        <w:t xml:space="preserve"> and used for the research. Ages of the animals were estimated using the animal's dentition (SASTRY and Thomas, 1980), in the absence of written records kept by the owners. The animals were then stratified into 2-8,</w:t>
      </w:r>
      <w:r w:rsidR="00926BD2"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9-15</w:t>
      </w:r>
      <w:r w:rsidR="00926BD2"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16-22,</w:t>
      </w:r>
      <w:r w:rsidR="00926BD2"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 xml:space="preserve">23-29, and </w:t>
      </w:r>
      <w:r w:rsidR="00FA112E" w:rsidRPr="001C790F">
        <w:rPr>
          <w:rFonts w:ascii="Times New Roman" w:eastAsia="Calibri" w:hAnsi="Times New Roman" w:cs="Times New Roman"/>
          <w:sz w:val="24"/>
          <w:szCs w:val="24"/>
        </w:rPr>
        <w:t>36-36-month</w:t>
      </w:r>
      <w:r w:rsidRPr="001C790F">
        <w:rPr>
          <w:rFonts w:ascii="Times New Roman" w:eastAsia="Calibri" w:hAnsi="Times New Roman" w:cs="Times New Roman"/>
          <w:sz w:val="24"/>
          <w:szCs w:val="24"/>
        </w:rPr>
        <w:t xml:space="preserve"> age groups for analysis.    </w:t>
      </w:r>
      <w:r w:rsidRPr="001C790F">
        <w:rPr>
          <w:rFonts w:ascii="Times New Roman" w:eastAsia="Calibri" w:hAnsi="Times New Roman" w:cs="Times New Roman"/>
          <w:b/>
          <w:sz w:val="24"/>
          <w:szCs w:val="24"/>
        </w:rPr>
        <w:t xml:space="preserve">  </w:t>
      </w:r>
    </w:p>
    <w:p w14:paraId="505C8BE8" w14:textId="33A66998" w:rsidR="00E969BE" w:rsidRPr="001C790F" w:rsidRDefault="001F2D49" w:rsidP="009378CE">
      <w:pPr>
        <w:spacing w:before="267" w:after="0" w:line="240" w:lineRule="auto"/>
        <w:ind w:right="29"/>
        <w:jc w:val="both"/>
        <w:rPr>
          <w:rFonts w:ascii="Times New Roman" w:hAnsi="Times New Roman" w:cs="Times New Roman"/>
          <w:sz w:val="24"/>
          <w:szCs w:val="24"/>
        </w:rPr>
      </w:pPr>
      <w:r>
        <w:rPr>
          <w:rFonts w:ascii="Times New Roman" w:eastAsia="Calibri" w:hAnsi="Times New Roman" w:cs="Times New Roman"/>
          <w:b/>
          <w:sz w:val="24"/>
          <w:szCs w:val="24"/>
        </w:rPr>
        <w:t>2.3</w:t>
      </w:r>
      <w:r>
        <w:rPr>
          <w:rFonts w:ascii="Times New Roman" w:eastAsia="Calibri" w:hAnsi="Times New Roman" w:cs="Times New Roman"/>
          <w:b/>
          <w:sz w:val="24"/>
          <w:szCs w:val="24"/>
        </w:rPr>
        <w:tab/>
      </w:r>
      <w:r w:rsidRPr="001C790F">
        <w:rPr>
          <w:rFonts w:ascii="Times New Roman" w:eastAsia="Calibri" w:hAnsi="Times New Roman" w:cs="Times New Roman"/>
          <w:b/>
          <w:sz w:val="24"/>
          <w:szCs w:val="24"/>
        </w:rPr>
        <w:t>Animal Management</w:t>
      </w:r>
    </w:p>
    <w:p w14:paraId="2DFD15B8" w14:textId="754E52B5" w:rsidR="00E969BE" w:rsidRPr="001C790F" w:rsidRDefault="00E969BE" w:rsidP="00E969BE">
      <w:pPr>
        <w:spacing w:line="240" w:lineRule="auto"/>
        <w:ind w:right="29"/>
        <w:jc w:val="both"/>
        <w:rPr>
          <w:rFonts w:ascii="Times New Roman" w:hAnsi="Times New Roman" w:cs="Times New Roman"/>
          <w:sz w:val="24"/>
          <w:szCs w:val="24"/>
        </w:rPr>
      </w:pPr>
      <w:r w:rsidRPr="001C790F">
        <w:rPr>
          <w:rFonts w:ascii="Times New Roman" w:eastAsia="Calibri" w:hAnsi="Times New Roman" w:cs="Times New Roman"/>
          <w:sz w:val="24"/>
          <w:szCs w:val="24"/>
        </w:rPr>
        <w:t>The animals were subjected to the traditional management grazing system which allowed them to move freely, graze at day time and recalled back at night to owner's care where they were provided with water and supplementary feed.</w:t>
      </w:r>
    </w:p>
    <w:p w14:paraId="6136FA93" w14:textId="168E225F" w:rsidR="00E969BE" w:rsidRPr="001C790F" w:rsidRDefault="001F2D49" w:rsidP="00E969BE">
      <w:pPr>
        <w:spacing w:line="240" w:lineRule="auto"/>
        <w:ind w:right="29"/>
        <w:jc w:val="both"/>
        <w:rPr>
          <w:rFonts w:ascii="Times New Roman" w:hAnsi="Times New Roman" w:cs="Times New Roman"/>
          <w:sz w:val="24"/>
          <w:szCs w:val="24"/>
        </w:rPr>
      </w:pPr>
      <w:r>
        <w:rPr>
          <w:rFonts w:ascii="Times New Roman" w:eastAsia="Calibri" w:hAnsi="Times New Roman" w:cs="Times New Roman"/>
          <w:b/>
          <w:sz w:val="24"/>
          <w:szCs w:val="24"/>
        </w:rPr>
        <w:t>2.4</w:t>
      </w:r>
      <w:r>
        <w:rPr>
          <w:rFonts w:ascii="Times New Roman" w:eastAsia="Calibri" w:hAnsi="Times New Roman" w:cs="Times New Roman"/>
          <w:b/>
          <w:sz w:val="24"/>
          <w:szCs w:val="24"/>
        </w:rPr>
        <w:tab/>
      </w:r>
      <w:r w:rsidRPr="001C790F">
        <w:rPr>
          <w:rFonts w:ascii="Times New Roman" w:eastAsia="Calibri" w:hAnsi="Times New Roman" w:cs="Times New Roman"/>
          <w:b/>
          <w:sz w:val="24"/>
          <w:szCs w:val="24"/>
        </w:rPr>
        <w:t>Data Collection</w:t>
      </w:r>
    </w:p>
    <w:p w14:paraId="60FC8EC6" w14:textId="31F13A64" w:rsidR="00682005" w:rsidRPr="001C790F" w:rsidRDefault="00E969BE" w:rsidP="00682005">
      <w:pPr>
        <w:spacing w:line="240" w:lineRule="auto"/>
        <w:ind w:right="29"/>
        <w:jc w:val="both"/>
        <w:rPr>
          <w:rFonts w:ascii="Times New Roman" w:hAnsi="Times New Roman" w:cs="Times New Roman"/>
          <w:sz w:val="24"/>
          <w:szCs w:val="24"/>
        </w:rPr>
      </w:pPr>
      <w:r w:rsidRPr="001C790F">
        <w:rPr>
          <w:rFonts w:ascii="Times New Roman" w:eastAsia="Calibri" w:hAnsi="Times New Roman" w:cs="Times New Roman"/>
          <w:sz w:val="24"/>
          <w:szCs w:val="24"/>
        </w:rPr>
        <w:t xml:space="preserve">Linear body measurement and the body weight of the animals were taken at random. Each of the animals selected for measurement was restrained and calmed before measurements were taken on them to ensure that they were not unnecessarily stressed. Each dimension taken was recorded in </w:t>
      </w:r>
      <w:r w:rsidR="009378CE" w:rsidRPr="001C790F">
        <w:rPr>
          <w:rFonts w:ascii="Times New Roman" w:eastAsia="Calibri" w:hAnsi="Times New Roman" w:cs="Times New Roman"/>
          <w:sz w:val="24"/>
          <w:szCs w:val="24"/>
        </w:rPr>
        <w:t>centimeter (cm)</w:t>
      </w:r>
      <w:r w:rsidRPr="001C790F">
        <w:rPr>
          <w:rFonts w:ascii="Times New Roman" w:eastAsia="Calibri" w:hAnsi="Times New Roman" w:cs="Times New Roman"/>
          <w:sz w:val="24"/>
          <w:szCs w:val="24"/>
        </w:rPr>
        <w:t xml:space="preserve"> while body weight was recorded in kilograms. Linear body measurements were determined using a tape rule as described by </w:t>
      </w:r>
      <w:proofErr w:type="spellStart"/>
      <w:r w:rsidRPr="001C790F">
        <w:rPr>
          <w:rFonts w:ascii="Times New Roman" w:eastAsia="Calibri" w:hAnsi="Times New Roman" w:cs="Times New Roman"/>
          <w:sz w:val="24"/>
          <w:szCs w:val="24"/>
        </w:rPr>
        <w:t>S</w:t>
      </w:r>
      <w:r w:rsidR="003400DF" w:rsidRPr="001C790F">
        <w:rPr>
          <w:rFonts w:ascii="Times New Roman" w:eastAsia="Calibri" w:hAnsi="Times New Roman" w:cs="Times New Roman"/>
          <w:sz w:val="24"/>
          <w:szCs w:val="24"/>
        </w:rPr>
        <w:t>c</w:t>
      </w:r>
      <w:r w:rsidRPr="001C790F">
        <w:rPr>
          <w:rFonts w:ascii="Times New Roman" w:eastAsia="Calibri" w:hAnsi="Times New Roman" w:cs="Times New Roman"/>
          <w:sz w:val="24"/>
          <w:szCs w:val="24"/>
        </w:rPr>
        <w:t>arle</w:t>
      </w:r>
      <w:proofErr w:type="spellEnd"/>
      <w:r w:rsidRPr="001C790F">
        <w:rPr>
          <w:rFonts w:ascii="Times New Roman" w:eastAsia="Calibri" w:hAnsi="Times New Roman" w:cs="Times New Roman"/>
          <w:i/>
          <w:sz w:val="24"/>
          <w:szCs w:val="24"/>
        </w:rPr>
        <w:t xml:space="preserve"> </w:t>
      </w:r>
      <w:r w:rsidR="00FA3349" w:rsidRPr="00FA3349">
        <w:rPr>
          <w:rFonts w:ascii="Times New Roman" w:eastAsia="Calibri" w:hAnsi="Times New Roman" w:cs="Times New Roman"/>
          <w:i/>
          <w:sz w:val="24"/>
          <w:szCs w:val="24"/>
        </w:rPr>
        <w:t>et al.</w:t>
      </w:r>
      <w:r w:rsidRPr="001C790F">
        <w:rPr>
          <w:rFonts w:ascii="Times New Roman" w:eastAsia="Calibri" w:hAnsi="Times New Roman" w:cs="Times New Roman"/>
          <w:sz w:val="24"/>
          <w:szCs w:val="24"/>
        </w:rPr>
        <w:t xml:space="preserve"> (1989), while the live weight was measured with a weighing scale.</w:t>
      </w:r>
    </w:p>
    <w:p w14:paraId="17960429" w14:textId="73B2C6A4" w:rsidR="00E969BE" w:rsidRPr="001C790F" w:rsidRDefault="001F2D49" w:rsidP="001F2D49">
      <w:pPr>
        <w:spacing w:line="240" w:lineRule="auto"/>
        <w:ind w:left="720" w:right="29" w:hanging="720"/>
        <w:jc w:val="both"/>
        <w:rPr>
          <w:rFonts w:ascii="Times New Roman" w:hAnsi="Times New Roman" w:cs="Times New Roman"/>
          <w:sz w:val="24"/>
          <w:szCs w:val="24"/>
        </w:rPr>
      </w:pPr>
      <w:r>
        <w:rPr>
          <w:rFonts w:ascii="Times New Roman" w:eastAsia="Calibri" w:hAnsi="Times New Roman" w:cs="Times New Roman"/>
          <w:b/>
          <w:sz w:val="24"/>
          <w:szCs w:val="24"/>
        </w:rPr>
        <w:t>2.5</w:t>
      </w:r>
      <w:r>
        <w:rPr>
          <w:rFonts w:ascii="Times New Roman" w:eastAsia="Calibri" w:hAnsi="Times New Roman" w:cs="Times New Roman"/>
          <w:b/>
          <w:sz w:val="24"/>
          <w:szCs w:val="24"/>
        </w:rPr>
        <w:tab/>
      </w:r>
      <w:r w:rsidRPr="001C790F">
        <w:rPr>
          <w:rFonts w:ascii="Times New Roman" w:eastAsia="Calibri" w:hAnsi="Times New Roman" w:cs="Times New Roman"/>
          <w:b/>
          <w:sz w:val="24"/>
          <w:szCs w:val="24"/>
        </w:rPr>
        <w:t>Measurements Obtained (Linear Measurement)</w:t>
      </w:r>
    </w:p>
    <w:p w14:paraId="712A544F" w14:textId="0FF6472A" w:rsidR="00E969BE" w:rsidRPr="001C790F" w:rsidRDefault="00E969BE" w:rsidP="00E969BE">
      <w:pPr>
        <w:spacing w:before="40" w:line="240" w:lineRule="auto"/>
        <w:ind w:right="29"/>
        <w:jc w:val="both"/>
        <w:rPr>
          <w:rFonts w:ascii="Times New Roman" w:hAnsi="Times New Roman" w:cs="Times New Roman"/>
          <w:sz w:val="24"/>
          <w:szCs w:val="24"/>
        </w:rPr>
      </w:pPr>
      <w:r w:rsidRPr="001C790F">
        <w:rPr>
          <w:rFonts w:ascii="Times New Roman" w:eastAsia="Calibri" w:hAnsi="Times New Roman" w:cs="Times New Roman"/>
          <w:sz w:val="24"/>
          <w:szCs w:val="24"/>
        </w:rPr>
        <w:t>The Body Length (BL): The body length</w:t>
      </w:r>
      <w:r w:rsidR="009378CE" w:rsidRPr="001C790F">
        <w:rPr>
          <w:rFonts w:ascii="Times New Roman" w:eastAsia="Calibri" w:hAnsi="Times New Roman" w:cs="Times New Roman"/>
          <w:sz w:val="24"/>
          <w:szCs w:val="24"/>
        </w:rPr>
        <w:t>s</w:t>
      </w:r>
      <w:r w:rsidRPr="001C790F">
        <w:rPr>
          <w:rFonts w:ascii="Times New Roman" w:eastAsia="Calibri" w:hAnsi="Times New Roman" w:cs="Times New Roman"/>
          <w:sz w:val="24"/>
          <w:szCs w:val="24"/>
        </w:rPr>
        <w:t xml:space="preserve"> of the animal</w:t>
      </w:r>
      <w:r w:rsidR="009378CE" w:rsidRPr="001C790F">
        <w:rPr>
          <w:rFonts w:ascii="Times New Roman" w:eastAsia="Calibri" w:hAnsi="Times New Roman" w:cs="Times New Roman"/>
          <w:sz w:val="24"/>
          <w:szCs w:val="24"/>
        </w:rPr>
        <w:t>s</w:t>
      </w:r>
      <w:r w:rsidRPr="001C790F">
        <w:rPr>
          <w:rFonts w:ascii="Times New Roman" w:eastAsia="Calibri" w:hAnsi="Times New Roman" w:cs="Times New Roman"/>
          <w:sz w:val="24"/>
          <w:szCs w:val="24"/>
        </w:rPr>
        <w:t xml:space="preserve"> w</w:t>
      </w:r>
      <w:r w:rsidR="009378CE" w:rsidRPr="001C790F">
        <w:rPr>
          <w:rFonts w:ascii="Times New Roman" w:eastAsia="Calibri" w:hAnsi="Times New Roman" w:cs="Times New Roman"/>
          <w:sz w:val="24"/>
          <w:szCs w:val="24"/>
        </w:rPr>
        <w:t>ere</w:t>
      </w:r>
      <w:r w:rsidRPr="001C790F">
        <w:rPr>
          <w:rFonts w:ascii="Times New Roman" w:eastAsia="Calibri" w:hAnsi="Times New Roman" w:cs="Times New Roman"/>
          <w:sz w:val="24"/>
          <w:szCs w:val="24"/>
        </w:rPr>
        <w:t xml:space="preserve"> taken by using measuring tape from the point of </w:t>
      </w:r>
      <w:r w:rsidR="009378CE" w:rsidRPr="001C790F">
        <w:rPr>
          <w:rFonts w:ascii="Times New Roman" w:eastAsia="Calibri" w:hAnsi="Times New Roman" w:cs="Times New Roman"/>
          <w:sz w:val="24"/>
          <w:szCs w:val="24"/>
        </w:rPr>
        <w:t xml:space="preserve">the </w:t>
      </w:r>
      <w:r w:rsidRPr="001C790F">
        <w:rPr>
          <w:rFonts w:ascii="Times New Roman" w:eastAsia="Calibri" w:hAnsi="Times New Roman" w:cs="Times New Roman"/>
          <w:sz w:val="24"/>
          <w:szCs w:val="24"/>
        </w:rPr>
        <w:t>shoulder to the pin bone.</w:t>
      </w:r>
    </w:p>
    <w:p w14:paraId="7FF15C79" w14:textId="77777777" w:rsidR="00E969BE" w:rsidRPr="001C790F" w:rsidRDefault="00E969BE" w:rsidP="00E969BE">
      <w:pPr>
        <w:spacing w:before="10" w:line="240" w:lineRule="auto"/>
        <w:ind w:right="29"/>
        <w:jc w:val="both"/>
        <w:rPr>
          <w:rFonts w:ascii="Times New Roman" w:hAnsi="Times New Roman" w:cs="Times New Roman"/>
          <w:sz w:val="24"/>
          <w:szCs w:val="24"/>
        </w:rPr>
      </w:pPr>
      <w:r w:rsidRPr="001C790F">
        <w:rPr>
          <w:rFonts w:ascii="Times New Roman" w:eastAsia="Calibri" w:hAnsi="Times New Roman" w:cs="Times New Roman"/>
          <w:sz w:val="24"/>
          <w:szCs w:val="24"/>
        </w:rPr>
        <w:t>Height at Withers (HAW): This is the distance from the surface of the platform to the wither of the animal.</w:t>
      </w:r>
    </w:p>
    <w:p w14:paraId="5DF54CD6" w14:textId="77777777" w:rsidR="0001147A" w:rsidRPr="001C790F" w:rsidRDefault="00E969BE" w:rsidP="00E969BE">
      <w:pPr>
        <w:spacing w:before="10" w:line="240" w:lineRule="auto"/>
        <w:ind w:right="29"/>
        <w:jc w:val="both"/>
        <w:rPr>
          <w:rFonts w:ascii="Times New Roman" w:hAnsi="Times New Roman" w:cs="Times New Roman"/>
          <w:sz w:val="24"/>
          <w:szCs w:val="24"/>
        </w:rPr>
      </w:pPr>
      <w:r w:rsidRPr="001C790F">
        <w:rPr>
          <w:rFonts w:ascii="Times New Roman" w:eastAsia="Calibri" w:hAnsi="Times New Roman" w:cs="Times New Roman"/>
          <w:sz w:val="24"/>
          <w:szCs w:val="24"/>
        </w:rPr>
        <w:t>Heart Girth (HG): Measured by taking the measurement of the circumference of the chest.</w:t>
      </w:r>
      <w:r w:rsidRPr="001C790F">
        <w:rPr>
          <w:rFonts w:ascii="Times New Roman" w:hAnsi="Times New Roman" w:cs="Times New Roman"/>
          <w:sz w:val="24"/>
          <w:szCs w:val="24"/>
        </w:rPr>
        <w:t xml:space="preserve"> </w:t>
      </w:r>
    </w:p>
    <w:p w14:paraId="69757EDF" w14:textId="3BB446A4" w:rsidR="00E969BE" w:rsidRPr="001C790F" w:rsidRDefault="00E969BE" w:rsidP="00E969BE">
      <w:pPr>
        <w:spacing w:before="10" w:line="240" w:lineRule="auto"/>
        <w:ind w:right="29"/>
        <w:jc w:val="both"/>
        <w:rPr>
          <w:rFonts w:ascii="Times New Roman" w:hAnsi="Times New Roman" w:cs="Times New Roman"/>
          <w:sz w:val="24"/>
          <w:szCs w:val="24"/>
        </w:rPr>
      </w:pPr>
      <w:r w:rsidRPr="001C790F">
        <w:rPr>
          <w:rFonts w:ascii="Times New Roman" w:eastAsia="Calibri" w:hAnsi="Times New Roman" w:cs="Times New Roman"/>
          <w:sz w:val="24"/>
          <w:szCs w:val="24"/>
        </w:rPr>
        <w:t>Neck length (NL): Taken as length of cervical region, from neck attachment with head</w:t>
      </w:r>
      <w:r w:rsidR="0001147A"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to the neck attachment with body from lateral side.</w:t>
      </w:r>
    </w:p>
    <w:p w14:paraId="5B912706" w14:textId="77777777" w:rsidR="00E969BE" w:rsidRPr="001C790F" w:rsidRDefault="00E969BE" w:rsidP="00E969BE">
      <w:pPr>
        <w:spacing w:line="240" w:lineRule="auto"/>
        <w:ind w:right="29"/>
        <w:jc w:val="both"/>
        <w:rPr>
          <w:rFonts w:ascii="Times New Roman" w:hAnsi="Times New Roman" w:cs="Times New Roman"/>
          <w:sz w:val="24"/>
          <w:szCs w:val="24"/>
        </w:rPr>
      </w:pPr>
      <w:r w:rsidRPr="001C790F">
        <w:rPr>
          <w:rFonts w:ascii="Times New Roman" w:eastAsia="Calibri" w:hAnsi="Times New Roman" w:cs="Times New Roman"/>
          <w:sz w:val="24"/>
          <w:szCs w:val="24"/>
        </w:rPr>
        <w:t>Neck Width (NW): Measured from dorsal border to ventral border in the center of the neck.</w:t>
      </w:r>
    </w:p>
    <w:p w14:paraId="6A92EE3D" w14:textId="77777777" w:rsidR="00E969BE" w:rsidRPr="001C790F" w:rsidRDefault="00E969BE" w:rsidP="00E969BE">
      <w:pPr>
        <w:spacing w:line="240" w:lineRule="auto"/>
        <w:ind w:right="29"/>
        <w:jc w:val="both"/>
        <w:rPr>
          <w:rFonts w:ascii="Times New Roman" w:hAnsi="Times New Roman" w:cs="Times New Roman"/>
          <w:sz w:val="24"/>
          <w:szCs w:val="24"/>
        </w:rPr>
      </w:pPr>
      <w:r w:rsidRPr="001C790F">
        <w:rPr>
          <w:rFonts w:ascii="Times New Roman" w:eastAsia="Calibri" w:hAnsi="Times New Roman" w:cs="Times New Roman"/>
          <w:sz w:val="24"/>
          <w:szCs w:val="24"/>
        </w:rPr>
        <w:t>Ear Length (EL): Distance between the tip of the ear and the point of attachment to the body</w:t>
      </w:r>
    </w:p>
    <w:p w14:paraId="21CA8AEE" w14:textId="77777777" w:rsidR="00E969BE" w:rsidRPr="001C790F" w:rsidRDefault="00E969BE" w:rsidP="00E969BE">
      <w:pPr>
        <w:spacing w:line="240" w:lineRule="auto"/>
        <w:ind w:right="29"/>
        <w:jc w:val="both"/>
        <w:rPr>
          <w:rFonts w:ascii="Times New Roman" w:hAnsi="Times New Roman" w:cs="Times New Roman"/>
          <w:sz w:val="24"/>
          <w:szCs w:val="24"/>
        </w:rPr>
      </w:pPr>
      <w:r w:rsidRPr="001C790F">
        <w:rPr>
          <w:rFonts w:ascii="Times New Roman" w:eastAsia="Calibri" w:hAnsi="Times New Roman" w:cs="Times New Roman"/>
          <w:sz w:val="24"/>
          <w:szCs w:val="24"/>
        </w:rPr>
        <w:t>Ear Width (EW): Measured as the widest part in the center of the ear.</w:t>
      </w:r>
    </w:p>
    <w:p w14:paraId="7513CF73" w14:textId="7C6BCD4D" w:rsidR="001F2D49" w:rsidRPr="00D44AB6" w:rsidRDefault="00E969BE" w:rsidP="00E969BE">
      <w:pPr>
        <w:spacing w:line="240" w:lineRule="auto"/>
        <w:ind w:right="29"/>
        <w:jc w:val="both"/>
        <w:rPr>
          <w:rFonts w:ascii="Times New Roman" w:hAnsi="Times New Roman" w:cs="Times New Roman"/>
          <w:sz w:val="24"/>
          <w:szCs w:val="24"/>
        </w:rPr>
      </w:pPr>
      <w:r w:rsidRPr="001C790F">
        <w:rPr>
          <w:rFonts w:ascii="Times New Roman" w:eastAsia="Calibri" w:hAnsi="Times New Roman" w:cs="Times New Roman"/>
          <w:sz w:val="24"/>
          <w:szCs w:val="24"/>
        </w:rPr>
        <w:t>Tail Length (TL): Measured from the base to the tip of the tail and width as the widest part in the center of the tail.</w:t>
      </w:r>
    </w:p>
    <w:p w14:paraId="178D517C" w14:textId="59F45A35" w:rsidR="00E969BE" w:rsidRPr="001C790F" w:rsidRDefault="001F2D49" w:rsidP="00E969BE">
      <w:pPr>
        <w:spacing w:line="240" w:lineRule="auto"/>
        <w:ind w:right="29"/>
        <w:jc w:val="both"/>
        <w:rPr>
          <w:rFonts w:ascii="Times New Roman" w:hAnsi="Times New Roman" w:cs="Times New Roman"/>
          <w:sz w:val="24"/>
          <w:szCs w:val="24"/>
        </w:rPr>
      </w:pPr>
      <w:r>
        <w:rPr>
          <w:rFonts w:ascii="Times New Roman" w:eastAsia="Calibri" w:hAnsi="Times New Roman" w:cs="Times New Roman"/>
          <w:b/>
          <w:sz w:val="24"/>
          <w:szCs w:val="24"/>
        </w:rPr>
        <w:t>2.6</w:t>
      </w:r>
      <w:r>
        <w:rPr>
          <w:rFonts w:ascii="Times New Roman" w:eastAsia="Calibri" w:hAnsi="Times New Roman" w:cs="Times New Roman"/>
          <w:b/>
          <w:sz w:val="24"/>
          <w:szCs w:val="24"/>
        </w:rPr>
        <w:tab/>
      </w:r>
      <w:r w:rsidR="00E969BE" w:rsidRPr="001C790F">
        <w:rPr>
          <w:rFonts w:ascii="Times New Roman" w:eastAsia="Calibri" w:hAnsi="Times New Roman" w:cs="Times New Roman"/>
          <w:b/>
          <w:sz w:val="24"/>
          <w:szCs w:val="24"/>
        </w:rPr>
        <w:t>STATISTICAL ANALYSIS</w:t>
      </w:r>
    </w:p>
    <w:p w14:paraId="237BBC45" w14:textId="50A334A2" w:rsidR="00E969BE" w:rsidRPr="001C790F" w:rsidRDefault="00E969BE" w:rsidP="00E969BE">
      <w:pPr>
        <w:spacing w:before="69" w:line="240" w:lineRule="auto"/>
        <w:ind w:right="29"/>
        <w:jc w:val="both"/>
        <w:rPr>
          <w:rFonts w:ascii="Times New Roman" w:hAnsi="Times New Roman" w:cs="Times New Roman"/>
          <w:sz w:val="24"/>
          <w:szCs w:val="24"/>
        </w:rPr>
      </w:pPr>
      <w:r w:rsidRPr="001C790F">
        <w:rPr>
          <w:rFonts w:ascii="Times New Roman" w:eastAsia="Calibri" w:hAnsi="Times New Roman" w:cs="Times New Roman"/>
          <w:sz w:val="24"/>
          <w:szCs w:val="24"/>
        </w:rPr>
        <w:t>Linear regression models were estimated for different age groups of animals. These regression models were determined using stepwise multiple regression. In each case</w:t>
      </w:r>
      <w:r w:rsidR="0001147A"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an equation following the pattern,</w:t>
      </w:r>
    </w:p>
    <w:p w14:paraId="5CF25BB6" w14:textId="77777777" w:rsidR="00E969BE" w:rsidRPr="001C790F" w:rsidRDefault="00E969BE" w:rsidP="0001147A">
      <w:pPr>
        <w:spacing w:line="240" w:lineRule="auto"/>
        <w:ind w:left="720" w:right="29"/>
        <w:jc w:val="both"/>
        <w:rPr>
          <w:rFonts w:ascii="Times New Roman" w:hAnsi="Times New Roman" w:cs="Times New Roman"/>
          <w:sz w:val="24"/>
          <w:szCs w:val="24"/>
        </w:rPr>
      </w:pPr>
      <m:oMath>
        <m:r>
          <w:rPr>
            <w:rFonts w:ascii="Cambria Math" w:eastAsia="Calibri" w:hAnsi="Cambria Math" w:cs="Times New Roman"/>
            <w:sz w:val="24"/>
            <w:szCs w:val="24"/>
          </w:rPr>
          <m:t>Yi=</m:t>
        </m:r>
        <m:sSub>
          <m:sSubPr>
            <m:ctrlPr>
              <w:rPr>
                <w:rFonts w:ascii="Cambria Math" w:hAnsi="Cambria Math" w:cs="Times New Roman"/>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0</m:t>
            </m:r>
          </m:sub>
        </m:sSub>
        <m:r>
          <w:rPr>
            <w:rFonts w:ascii="Cambria Math" w:eastAsia="Calibri" w:hAnsi="Cambria Math" w:cs="Times New Roman"/>
            <w:sz w:val="24"/>
            <w:szCs w:val="24"/>
          </w:rPr>
          <m:t>+</m:t>
        </m:r>
        <m:sSub>
          <m:sSubPr>
            <m:ctrlPr>
              <w:rPr>
                <w:rFonts w:ascii="Cambria Math" w:hAnsi="Cambria Math" w:cs="Times New Roman"/>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1</m:t>
            </m:r>
          </m:sub>
        </m:sSub>
        <m:sSub>
          <m:sSubPr>
            <m:ctrlPr>
              <w:rPr>
                <w:rFonts w:ascii="Cambria Math" w:hAnsi="Cambria Math" w:cs="Times New Roman"/>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hAnsi="Cambria Math" w:cs="Times New Roman"/>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2</m:t>
            </m:r>
          </m:sub>
        </m:sSub>
      </m:oMath>
      <w:r w:rsidRPr="001C790F">
        <w:rPr>
          <w:rFonts w:ascii="Times New Roman" w:eastAsia="Calibri" w:hAnsi="Times New Roman" w:cs="Times New Roman"/>
          <w:sz w:val="24"/>
          <w:szCs w:val="24"/>
        </w:rPr>
        <w:t>×</w:t>
      </w:r>
      <w:r w:rsidRPr="001C790F">
        <w:rPr>
          <w:rFonts w:ascii="Times New Roman" w:eastAsia="Calibri" w:hAnsi="Times New Roman" w:cs="Times New Roman"/>
          <w:sz w:val="24"/>
          <w:szCs w:val="24"/>
          <w:vertAlign w:val="subscript"/>
        </w:rPr>
        <w:t>2</w:t>
      </w:r>
    </w:p>
    <w:p w14:paraId="58B53B3E" w14:textId="77777777" w:rsidR="00E969BE" w:rsidRPr="001C790F" w:rsidRDefault="00E969BE" w:rsidP="0001147A">
      <w:pPr>
        <w:spacing w:line="240" w:lineRule="auto"/>
        <w:ind w:left="720" w:right="29"/>
        <w:jc w:val="both"/>
        <w:rPr>
          <w:rFonts w:ascii="Times New Roman" w:hAnsi="Times New Roman" w:cs="Times New Roman"/>
          <w:sz w:val="24"/>
          <w:szCs w:val="24"/>
        </w:rPr>
      </w:pPr>
      <w:r w:rsidRPr="001C790F">
        <w:rPr>
          <w:rFonts w:ascii="Times New Roman" w:eastAsia="Calibri" w:hAnsi="Times New Roman" w:cs="Times New Roman"/>
          <w:sz w:val="24"/>
          <w:szCs w:val="24"/>
        </w:rPr>
        <w:t>Whereas;</w:t>
      </w:r>
    </w:p>
    <w:p w14:paraId="3BAEA978" w14:textId="77777777" w:rsidR="00E969BE" w:rsidRPr="001C790F" w:rsidRDefault="00DD1E54" w:rsidP="0001147A">
      <w:pPr>
        <w:spacing w:line="240" w:lineRule="auto"/>
        <w:ind w:left="720" w:right="29"/>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eastAsia="Calibri" w:hAnsi="Cambria Math" w:cs="Times New Roman"/>
                <w:sz w:val="24"/>
                <w:szCs w:val="24"/>
              </w:rPr>
              <m:t>Y</m:t>
            </m:r>
          </m:e>
          <m:sub>
            <m:r>
              <w:rPr>
                <w:rFonts w:ascii="Cambria Math" w:eastAsia="Calibri" w:hAnsi="Cambria Math" w:cs="Times New Roman"/>
                <w:sz w:val="24"/>
                <w:szCs w:val="24"/>
              </w:rPr>
              <m:t>i</m:t>
            </m:r>
          </m:sub>
        </m:sSub>
      </m:oMath>
      <w:r w:rsidR="00E969BE" w:rsidRPr="001C790F">
        <w:rPr>
          <w:rFonts w:ascii="Times New Roman" w:eastAsia="Calibri" w:hAnsi="Times New Roman" w:cs="Times New Roman"/>
          <w:sz w:val="24"/>
          <w:szCs w:val="24"/>
        </w:rPr>
        <w:t>=Body weight of animal in kg.</w:t>
      </w:r>
    </w:p>
    <w:p w14:paraId="36A8224F" w14:textId="77777777" w:rsidR="00E969BE" w:rsidRPr="001C790F" w:rsidRDefault="00DD1E54" w:rsidP="0001147A">
      <w:pPr>
        <w:spacing w:line="240" w:lineRule="auto"/>
        <w:ind w:left="720" w:right="29"/>
        <w:jc w:val="both"/>
        <w:rPr>
          <w:rFonts w:ascii="Times New Roman" w:eastAsia="Calibri" w:hAnsi="Times New Roman" w:cs="Times New Roman"/>
          <w:sz w:val="24"/>
          <w:szCs w:val="24"/>
        </w:rPr>
      </w:pPr>
      <m:oMath>
        <m:sSub>
          <m:sSubPr>
            <m:ctrlPr>
              <w:rPr>
                <w:rFonts w:ascii="Cambria Math" w:hAnsi="Cambria Math" w:cs="Times New Roman"/>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0</m:t>
            </m:r>
          </m:sub>
        </m:sSub>
        <m:r>
          <w:rPr>
            <w:rFonts w:ascii="Cambria Math" w:hAnsi="Cambria Math" w:cs="Times New Roman"/>
            <w:sz w:val="24"/>
            <w:szCs w:val="24"/>
          </w:rPr>
          <m:t xml:space="preserve"> = </m:t>
        </m:r>
      </m:oMath>
      <w:r w:rsidR="00E969BE" w:rsidRPr="001C790F">
        <w:rPr>
          <w:rFonts w:ascii="Times New Roman" w:eastAsia="Calibri" w:hAnsi="Times New Roman" w:cs="Times New Roman"/>
          <w:sz w:val="24"/>
          <w:szCs w:val="24"/>
        </w:rPr>
        <w:t xml:space="preserve">Intercept of the best fit line. </w:t>
      </w:r>
    </w:p>
    <w:p w14:paraId="6B38EFA3" w14:textId="77777777" w:rsidR="00E969BE" w:rsidRPr="001C790F" w:rsidRDefault="00E969BE" w:rsidP="0001147A">
      <w:pPr>
        <w:spacing w:line="240" w:lineRule="auto"/>
        <w:ind w:left="720" w:right="29"/>
        <w:jc w:val="both"/>
        <w:rPr>
          <w:rFonts w:ascii="Times New Roman" w:hAnsi="Times New Roman" w:cs="Times New Roman"/>
          <w:sz w:val="24"/>
          <w:szCs w:val="24"/>
        </w:rPr>
      </w:pPr>
      <w:r w:rsidRPr="001C790F">
        <w:rPr>
          <w:rFonts w:ascii="Times New Roman" w:eastAsia="Calibri" w:hAnsi="Times New Roman" w:cs="Times New Roman"/>
          <w:sz w:val="24"/>
          <w:szCs w:val="24"/>
        </w:rPr>
        <w:t>β1, β2 = Partial regression co-efficient of body weight of different prediction variables.</w:t>
      </w:r>
    </w:p>
    <w:p w14:paraId="024E303D" w14:textId="77777777" w:rsidR="00E969BE" w:rsidRPr="001C790F" w:rsidRDefault="00DD1E54" w:rsidP="0001147A">
      <w:pPr>
        <w:spacing w:line="240" w:lineRule="auto"/>
        <w:ind w:left="720" w:right="29"/>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r>
          <w:rPr>
            <w:rFonts w:ascii="Cambria Math" w:eastAsia="Calibri" w:hAnsi="Cambria Math" w:cs="Times New Roman"/>
            <w:sz w:val="24"/>
            <w:szCs w:val="24"/>
          </w:rPr>
          <m:t xml:space="preserve">, </m:t>
        </m:r>
      </m:oMath>
      <w:r w:rsidR="00E969BE" w:rsidRPr="001C790F">
        <w:rPr>
          <w:rFonts w:ascii="Times New Roman" w:eastAsia="Calibri" w:hAnsi="Times New Roman" w:cs="Times New Roman"/>
          <w:sz w:val="24"/>
          <w:szCs w:val="24"/>
        </w:rPr>
        <w:t>2</w:t>
      </w:r>
      <m:oMath>
        <m:sSub>
          <m:sSubPr>
            <m:ctrlPr>
              <w:rPr>
                <w:rFonts w:ascii="Cambria Math" w:hAnsi="Cambria Math" w:cs="Times New Roman"/>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r>
          <w:rPr>
            <w:rFonts w:ascii="Cambria Math" w:eastAsia="Calibri" w:hAnsi="Cambria Math" w:cs="Times New Roman"/>
            <w:sz w:val="24"/>
            <w:szCs w:val="24"/>
          </w:rPr>
          <m:t>…….</m:t>
        </m:r>
      </m:oMath>
      <w:r w:rsidR="00E969BE" w:rsidRPr="001C790F">
        <w:rPr>
          <w:rFonts w:ascii="Times New Roman" w:eastAsia="Calibri" w:hAnsi="Times New Roman" w:cs="Times New Roman"/>
          <w:sz w:val="24"/>
          <w:szCs w:val="24"/>
        </w:rPr>
        <w:t xml:space="preserve">  </w:t>
      </w:r>
      <w:proofErr w:type="gramStart"/>
      <w:r w:rsidR="00E969BE" w:rsidRPr="001C790F">
        <w:rPr>
          <w:rFonts w:ascii="Times New Roman" w:eastAsia="Calibri" w:hAnsi="Times New Roman" w:cs="Times New Roman"/>
          <w:sz w:val="24"/>
          <w:szCs w:val="24"/>
        </w:rPr>
        <w:t xml:space="preserve">  .Xn</w:t>
      </w:r>
      <w:proofErr w:type="gramEnd"/>
      <w:r w:rsidR="00E969BE" w:rsidRPr="001C790F">
        <w:rPr>
          <w:rFonts w:ascii="Times New Roman" w:eastAsia="Calibri" w:hAnsi="Times New Roman" w:cs="Times New Roman"/>
          <w:sz w:val="24"/>
          <w:szCs w:val="24"/>
        </w:rPr>
        <w:t xml:space="preserve"> = the different predictor variables.</w:t>
      </w:r>
    </w:p>
    <w:p w14:paraId="10BA68AF" w14:textId="77777777" w:rsidR="005F7253" w:rsidRPr="001C790F" w:rsidRDefault="00E969BE" w:rsidP="0001147A">
      <w:pPr>
        <w:spacing w:line="240" w:lineRule="auto"/>
        <w:ind w:left="720" w:right="29"/>
        <w:jc w:val="both"/>
        <w:rPr>
          <w:rFonts w:ascii="Times New Roman" w:eastAsia="Calibri" w:hAnsi="Times New Roman" w:cs="Times New Roman"/>
          <w:sz w:val="24"/>
          <w:szCs w:val="24"/>
        </w:rPr>
      </w:pPr>
      <w:r w:rsidRPr="001C790F">
        <w:rPr>
          <w:rFonts w:ascii="Times New Roman" w:eastAsia="Calibri" w:hAnsi="Times New Roman" w:cs="Times New Roman"/>
          <w:sz w:val="24"/>
          <w:szCs w:val="24"/>
        </w:rPr>
        <w:t>S.E = Standard error of estimate.</w:t>
      </w:r>
    </w:p>
    <w:p w14:paraId="461BEAC7" w14:textId="4EE83239" w:rsidR="00E969BE" w:rsidRPr="001C790F" w:rsidRDefault="001F2D49" w:rsidP="00682005">
      <w:pPr>
        <w:spacing w:line="240" w:lineRule="auto"/>
        <w:ind w:right="29"/>
        <w:rPr>
          <w:rFonts w:ascii="Times New Roman" w:hAnsi="Times New Roman" w:cs="Times New Roman"/>
          <w:sz w:val="24"/>
          <w:szCs w:val="24"/>
        </w:rPr>
      </w:pPr>
      <w:r>
        <w:rPr>
          <w:rFonts w:ascii="Times New Roman" w:eastAsia="Calibri" w:hAnsi="Times New Roman" w:cs="Times New Roman"/>
          <w:b/>
          <w:sz w:val="24"/>
          <w:szCs w:val="24"/>
        </w:rPr>
        <w:t>3.</w:t>
      </w:r>
      <w:r>
        <w:rPr>
          <w:rFonts w:ascii="Times New Roman" w:eastAsia="Calibri" w:hAnsi="Times New Roman" w:cs="Times New Roman"/>
          <w:b/>
          <w:sz w:val="24"/>
          <w:szCs w:val="24"/>
        </w:rPr>
        <w:tab/>
      </w:r>
      <w:r w:rsidR="00E969BE" w:rsidRPr="001C790F">
        <w:rPr>
          <w:rFonts w:ascii="Times New Roman" w:eastAsia="Calibri" w:hAnsi="Times New Roman" w:cs="Times New Roman"/>
          <w:b/>
          <w:sz w:val="24"/>
          <w:szCs w:val="24"/>
        </w:rPr>
        <w:t>RESULT</w:t>
      </w:r>
      <w:r>
        <w:rPr>
          <w:rFonts w:ascii="Times New Roman" w:eastAsia="Calibri" w:hAnsi="Times New Roman" w:cs="Times New Roman"/>
          <w:b/>
          <w:sz w:val="24"/>
          <w:szCs w:val="24"/>
        </w:rPr>
        <w:t>S</w:t>
      </w:r>
      <w:r w:rsidR="00E969BE" w:rsidRPr="001C790F">
        <w:rPr>
          <w:rFonts w:ascii="Times New Roman" w:eastAsia="Calibri" w:hAnsi="Times New Roman" w:cs="Times New Roman"/>
          <w:b/>
          <w:sz w:val="24"/>
          <w:szCs w:val="24"/>
        </w:rPr>
        <w:t xml:space="preserve"> </w:t>
      </w:r>
    </w:p>
    <w:p w14:paraId="380AA7DE" w14:textId="6234A179" w:rsidR="00E969BE" w:rsidRPr="001C790F" w:rsidRDefault="001F2D49" w:rsidP="0001147A">
      <w:pPr>
        <w:spacing w:after="0" w:line="240" w:lineRule="auto"/>
        <w:ind w:right="29"/>
        <w:jc w:val="both"/>
        <w:rPr>
          <w:rFonts w:ascii="Times New Roman" w:hAnsi="Times New Roman" w:cs="Times New Roman"/>
          <w:sz w:val="24"/>
          <w:szCs w:val="24"/>
        </w:rPr>
      </w:pPr>
      <w:r>
        <w:rPr>
          <w:rFonts w:ascii="Times New Roman" w:eastAsia="Calibri" w:hAnsi="Times New Roman" w:cs="Times New Roman"/>
          <w:b/>
          <w:sz w:val="24"/>
          <w:szCs w:val="24"/>
        </w:rPr>
        <w:t>3.1</w:t>
      </w:r>
      <w:r>
        <w:rPr>
          <w:rFonts w:ascii="Times New Roman" w:eastAsia="Calibri" w:hAnsi="Times New Roman" w:cs="Times New Roman"/>
          <w:b/>
          <w:sz w:val="24"/>
          <w:szCs w:val="24"/>
        </w:rPr>
        <w:tab/>
      </w:r>
      <w:r w:rsidRPr="001C790F">
        <w:rPr>
          <w:rFonts w:ascii="Times New Roman" w:eastAsia="Calibri" w:hAnsi="Times New Roman" w:cs="Times New Roman"/>
          <w:b/>
          <w:sz w:val="24"/>
          <w:szCs w:val="24"/>
        </w:rPr>
        <w:t>Regression Coefficient</w:t>
      </w:r>
    </w:p>
    <w:p w14:paraId="0BD6BEDA" w14:textId="2FA90CDB" w:rsidR="00E969BE" w:rsidRPr="001C790F" w:rsidRDefault="00E969BE" w:rsidP="003400DF">
      <w:pPr>
        <w:spacing w:line="240" w:lineRule="auto"/>
        <w:ind w:right="29"/>
        <w:jc w:val="both"/>
        <w:rPr>
          <w:rFonts w:ascii="Times New Roman" w:hAnsi="Times New Roman" w:cs="Times New Roman"/>
          <w:sz w:val="24"/>
          <w:szCs w:val="24"/>
        </w:rPr>
      </w:pPr>
      <w:r w:rsidRPr="001C790F">
        <w:rPr>
          <w:rFonts w:ascii="Times New Roman" w:eastAsia="Calibri" w:hAnsi="Times New Roman" w:cs="Times New Roman"/>
          <w:sz w:val="24"/>
          <w:szCs w:val="24"/>
        </w:rPr>
        <w:t xml:space="preserve">Regression coefficient yields an estimate of the growth components of the animal. Using the prediction functions, positive regression coefficients show that an increase in the predictor variable leaves a corresponding </w:t>
      </w:r>
      <w:r w:rsidRPr="001C790F">
        <w:rPr>
          <w:rFonts w:ascii="Times New Roman" w:eastAsia="Calibri" w:hAnsi="Times New Roman" w:cs="Times New Roman"/>
          <w:sz w:val="24"/>
          <w:szCs w:val="24"/>
        </w:rPr>
        <w:lastRenderedPageBreak/>
        <w:t xml:space="preserve">increase in the body weight of the animal and vice versa as seen in </w:t>
      </w:r>
      <w:r w:rsidR="008D0DAE" w:rsidRPr="001C790F">
        <w:rPr>
          <w:rFonts w:ascii="Times New Roman" w:eastAsia="Calibri" w:hAnsi="Times New Roman" w:cs="Times New Roman"/>
          <w:sz w:val="24"/>
          <w:szCs w:val="24"/>
        </w:rPr>
        <w:t>Table 1</w:t>
      </w:r>
      <w:r w:rsidRPr="001C790F">
        <w:rPr>
          <w:rFonts w:ascii="Times New Roman" w:eastAsia="Calibri" w:hAnsi="Times New Roman" w:cs="Times New Roman"/>
          <w:sz w:val="24"/>
          <w:szCs w:val="24"/>
        </w:rPr>
        <w:t xml:space="preserve"> and </w:t>
      </w:r>
      <w:r w:rsidR="008D0DAE" w:rsidRPr="001C790F">
        <w:rPr>
          <w:rFonts w:ascii="Times New Roman" w:eastAsia="Calibri" w:hAnsi="Times New Roman" w:cs="Times New Roman"/>
          <w:sz w:val="24"/>
          <w:szCs w:val="24"/>
        </w:rPr>
        <w:t>2</w:t>
      </w:r>
      <w:r w:rsidRPr="001C790F">
        <w:rPr>
          <w:rFonts w:ascii="Times New Roman" w:eastAsia="Calibri" w:hAnsi="Times New Roman" w:cs="Times New Roman"/>
          <w:sz w:val="24"/>
          <w:szCs w:val="24"/>
        </w:rPr>
        <w:t>.</w:t>
      </w:r>
    </w:p>
    <w:p w14:paraId="48646472" w14:textId="19712698" w:rsidR="00E969BE" w:rsidRPr="001C790F" w:rsidRDefault="001F2D49" w:rsidP="00E969BE">
      <w:pPr>
        <w:spacing w:line="240" w:lineRule="auto"/>
        <w:ind w:right="29"/>
        <w:jc w:val="both"/>
        <w:rPr>
          <w:rFonts w:ascii="Times New Roman" w:hAnsi="Times New Roman" w:cs="Times New Roman"/>
          <w:sz w:val="24"/>
          <w:szCs w:val="24"/>
        </w:rPr>
      </w:pPr>
      <w:r>
        <w:rPr>
          <w:rFonts w:ascii="Times New Roman" w:eastAsia="Calibri" w:hAnsi="Times New Roman" w:cs="Times New Roman"/>
          <w:b/>
          <w:sz w:val="24"/>
          <w:szCs w:val="24"/>
        </w:rPr>
        <w:t>3.2</w:t>
      </w:r>
      <w:r>
        <w:rPr>
          <w:rFonts w:ascii="Times New Roman" w:eastAsia="Calibri" w:hAnsi="Times New Roman" w:cs="Times New Roman"/>
          <w:b/>
          <w:sz w:val="24"/>
          <w:szCs w:val="24"/>
        </w:rPr>
        <w:tab/>
      </w:r>
      <w:r w:rsidR="00E969BE" w:rsidRPr="001C790F">
        <w:rPr>
          <w:rFonts w:ascii="Times New Roman" w:eastAsia="Calibri" w:hAnsi="Times New Roman" w:cs="Times New Roman"/>
          <w:b/>
          <w:sz w:val="24"/>
          <w:szCs w:val="24"/>
        </w:rPr>
        <w:t>Regression Coefficient in Goats</w:t>
      </w:r>
    </w:p>
    <w:p w14:paraId="6E39CFC9" w14:textId="12BC45B2" w:rsidR="001C790F" w:rsidRDefault="00E969BE" w:rsidP="00EF3E3E">
      <w:pPr>
        <w:tabs>
          <w:tab w:val="left" w:pos="7920"/>
        </w:tabs>
        <w:spacing w:line="240" w:lineRule="auto"/>
        <w:ind w:right="90"/>
        <w:jc w:val="both"/>
        <w:rPr>
          <w:rFonts w:ascii="Times New Roman" w:eastAsia="Calibri" w:hAnsi="Times New Roman" w:cs="Times New Roman"/>
          <w:sz w:val="24"/>
          <w:szCs w:val="24"/>
        </w:rPr>
        <w:sectPr w:rsidR="001C790F" w:rsidSect="001C790F">
          <w:type w:val="continuous"/>
          <w:pgSz w:w="11900" w:h="15840"/>
          <w:pgMar w:top="1260" w:right="1280" w:bottom="1440" w:left="1440" w:header="475" w:footer="835" w:gutter="0"/>
          <w:cols w:num="2" w:space="720"/>
        </w:sectPr>
      </w:pPr>
      <w:r w:rsidRPr="001C790F">
        <w:rPr>
          <w:rFonts w:ascii="Times New Roman" w:eastAsia="Calibri" w:hAnsi="Times New Roman" w:cs="Times New Roman"/>
          <w:sz w:val="24"/>
          <w:szCs w:val="24"/>
        </w:rPr>
        <w:t xml:space="preserve">Table </w:t>
      </w:r>
      <w:r w:rsidR="00535AE8" w:rsidRPr="001C790F">
        <w:rPr>
          <w:rFonts w:ascii="Times New Roman" w:eastAsia="Calibri" w:hAnsi="Times New Roman" w:cs="Times New Roman"/>
          <w:sz w:val="24"/>
          <w:szCs w:val="24"/>
        </w:rPr>
        <w:t>1</w:t>
      </w:r>
      <w:r w:rsidRPr="001C790F">
        <w:rPr>
          <w:rFonts w:ascii="Times New Roman" w:eastAsia="Calibri" w:hAnsi="Times New Roman" w:cs="Times New Roman"/>
          <w:sz w:val="24"/>
          <w:szCs w:val="24"/>
        </w:rPr>
        <w:t xml:space="preserve"> </w:t>
      </w:r>
      <w:r w:rsidR="0001147A" w:rsidRPr="001C790F">
        <w:rPr>
          <w:rFonts w:ascii="Times New Roman" w:eastAsia="Calibri" w:hAnsi="Times New Roman" w:cs="Times New Roman"/>
          <w:sz w:val="24"/>
          <w:szCs w:val="24"/>
        </w:rPr>
        <w:t xml:space="preserve">shows the results of </w:t>
      </w:r>
      <w:r w:rsidRPr="001C790F">
        <w:rPr>
          <w:rFonts w:ascii="Times New Roman" w:eastAsia="Calibri" w:hAnsi="Times New Roman" w:cs="Times New Roman"/>
          <w:sz w:val="24"/>
          <w:szCs w:val="24"/>
        </w:rPr>
        <w:t xml:space="preserve">goats </w:t>
      </w:r>
      <w:r w:rsidR="0001147A" w:rsidRPr="001C790F">
        <w:rPr>
          <w:rFonts w:ascii="Times New Roman" w:eastAsia="Calibri" w:hAnsi="Times New Roman" w:cs="Times New Roman"/>
          <w:sz w:val="24"/>
          <w:szCs w:val="24"/>
        </w:rPr>
        <w:t>at</w:t>
      </w:r>
      <w:r w:rsidRPr="001C790F">
        <w:rPr>
          <w:rFonts w:ascii="Times New Roman" w:eastAsia="Calibri" w:hAnsi="Times New Roman" w:cs="Times New Roman"/>
          <w:sz w:val="24"/>
          <w:szCs w:val="24"/>
        </w:rPr>
        <w:t xml:space="preserve"> different age groups (2-8, 9-15,</w:t>
      </w:r>
      <w:r w:rsidR="00FB3312"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16-22,</w:t>
      </w:r>
      <w:r w:rsidR="00FB3312"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23-29 and 30-</w:t>
      </w:r>
      <w:r w:rsidR="0001147A" w:rsidRPr="001C790F">
        <w:rPr>
          <w:rFonts w:ascii="Times New Roman" w:eastAsia="Calibri" w:hAnsi="Times New Roman" w:cs="Times New Roman"/>
          <w:sz w:val="24"/>
          <w:szCs w:val="24"/>
        </w:rPr>
        <w:t>36 months</w:t>
      </w:r>
      <w:r w:rsidRPr="001C790F">
        <w:rPr>
          <w:rFonts w:ascii="Times New Roman" w:eastAsia="Calibri" w:hAnsi="Times New Roman" w:cs="Times New Roman"/>
          <w:sz w:val="24"/>
          <w:szCs w:val="24"/>
        </w:rPr>
        <w:t xml:space="preserve">) respectively. In goats (2-8months old), the prediction model revealed that HG is the sole predictor </w:t>
      </w:r>
      <w:r w:rsidRPr="001C790F">
        <w:rPr>
          <w:rFonts w:ascii="Times New Roman" w:eastAsia="Calibri" w:hAnsi="Times New Roman" w:cs="Times New Roman"/>
          <w:sz w:val="24"/>
          <w:szCs w:val="24"/>
        </w:rPr>
        <w:t xml:space="preserve">variable, accounting for up to about 71% of the variation in body weight of this group of goats </w:t>
      </w:r>
      <w:r w:rsidR="00EF3E3E" w:rsidRPr="001C790F">
        <w:rPr>
          <w:rFonts w:ascii="Times New Roman" w:eastAsia="Calibri" w:hAnsi="Times New Roman" w:cs="Times New Roman"/>
          <w:sz w:val="24"/>
          <w:szCs w:val="24"/>
        </w:rPr>
        <w:t>(R2=0.716). In goats (9-15/months old), the prediction model revealed that BL w</w:t>
      </w:r>
      <w:r w:rsidR="0001147A" w:rsidRPr="001C790F">
        <w:rPr>
          <w:rFonts w:ascii="Times New Roman" w:eastAsia="Calibri" w:hAnsi="Times New Roman" w:cs="Times New Roman"/>
          <w:sz w:val="24"/>
          <w:szCs w:val="24"/>
        </w:rPr>
        <w:t>as</w:t>
      </w:r>
      <w:r w:rsidR="00EF3E3E" w:rsidRPr="001C790F">
        <w:rPr>
          <w:rFonts w:ascii="Times New Roman" w:eastAsia="Calibri" w:hAnsi="Times New Roman" w:cs="Times New Roman"/>
          <w:sz w:val="24"/>
          <w:szCs w:val="24"/>
        </w:rPr>
        <w:t xml:space="preserve"> the predictor variable with reasonable contribution to the variation in body weight. This model had a prediction accuracy of 87.06% arising from the R2 value of 0.8706.</w:t>
      </w:r>
    </w:p>
    <w:p w14:paraId="61A4E24D" w14:textId="1922FC68" w:rsidR="00EF3E3E" w:rsidRPr="00207ECB" w:rsidRDefault="00EF3E3E" w:rsidP="00EF3E3E">
      <w:pPr>
        <w:tabs>
          <w:tab w:val="left" w:pos="7920"/>
        </w:tabs>
        <w:spacing w:line="240" w:lineRule="auto"/>
        <w:ind w:right="90"/>
        <w:jc w:val="both"/>
        <w:rPr>
          <w:rFonts w:ascii="Times New Roman" w:eastAsia="Calibri" w:hAnsi="Times New Roman" w:cs="Times New Roman"/>
          <w:sz w:val="2"/>
          <w:szCs w:val="24"/>
        </w:rPr>
      </w:pPr>
    </w:p>
    <w:p w14:paraId="0BBE3DE8" w14:textId="22A54BFC" w:rsidR="00995295" w:rsidRPr="001C790F" w:rsidRDefault="00995295" w:rsidP="00995295">
      <w:pPr>
        <w:tabs>
          <w:tab w:val="left" w:pos="7920"/>
        </w:tabs>
        <w:spacing w:line="240" w:lineRule="auto"/>
        <w:ind w:right="90"/>
        <w:jc w:val="both"/>
        <w:rPr>
          <w:rFonts w:ascii="Times New Roman" w:eastAsia="Calibri" w:hAnsi="Times New Roman" w:cs="Times New Roman"/>
          <w:b/>
          <w:sz w:val="24"/>
          <w:szCs w:val="24"/>
        </w:rPr>
      </w:pPr>
      <w:r w:rsidRPr="001C790F">
        <w:rPr>
          <w:rFonts w:ascii="Times New Roman" w:eastAsia="Calibri" w:hAnsi="Times New Roman" w:cs="Times New Roman"/>
          <w:b/>
          <w:sz w:val="24"/>
          <w:szCs w:val="24"/>
        </w:rPr>
        <w:t>Table 1: Multiple Linear Regression coefficient of Goat Body Linear Measurements (cm)</w:t>
      </w:r>
    </w:p>
    <w:tbl>
      <w:tblPr>
        <w:tblStyle w:val="ListTable6Colorful"/>
        <w:tblW w:w="8728" w:type="dxa"/>
        <w:tblLook w:val="04A0" w:firstRow="1" w:lastRow="0" w:firstColumn="1" w:lastColumn="0" w:noHBand="0" w:noVBand="1"/>
      </w:tblPr>
      <w:tblGrid>
        <w:gridCol w:w="1471"/>
        <w:gridCol w:w="1565"/>
        <w:gridCol w:w="23"/>
        <w:gridCol w:w="1322"/>
        <w:gridCol w:w="22"/>
        <w:gridCol w:w="1567"/>
        <w:gridCol w:w="22"/>
        <w:gridCol w:w="871"/>
        <w:gridCol w:w="22"/>
        <w:gridCol w:w="896"/>
        <w:gridCol w:w="22"/>
        <w:gridCol w:w="891"/>
        <w:gridCol w:w="34"/>
      </w:tblGrid>
      <w:tr w:rsidR="00995295" w:rsidRPr="001C790F" w14:paraId="3966DD7B" w14:textId="77777777" w:rsidTr="00737C3F">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1C59A388" w14:textId="77777777" w:rsidR="00995295" w:rsidRPr="001C790F" w:rsidRDefault="00995295" w:rsidP="001435A4">
            <w:pPr>
              <w:spacing w:after="160"/>
              <w:ind w:left="75"/>
              <w:rPr>
                <w:rFonts w:ascii="Times New Roman" w:hAnsi="Times New Roman" w:cs="Times New Roman"/>
                <w:sz w:val="24"/>
                <w:szCs w:val="24"/>
              </w:rPr>
            </w:pPr>
            <w:r w:rsidRPr="001C790F">
              <w:rPr>
                <w:rFonts w:ascii="Times New Roman" w:eastAsia="Calibri" w:hAnsi="Times New Roman" w:cs="Times New Roman"/>
                <w:color w:val="auto"/>
                <w:sz w:val="24"/>
                <w:szCs w:val="24"/>
              </w:rPr>
              <w:t>Dependent</w:t>
            </w:r>
          </w:p>
          <w:p w14:paraId="35E35F5D" w14:textId="77777777" w:rsidR="00995295" w:rsidRPr="001C790F" w:rsidRDefault="00995295" w:rsidP="001435A4">
            <w:pPr>
              <w:spacing w:after="160"/>
              <w:ind w:left="75"/>
              <w:jc w:val="both"/>
              <w:rPr>
                <w:rFonts w:ascii="Times New Roman" w:hAnsi="Times New Roman" w:cs="Times New Roman"/>
                <w:sz w:val="24"/>
                <w:szCs w:val="24"/>
              </w:rPr>
            </w:pPr>
            <w:r w:rsidRPr="001C790F">
              <w:rPr>
                <w:rFonts w:ascii="Times New Roman" w:eastAsia="Calibri" w:hAnsi="Times New Roman" w:cs="Times New Roman"/>
                <w:color w:val="auto"/>
                <w:sz w:val="24"/>
                <w:szCs w:val="24"/>
              </w:rPr>
              <w:t>Variable</w:t>
            </w:r>
          </w:p>
        </w:tc>
        <w:tc>
          <w:tcPr>
            <w:tcW w:w="1588" w:type="dxa"/>
            <w:gridSpan w:val="2"/>
            <w:shd w:val="clear" w:color="auto" w:fill="auto"/>
          </w:tcPr>
          <w:p w14:paraId="6ECE4D25" w14:textId="77777777" w:rsidR="00995295" w:rsidRPr="001C790F" w:rsidRDefault="00995295" w:rsidP="001435A4">
            <w:pPr>
              <w:spacing w:after="160"/>
              <w:ind w:left="7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Independent</w:t>
            </w:r>
          </w:p>
          <w:p w14:paraId="7B7286E3" w14:textId="78BD70A9" w:rsidR="00995295" w:rsidRPr="001C790F" w:rsidRDefault="0001147A" w:rsidP="001435A4">
            <w:pPr>
              <w:spacing w:after="160"/>
              <w:ind w:left="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V</w:t>
            </w:r>
            <w:r w:rsidR="00995295" w:rsidRPr="001C790F">
              <w:rPr>
                <w:rFonts w:ascii="Times New Roman" w:eastAsia="Calibri" w:hAnsi="Times New Roman" w:cs="Times New Roman"/>
                <w:color w:val="auto"/>
                <w:sz w:val="24"/>
                <w:szCs w:val="24"/>
              </w:rPr>
              <w:t>ariables</w:t>
            </w:r>
          </w:p>
        </w:tc>
        <w:tc>
          <w:tcPr>
            <w:tcW w:w="1344" w:type="dxa"/>
            <w:gridSpan w:val="2"/>
            <w:shd w:val="clear" w:color="auto" w:fill="auto"/>
          </w:tcPr>
          <w:p w14:paraId="73ADBBCE" w14:textId="77777777" w:rsidR="00995295" w:rsidRPr="001C790F" w:rsidRDefault="00995295" w:rsidP="001435A4">
            <w:pPr>
              <w:spacing w:after="160"/>
              <w:ind w:left="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Intercept</w:t>
            </w:r>
          </w:p>
          <w:p w14:paraId="6B0ACC16" w14:textId="77777777" w:rsidR="00995295" w:rsidRPr="001C790F" w:rsidRDefault="00995295" w:rsidP="001435A4">
            <w:pPr>
              <w:spacing w:after="160"/>
              <w:ind w:left="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b</w:t>
            </w:r>
            <w:r w:rsidRPr="001C790F">
              <w:rPr>
                <w:rFonts w:ascii="Times New Roman" w:hAnsi="Times New Roman" w:cs="Times New Roman"/>
                <w:sz w:val="24"/>
                <w:szCs w:val="24"/>
                <w:vertAlign w:val="superscript"/>
              </w:rPr>
              <w:t>0</w:t>
            </w:r>
          </w:p>
        </w:tc>
        <w:tc>
          <w:tcPr>
            <w:tcW w:w="1589" w:type="dxa"/>
            <w:gridSpan w:val="2"/>
            <w:shd w:val="clear" w:color="auto" w:fill="auto"/>
          </w:tcPr>
          <w:p w14:paraId="18446ABF" w14:textId="77777777" w:rsidR="00995295" w:rsidRPr="001C790F" w:rsidRDefault="00995295" w:rsidP="001435A4">
            <w:pPr>
              <w:ind w:left="75"/>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1C790F">
              <w:rPr>
                <w:rFonts w:ascii="Times New Roman" w:eastAsia="Calibri" w:hAnsi="Times New Roman" w:cs="Times New Roman"/>
                <w:color w:val="auto"/>
                <w:sz w:val="24"/>
                <w:szCs w:val="24"/>
              </w:rPr>
              <w:t>Regression</w:t>
            </w:r>
          </w:p>
          <w:p w14:paraId="13BFD384" w14:textId="77777777" w:rsidR="00995295" w:rsidRPr="001C790F" w:rsidRDefault="00995295" w:rsidP="001435A4">
            <w:pPr>
              <w:spacing w:after="160"/>
              <w:ind w:left="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Coefficient b</w:t>
            </w:r>
            <w:r w:rsidRPr="001C790F">
              <w:rPr>
                <w:rFonts w:ascii="Times New Roman" w:hAnsi="Times New Roman" w:cs="Times New Roman"/>
                <w:sz w:val="24"/>
                <w:szCs w:val="24"/>
                <w:vertAlign w:val="superscript"/>
              </w:rPr>
              <w:t>1</w:t>
            </w:r>
          </w:p>
        </w:tc>
        <w:tc>
          <w:tcPr>
            <w:tcW w:w="893" w:type="dxa"/>
            <w:gridSpan w:val="2"/>
            <w:shd w:val="clear" w:color="auto" w:fill="auto"/>
          </w:tcPr>
          <w:p w14:paraId="41223649" w14:textId="77777777" w:rsidR="00995295" w:rsidRPr="001C790F" w:rsidRDefault="00995295" w:rsidP="001435A4">
            <w:pPr>
              <w:spacing w:after="160"/>
              <w:ind w:left="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R</w:t>
            </w:r>
            <w:r w:rsidRPr="001C790F">
              <w:rPr>
                <w:rFonts w:ascii="Times New Roman" w:eastAsia="Calibri" w:hAnsi="Times New Roman" w:cs="Times New Roman"/>
                <w:color w:val="auto"/>
                <w:sz w:val="24"/>
                <w:szCs w:val="24"/>
                <w:vertAlign w:val="superscript"/>
              </w:rPr>
              <w:t>2</w:t>
            </w:r>
          </w:p>
        </w:tc>
        <w:tc>
          <w:tcPr>
            <w:tcW w:w="918" w:type="dxa"/>
            <w:gridSpan w:val="2"/>
            <w:shd w:val="clear" w:color="auto" w:fill="auto"/>
          </w:tcPr>
          <w:p w14:paraId="5889655C" w14:textId="77777777" w:rsidR="00995295" w:rsidRPr="001C790F" w:rsidRDefault="00995295" w:rsidP="001435A4">
            <w:pPr>
              <w:spacing w:after="160"/>
              <w:ind w:left="7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T</w:t>
            </w:r>
          </w:p>
        </w:tc>
        <w:tc>
          <w:tcPr>
            <w:tcW w:w="925" w:type="dxa"/>
            <w:gridSpan w:val="2"/>
            <w:shd w:val="clear" w:color="auto" w:fill="auto"/>
          </w:tcPr>
          <w:p w14:paraId="2A026845" w14:textId="77777777" w:rsidR="00995295" w:rsidRPr="001C790F" w:rsidRDefault="00995295" w:rsidP="001435A4">
            <w:pPr>
              <w:spacing w:after="160"/>
              <w:ind w:left="7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S.E.E.</w:t>
            </w:r>
          </w:p>
        </w:tc>
      </w:tr>
      <w:tr w:rsidR="00995295" w:rsidRPr="001C790F" w14:paraId="6039F303" w14:textId="77777777" w:rsidTr="00737C3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3059" w:type="dxa"/>
            <w:gridSpan w:val="3"/>
            <w:shd w:val="clear" w:color="auto" w:fill="auto"/>
          </w:tcPr>
          <w:p w14:paraId="3A4B9D49" w14:textId="77777777" w:rsidR="00995295" w:rsidRPr="001C790F" w:rsidRDefault="00995295" w:rsidP="001435A4">
            <w:pPr>
              <w:ind w:left="75"/>
              <w:rPr>
                <w:rFonts w:ascii="Times New Roman" w:eastAsia="Calibri" w:hAnsi="Times New Roman" w:cs="Times New Roman"/>
                <w:sz w:val="24"/>
                <w:szCs w:val="24"/>
              </w:rPr>
            </w:pPr>
            <w:r w:rsidRPr="001C790F">
              <w:rPr>
                <w:rFonts w:ascii="Times New Roman" w:eastAsia="Calibri" w:hAnsi="Times New Roman" w:cs="Times New Roman"/>
                <w:sz w:val="24"/>
                <w:szCs w:val="24"/>
              </w:rPr>
              <w:t xml:space="preserve">Age </w:t>
            </w:r>
            <w:r w:rsidRPr="001C790F">
              <w:rPr>
                <w:rFonts w:ascii="Times New Roman" w:eastAsia="Calibri" w:hAnsi="Times New Roman" w:cs="Times New Roman"/>
                <w:color w:val="auto"/>
                <w:sz w:val="24"/>
                <w:szCs w:val="24"/>
              </w:rPr>
              <w:t>2-8 months</w:t>
            </w:r>
          </w:p>
        </w:tc>
        <w:tc>
          <w:tcPr>
            <w:tcW w:w="1344" w:type="dxa"/>
            <w:gridSpan w:val="2"/>
            <w:shd w:val="clear" w:color="auto" w:fill="auto"/>
          </w:tcPr>
          <w:p w14:paraId="01DDDF0D" w14:textId="77777777" w:rsidR="00995295" w:rsidRPr="001C790F" w:rsidRDefault="00995295" w:rsidP="001435A4">
            <w:pPr>
              <w:ind w:left="75"/>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589" w:type="dxa"/>
            <w:gridSpan w:val="2"/>
            <w:shd w:val="clear" w:color="auto" w:fill="auto"/>
          </w:tcPr>
          <w:p w14:paraId="37C2ADEB" w14:textId="77777777" w:rsidR="00995295" w:rsidRPr="001C790F" w:rsidRDefault="00995295" w:rsidP="001435A4">
            <w:pPr>
              <w:ind w:left="75"/>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93" w:type="dxa"/>
            <w:gridSpan w:val="2"/>
            <w:shd w:val="clear" w:color="auto" w:fill="auto"/>
          </w:tcPr>
          <w:p w14:paraId="4296F30E" w14:textId="77777777" w:rsidR="00995295" w:rsidRPr="001C790F" w:rsidRDefault="00995295" w:rsidP="001435A4">
            <w:pPr>
              <w:ind w:left="75"/>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918" w:type="dxa"/>
            <w:gridSpan w:val="2"/>
            <w:shd w:val="clear" w:color="auto" w:fill="auto"/>
          </w:tcPr>
          <w:p w14:paraId="33F73308" w14:textId="77777777" w:rsidR="00995295" w:rsidRPr="001C790F" w:rsidRDefault="00995295" w:rsidP="001435A4">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925" w:type="dxa"/>
            <w:gridSpan w:val="2"/>
            <w:shd w:val="clear" w:color="auto" w:fill="auto"/>
          </w:tcPr>
          <w:p w14:paraId="2D6D96AB" w14:textId="77777777" w:rsidR="00995295" w:rsidRPr="001C790F" w:rsidRDefault="00995295" w:rsidP="001435A4">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995295" w:rsidRPr="001C790F" w14:paraId="124A077B" w14:textId="77777777" w:rsidTr="00737C3F">
        <w:trPr>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2A2CB294" w14:textId="77777777" w:rsidR="00995295" w:rsidRPr="001C790F" w:rsidRDefault="00995295" w:rsidP="001435A4">
            <w:pPr>
              <w:ind w:left="75"/>
              <w:jc w:val="both"/>
              <w:rPr>
                <w:rFonts w:ascii="Times New Roman" w:hAnsi="Times New Roman" w:cs="Times New Roman"/>
                <w:sz w:val="24"/>
                <w:szCs w:val="24"/>
              </w:rPr>
            </w:pPr>
            <w:proofErr w:type="spellStart"/>
            <w:r w:rsidRPr="001C790F">
              <w:rPr>
                <w:rFonts w:ascii="Times New Roman" w:eastAsia="Calibri" w:hAnsi="Times New Roman" w:cs="Times New Roman"/>
                <w:b w:val="0"/>
                <w:color w:val="auto"/>
                <w:sz w:val="24"/>
                <w:szCs w:val="24"/>
              </w:rPr>
              <w:t>Bw</w:t>
            </w:r>
            <w:proofErr w:type="spellEnd"/>
          </w:p>
        </w:tc>
        <w:tc>
          <w:tcPr>
            <w:tcW w:w="1588" w:type="dxa"/>
            <w:gridSpan w:val="2"/>
            <w:shd w:val="clear" w:color="auto" w:fill="auto"/>
          </w:tcPr>
          <w:p w14:paraId="0FCB8E3E" w14:textId="77777777" w:rsidR="00995295" w:rsidRPr="001C790F" w:rsidRDefault="00995295" w:rsidP="001435A4">
            <w:pPr>
              <w:ind w:left="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Hg</w:t>
            </w:r>
          </w:p>
        </w:tc>
        <w:tc>
          <w:tcPr>
            <w:tcW w:w="1344" w:type="dxa"/>
            <w:gridSpan w:val="2"/>
            <w:shd w:val="clear" w:color="auto" w:fill="auto"/>
          </w:tcPr>
          <w:p w14:paraId="0F1C9607" w14:textId="77777777" w:rsidR="00995295" w:rsidRPr="001C790F" w:rsidRDefault="00995295" w:rsidP="001435A4">
            <w:pPr>
              <w:ind w:left="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-18.497</w:t>
            </w:r>
          </w:p>
        </w:tc>
        <w:tc>
          <w:tcPr>
            <w:tcW w:w="1589" w:type="dxa"/>
            <w:gridSpan w:val="2"/>
            <w:shd w:val="clear" w:color="auto" w:fill="auto"/>
          </w:tcPr>
          <w:p w14:paraId="56B4322E" w14:textId="77777777" w:rsidR="00995295" w:rsidRPr="001C790F" w:rsidRDefault="00995295" w:rsidP="001435A4">
            <w:pPr>
              <w:ind w:left="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0.555</w:t>
            </w:r>
          </w:p>
        </w:tc>
        <w:tc>
          <w:tcPr>
            <w:tcW w:w="893" w:type="dxa"/>
            <w:gridSpan w:val="2"/>
            <w:shd w:val="clear" w:color="auto" w:fill="auto"/>
          </w:tcPr>
          <w:p w14:paraId="59F5EBEC" w14:textId="77777777" w:rsidR="00995295" w:rsidRPr="001C790F" w:rsidRDefault="00995295" w:rsidP="001435A4">
            <w:pPr>
              <w:ind w:left="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0.716</w:t>
            </w:r>
          </w:p>
        </w:tc>
        <w:tc>
          <w:tcPr>
            <w:tcW w:w="918" w:type="dxa"/>
            <w:gridSpan w:val="2"/>
            <w:shd w:val="clear" w:color="auto" w:fill="auto"/>
          </w:tcPr>
          <w:p w14:paraId="4A689513" w14:textId="77777777" w:rsidR="00995295" w:rsidRPr="001C790F" w:rsidRDefault="00995295" w:rsidP="001435A4">
            <w:pPr>
              <w:ind w:left="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4.598</w:t>
            </w:r>
          </w:p>
        </w:tc>
        <w:tc>
          <w:tcPr>
            <w:tcW w:w="925" w:type="dxa"/>
            <w:gridSpan w:val="2"/>
            <w:shd w:val="clear" w:color="auto" w:fill="auto"/>
          </w:tcPr>
          <w:p w14:paraId="292BD9AA" w14:textId="77777777" w:rsidR="00995295" w:rsidRPr="001C790F" w:rsidRDefault="00995295" w:rsidP="001435A4">
            <w:pPr>
              <w:ind w:left="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0.577</w:t>
            </w:r>
          </w:p>
        </w:tc>
      </w:tr>
      <w:tr w:rsidR="00995295" w:rsidRPr="001C790F" w14:paraId="14BBA202" w14:textId="77777777" w:rsidTr="00737C3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3D0DC06B" w14:textId="77777777" w:rsidR="00995295" w:rsidRPr="001C790F" w:rsidRDefault="00995295" w:rsidP="001435A4">
            <w:pPr>
              <w:ind w:left="75"/>
              <w:rPr>
                <w:rFonts w:ascii="Times New Roman" w:hAnsi="Times New Roman" w:cs="Times New Roman"/>
                <w:color w:val="auto"/>
                <w:sz w:val="24"/>
                <w:szCs w:val="24"/>
              </w:rPr>
            </w:pPr>
          </w:p>
        </w:tc>
        <w:tc>
          <w:tcPr>
            <w:tcW w:w="1588" w:type="dxa"/>
            <w:gridSpan w:val="2"/>
            <w:shd w:val="clear" w:color="auto" w:fill="auto"/>
          </w:tcPr>
          <w:p w14:paraId="539B8E54" w14:textId="77777777" w:rsidR="00995295" w:rsidRPr="001C790F" w:rsidRDefault="00995295" w:rsidP="001435A4">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344" w:type="dxa"/>
            <w:gridSpan w:val="2"/>
            <w:shd w:val="clear" w:color="auto" w:fill="auto"/>
          </w:tcPr>
          <w:p w14:paraId="11B014F8" w14:textId="77777777" w:rsidR="00995295" w:rsidRPr="001C790F" w:rsidRDefault="00995295" w:rsidP="001435A4">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589" w:type="dxa"/>
            <w:gridSpan w:val="2"/>
            <w:shd w:val="clear" w:color="auto" w:fill="auto"/>
          </w:tcPr>
          <w:p w14:paraId="2B212983" w14:textId="77777777" w:rsidR="00995295" w:rsidRPr="001C790F" w:rsidRDefault="00995295" w:rsidP="001435A4">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893" w:type="dxa"/>
            <w:gridSpan w:val="2"/>
            <w:shd w:val="clear" w:color="auto" w:fill="auto"/>
          </w:tcPr>
          <w:p w14:paraId="32426201" w14:textId="77777777" w:rsidR="00995295" w:rsidRPr="001C790F" w:rsidRDefault="00995295" w:rsidP="001435A4">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918" w:type="dxa"/>
            <w:gridSpan w:val="2"/>
            <w:shd w:val="clear" w:color="auto" w:fill="auto"/>
          </w:tcPr>
          <w:p w14:paraId="37B68AEB" w14:textId="77777777" w:rsidR="00995295" w:rsidRPr="001C790F" w:rsidRDefault="00995295" w:rsidP="001435A4">
            <w:pPr>
              <w:ind w:left="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-3.571</w:t>
            </w:r>
          </w:p>
        </w:tc>
        <w:tc>
          <w:tcPr>
            <w:tcW w:w="925" w:type="dxa"/>
            <w:gridSpan w:val="2"/>
            <w:shd w:val="clear" w:color="auto" w:fill="auto"/>
          </w:tcPr>
          <w:p w14:paraId="70FC28F1" w14:textId="77777777" w:rsidR="00995295" w:rsidRPr="001C790F" w:rsidRDefault="00995295" w:rsidP="001435A4">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995295" w:rsidRPr="001C790F" w14:paraId="11032F1C" w14:textId="77777777" w:rsidTr="00737C3F">
        <w:trPr>
          <w:trHeight w:val="281"/>
        </w:trPr>
        <w:tc>
          <w:tcPr>
            <w:cnfStyle w:val="001000000000" w:firstRow="0" w:lastRow="0" w:firstColumn="1" w:lastColumn="0" w:oddVBand="0" w:evenVBand="0" w:oddHBand="0" w:evenHBand="0" w:firstRowFirstColumn="0" w:firstRowLastColumn="0" w:lastRowFirstColumn="0" w:lastRowLastColumn="0"/>
            <w:tcW w:w="3059" w:type="dxa"/>
            <w:gridSpan w:val="3"/>
            <w:shd w:val="clear" w:color="auto" w:fill="auto"/>
          </w:tcPr>
          <w:p w14:paraId="7D42F553" w14:textId="77777777" w:rsidR="00995295" w:rsidRPr="001C790F" w:rsidRDefault="00995295" w:rsidP="001435A4">
            <w:pPr>
              <w:ind w:left="75"/>
              <w:rPr>
                <w:rFonts w:ascii="Times New Roman" w:hAnsi="Times New Roman" w:cs="Times New Roman"/>
                <w:sz w:val="24"/>
                <w:szCs w:val="24"/>
              </w:rPr>
            </w:pPr>
            <w:r w:rsidRPr="001C790F">
              <w:rPr>
                <w:rFonts w:ascii="Times New Roman" w:hAnsi="Times New Roman" w:cs="Times New Roman"/>
                <w:sz w:val="24"/>
                <w:szCs w:val="24"/>
              </w:rPr>
              <w:t xml:space="preserve">Age </w:t>
            </w:r>
            <w:r w:rsidRPr="001C790F">
              <w:rPr>
                <w:rFonts w:ascii="Times New Roman" w:eastAsia="Calibri" w:hAnsi="Times New Roman" w:cs="Times New Roman"/>
                <w:color w:val="auto"/>
                <w:sz w:val="24"/>
                <w:szCs w:val="24"/>
              </w:rPr>
              <w:t>9-15 months</w:t>
            </w:r>
          </w:p>
        </w:tc>
        <w:tc>
          <w:tcPr>
            <w:tcW w:w="1344" w:type="dxa"/>
            <w:gridSpan w:val="2"/>
            <w:shd w:val="clear" w:color="auto" w:fill="auto"/>
          </w:tcPr>
          <w:p w14:paraId="0CCA5FC0" w14:textId="77777777" w:rsidR="00995295" w:rsidRPr="001C790F" w:rsidRDefault="00995295" w:rsidP="001435A4">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4AC8001F" w14:textId="77777777" w:rsidR="00995295" w:rsidRPr="001C790F" w:rsidRDefault="00995295" w:rsidP="001435A4">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93" w:type="dxa"/>
            <w:gridSpan w:val="2"/>
            <w:shd w:val="clear" w:color="auto" w:fill="auto"/>
          </w:tcPr>
          <w:p w14:paraId="75B98804" w14:textId="77777777" w:rsidR="00995295" w:rsidRPr="001C790F" w:rsidRDefault="00995295" w:rsidP="001435A4">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69A3EABA" w14:textId="77777777" w:rsidR="00995295" w:rsidRPr="001C790F" w:rsidRDefault="00995295" w:rsidP="001435A4">
            <w:pPr>
              <w:ind w:left="75"/>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925" w:type="dxa"/>
            <w:gridSpan w:val="2"/>
            <w:shd w:val="clear" w:color="auto" w:fill="auto"/>
          </w:tcPr>
          <w:p w14:paraId="5070C35A" w14:textId="77777777" w:rsidR="00995295" w:rsidRPr="001C790F" w:rsidRDefault="00995295" w:rsidP="001435A4">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95295" w:rsidRPr="001C790F" w14:paraId="22B3429D" w14:textId="77777777" w:rsidTr="00737C3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6D5FAE8D" w14:textId="77777777" w:rsidR="00995295" w:rsidRPr="001C790F" w:rsidRDefault="00995295" w:rsidP="001435A4">
            <w:pPr>
              <w:ind w:left="75"/>
              <w:rPr>
                <w:rFonts w:ascii="Times New Roman" w:hAnsi="Times New Roman" w:cs="Times New Roman"/>
                <w:sz w:val="24"/>
                <w:szCs w:val="24"/>
              </w:rPr>
            </w:pPr>
          </w:p>
        </w:tc>
        <w:tc>
          <w:tcPr>
            <w:tcW w:w="1588" w:type="dxa"/>
            <w:gridSpan w:val="2"/>
            <w:shd w:val="clear" w:color="auto" w:fill="auto"/>
          </w:tcPr>
          <w:p w14:paraId="0AB85029" w14:textId="5D39DF82" w:rsidR="00995295" w:rsidRPr="001C790F" w:rsidRDefault="00995295" w:rsidP="001435A4">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B</w:t>
            </w:r>
            <w:r w:rsidR="0001147A" w:rsidRPr="001C790F">
              <w:rPr>
                <w:rFonts w:ascii="Times New Roman" w:eastAsia="Calibri" w:hAnsi="Times New Roman" w:cs="Times New Roman"/>
                <w:color w:val="auto"/>
                <w:sz w:val="24"/>
                <w:szCs w:val="24"/>
              </w:rPr>
              <w:t>L</w:t>
            </w:r>
          </w:p>
        </w:tc>
        <w:tc>
          <w:tcPr>
            <w:tcW w:w="1344" w:type="dxa"/>
            <w:gridSpan w:val="2"/>
            <w:shd w:val="clear" w:color="auto" w:fill="auto"/>
          </w:tcPr>
          <w:p w14:paraId="5BE7EEF6" w14:textId="77777777" w:rsidR="00995295" w:rsidRPr="001C790F" w:rsidRDefault="00995295" w:rsidP="001435A4">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-23.417</w:t>
            </w:r>
          </w:p>
        </w:tc>
        <w:tc>
          <w:tcPr>
            <w:tcW w:w="1589" w:type="dxa"/>
            <w:gridSpan w:val="2"/>
            <w:shd w:val="clear" w:color="auto" w:fill="auto"/>
          </w:tcPr>
          <w:p w14:paraId="6BC74ACD" w14:textId="77777777" w:rsidR="00995295" w:rsidRPr="001C790F" w:rsidRDefault="00995295" w:rsidP="001435A4">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0.833</w:t>
            </w:r>
          </w:p>
        </w:tc>
        <w:tc>
          <w:tcPr>
            <w:tcW w:w="893" w:type="dxa"/>
            <w:gridSpan w:val="2"/>
            <w:shd w:val="clear" w:color="auto" w:fill="auto"/>
          </w:tcPr>
          <w:p w14:paraId="578D88D7" w14:textId="77777777" w:rsidR="00995295" w:rsidRPr="001C790F" w:rsidRDefault="00995295" w:rsidP="001435A4">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6BC78F5F" w14:textId="77777777" w:rsidR="00995295" w:rsidRPr="001C790F" w:rsidRDefault="00995295" w:rsidP="001435A4">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3.900</w:t>
            </w:r>
          </w:p>
        </w:tc>
        <w:tc>
          <w:tcPr>
            <w:tcW w:w="925" w:type="dxa"/>
            <w:gridSpan w:val="2"/>
            <w:shd w:val="clear" w:color="auto" w:fill="auto"/>
          </w:tcPr>
          <w:p w14:paraId="61D42599" w14:textId="77777777" w:rsidR="00995295" w:rsidRPr="001C790F" w:rsidRDefault="00995295" w:rsidP="001435A4">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5295" w:rsidRPr="001C790F" w14:paraId="77CF48C7" w14:textId="77777777" w:rsidTr="00737C3F">
        <w:trPr>
          <w:gridAfter w:val="1"/>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520F4751" w14:textId="77777777" w:rsidR="00995295" w:rsidRPr="001C790F" w:rsidRDefault="00995295" w:rsidP="001435A4">
            <w:pPr>
              <w:rPr>
                <w:rFonts w:ascii="Times New Roman" w:hAnsi="Times New Roman" w:cs="Times New Roman"/>
                <w:sz w:val="24"/>
                <w:szCs w:val="24"/>
              </w:rPr>
            </w:pPr>
          </w:p>
        </w:tc>
        <w:tc>
          <w:tcPr>
            <w:tcW w:w="1565" w:type="dxa"/>
            <w:shd w:val="clear" w:color="auto" w:fill="auto"/>
          </w:tcPr>
          <w:p w14:paraId="2F2FD6CD"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45" w:type="dxa"/>
            <w:gridSpan w:val="2"/>
            <w:shd w:val="clear" w:color="auto" w:fill="auto"/>
          </w:tcPr>
          <w:p w14:paraId="59505149"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794B3D0D"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93" w:type="dxa"/>
            <w:gridSpan w:val="2"/>
            <w:shd w:val="clear" w:color="auto" w:fill="auto"/>
          </w:tcPr>
          <w:p w14:paraId="56720C44"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704D5FF2" w14:textId="77777777" w:rsidR="00995295" w:rsidRPr="001C790F" w:rsidRDefault="00995295" w:rsidP="001435A4">
            <w:pPr>
              <w:ind w:left="75"/>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-2.775</w:t>
            </w:r>
          </w:p>
        </w:tc>
        <w:tc>
          <w:tcPr>
            <w:tcW w:w="913" w:type="dxa"/>
            <w:gridSpan w:val="2"/>
            <w:shd w:val="clear" w:color="auto" w:fill="auto"/>
          </w:tcPr>
          <w:p w14:paraId="6366BF8C"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95295" w:rsidRPr="001C790F" w14:paraId="0F628460" w14:textId="77777777" w:rsidTr="00737C3F">
        <w:trPr>
          <w:gridAfter w:val="1"/>
          <w:cnfStyle w:val="000000100000" w:firstRow="0" w:lastRow="0" w:firstColumn="0" w:lastColumn="0" w:oddVBand="0" w:evenVBand="0" w:oddHBand="1" w:evenHBand="0" w:firstRowFirstColumn="0" w:firstRowLastColumn="0" w:lastRowFirstColumn="0" w:lastRowLastColumn="0"/>
          <w:wAfter w:w="34" w:type="dxa"/>
          <w:trHeight w:val="281"/>
        </w:trPr>
        <w:tc>
          <w:tcPr>
            <w:cnfStyle w:val="001000000000" w:firstRow="0" w:lastRow="0" w:firstColumn="1" w:lastColumn="0" w:oddVBand="0" w:evenVBand="0" w:oddHBand="0" w:evenHBand="0" w:firstRowFirstColumn="0" w:firstRowLastColumn="0" w:lastRowFirstColumn="0" w:lastRowLastColumn="0"/>
            <w:tcW w:w="3036" w:type="dxa"/>
            <w:gridSpan w:val="2"/>
            <w:shd w:val="clear" w:color="auto" w:fill="auto"/>
          </w:tcPr>
          <w:p w14:paraId="66280236" w14:textId="77777777" w:rsidR="00995295" w:rsidRPr="001C790F" w:rsidRDefault="00995295" w:rsidP="001435A4">
            <w:pPr>
              <w:rPr>
                <w:rFonts w:ascii="Times New Roman" w:hAnsi="Times New Roman" w:cs="Times New Roman"/>
                <w:sz w:val="24"/>
                <w:szCs w:val="24"/>
              </w:rPr>
            </w:pPr>
            <w:r w:rsidRPr="001C790F">
              <w:rPr>
                <w:rFonts w:ascii="Times New Roman" w:eastAsia="Calibri" w:hAnsi="Times New Roman" w:cs="Times New Roman"/>
                <w:sz w:val="24"/>
                <w:szCs w:val="24"/>
              </w:rPr>
              <w:t xml:space="preserve">Age </w:t>
            </w:r>
            <w:r w:rsidRPr="001C790F">
              <w:rPr>
                <w:rFonts w:ascii="Times New Roman" w:eastAsia="Calibri" w:hAnsi="Times New Roman" w:cs="Times New Roman"/>
                <w:color w:val="auto"/>
                <w:sz w:val="24"/>
                <w:szCs w:val="24"/>
              </w:rPr>
              <w:t>16-22 months</w:t>
            </w:r>
          </w:p>
        </w:tc>
        <w:tc>
          <w:tcPr>
            <w:tcW w:w="1345" w:type="dxa"/>
            <w:gridSpan w:val="2"/>
            <w:shd w:val="clear" w:color="auto" w:fill="auto"/>
          </w:tcPr>
          <w:p w14:paraId="27E9BEA4"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4D435811"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93" w:type="dxa"/>
            <w:gridSpan w:val="2"/>
            <w:shd w:val="clear" w:color="auto" w:fill="auto"/>
          </w:tcPr>
          <w:p w14:paraId="2B9670C0"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457030CB" w14:textId="77777777" w:rsidR="00995295" w:rsidRPr="001C790F" w:rsidRDefault="00995295" w:rsidP="001435A4">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7C0CBAAD"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5295" w:rsidRPr="001C790F" w14:paraId="4C97B917" w14:textId="77777777" w:rsidTr="00737C3F">
        <w:trPr>
          <w:gridAfter w:val="1"/>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517CFE5D" w14:textId="77777777" w:rsidR="00995295" w:rsidRPr="001C790F" w:rsidRDefault="00995295" w:rsidP="001435A4">
            <w:pPr>
              <w:rPr>
                <w:rFonts w:ascii="Times New Roman" w:eastAsia="Calibri" w:hAnsi="Times New Roman" w:cs="Times New Roman"/>
                <w:sz w:val="24"/>
                <w:szCs w:val="24"/>
              </w:rPr>
            </w:pPr>
            <w:proofErr w:type="spellStart"/>
            <w:r w:rsidRPr="001C790F">
              <w:rPr>
                <w:rFonts w:ascii="Times New Roman" w:eastAsia="Calibri" w:hAnsi="Times New Roman" w:cs="Times New Roman"/>
                <w:b w:val="0"/>
                <w:color w:val="auto"/>
                <w:sz w:val="24"/>
                <w:szCs w:val="24"/>
              </w:rPr>
              <w:t>Bw</w:t>
            </w:r>
            <w:proofErr w:type="spellEnd"/>
          </w:p>
        </w:tc>
        <w:tc>
          <w:tcPr>
            <w:tcW w:w="1565" w:type="dxa"/>
            <w:shd w:val="clear" w:color="auto" w:fill="auto"/>
          </w:tcPr>
          <w:p w14:paraId="4337050F"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F1</w:t>
            </w:r>
          </w:p>
        </w:tc>
        <w:tc>
          <w:tcPr>
            <w:tcW w:w="1345" w:type="dxa"/>
            <w:gridSpan w:val="2"/>
            <w:shd w:val="clear" w:color="auto" w:fill="auto"/>
          </w:tcPr>
          <w:p w14:paraId="30C9F108"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-10.2</w:t>
            </w:r>
          </w:p>
        </w:tc>
        <w:tc>
          <w:tcPr>
            <w:tcW w:w="1589" w:type="dxa"/>
            <w:gridSpan w:val="2"/>
            <w:shd w:val="clear" w:color="auto" w:fill="auto"/>
          </w:tcPr>
          <w:p w14:paraId="4E309EEA"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0.25</w:t>
            </w:r>
          </w:p>
        </w:tc>
        <w:tc>
          <w:tcPr>
            <w:tcW w:w="893" w:type="dxa"/>
            <w:gridSpan w:val="2"/>
            <w:shd w:val="clear" w:color="auto" w:fill="auto"/>
          </w:tcPr>
          <w:p w14:paraId="3A4D5D23"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1.00</w:t>
            </w:r>
          </w:p>
        </w:tc>
        <w:tc>
          <w:tcPr>
            <w:tcW w:w="918" w:type="dxa"/>
            <w:gridSpan w:val="2"/>
            <w:shd w:val="clear" w:color="auto" w:fill="auto"/>
          </w:tcPr>
          <w:p w14:paraId="44FAD14B" w14:textId="77777777" w:rsidR="00995295" w:rsidRPr="001C790F" w:rsidRDefault="00995295" w:rsidP="001435A4">
            <w:pPr>
              <w:ind w:left="75"/>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w:t>
            </w:r>
          </w:p>
        </w:tc>
        <w:tc>
          <w:tcPr>
            <w:tcW w:w="913" w:type="dxa"/>
            <w:gridSpan w:val="2"/>
            <w:shd w:val="clear" w:color="auto" w:fill="auto"/>
          </w:tcPr>
          <w:p w14:paraId="653C1252"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w:t>
            </w:r>
          </w:p>
        </w:tc>
      </w:tr>
      <w:tr w:rsidR="00995295" w:rsidRPr="001C790F" w14:paraId="16D24C0B" w14:textId="77777777" w:rsidTr="00737C3F">
        <w:trPr>
          <w:gridAfter w:val="1"/>
          <w:cnfStyle w:val="000000100000" w:firstRow="0" w:lastRow="0" w:firstColumn="0" w:lastColumn="0" w:oddVBand="0" w:evenVBand="0" w:oddHBand="1" w:evenHBand="0" w:firstRowFirstColumn="0" w:firstRowLastColumn="0" w:lastRowFirstColumn="0" w:lastRowLastColumn="0"/>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73A4975F"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0C50068F"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Fc</w:t>
            </w:r>
          </w:p>
        </w:tc>
        <w:tc>
          <w:tcPr>
            <w:tcW w:w="1345" w:type="dxa"/>
            <w:gridSpan w:val="2"/>
            <w:shd w:val="clear" w:color="auto" w:fill="auto"/>
          </w:tcPr>
          <w:p w14:paraId="751856EA"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41CB4D56"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0.425</w:t>
            </w:r>
          </w:p>
        </w:tc>
        <w:tc>
          <w:tcPr>
            <w:tcW w:w="893" w:type="dxa"/>
            <w:gridSpan w:val="2"/>
            <w:shd w:val="clear" w:color="auto" w:fill="auto"/>
          </w:tcPr>
          <w:p w14:paraId="2F62BFAC"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7A6004BE" w14:textId="77777777" w:rsidR="00995295" w:rsidRPr="001C790F" w:rsidRDefault="00995295" w:rsidP="001435A4">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50A2F65E"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5295" w:rsidRPr="001C790F" w14:paraId="0DE2A089" w14:textId="77777777" w:rsidTr="00737C3F">
        <w:trPr>
          <w:gridAfter w:val="1"/>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1CBBF7F2"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7223D05C"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1C790F">
              <w:rPr>
                <w:rFonts w:ascii="Times New Roman" w:eastAsia="Calibri" w:hAnsi="Times New Roman" w:cs="Times New Roman"/>
                <w:color w:val="auto"/>
                <w:sz w:val="24"/>
                <w:szCs w:val="24"/>
              </w:rPr>
              <w:t>Ew</w:t>
            </w:r>
            <w:proofErr w:type="spellEnd"/>
          </w:p>
        </w:tc>
        <w:tc>
          <w:tcPr>
            <w:tcW w:w="1345" w:type="dxa"/>
            <w:gridSpan w:val="2"/>
            <w:shd w:val="clear" w:color="auto" w:fill="auto"/>
          </w:tcPr>
          <w:p w14:paraId="62FD4445"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2930E5CE"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0.300</w:t>
            </w:r>
          </w:p>
        </w:tc>
        <w:tc>
          <w:tcPr>
            <w:tcW w:w="893" w:type="dxa"/>
            <w:gridSpan w:val="2"/>
            <w:shd w:val="clear" w:color="auto" w:fill="auto"/>
          </w:tcPr>
          <w:p w14:paraId="53ECE866"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429C85B8" w14:textId="77777777" w:rsidR="00995295" w:rsidRPr="001C790F" w:rsidRDefault="00995295" w:rsidP="001435A4">
            <w:pPr>
              <w:ind w:left="75"/>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09C2B691"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95295" w:rsidRPr="001C790F" w14:paraId="28554A2A" w14:textId="77777777" w:rsidTr="00737C3F">
        <w:trPr>
          <w:gridAfter w:val="1"/>
          <w:cnfStyle w:val="000000100000" w:firstRow="0" w:lastRow="0" w:firstColumn="0" w:lastColumn="0" w:oddVBand="0" w:evenVBand="0" w:oddHBand="1" w:evenHBand="0" w:firstRowFirstColumn="0" w:firstRowLastColumn="0" w:lastRowFirstColumn="0" w:lastRowLastColumn="0"/>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4A3562AA"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7D16E4C0"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Tc</w:t>
            </w:r>
          </w:p>
        </w:tc>
        <w:tc>
          <w:tcPr>
            <w:tcW w:w="1345" w:type="dxa"/>
            <w:gridSpan w:val="2"/>
            <w:shd w:val="clear" w:color="auto" w:fill="auto"/>
          </w:tcPr>
          <w:p w14:paraId="7252A783"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67F13FE7"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0.800</w:t>
            </w:r>
          </w:p>
        </w:tc>
        <w:tc>
          <w:tcPr>
            <w:tcW w:w="893" w:type="dxa"/>
            <w:gridSpan w:val="2"/>
            <w:shd w:val="clear" w:color="auto" w:fill="auto"/>
          </w:tcPr>
          <w:p w14:paraId="2D2D6FBD"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432471F0" w14:textId="77777777" w:rsidR="00995295" w:rsidRPr="001C790F" w:rsidRDefault="00995295" w:rsidP="001435A4">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6833DA94"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5295" w:rsidRPr="001C790F" w14:paraId="408B4143" w14:textId="77777777" w:rsidTr="00737C3F">
        <w:trPr>
          <w:gridAfter w:val="1"/>
          <w:wAfter w:w="34" w:type="dxa"/>
          <w:trHeight w:val="281"/>
        </w:trPr>
        <w:tc>
          <w:tcPr>
            <w:cnfStyle w:val="001000000000" w:firstRow="0" w:lastRow="0" w:firstColumn="1" w:lastColumn="0" w:oddVBand="0" w:evenVBand="0" w:oddHBand="0" w:evenHBand="0" w:firstRowFirstColumn="0" w:firstRowLastColumn="0" w:lastRowFirstColumn="0" w:lastRowLastColumn="0"/>
            <w:tcW w:w="3036" w:type="dxa"/>
            <w:gridSpan w:val="2"/>
            <w:shd w:val="clear" w:color="auto" w:fill="auto"/>
          </w:tcPr>
          <w:p w14:paraId="15C182E3" w14:textId="77777777" w:rsidR="00995295" w:rsidRPr="001C790F" w:rsidRDefault="00995295" w:rsidP="001435A4">
            <w:pPr>
              <w:rPr>
                <w:rFonts w:ascii="Times New Roman" w:eastAsia="Calibri" w:hAnsi="Times New Roman" w:cs="Times New Roman"/>
                <w:sz w:val="24"/>
                <w:szCs w:val="24"/>
              </w:rPr>
            </w:pPr>
            <w:r w:rsidRPr="001C790F">
              <w:rPr>
                <w:rFonts w:ascii="Times New Roman" w:eastAsia="Calibri" w:hAnsi="Times New Roman" w:cs="Times New Roman"/>
                <w:sz w:val="24"/>
                <w:szCs w:val="24"/>
              </w:rPr>
              <w:t xml:space="preserve">Age </w:t>
            </w:r>
            <w:r w:rsidRPr="001C790F">
              <w:rPr>
                <w:rFonts w:ascii="Times New Roman" w:eastAsia="Calibri" w:hAnsi="Times New Roman" w:cs="Times New Roman"/>
                <w:color w:val="auto"/>
                <w:sz w:val="24"/>
                <w:szCs w:val="24"/>
              </w:rPr>
              <w:t>23-29 months</w:t>
            </w:r>
          </w:p>
        </w:tc>
        <w:tc>
          <w:tcPr>
            <w:tcW w:w="1345" w:type="dxa"/>
            <w:gridSpan w:val="2"/>
            <w:shd w:val="clear" w:color="auto" w:fill="auto"/>
          </w:tcPr>
          <w:p w14:paraId="3BC6FC5B"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5BCC0A3F"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93" w:type="dxa"/>
            <w:gridSpan w:val="2"/>
            <w:shd w:val="clear" w:color="auto" w:fill="auto"/>
          </w:tcPr>
          <w:p w14:paraId="3DB1EEE6"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6E26C97D" w14:textId="77777777" w:rsidR="00995295" w:rsidRPr="001C790F" w:rsidRDefault="00995295" w:rsidP="001435A4">
            <w:pPr>
              <w:ind w:left="75"/>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610CBBBE"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95295" w:rsidRPr="001C790F" w14:paraId="6E6BD5BB" w14:textId="77777777" w:rsidTr="00737C3F">
        <w:trPr>
          <w:gridAfter w:val="1"/>
          <w:cnfStyle w:val="000000100000" w:firstRow="0" w:lastRow="0" w:firstColumn="0" w:lastColumn="0" w:oddVBand="0" w:evenVBand="0" w:oddHBand="1" w:evenHBand="0" w:firstRowFirstColumn="0" w:firstRowLastColumn="0" w:lastRowFirstColumn="0" w:lastRowLastColumn="0"/>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39538DFE" w14:textId="77777777" w:rsidR="00995295" w:rsidRPr="001C790F" w:rsidRDefault="00995295" w:rsidP="001435A4">
            <w:pPr>
              <w:rPr>
                <w:rFonts w:ascii="Times New Roman" w:eastAsia="Calibri" w:hAnsi="Times New Roman" w:cs="Times New Roman"/>
                <w:sz w:val="24"/>
                <w:szCs w:val="24"/>
              </w:rPr>
            </w:pPr>
            <w:proofErr w:type="spellStart"/>
            <w:r w:rsidRPr="001C790F">
              <w:rPr>
                <w:rFonts w:ascii="Times New Roman" w:eastAsia="Calibri" w:hAnsi="Times New Roman" w:cs="Times New Roman"/>
                <w:b w:val="0"/>
                <w:color w:val="auto"/>
                <w:sz w:val="24"/>
                <w:szCs w:val="24"/>
              </w:rPr>
              <w:t>Bw</w:t>
            </w:r>
            <w:proofErr w:type="spellEnd"/>
          </w:p>
        </w:tc>
        <w:tc>
          <w:tcPr>
            <w:tcW w:w="1565" w:type="dxa"/>
            <w:shd w:val="clear" w:color="auto" w:fill="auto"/>
          </w:tcPr>
          <w:p w14:paraId="557B1D44"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F1</w:t>
            </w:r>
          </w:p>
        </w:tc>
        <w:tc>
          <w:tcPr>
            <w:tcW w:w="1345" w:type="dxa"/>
            <w:gridSpan w:val="2"/>
            <w:shd w:val="clear" w:color="auto" w:fill="auto"/>
          </w:tcPr>
          <w:p w14:paraId="6F1EAB4B"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-45.46</w:t>
            </w:r>
          </w:p>
        </w:tc>
        <w:tc>
          <w:tcPr>
            <w:tcW w:w="1589" w:type="dxa"/>
            <w:gridSpan w:val="2"/>
            <w:shd w:val="clear" w:color="auto" w:fill="auto"/>
          </w:tcPr>
          <w:p w14:paraId="069E442D"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4.461</w:t>
            </w:r>
          </w:p>
        </w:tc>
        <w:tc>
          <w:tcPr>
            <w:tcW w:w="893" w:type="dxa"/>
            <w:gridSpan w:val="2"/>
            <w:shd w:val="clear" w:color="auto" w:fill="auto"/>
          </w:tcPr>
          <w:p w14:paraId="00AA236E"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82.2</w:t>
            </w:r>
          </w:p>
        </w:tc>
        <w:tc>
          <w:tcPr>
            <w:tcW w:w="918" w:type="dxa"/>
            <w:gridSpan w:val="2"/>
            <w:shd w:val="clear" w:color="auto" w:fill="auto"/>
          </w:tcPr>
          <w:p w14:paraId="1A1DE577" w14:textId="77777777" w:rsidR="00995295" w:rsidRPr="001C790F" w:rsidRDefault="00995295" w:rsidP="001435A4">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5.685</w:t>
            </w:r>
          </w:p>
        </w:tc>
        <w:tc>
          <w:tcPr>
            <w:tcW w:w="913" w:type="dxa"/>
            <w:gridSpan w:val="2"/>
            <w:shd w:val="clear" w:color="auto" w:fill="auto"/>
          </w:tcPr>
          <w:p w14:paraId="07F8CA0C"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5295" w:rsidRPr="001C790F" w14:paraId="2DDA83E5" w14:textId="77777777" w:rsidTr="00737C3F">
        <w:trPr>
          <w:gridAfter w:val="1"/>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39F3654D"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49820EAB"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roofErr w:type="spellStart"/>
            <w:r w:rsidRPr="001C790F">
              <w:rPr>
                <w:rFonts w:ascii="Times New Roman" w:eastAsia="Calibri" w:hAnsi="Times New Roman" w:cs="Times New Roman"/>
                <w:color w:val="auto"/>
                <w:sz w:val="24"/>
                <w:szCs w:val="24"/>
              </w:rPr>
              <w:t>Hlm</w:t>
            </w:r>
            <w:proofErr w:type="spellEnd"/>
          </w:p>
        </w:tc>
        <w:tc>
          <w:tcPr>
            <w:tcW w:w="1345" w:type="dxa"/>
            <w:gridSpan w:val="2"/>
            <w:shd w:val="clear" w:color="auto" w:fill="auto"/>
          </w:tcPr>
          <w:p w14:paraId="1D798BD7"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5AF68927"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3.05</w:t>
            </w:r>
          </w:p>
        </w:tc>
        <w:tc>
          <w:tcPr>
            <w:tcW w:w="893" w:type="dxa"/>
            <w:gridSpan w:val="2"/>
            <w:shd w:val="clear" w:color="auto" w:fill="auto"/>
          </w:tcPr>
          <w:p w14:paraId="3EF87309"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5C620040" w14:textId="77777777" w:rsidR="00995295" w:rsidRPr="001C790F" w:rsidRDefault="00995295" w:rsidP="001435A4">
            <w:pPr>
              <w:ind w:left="75"/>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-2.883</w:t>
            </w:r>
          </w:p>
        </w:tc>
        <w:tc>
          <w:tcPr>
            <w:tcW w:w="913" w:type="dxa"/>
            <w:gridSpan w:val="2"/>
            <w:shd w:val="clear" w:color="auto" w:fill="auto"/>
          </w:tcPr>
          <w:p w14:paraId="36B08B3D"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95295" w:rsidRPr="001C790F" w14:paraId="30DACA9B" w14:textId="77777777" w:rsidTr="00737C3F">
        <w:trPr>
          <w:gridAfter w:val="1"/>
          <w:cnfStyle w:val="000000100000" w:firstRow="0" w:lastRow="0" w:firstColumn="0" w:lastColumn="0" w:oddVBand="0" w:evenVBand="0" w:oddHBand="1" w:evenHBand="0" w:firstRowFirstColumn="0" w:firstRowLastColumn="0" w:lastRowFirstColumn="0" w:lastRowLastColumn="0"/>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3302AEC6"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08F7BFD2"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T1</w:t>
            </w:r>
          </w:p>
        </w:tc>
        <w:tc>
          <w:tcPr>
            <w:tcW w:w="1345" w:type="dxa"/>
            <w:gridSpan w:val="2"/>
            <w:shd w:val="clear" w:color="auto" w:fill="auto"/>
          </w:tcPr>
          <w:p w14:paraId="23867F42"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79CCC1A4"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3.193</w:t>
            </w:r>
          </w:p>
        </w:tc>
        <w:tc>
          <w:tcPr>
            <w:tcW w:w="893" w:type="dxa"/>
            <w:gridSpan w:val="2"/>
            <w:shd w:val="clear" w:color="auto" w:fill="auto"/>
          </w:tcPr>
          <w:p w14:paraId="3F2DB966"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582E4B9B" w14:textId="77777777" w:rsidR="00995295" w:rsidRPr="001C790F" w:rsidRDefault="00995295" w:rsidP="001435A4">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2.589</w:t>
            </w:r>
          </w:p>
        </w:tc>
        <w:tc>
          <w:tcPr>
            <w:tcW w:w="913" w:type="dxa"/>
            <w:gridSpan w:val="2"/>
            <w:shd w:val="clear" w:color="auto" w:fill="auto"/>
          </w:tcPr>
          <w:p w14:paraId="03175314"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5295" w:rsidRPr="001C790F" w14:paraId="6BA9F88A" w14:textId="77777777" w:rsidTr="00737C3F">
        <w:trPr>
          <w:gridAfter w:val="1"/>
          <w:wAfter w:w="34" w:type="dxa"/>
          <w:trHeight w:val="225"/>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549B79D2"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6B9D5224"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345" w:type="dxa"/>
            <w:gridSpan w:val="2"/>
            <w:shd w:val="clear" w:color="auto" w:fill="auto"/>
          </w:tcPr>
          <w:p w14:paraId="0D651BA7"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7AE290C8"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93" w:type="dxa"/>
            <w:gridSpan w:val="2"/>
            <w:shd w:val="clear" w:color="auto" w:fill="auto"/>
          </w:tcPr>
          <w:p w14:paraId="60D954EC"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0C9BBCC7" w14:textId="77777777" w:rsidR="00995295" w:rsidRPr="001C790F" w:rsidRDefault="00995295" w:rsidP="001435A4">
            <w:pPr>
              <w:ind w:left="75"/>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-2.244</w:t>
            </w:r>
          </w:p>
        </w:tc>
        <w:tc>
          <w:tcPr>
            <w:tcW w:w="913" w:type="dxa"/>
            <w:gridSpan w:val="2"/>
            <w:shd w:val="clear" w:color="auto" w:fill="auto"/>
          </w:tcPr>
          <w:p w14:paraId="4DA5C601"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95295" w:rsidRPr="001C790F" w14:paraId="48E7CEDD" w14:textId="77777777" w:rsidTr="00737C3F">
        <w:trPr>
          <w:gridAfter w:val="1"/>
          <w:cnfStyle w:val="000000100000" w:firstRow="0" w:lastRow="0" w:firstColumn="0" w:lastColumn="0" w:oddVBand="0" w:evenVBand="0" w:oddHBand="1" w:evenHBand="0" w:firstRowFirstColumn="0" w:firstRowLastColumn="0" w:lastRowFirstColumn="0" w:lastRowLastColumn="0"/>
          <w:wAfter w:w="34" w:type="dxa"/>
          <w:trHeight w:val="281"/>
        </w:trPr>
        <w:tc>
          <w:tcPr>
            <w:cnfStyle w:val="001000000000" w:firstRow="0" w:lastRow="0" w:firstColumn="1" w:lastColumn="0" w:oddVBand="0" w:evenVBand="0" w:oddHBand="0" w:evenHBand="0" w:firstRowFirstColumn="0" w:firstRowLastColumn="0" w:lastRowFirstColumn="0" w:lastRowLastColumn="0"/>
            <w:tcW w:w="3036" w:type="dxa"/>
            <w:gridSpan w:val="2"/>
            <w:shd w:val="clear" w:color="auto" w:fill="auto"/>
          </w:tcPr>
          <w:p w14:paraId="72B0C0B6" w14:textId="77777777" w:rsidR="00995295" w:rsidRPr="001C790F" w:rsidRDefault="00995295" w:rsidP="001435A4">
            <w:pPr>
              <w:rPr>
                <w:rFonts w:ascii="Times New Roman" w:eastAsia="Calibri" w:hAnsi="Times New Roman" w:cs="Times New Roman"/>
                <w:sz w:val="24"/>
                <w:szCs w:val="24"/>
              </w:rPr>
            </w:pPr>
            <w:r w:rsidRPr="001C790F">
              <w:rPr>
                <w:rFonts w:ascii="Times New Roman" w:eastAsia="Calibri" w:hAnsi="Times New Roman" w:cs="Times New Roman"/>
                <w:sz w:val="24"/>
                <w:szCs w:val="24"/>
              </w:rPr>
              <w:t xml:space="preserve">Age </w:t>
            </w:r>
            <w:r w:rsidRPr="001C790F">
              <w:rPr>
                <w:rFonts w:ascii="Times New Roman" w:eastAsia="Calibri" w:hAnsi="Times New Roman" w:cs="Times New Roman"/>
                <w:color w:val="auto"/>
                <w:sz w:val="24"/>
                <w:szCs w:val="24"/>
              </w:rPr>
              <w:t>30-36 months</w:t>
            </w:r>
          </w:p>
        </w:tc>
        <w:tc>
          <w:tcPr>
            <w:tcW w:w="1345" w:type="dxa"/>
            <w:gridSpan w:val="2"/>
            <w:shd w:val="clear" w:color="auto" w:fill="auto"/>
          </w:tcPr>
          <w:p w14:paraId="01DE0C9E"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3E96BEAC"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93" w:type="dxa"/>
            <w:gridSpan w:val="2"/>
            <w:shd w:val="clear" w:color="auto" w:fill="auto"/>
          </w:tcPr>
          <w:p w14:paraId="381DABF2"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655A3D20" w14:textId="77777777" w:rsidR="00995295" w:rsidRPr="001C790F" w:rsidRDefault="00995295" w:rsidP="001435A4">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51E7E923"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5295" w:rsidRPr="001C790F" w14:paraId="63EA2607" w14:textId="77777777" w:rsidTr="00737C3F">
        <w:trPr>
          <w:gridAfter w:val="1"/>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7FF7C461" w14:textId="77777777" w:rsidR="00995295" w:rsidRPr="001C790F" w:rsidRDefault="00995295" w:rsidP="001435A4">
            <w:pPr>
              <w:rPr>
                <w:rFonts w:ascii="Times New Roman" w:eastAsia="Calibri" w:hAnsi="Times New Roman" w:cs="Times New Roman"/>
                <w:sz w:val="24"/>
                <w:szCs w:val="24"/>
              </w:rPr>
            </w:pPr>
            <w:proofErr w:type="spellStart"/>
            <w:r w:rsidRPr="001C790F">
              <w:rPr>
                <w:rFonts w:ascii="Times New Roman" w:eastAsia="Calibri" w:hAnsi="Times New Roman" w:cs="Times New Roman"/>
                <w:b w:val="0"/>
                <w:color w:val="auto"/>
                <w:sz w:val="24"/>
                <w:szCs w:val="24"/>
              </w:rPr>
              <w:t>Bw</w:t>
            </w:r>
            <w:proofErr w:type="spellEnd"/>
          </w:p>
        </w:tc>
        <w:tc>
          <w:tcPr>
            <w:tcW w:w="1565" w:type="dxa"/>
            <w:shd w:val="clear" w:color="auto" w:fill="auto"/>
          </w:tcPr>
          <w:p w14:paraId="5F35C41C"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Fc</w:t>
            </w:r>
          </w:p>
        </w:tc>
        <w:tc>
          <w:tcPr>
            <w:tcW w:w="1345" w:type="dxa"/>
            <w:gridSpan w:val="2"/>
            <w:shd w:val="clear" w:color="auto" w:fill="auto"/>
          </w:tcPr>
          <w:p w14:paraId="2CB13E37"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11.804</w:t>
            </w:r>
          </w:p>
        </w:tc>
        <w:tc>
          <w:tcPr>
            <w:tcW w:w="1589" w:type="dxa"/>
            <w:gridSpan w:val="2"/>
            <w:shd w:val="clear" w:color="auto" w:fill="auto"/>
          </w:tcPr>
          <w:p w14:paraId="26AC87DE"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0.695</w:t>
            </w:r>
          </w:p>
        </w:tc>
        <w:tc>
          <w:tcPr>
            <w:tcW w:w="893" w:type="dxa"/>
            <w:gridSpan w:val="2"/>
            <w:shd w:val="clear" w:color="auto" w:fill="auto"/>
          </w:tcPr>
          <w:p w14:paraId="43E518DA"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1.00</w:t>
            </w:r>
          </w:p>
        </w:tc>
        <w:tc>
          <w:tcPr>
            <w:tcW w:w="918" w:type="dxa"/>
            <w:gridSpan w:val="2"/>
            <w:shd w:val="clear" w:color="auto" w:fill="auto"/>
          </w:tcPr>
          <w:p w14:paraId="46F74ECB" w14:textId="77777777" w:rsidR="00995295" w:rsidRPr="001C790F" w:rsidRDefault="00995295" w:rsidP="001435A4">
            <w:pPr>
              <w:ind w:left="75"/>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w:t>
            </w:r>
          </w:p>
        </w:tc>
        <w:tc>
          <w:tcPr>
            <w:tcW w:w="913" w:type="dxa"/>
            <w:gridSpan w:val="2"/>
            <w:shd w:val="clear" w:color="auto" w:fill="auto"/>
          </w:tcPr>
          <w:p w14:paraId="1896954B"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w:t>
            </w:r>
          </w:p>
        </w:tc>
      </w:tr>
      <w:tr w:rsidR="00995295" w:rsidRPr="001C790F" w14:paraId="247AA522" w14:textId="77777777" w:rsidTr="00737C3F">
        <w:trPr>
          <w:gridAfter w:val="1"/>
          <w:cnfStyle w:val="000000100000" w:firstRow="0" w:lastRow="0" w:firstColumn="0" w:lastColumn="0" w:oddVBand="0" w:evenVBand="0" w:oddHBand="1" w:evenHBand="0" w:firstRowFirstColumn="0" w:firstRowLastColumn="0" w:lastRowFirstColumn="0" w:lastRowLastColumn="0"/>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28C1B4D5"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2A432480"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N1</w:t>
            </w:r>
          </w:p>
        </w:tc>
        <w:tc>
          <w:tcPr>
            <w:tcW w:w="1345" w:type="dxa"/>
            <w:gridSpan w:val="2"/>
            <w:shd w:val="clear" w:color="auto" w:fill="auto"/>
          </w:tcPr>
          <w:p w14:paraId="6CDC0329"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4F7232BB"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0.593</w:t>
            </w:r>
          </w:p>
        </w:tc>
        <w:tc>
          <w:tcPr>
            <w:tcW w:w="893" w:type="dxa"/>
            <w:gridSpan w:val="2"/>
            <w:shd w:val="clear" w:color="auto" w:fill="auto"/>
          </w:tcPr>
          <w:p w14:paraId="6B110D11"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082F3CEA" w14:textId="77777777" w:rsidR="00995295" w:rsidRPr="001C790F" w:rsidRDefault="00995295" w:rsidP="001435A4">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17409AAD"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5295" w:rsidRPr="001C790F" w14:paraId="07CD8BC6" w14:textId="77777777" w:rsidTr="00737C3F">
        <w:trPr>
          <w:gridAfter w:val="1"/>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101DCB5E"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620F8999"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Nc</w:t>
            </w:r>
          </w:p>
        </w:tc>
        <w:tc>
          <w:tcPr>
            <w:tcW w:w="1345" w:type="dxa"/>
            <w:gridSpan w:val="2"/>
            <w:shd w:val="clear" w:color="auto" w:fill="auto"/>
          </w:tcPr>
          <w:p w14:paraId="091E921F"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74D85313"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-0.295</w:t>
            </w:r>
          </w:p>
        </w:tc>
        <w:tc>
          <w:tcPr>
            <w:tcW w:w="893" w:type="dxa"/>
            <w:gridSpan w:val="2"/>
            <w:shd w:val="clear" w:color="auto" w:fill="auto"/>
          </w:tcPr>
          <w:p w14:paraId="29F7F95D"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29262932" w14:textId="77777777" w:rsidR="00995295" w:rsidRPr="001C790F" w:rsidRDefault="00995295" w:rsidP="001435A4">
            <w:pPr>
              <w:ind w:left="75"/>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380736C9"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95295" w:rsidRPr="001C790F" w14:paraId="16CDAD9D" w14:textId="77777777" w:rsidTr="00737C3F">
        <w:trPr>
          <w:gridAfter w:val="1"/>
          <w:cnfStyle w:val="000000100000" w:firstRow="0" w:lastRow="0" w:firstColumn="0" w:lastColumn="0" w:oddVBand="0" w:evenVBand="0" w:oddHBand="1" w:evenHBand="0" w:firstRowFirstColumn="0" w:firstRowLastColumn="0" w:lastRowFirstColumn="0" w:lastRowLastColumn="0"/>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7377DABB"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580F33CA"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B1</w:t>
            </w:r>
          </w:p>
        </w:tc>
        <w:tc>
          <w:tcPr>
            <w:tcW w:w="1345" w:type="dxa"/>
            <w:gridSpan w:val="2"/>
            <w:shd w:val="clear" w:color="auto" w:fill="auto"/>
          </w:tcPr>
          <w:p w14:paraId="5A42AFF6"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4B655991"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-0.499</w:t>
            </w:r>
          </w:p>
        </w:tc>
        <w:tc>
          <w:tcPr>
            <w:tcW w:w="893" w:type="dxa"/>
            <w:gridSpan w:val="2"/>
            <w:shd w:val="clear" w:color="auto" w:fill="auto"/>
          </w:tcPr>
          <w:p w14:paraId="0A29EA6B"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0512BD14" w14:textId="77777777" w:rsidR="00995295" w:rsidRPr="001C790F" w:rsidRDefault="00995295" w:rsidP="001435A4">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3AEC5034"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5295" w:rsidRPr="001C790F" w14:paraId="5CD61574" w14:textId="77777777" w:rsidTr="00737C3F">
        <w:trPr>
          <w:gridAfter w:val="1"/>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6B8A27E4"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2E293716"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El</w:t>
            </w:r>
          </w:p>
        </w:tc>
        <w:tc>
          <w:tcPr>
            <w:tcW w:w="1345" w:type="dxa"/>
            <w:gridSpan w:val="2"/>
            <w:shd w:val="clear" w:color="auto" w:fill="auto"/>
          </w:tcPr>
          <w:p w14:paraId="7E331823"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0931EC0E"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-1.878</w:t>
            </w:r>
          </w:p>
        </w:tc>
        <w:tc>
          <w:tcPr>
            <w:tcW w:w="893" w:type="dxa"/>
            <w:gridSpan w:val="2"/>
            <w:shd w:val="clear" w:color="auto" w:fill="auto"/>
          </w:tcPr>
          <w:p w14:paraId="5B3999F2"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4BD3AFFB" w14:textId="77777777" w:rsidR="00995295" w:rsidRPr="001C790F" w:rsidRDefault="00995295" w:rsidP="001435A4">
            <w:pPr>
              <w:ind w:left="75"/>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13130C93"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95295" w:rsidRPr="001C790F" w14:paraId="46975BA9" w14:textId="77777777" w:rsidTr="00737C3F">
        <w:trPr>
          <w:gridAfter w:val="1"/>
          <w:cnfStyle w:val="000000100000" w:firstRow="0" w:lastRow="0" w:firstColumn="0" w:lastColumn="0" w:oddVBand="0" w:evenVBand="0" w:oddHBand="1" w:evenHBand="0" w:firstRowFirstColumn="0" w:firstRowLastColumn="0" w:lastRowFirstColumn="0" w:lastRowLastColumn="0"/>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1C01E9DF"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1075C49D"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1C790F">
              <w:rPr>
                <w:rFonts w:ascii="Times New Roman" w:eastAsia="Calibri" w:hAnsi="Times New Roman" w:cs="Times New Roman"/>
                <w:color w:val="auto"/>
                <w:sz w:val="24"/>
                <w:szCs w:val="24"/>
              </w:rPr>
              <w:t>Ew</w:t>
            </w:r>
            <w:proofErr w:type="spellEnd"/>
          </w:p>
        </w:tc>
        <w:tc>
          <w:tcPr>
            <w:tcW w:w="1345" w:type="dxa"/>
            <w:gridSpan w:val="2"/>
            <w:shd w:val="clear" w:color="auto" w:fill="auto"/>
          </w:tcPr>
          <w:p w14:paraId="11048225"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75018760"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1.267</w:t>
            </w:r>
          </w:p>
        </w:tc>
        <w:tc>
          <w:tcPr>
            <w:tcW w:w="893" w:type="dxa"/>
            <w:gridSpan w:val="2"/>
            <w:shd w:val="clear" w:color="auto" w:fill="auto"/>
          </w:tcPr>
          <w:p w14:paraId="56B36815"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3BACD15C" w14:textId="77777777" w:rsidR="00995295" w:rsidRPr="001C790F" w:rsidRDefault="00995295" w:rsidP="001435A4">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6FE88731"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5295" w:rsidRPr="001C790F" w14:paraId="10A194DE" w14:textId="77777777" w:rsidTr="00737C3F">
        <w:trPr>
          <w:gridAfter w:val="1"/>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37A43BC9"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32965C3F"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roofErr w:type="spellStart"/>
            <w:r w:rsidRPr="001C790F">
              <w:rPr>
                <w:rFonts w:ascii="Times New Roman" w:eastAsia="Calibri" w:hAnsi="Times New Roman" w:cs="Times New Roman"/>
                <w:color w:val="auto"/>
                <w:sz w:val="24"/>
                <w:szCs w:val="24"/>
              </w:rPr>
              <w:t>Flm</w:t>
            </w:r>
            <w:proofErr w:type="spellEnd"/>
          </w:p>
        </w:tc>
        <w:tc>
          <w:tcPr>
            <w:tcW w:w="1345" w:type="dxa"/>
            <w:gridSpan w:val="2"/>
            <w:shd w:val="clear" w:color="auto" w:fill="auto"/>
          </w:tcPr>
          <w:p w14:paraId="4D5DA8A4"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1D1B678F"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1.247</w:t>
            </w:r>
          </w:p>
        </w:tc>
        <w:tc>
          <w:tcPr>
            <w:tcW w:w="893" w:type="dxa"/>
            <w:gridSpan w:val="2"/>
            <w:shd w:val="clear" w:color="auto" w:fill="auto"/>
          </w:tcPr>
          <w:p w14:paraId="3F609378"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7706371C" w14:textId="77777777" w:rsidR="00995295" w:rsidRPr="001C790F" w:rsidRDefault="00995295" w:rsidP="001435A4">
            <w:pPr>
              <w:ind w:left="75"/>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447D292E"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95295" w:rsidRPr="001C790F" w14:paraId="0D99879A" w14:textId="77777777" w:rsidTr="00737C3F">
        <w:trPr>
          <w:gridAfter w:val="1"/>
          <w:cnfStyle w:val="000000100000" w:firstRow="0" w:lastRow="0" w:firstColumn="0" w:lastColumn="0" w:oddVBand="0" w:evenVBand="0" w:oddHBand="1" w:evenHBand="0" w:firstRowFirstColumn="0" w:firstRowLastColumn="0" w:lastRowFirstColumn="0" w:lastRowLastColumn="0"/>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21D8C33F"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13C6FD04"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1C790F">
              <w:rPr>
                <w:rFonts w:ascii="Times New Roman" w:eastAsia="Calibri" w:hAnsi="Times New Roman" w:cs="Times New Roman"/>
                <w:color w:val="auto"/>
                <w:sz w:val="24"/>
                <w:szCs w:val="24"/>
              </w:rPr>
              <w:t>Hlm</w:t>
            </w:r>
            <w:proofErr w:type="spellEnd"/>
          </w:p>
        </w:tc>
        <w:tc>
          <w:tcPr>
            <w:tcW w:w="1345" w:type="dxa"/>
            <w:gridSpan w:val="2"/>
            <w:shd w:val="clear" w:color="auto" w:fill="auto"/>
          </w:tcPr>
          <w:p w14:paraId="53E52D9C"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1A13AB7E"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0.198</w:t>
            </w:r>
          </w:p>
        </w:tc>
        <w:tc>
          <w:tcPr>
            <w:tcW w:w="893" w:type="dxa"/>
            <w:gridSpan w:val="2"/>
            <w:shd w:val="clear" w:color="auto" w:fill="auto"/>
          </w:tcPr>
          <w:p w14:paraId="7FA6B0E0"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38DC72BE" w14:textId="77777777" w:rsidR="00995295" w:rsidRPr="001C790F" w:rsidRDefault="00995295" w:rsidP="001435A4">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7C2AB61E"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5295" w:rsidRPr="001C790F" w14:paraId="0C1EA18B" w14:textId="77777777" w:rsidTr="00737C3F">
        <w:trPr>
          <w:gridAfter w:val="1"/>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55F3C53C"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03E261AC"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H</w:t>
            </w:r>
            <m:oMath>
              <m:r>
                <w:rPr>
                  <w:rFonts w:ascii="Cambria Math" w:eastAsia="Calibri" w:hAnsi="Cambria Math" w:cs="Times New Roman"/>
                  <w:color w:val="auto"/>
                  <w:sz w:val="24"/>
                  <w:szCs w:val="24"/>
                </w:rPr>
                <m:t>g</m:t>
              </m:r>
            </m:oMath>
          </w:p>
        </w:tc>
        <w:tc>
          <w:tcPr>
            <w:tcW w:w="1345" w:type="dxa"/>
            <w:gridSpan w:val="2"/>
            <w:shd w:val="clear" w:color="auto" w:fill="auto"/>
          </w:tcPr>
          <w:p w14:paraId="1EC9B2EB"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3AE19406"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-0.118</w:t>
            </w:r>
          </w:p>
        </w:tc>
        <w:tc>
          <w:tcPr>
            <w:tcW w:w="893" w:type="dxa"/>
            <w:gridSpan w:val="2"/>
            <w:shd w:val="clear" w:color="auto" w:fill="auto"/>
          </w:tcPr>
          <w:p w14:paraId="7AF87BEC"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29B71375" w14:textId="77777777" w:rsidR="00995295" w:rsidRPr="001C790F" w:rsidRDefault="00995295" w:rsidP="001435A4">
            <w:pPr>
              <w:ind w:left="75"/>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6F7239C1"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95295" w:rsidRPr="001C790F" w14:paraId="28C99B9B" w14:textId="77777777" w:rsidTr="00737C3F">
        <w:trPr>
          <w:gridAfter w:val="1"/>
          <w:cnfStyle w:val="000000100000" w:firstRow="0" w:lastRow="0" w:firstColumn="0" w:lastColumn="0" w:oddVBand="0" w:evenVBand="0" w:oddHBand="1" w:evenHBand="0" w:firstRowFirstColumn="0" w:firstRowLastColumn="0" w:lastRowFirstColumn="0" w:lastRowLastColumn="0"/>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0E2811DD"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3241FFE3"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Haw</w:t>
            </w:r>
          </w:p>
        </w:tc>
        <w:tc>
          <w:tcPr>
            <w:tcW w:w="1345" w:type="dxa"/>
            <w:gridSpan w:val="2"/>
            <w:shd w:val="clear" w:color="auto" w:fill="auto"/>
          </w:tcPr>
          <w:p w14:paraId="29026E93"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5D58BF56"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-0.867</w:t>
            </w:r>
          </w:p>
        </w:tc>
        <w:tc>
          <w:tcPr>
            <w:tcW w:w="893" w:type="dxa"/>
            <w:gridSpan w:val="2"/>
            <w:shd w:val="clear" w:color="auto" w:fill="auto"/>
          </w:tcPr>
          <w:p w14:paraId="30B14074"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1B025F6F" w14:textId="77777777" w:rsidR="00995295" w:rsidRPr="001C790F" w:rsidRDefault="00995295" w:rsidP="001435A4">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4513EF21" w14:textId="77777777" w:rsidR="00995295" w:rsidRPr="001C790F" w:rsidRDefault="00995295" w:rsidP="001435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5295" w:rsidRPr="001C790F" w14:paraId="7EF3EE71" w14:textId="77777777" w:rsidTr="00737C3F">
        <w:trPr>
          <w:gridAfter w:val="1"/>
          <w:wAfter w:w="34" w:type="dxa"/>
          <w:trHeight w:val="281"/>
        </w:trPr>
        <w:tc>
          <w:tcPr>
            <w:cnfStyle w:val="001000000000" w:firstRow="0" w:lastRow="0" w:firstColumn="1" w:lastColumn="0" w:oddVBand="0" w:evenVBand="0" w:oddHBand="0" w:evenHBand="0" w:firstRowFirstColumn="0" w:firstRowLastColumn="0" w:lastRowFirstColumn="0" w:lastRowLastColumn="0"/>
            <w:tcW w:w="1471" w:type="dxa"/>
            <w:shd w:val="clear" w:color="auto" w:fill="auto"/>
          </w:tcPr>
          <w:p w14:paraId="5963623F" w14:textId="77777777" w:rsidR="00995295" w:rsidRPr="001C790F" w:rsidRDefault="00995295" w:rsidP="001435A4">
            <w:pPr>
              <w:rPr>
                <w:rFonts w:ascii="Times New Roman" w:eastAsia="Calibri" w:hAnsi="Times New Roman" w:cs="Times New Roman"/>
                <w:sz w:val="24"/>
                <w:szCs w:val="24"/>
              </w:rPr>
            </w:pPr>
          </w:p>
        </w:tc>
        <w:tc>
          <w:tcPr>
            <w:tcW w:w="1565" w:type="dxa"/>
            <w:shd w:val="clear" w:color="auto" w:fill="auto"/>
          </w:tcPr>
          <w:p w14:paraId="54BCFC07"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Tc</w:t>
            </w:r>
          </w:p>
        </w:tc>
        <w:tc>
          <w:tcPr>
            <w:tcW w:w="1345" w:type="dxa"/>
            <w:gridSpan w:val="2"/>
            <w:shd w:val="clear" w:color="auto" w:fill="auto"/>
          </w:tcPr>
          <w:p w14:paraId="711D7D05"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89" w:type="dxa"/>
            <w:gridSpan w:val="2"/>
            <w:shd w:val="clear" w:color="auto" w:fill="auto"/>
          </w:tcPr>
          <w:p w14:paraId="135218EA"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C790F">
              <w:rPr>
                <w:rFonts w:ascii="Times New Roman" w:eastAsia="Calibri" w:hAnsi="Times New Roman" w:cs="Times New Roman"/>
                <w:color w:val="auto"/>
                <w:sz w:val="24"/>
                <w:szCs w:val="24"/>
              </w:rPr>
              <w:t>1.852</w:t>
            </w:r>
          </w:p>
        </w:tc>
        <w:tc>
          <w:tcPr>
            <w:tcW w:w="893" w:type="dxa"/>
            <w:gridSpan w:val="2"/>
            <w:shd w:val="clear" w:color="auto" w:fill="auto"/>
          </w:tcPr>
          <w:p w14:paraId="4F92724B"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8" w:type="dxa"/>
            <w:gridSpan w:val="2"/>
            <w:shd w:val="clear" w:color="auto" w:fill="auto"/>
          </w:tcPr>
          <w:p w14:paraId="4037844F" w14:textId="77777777" w:rsidR="00995295" w:rsidRPr="001C790F" w:rsidRDefault="00995295" w:rsidP="001435A4">
            <w:pPr>
              <w:ind w:left="75"/>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913" w:type="dxa"/>
            <w:gridSpan w:val="2"/>
            <w:shd w:val="clear" w:color="auto" w:fill="auto"/>
          </w:tcPr>
          <w:p w14:paraId="2CDB951B" w14:textId="77777777" w:rsidR="00995295" w:rsidRPr="001C790F" w:rsidRDefault="00995295" w:rsidP="001435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5F53886B" w14:textId="4A946A4F" w:rsidR="00995295" w:rsidRPr="001C790F" w:rsidRDefault="00DD46A4" w:rsidP="00DD46A4">
      <w:pPr>
        <w:spacing w:line="240" w:lineRule="auto"/>
        <w:ind w:right="29"/>
        <w:jc w:val="both"/>
        <w:rPr>
          <w:rFonts w:ascii="Times New Roman" w:eastAsia="Calibri" w:hAnsi="Times New Roman" w:cs="Times New Roman"/>
          <w:sz w:val="24"/>
          <w:szCs w:val="24"/>
        </w:rPr>
      </w:pPr>
      <w:r w:rsidRPr="001C790F">
        <w:rPr>
          <w:rFonts w:ascii="Times New Roman" w:hAnsi="Times New Roman" w:cs="Times New Roman"/>
          <w:b/>
        </w:rPr>
        <w:t>BW:</w:t>
      </w:r>
      <w:r w:rsidRPr="001C790F">
        <w:rPr>
          <w:rFonts w:ascii="Times New Roman" w:hAnsi="Times New Roman" w:cs="Times New Roman"/>
        </w:rPr>
        <w:t xml:space="preserve"> Body Weight, </w:t>
      </w:r>
      <w:r w:rsidRPr="001C790F">
        <w:rPr>
          <w:rFonts w:ascii="Times New Roman" w:hAnsi="Times New Roman" w:cs="Times New Roman"/>
          <w:b/>
        </w:rPr>
        <w:t>FL:</w:t>
      </w:r>
      <w:r w:rsidRPr="001C790F">
        <w:rPr>
          <w:rFonts w:ascii="Times New Roman" w:hAnsi="Times New Roman" w:cs="Times New Roman"/>
        </w:rPr>
        <w:t xml:space="preserve"> Forelimb Length, </w:t>
      </w:r>
      <w:r w:rsidRPr="001C790F">
        <w:rPr>
          <w:rFonts w:ascii="Times New Roman" w:hAnsi="Times New Roman" w:cs="Times New Roman"/>
          <w:b/>
        </w:rPr>
        <w:t>FC:</w:t>
      </w:r>
      <w:r w:rsidRPr="001C790F">
        <w:rPr>
          <w:rFonts w:ascii="Times New Roman" w:hAnsi="Times New Roman" w:cs="Times New Roman"/>
        </w:rPr>
        <w:t xml:space="preserve"> </w:t>
      </w:r>
      <w:proofErr w:type="spellStart"/>
      <w:r w:rsidRPr="001C790F">
        <w:rPr>
          <w:rFonts w:ascii="Times New Roman" w:hAnsi="Times New Roman" w:cs="Times New Roman"/>
        </w:rPr>
        <w:t>Forecannon</w:t>
      </w:r>
      <w:proofErr w:type="spellEnd"/>
      <w:r w:rsidRPr="001C790F">
        <w:rPr>
          <w:rFonts w:ascii="Times New Roman" w:hAnsi="Times New Roman" w:cs="Times New Roman"/>
        </w:rPr>
        <w:t xml:space="preserve"> Circumference, </w:t>
      </w:r>
      <w:r w:rsidRPr="001C790F">
        <w:rPr>
          <w:rFonts w:ascii="Times New Roman" w:hAnsi="Times New Roman" w:cs="Times New Roman"/>
          <w:b/>
        </w:rPr>
        <w:t>NL:</w:t>
      </w:r>
      <w:r w:rsidRPr="001C790F">
        <w:rPr>
          <w:rFonts w:ascii="Times New Roman" w:hAnsi="Times New Roman" w:cs="Times New Roman"/>
        </w:rPr>
        <w:t xml:space="preserve"> Neck Length, </w:t>
      </w:r>
      <w:r w:rsidRPr="001C790F">
        <w:rPr>
          <w:rFonts w:ascii="Times New Roman" w:hAnsi="Times New Roman" w:cs="Times New Roman"/>
          <w:b/>
        </w:rPr>
        <w:t>NC:</w:t>
      </w:r>
      <w:r w:rsidRPr="001C790F">
        <w:rPr>
          <w:rFonts w:ascii="Times New Roman" w:hAnsi="Times New Roman" w:cs="Times New Roman"/>
        </w:rPr>
        <w:t xml:space="preserve"> Neck Circumference, </w:t>
      </w:r>
      <w:r w:rsidRPr="001C790F">
        <w:rPr>
          <w:rFonts w:ascii="Times New Roman" w:hAnsi="Times New Roman" w:cs="Times New Roman"/>
          <w:b/>
        </w:rPr>
        <w:t>BL:</w:t>
      </w:r>
      <w:r w:rsidRPr="001C790F">
        <w:rPr>
          <w:rFonts w:ascii="Times New Roman" w:hAnsi="Times New Roman" w:cs="Times New Roman"/>
        </w:rPr>
        <w:t xml:space="preserve"> Body Length, </w:t>
      </w:r>
      <w:r w:rsidRPr="001C790F">
        <w:rPr>
          <w:rFonts w:ascii="Times New Roman" w:hAnsi="Times New Roman" w:cs="Times New Roman"/>
          <w:b/>
        </w:rPr>
        <w:t>EL:</w:t>
      </w:r>
      <w:r w:rsidRPr="001C790F">
        <w:rPr>
          <w:rFonts w:ascii="Times New Roman" w:hAnsi="Times New Roman" w:cs="Times New Roman"/>
        </w:rPr>
        <w:t xml:space="preserve"> Ear Length, </w:t>
      </w:r>
      <w:r w:rsidRPr="001C790F">
        <w:rPr>
          <w:rFonts w:ascii="Times New Roman" w:hAnsi="Times New Roman" w:cs="Times New Roman"/>
          <w:b/>
        </w:rPr>
        <w:t>EW:</w:t>
      </w:r>
      <w:r w:rsidRPr="001C790F">
        <w:rPr>
          <w:rFonts w:ascii="Times New Roman" w:hAnsi="Times New Roman" w:cs="Times New Roman"/>
        </w:rPr>
        <w:t xml:space="preserve"> Ear Width, </w:t>
      </w:r>
      <w:r w:rsidRPr="001C790F">
        <w:rPr>
          <w:rFonts w:ascii="Times New Roman" w:hAnsi="Times New Roman" w:cs="Times New Roman"/>
          <w:b/>
        </w:rPr>
        <w:t>FLM:</w:t>
      </w:r>
      <w:r w:rsidRPr="001C790F">
        <w:rPr>
          <w:rFonts w:ascii="Times New Roman" w:hAnsi="Times New Roman" w:cs="Times New Roman"/>
        </w:rPr>
        <w:t xml:space="preserve"> Forelimb Muscle, </w:t>
      </w:r>
      <w:r w:rsidRPr="001C790F">
        <w:rPr>
          <w:rFonts w:ascii="Times New Roman" w:hAnsi="Times New Roman" w:cs="Times New Roman"/>
          <w:b/>
        </w:rPr>
        <w:t>HLM:</w:t>
      </w:r>
      <w:r w:rsidRPr="001C790F">
        <w:rPr>
          <w:rFonts w:ascii="Times New Roman" w:hAnsi="Times New Roman" w:cs="Times New Roman"/>
        </w:rPr>
        <w:t xml:space="preserve"> Hind Limb Muscle, </w:t>
      </w:r>
      <w:r w:rsidRPr="001C790F">
        <w:rPr>
          <w:rFonts w:ascii="Times New Roman" w:hAnsi="Times New Roman" w:cs="Times New Roman"/>
          <w:b/>
        </w:rPr>
        <w:t>HG:</w:t>
      </w:r>
      <w:r w:rsidRPr="001C790F">
        <w:rPr>
          <w:rFonts w:ascii="Times New Roman" w:hAnsi="Times New Roman" w:cs="Times New Roman"/>
        </w:rPr>
        <w:t xml:space="preserve"> Heart Girth, </w:t>
      </w:r>
      <w:r w:rsidRPr="001C790F">
        <w:rPr>
          <w:rFonts w:ascii="Times New Roman" w:hAnsi="Times New Roman" w:cs="Times New Roman"/>
          <w:b/>
        </w:rPr>
        <w:t>HAW:</w:t>
      </w:r>
      <w:r w:rsidRPr="001C790F">
        <w:rPr>
          <w:rFonts w:ascii="Times New Roman" w:hAnsi="Times New Roman" w:cs="Times New Roman"/>
        </w:rPr>
        <w:t xml:space="preserve"> Height at Withers, </w:t>
      </w:r>
      <w:r w:rsidRPr="001C790F">
        <w:rPr>
          <w:rFonts w:ascii="Times New Roman" w:hAnsi="Times New Roman" w:cs="Times New Roman"/>
          <w:b/>
        </w:rPr>
        <w:t>TL:</w:t>
      </w:r>
      <w:r w:rsidRPr="001C790F">
        <w:rPr>
          <w:rFonts w:ascii="Times New Roman" w:hAnsi="Times New Roman" w:cs="Times New Roman"/>
        </w:rPr>
        <w:t xml:space="preserve"> Tail Length, </w:t>
      </w:r>
      <w:r w:rsidRPr="001C790F">
        <w:rPr>
          <w:rFonts w:ascii="Times New Roman" w:hAnsi="Times New Roman" w:cs="Times New Roman"/>
          <w:b/>
        </w:rPr>
        <w:t>TC:</w:t>
      </w:r>
      <w:r w:rsidRPr="001C790F">
        <w:rPr>
          <w:rFonts w:ascii="Times New Roman" w:hAnsi="Times New Roman" w:cs="Times New Roman"/>
        </w:rPr>
        <w:t xml:space="preserve"> Tail Circumference</w:t>
      </w:r>
      <w:r w:rsidR="00995295" w:rsidRPr="001C790F">
        <w:rPr>
          <w:rFonts w:ascii="Times New Roman" w:eastAsia="Calibri" w:hAnsi="Times New Roman" w:cs="Times New Roman"/>
          <w:sz w:val="24"/>
          <w:szCs w:val="24"/>
        </w:rPr>
        <w:t xml:space="preserve"> </w:t>
      </w:r>
    </w:p>
    <w:p w14:paraId="07D885C1" w14:textId="77777777" w:rsidR="001C790F" w:rsidRDefault="001C790F" w:rsidP="001A2DC5">
      <w:pPr>
        <w:tabs>
          <w:tab w:val="left" w:pos="7920"/>
        </w:tabs>
        <w:spacing w:line="240" w:lineRule="auto"/>
        <w:ind w:right="90"/>
        <w:jc w:val="both"/>
        <w:rPr>
          <w:rFonts w:ascii="Times New Roman" w:eastAsia="Calibri" w:hAnsi="Times New Roman" w:cs="Times New Roman"/>
          <w:sz w:val="24"/>
          <w:szCs w:val="24"/>
        </w:rPr>
        <w:sectPr w:rsidR="001C790F" w:rsidSect="001C790F">
          <w:type w:val="continuous"/>
          <w:pgSz w:w="11900" w:h="15840"/>
          <w:pgMar w:top="1260" w:right="1280" w:bottom="1440" w:left="1440" w:header="475" w:footer="835" w:gutter="0"/>
          <w:cols w:space="720"/>
        </w:sectPr>
      </w:pPr>
    </w:p>
    <w:p w14:paraId="3DBE87C9" w14:textId="554DF87F" w:rsidR="001C790F" w:rsidRPr="001F2D49" w:rsidRDefault="001A2DC5" w:rsidP="001F2D49">
      <w:pPr>
        <w:tabs>
          <w:tab w:val="left" w:pos="7920"/>
        </w:tabs>
        <w:spacing w:line="240" w:lineRule="auto"/>
        <w:ind w:right="90"/>
        <w:jc w:val="both"/>
        <w:rPr>
          <w:rFonts w:ascii="Times New Roman" w:eastAsia="Calibri" w:hAnsi="Times New Roman" w:cs="Times New Roman"/>
          <w:sz w:val="24"/>
          <w:szCs w:val="24"/>
        </w:rPr>
      </w:pPr>
      <w:r w:rsidRPr="001C790F">
        <w:rPr>
          <w:rFonts w:ascii="Times New Roman" w:eastAsia="Calibri" w:hAnsi="Times New Roman" w:cs="Times New Roman"/>
          <w:sz w:val="24"/>
          <w:szCs w:val="24"/>
        </w:rPr>
        <w:lastRenderedPageBreak/>
        <w:t>In goats (16-22</w:t>
      </w:r>
      <w:r w:rsidR="00FB74E5"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months old) the prediction model revealed that FL, FC, EW</w:t>
      </w:r>
      <w:r w:rsidR="00013BB4" w:rsidRPr="001C790F">
        <w:rPr>
          <w:rFonts w:ascii="Times New Roman" w:eastAsia="Calibri" w:hAnsi="Times New Roman" w:cs="Times New Roman"/>
          <w:sz w:val="24"/>
          <w:szCs w:val="24"/>
        </w:rPr>
        <w:t xml:space="preserve"> and</w:t>
      </w:r>
      <w:r w:rsidRPr="001C790F">
        <w:rPr>
          <w:rFonts w:ascii="Times New Roman" w:eastAsia="Calibri" w:hAnsi="Times New Roman" w:cs="Times New Roman"/>
          <w:sz w:val="24"/>
          <w:szCs w:val="24"/>
        </w:rPr>
        <w:t xml:space="preserve"> TC were the predictor variables with reasonable contribution to the variation in body weight. This model had a perfect prediction accuracy of 1.0% avoiding any error arising from the R2 value of 1.00. In goats (23-29</w:t>
      </w:r>
      <w:r w:rsidR="00FB74E5"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months old), the prediction</w:t>
      </w:r>
      <w:r w:rsidRPr="001C790F">
        <w:rPr>
          <w:rFonts w:ascii="Times New Roman" w:hAnsi="Times New Roman" w:cs="Times New Roman"/>
          <w:sz w:val="24"/>
          <w:szCs w:val="24"/>
        </w:rPr>
        <w:t xml:space="preserve"> </w:t>
      </w:r>
      <w:r w:rsidRPr="001C790F">
        <w:rPr>
          <w:rFonts w:ascii="Times New Roman" w:eastAsia="Calibri" w:hAnsi="Times New Roman" w:cs="Times New Roman"/>
          <w:sz w:val="24"/>
          <w:szCs w:val="24"/>
        </w:rPr>
        <w:t xml:space="preserve">model revealed that FL, HLM and TL were the predictor variables with reasonable contribution to the variation in body weight. This model had a prediction </w:t>
      </w:r>
      <w:r w:rsidRPr="001C790F">
        <w:rPr>
          <w:rFonts w:ascii="Times New Roman" w:eastAsia="Calibri" w:hAnsi="Times New Roman" w:cs="Times New Roman"/>
          <w:sz w:val="24"/>
          <w:szCs w:val="24"/>
        </w:rPr>
        <w:t>accuracy of 82.20% arising from the R2 value of 0.822. And in Goats (30-36</w:t>
      </w:r>
      <w:r w:rsidR="00535AE8"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 xml:space="preserve">months old), the prediction model revealed that FC, NL, NC, BL, EL, EW, FLM, HLM, HG, HAW, </w:t>
      </w:r>
      <w:r w:rsidR="009527DF" w:rsidRPr="001C790F">
        <w:rPr>
          <w:rFonts w:ascii="Times New Roman" w:eastAsia="Calibri" w:hAnsi="Times New Roman" w:cs="Times New Roman"/>
          <w:sz w:val="24"/>
          <w:szCs w:val="24"/>
        </w:rPr>
        <w:t xml:space="preserve">and </w:t>
      </w:r>
      <w:r w:rsidRPr="001C790F">
        <w:rPr>
          <w:rFonts w:ascii="Times New Roman" w:eastAsia="Calibri" w:hAnsi="Times New Roman" w:cs="Times New Roman"/>
          <w:sz w:val="24"/>
          <w:szCs w:val="24"/>
        </w:rPr>
        <w:t>TC were the predictor variables with reasonable contribution to the variation in body weight. This model had a perfect prediction accuracy of 100% with no error arising from the R2 value of 1.00.</w:t>
      </w:r>
    </w:p>
    <w:p w14:paraId="787B563F" w14:textId="1240A6DC" w:rsidR="00E969BE" w:rsidRPr="001C790F" w:rsidRDefault="001F2D49" w:rsidP="00E969BE">
      <w:pPr>
        <w:spacing w:line="240" w:lineRule="auto"/>
        <w:ind w:right="29"/>
        <w:jc w:val="both"/>
        <w:rPr>
          <w:rFonts w:ascii="Times New Roman" w:hAnsi="Times New Roman" w:cs="Times New Roman"/>
          <w:sz w:val="24"/>
          <w:szCs w:val="24"/>
        </w:rPr>
      </w:pPr>
      <w:r>
        <w:rPr>
          <w:rFonts w:ascii="Times New Roman" w:eastAsia="Calibri" w:hAnsi="Times New Roman" w:cs="Times New Roman"/>
          <w:b/>
          <w:sz w:val="24"/>
          <w:szCs w:val="24"/>
        </w:rPr>
        <w:t xml:space="preserve">3.3 </w:t>
      </w:r>
      <w:r w:rsidR="00E969BE" w:rsidRPr="001C790F">
        <w:rPr>
          <w:rFonts w:ascii="Times New Roman" w:eastAsia="Calibri" w:hAnsi="Times New Roman" w:cs="Times New Roman"/>
          <w:b/>
          <w:sz w:val="24"/>
          <w:szCs w:val="24"/>
        </w:rPr>
        <w:t>Regression Coefficient in Sheep</w:t>
      </w:r>
    </w:p>
    <w:p w14:paraId="6601F788" w14:textId="77777777" w:rsidR="001C790F" w:rsidRDefault="001C790F" w:rsidP="008F7199">
      <w:pPr>
        <w:spacing w:before="14" w:after="0" w:line="240" w:lineRule="auto"/>
        <w:ind w:right="90"/>
        <w:jc w:val="both"/>
        <w:rPr>
          <w:rFonts w:ascii="Times New Roman" w:eastAsia="Calibri" w:hAnsi="Times New Roman" w:cs="Times New Roman"/>
          <w:b/>
          <w:sz w:val="24"/>
          <w:szCs w:val="24"/>
        </w:rPr>
        <w:sectPr w:rsidR="001C790F" w:rsidSect="001C790F">
          <w:type w:val="continuous"/>
          <w:pgSz w:w="11900" w:h="15840"/>
          <w:pgMar w:top="1260" w:right="1280" w:bottom="1440" w:left="1440" w:header="475" w:footer="835" w:gutter="0"/>
          <w:cols w:num="2" w:space="720"/>
        </w:sectPr>
      </w:pPr>
    </w:p>
    <w:p w14:paraId="2A3612F8" w14:textId="77777777" w:rsidR="005611A5" w:rsidRDefault="005611A5" w:rsidP="008F7199">
      <w:pPr>
        <w:spacing w:before="14" w:after="0" w:line="240" w:lineRule="auto"/>
        <w:ind w:right="90"/>
        <w:jc w:val="both"/>
        <w:rPr>
          <w:rFonts w:ascii="Times New Roman" w:eastAsia="Calibri" w:hAnsi="Times New Roman" w:cs="Times New Roman"/>
          <w:b/>
          <w:sz w:val="24"/>
          <w:szCs w:val="24"/>
        </w:rPr>
      </w:pPr>
    </w:p>
    <w:p w14:paraId="1A1A725E" w14:textId="2633BF13" w:rsidR="00995295" w:rsidRPr="001C790F" w:rsidRDefault="00995295" w:rsidP="008F7199">
      <w:pPr>
        <w:spacing w:before="14" w:after="0" w:line="240" w:lineRule="auto"/>
        <w:ind w:right="90"/>
        <w:jc w:val="both"/>
        <w:rPr>
          <w:rFonts w:ascii="Times New Roman" w:eastAsia="Calibri" w:hAnsi="Times New Roman" w:cs="Times New Roman"/>
          <w:b/>
          <w:sz w:val="24"/>
          <w:szCs w:val="24"/>
        </w:rPr>
      </w:pPr>
      <w:r w:rsidRPr="001C790F">
        <w:rPr>
          <w:rFonts w:ascii="Times New Roman" w:eastAsia="Calibri" w:hAnsi="Times New Roman" w:cs="Times New Roman"/>
          <w:b/>
          <w:sz w:val="24"/>
          <w:szCs w:val="24"/>
        </w:rPr>
        <w:t>Table 2: Multiple Linear Regression coefficient of Sheep Body Linear Measurements (cm).</w:t>
      </w:r>
    </w:p>
    <w:tbl>
      <w:tblPr>
        <w:tblStyle w:val="ListTable6Colorful"/>
        <w:tblpPr w:leftFromText="180" w:rightFromText="180" w:vertAnchor="text" w:horzAnchor="margin" w:tblpY="124"/>
        <w:tblW w:w="9112" w:type="dxa"/>
        <w:tblLook w:val="04A0" w:firstRow="1" w:lastRow="0" w:firstColumn="1" w:lastColumn="0" w:noHBand="0" w:noVBand="1"/>
      </w:tblPr>
      <w:tblGrid>
        <w:gridCol w:w="1542"/>
        <w:gridCol w:w="1750"/>
        <w:gridCol w:w="1360"/>
        <w:gridCol w:w="1557"/>
        <w:gridCol w:w="917"/>
        <w:gridCol w:w="966"/>
        <w:gridCol w:w="1020"/>
      </w:tblGrid>
      <w:tr w:rsidR="007A3472" w:rsidRPr="001C790F" w14:paraId="4B666C85" w14:textId="77777777" w:rsidTr="00B67902">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542" w:type="dxa"/>
            <w:shd w:val="clear" w:color="auto" w:fill="auto"/>
          </w:tcPr>
          <w:p w14:paraId="12A2E5E0" w14:textId="77777777" w:rsidR="008F7199" w:rsidRPr="001C790F" w:rsidRDefault="008F7199" w:rsidP="008F7199">
            <w:pPr>
              <w:ind w:left="75"/>
              <w:rPr>
                <w:rFonts w:ascii="Times New Roman" w:eastAsia="Calibri" w:hAnsi="Times New Roman" w:cs="Times New Roman"/>
                <w:color w:val="auto"/>
                <w:sz w:val="24"/>
                <w:szCs w:val="24"/>
              </w:rPr>
            </w:pPr>
            <w:r w:rsidRPr="001C790F">
              <w:rPr>
                <w:rFonts w:ascii="Times New Roman" w:eastAsia="Calibri" w:hAnsi="Times New Roman" w:cs="Times New Roman"/>
                <w:color w:val="auto"/>
                <w:sz w:val="24"/>
                <w:szCs w:val="24"/>
              </w:rPr>
              <w:t>Dependent</w:t>
            </w:r>
          </w:p>
          <w:p w14:paraId="0E598DE8" w14:textId="77777777" w:rsidR="008F7199" w:rsidRPr="001C790F" w:rsidRDefault="008F7199" w:rsidP="008F7199">
            <w:pPr>
              <w:ind w:left="75"/>
              <w:rPr>
                <w:rFonts w:ascii="Times New Roman" w:hAnsi="Times New Roman" w:cs="Times New Roman"/>
                <w:sz w:val="24"/>
                <w:szCs w:val="24"/>
              </w:rPr>
            </w:pPr>
            <w:r w:rsidRPr="001C790F">
              <w:rPr>
                <w:rFonts w:ascii="Times New Roman" w:hAnsi="Times New Roman" w:cs="Times New Roman"/>
                <w:sz w:val="24"/>
                <w:szCs w:val="24"/>
              </w:rPr>
              <w:t>Variable</w:t>
            </w:r>
          </w:p>
        </w:tc>
        <w:tc>
          <w:tcPr>
            <w:tcW w:w="1749" w:type="dxa"/>
            <w:shd w:val="clear" w:color="auto" w:fill="auto"/>
          </w:tcPr>
          <w:p w14:paraId="1CA5B45B" w14:textId="77777777" w:rsidR="008F7199" w:rsidRPr="001C790F" w:rsidRDefault="008F7199" w:rsidP="008F7199">
            <w:pPr>
              <w:ind w:left="75"/>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1C790F">
              <w:rPr>
                <w:rFonts w:ascii="Times New Roman" w:eastAsia="Calibri" w:hAnsi="Times New Roman" w:cs="Times New Roman"/>
                <w:color w:val="auto"/>
                <w:sz w:val="24"/>
                <w:szCs w:val="24"/>
              </w:rPr>
              <w:t>Independent</w:t>
            </w:r>
          </w:p>
          <w:p w14:paraId="1C04CDF1" w14:textId="77777777" w:rsidR="008F7199" w:rsidRPr="001C790F" w:rsidRDefault="008F7199" w:rsidP="008F7199">
            <w:pPr>
              <w:ind w:left="7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 xml:space="preserve">Variables </w:t>
            </w:r>
          </w:p>
        </w:tc>
        <w:tc>
          <w:tcPr>
            <w:tcW w:w="1360" w:type="dxa"/>
            <w:shd w:val="clear" w:color="auto" w:fill="auto"/>
          </w:tcPr>
          <w:p w14:paraId="7F5D69F1" w14:textId="77777777" w:rsidR="008F7199" w:rsidRPr="001C790F" w:rsidRDefault="008F7199" w:rsidP="008F7199">
            <w:pPr>
              <w:ind w:left="75"/>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1C790F">
              <w:rPr>
                <w:rFonts w:ascii="Times New Roman" w:eastAsia="Calibri" w:hAnsi="Times New Roman" w:cs="Times New Roman"/>
                <w:color w:val="auto"/>
                <w:sz w:val="24"/>
                <w:szCs w:val="24"/>
              </w:rPr>
              <w:t>Intercept</w:t>
            </w:r>
          </w:p>
          <w:p w14:paraId="3DB6491F" w14:textId="77777777" w:rsidR="008F7199" w:rsidRPr="001C790F" w:rsidRDefault="008F7199" w:rsidP="008F7199">
            <w:pPr>
              <w:ind w:left="75"/>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1C790F">
              <w:rPr>
                <w:rFonts w:ascii="Times New Roman" w:eastAsia="Calibri" w:hAnsi="Times New Roman" w:cs="Times New Roman"/>
                <w:color w:val="auto"/>
                <w:sz w:val="24"/>
                <w:szCs w:val="24"/>
              </w:rPr>
              <w:t>b</w:t>
            </w:r>
            <w:r w:rsidRPr="001C790F">
              <w:rPr>
                <w:rFonts w:ascii="Times New Roman" w:eastAsia="Calibri" w:hAnsi="Times New Roman" w:cs="Times New Roman"/>
                <w:color w:val="auto"/>
                <w:sz w:val="24"/>
                <w:szCs w:val="24"/>
                <w:vertAlign w:val="superscript"/>
              </w:rPr>
              <w:t>0</w:t>
            </w:r>
          </w:p>
        </w:tc>
        <w:tc>
          <w:tcPr>
            <w:tcW w:w="1557" w:type="dxa"/>
            <w:shd w:val="clear" w:color="auto" w:fill="auto"/>
          </w:tcPr>
          <w:p w14:paraId="15200CCC" w14:textId="77777777" w:rsidR="008F7199" w:rsidRPr="001C790F" w:rsidRDefault="008F7199" w:rsidP="008F7199">
            <w:pPr>
              <w:ind w:left="75"/>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1C790F">
              <w:rPr>
                <w:rFonts w:ascii="Times New Roman" w:eastAsia="Calibri" w:hAnsi="Times New Roman" w:cs="Times New Roman"/>
                <w:color w:val="auto"/>
                <w:sz w:val="24"/>
                <w:szCs w:val="24"/>
              </w:rPr>
              <w:t>Regression</w:t>
            </w:r>
          </w:p>
          <w:p w14:paraId="09979C1E" w14:textId="77777777" w:rsidR="008F7199" w:rsidRPr="001C790F" w:rsidRDefault="008F7199" w:rsidP="008F7199">
            <w:pPr>
              <w:ind w:left="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Coefficient b</w:t>
            </w:r>
            <w:r w:rsidRPr="001C790F">
              <w:rPr>
                <w:rFonts w:ascii="Times New Roman" w:hAnsi="Times New Roman" w:cs="Times New Roman"/>
                <w:sz w:val="24"/>
                <w:szCs w:val="24"/>
                <w:vertAlign w:val="superscript"/>
              </w:rPr>
              <w:t>1</w:t>
            </w:r>
          </w:p>
        </w:tc>
        <w:tc>
          <w:tcPr>
            <w:tcW w:w="917" w:type="dxa"/>
            <w:shd w:val="clear" w:color="auto" w:fill="auto"/>
          </w:tcPr>
          <w:p w14:paraId="184CF29C" w14:textId="77777777" w:rsidR="008F7199" w:rsidRPr="001C790F" w:rsidRDefault="008F7199" w:rsidP="008F7199">
            <w:pPr>
              <w:ind w:left="75"/>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p>
          <w:p w14:paraId="5B03F7A1" w14:textId="77777777" w:rsidR="008F7199" w:rsidRPr="001C790F" w:rsidRDefault="008F7199" w:rsidP="008F7199">
            <w:pPr>
              <w:ind w:left="75"/>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1C790F">
              <w:rPr>
                <w:rFonts w:ascii="Times New Roman" w:eastAsia="Calibri" w:hAnsi="Times New Roman" w:cs="Times New Roman"/>
                <w:color w:val="auto"/>
                <w:sz w:val="24"/>
                <w:szCs w:val="24"/>
              </w:rPr>
              <w:t>R</w:t>
            </w:r>
            <w:r w:rsidRPr="001C790F">
              <w:rPr>
                <w:rFonts w:ascii="Times New Roman" w:eastAsia="Calibri" w:hAnsi="Times New Roman" w:cs="Times New Roman"/>
                <w:color w:val="auto"/>
                <w:sz w:val="24"/>
                <w:szCs w:val="24"/>
                <w:vertAlign w:val="superscript"/>
              </w:rPr>
              <w:t>2</w:t>
            </w:r>
          </w:p>
          <w:p w14:paraId="423FB4BA" w14:textId="77777777" w:rsidR="008F7199" w:rsidRPr="001C790F" w:rsidRDefault="008F7199" w:rsidP="008F7199">
            <w:pPr>
              <w:ind w:left="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66" w:type="dxa"/>
            <w:shd w:val="clear" w:color="auto" w:fill="auto"/>
          </w:tcPr>
          <w:p w14:paraId="21052A39" w14:textId="77777777" w:rsidR="008F7199" w:rsidRPr="001C790F" w:rsidRDefault="008F7199" w:rsidP="008F7199">
            <w:pPr>
              <w:ind w:left="75"/>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p>
          <w:p w14:paraId="5E31A0B3" w14:textId="77777777" w:rsidR="008F7199" w:rsidRPr="001C790F" w:rsidRDefault="008F7199" w:rsidP="008F7199">
            <w:pPr>
              <w:ind w:left="7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T</w:t>
            </w:r>
          </w:p>
        </w:tc>
        <w:tc>
          <w:tcPr>
            <w:tcW w:w="1020" w:type="dxa"/>
            <w:shd w:val="clear" w:color="auto" w:fill="auto"/>
          </w:tcPr>
          <w:p w14:paraId="30EEE49F" w14:textId="77777777" w:rsidR="008F7199" w:rsidRPr="001C790F" w:rsidRDefault="008F7199" w:rsidP="008F7199">
            <w:pPr>
              <w:ind w:left="75"/>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p>
          <w:p w14:paraId="57C56953" w14:textId="77777777" w:rsidR="008F7199" w:rsidRPr="001C790F" w:rsidRDefault="008F7199" w:rsidP="008F7199">
            <w:pPr>
              <w:ind w:left="7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S.E.E.</w:t>
            </w:r>
          </w:p>
        </w:tc>
      </w:tr>
      <w:tr w:rsidR="007A3472" w:rsidRPr="001C790F" w14:paraId="25925FC8" w14:textId="77777777" w:rsidTr="00B67902">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292" w:type="dxa"/>
            <w:gridSpan w:val="2"/>
            <w:shd w:val="clear" w:color="auto" w:fill="auto"/>
          </w:tcPr>
          <w:p w14:paraId="335DFC37" w14:textId="77777777" w:rsidR="008F7199" w:rsidRPr="001C790F" w:rsidRDefault="008F7199" w:rsidP="008F7199">
            <w:pPr>
              <w:ind w:left="75"/>
              <w:rPr>
                <w:rFonts w:ascii="Times New Roman" w:eastAsia="Calibri" w:hAnsi="Times New Roman" w:cs="Times New Roman"/>
                <w:sz w:val="24"/>
                <w:szCs w:val="24"/>
              </w:rPr>
            </w:pPr>
            <w:r w:rsidRPr="001C790F">
              <w:rPr>
                <w:rFonts w:ascii="Times New Roman" w:eastAsia="Calibri" w:hAnsi="Times New Roman" w:cs="Times New Roman"/>
                <w:sz w:val="24"/>
                <w:szCs w:val="24"/>
              </w:rPr>
              <w:t xml:space="preserve">Age </w:t>
            </w:r>
            <w:r w:rsidRPr="001C790F">
              <w:rPr>
                <w:rFonts w:ascii="Times New Roman" w:eastAsia="Calibri" w:hAnsi="Times New Roman" w:cs="Times New Roman"/>
                <w:color w:val="auto"/>
                <w:sz w:val="24"/>
                <w:szCs w:val="24"/>
              </w:rPr>
              <w:t>2-8 months</w:t>
            </w:r>
          </w:p>
        </w:tc>
        <w:tc>
          <w:tcPr>
            <w:tcW w:w="1360" w:type="dxa"/>
            <w:shd w:val="clear" w:color="auto" w:fill="auto"/>
          </w:tcPr>
          <w:p w14:paraId="37A191EA" w14:textId="77777777" w:rsidR="008F7199" w:rsidRPr="001C790F" w:rsidRDefault="008F7199" w:rsidP="008F7199">
            <w:pPr>
              <w:ind w:left="75"/>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p>
        </w:tc>
        <w:tc>
          <w:tcPr>
            <w:tcW w:w="1557" w:type="dxa"/>
            <w:shd w:val="clear" w:color="auto" w:fill="auto"/>
          </w:tcPr>
          <w:p w14:paraId="4C677FDF" w14:textId="77777777" w:rsidR="008F7199" w:rsidRPr="001C790F" w:rsidRDefault="008F7199" w:rsidP="008F7199">
            <w:pPr>
              <w:ind w:left="75"/>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p>
        </w:tc>
        <w:tc>
          <w:tcPr>
            <w:tcW w:w="917" w:type="dxa"/>
            <w:shd w:val="clear" w:color="auto" w:fill="auto"/>
          </w:tcPr>
          <w:p w14:paraId="39A15AE4" w14:textId="77777777" w:rsidR="008F7199" w:rsidRPr="001C790F" w:rsidRDefault="008F7199" w:rsidP="008F7199">
            <w:pPr>
              <w:ind w:left="75"/>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p>
        </w:tc>
        <w:tc>
          <w:tcPr>
            <w:tcW w:w="966" w:type="dxa"/>
            <w:shd w:val="clear" w:color="auto" w:fill="auto"/>
          </w:tcPr>
          <w:p w14:paraId="7E289E3D" w14:textId="77777777" w:rsidR="008F7199" w:rsidRPr="001C790F" w:rsidRDefault="008F7199" w:rsidP="008F719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p>
        </w:tc>
        <w:tc>
          <w:tcPr>
            <w:tcW w:w="1020" w:type="dxa"/>
            <w:shd w:val="clear" w:color="auto" w:fill="auto"/>
          </w:tcPr>
          <w:p w14:paraId="774B79F3" w14:textId="77777777" w:rsidR="008F7199" w:rsidRPr="001C790F" w:rsidRDefault="008F7199" w:rsidP="008F7199">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p>
        </w:tc>
      </w:tr>
      <w:tr w:rsidR="007A3472" w:rsidRPr="001C790F" w14:paraId="63BB62B5" w14:textId="77777777" w:rsidTr="00B67902">
        <w:trPr>
          <w:trHeight w:val="246"/>
        </w:trPr>
        <w:tc>
          <w:tcPr>
            <w:cnfStyle w:val="001000000000" w:firstRow="0" w:lastRow="0" w:firstColumn="1" w:lastColumn="0" w:oddVBand="0" w:evenVBand="0" w:oddHBand="0" w:evenHBand="0" w:firstRowFirstColumn="0" w:firstRowLastColumn="0" w:lastRowFirstColumn="0" w:lastRowLastColumn="0"/>
            <w:tcW w:w="1542" w:type="dxa"/>
            <w:shd w:val="clear" w:color="auto" w:fill="auto"/>
          </w:tcPr>
          <w:p w14:paraId="7B7142E9" w14:textId="77777777" w:rsidR="008F7199" w:rsidRPr="001C790F" w:rsidRDefault="008F7199" w:rsidP="008F7199">
            <w:pPr>
              <w:ind w:left="75"/>
              <w:jc w:val="both"/>
              <w:rPr>
                <w:rFonts w:ascii="Times New Roman" w:hAnsi="Times New Roman" w:cs="Times New Roman"/>
                <w:sz w:val="24"/>
                <w:szCs w:val="24"/>
              </w:rPr>
            </w:pPr>
            <w:proofErr w:type="spellStart"/>
            <w:r w:rsidRPr="001C790F">
              <w:rPr>
                <w:rFonts w:ascii="Times New Roman" w:eastAsia="Calibri" w:hAnsi="Times New Roman" w:cs="Times New Roman"/>
                <w:b w:val="0"/>
                <w:color w:val="auto"/>
                <w:sz w:val="24"/>
                <w:szCs w:val="24"/>
              </w:rPr>
              <w:t>Bw</w:t>
            </w:r>
            <w:proofErr w:type="spellEnd"/>
          </w:p>
        </w:tc>
        <w:tc>
          <w:tcPr>
            <w:tcW w:w="1749" w:type="dxa"/>
            <w:shd w:val="clear" w:color="auto" w:fill="auto"/>
          </w:tcPr>
          <w:p w14:paraId="4320DAE2" w14:textId="77777777" w:rsidR="008F7199" w:rsidRPr="001C790F" w:rsidRDefault="008F7199" w:rsidP="008F7199">
            <w:pPr>
              <w:ind w:left="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F1</w:t>
            </w:r>
          </w:p>
        </w:tc>
        <w:tc>
          <w:tcPr>
            <w:tcW w:w="1360" w:type="dxa"/>
            <w:shd w:val="clear" w:color="auto" w:fill="auto"/>
          </w:tcPr>
          <w:p w14:paraId="5E79DBDA" w14:textId="77777777" w:rsidR="008F7199" w:rsidRPr="001C790F" w:rsidRDefault="008F7199" w:rsidP="008F7199">
            <w:pPr>
              <w:ind w:left="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3.483</w:t>
            </w:r>
          </w:p>
        </w:tc>
        <w:tc>
          <w:tcPr>
            <w:tcW w:w="1557" w:type="dxa"/>
            <w:shd w:val="clear" w:color="auto" w:fill="auto"/>
          </w:tcPr>
          <w:p w14:paraId="03F42C8A" w14:textId="77777777" w:rsidR="008F7199" w:rsidRPr="001C790F" w:rsidRDefault="008F7199" w:rsidP="008F719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0.432</w:t>
            </w:r>
          </w:p>
        </w:tc>
        <w:tc>
          <w:tcPr>
            <w:tcW w:w="917" w:type="dxa"/>
            <w:shd w:val="clear" w:color="auto" w:fill="auto"/>
          </w:tcPr>
          <w:p w14:paraId="495D64A7" w14:textId="77777777" w:rsidR="008F7199" w:rsidRPr="001C790F" w:rsidRDefault="008F7199" w:rsidP="008F719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0.999</w:t>
            </w:r>
          </w:p>
        </w:tc>
        <w:tc>
          <w:tcPr>
            <w:tcW w:w="966" w:type="dxa"/>
            <w:shd w:val="clear" w:color="auto" w:fill="auto"/>
          </w:tcPr>
          <w:p w14:paraId="1EEB2F30" w14:textId="77777777" w:rsidR="008F7199" w:rsidRPr="001C790F" w:rsidRDefault="008F7199" w:rsidP="008F71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64.608</w:t>
            </w:r>
          </w:p>
        </w:tc>
        <w:tc>
          <w:tcPr>
            <w:tcW w:w="1020" w:type="dxa"/>
            <w:shd w:val="clear" w:color="auto" w:fill="auto"/>
          </w:tcPr>
          <w:p w14:paraId="3F7E1A15"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7A3472" w:rsidRPr="001C790F" w14:paraId="09E58AB9" w14:textId="77777777" w:rsidTr="00B6790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42" w:type="dxa"/>
            <w:shd w:val="clear" w:color="auto" w:fill="auto"/>
          </w:tcPr>
          <w:p w14:paraId="26C693BF" w14:textId="77777777" w:rsidR="008F7199" w:rsidRPr="001C790F" w:rsidRDefault="008F7199" w:rsidP="008F7199">
            <w:pPr>
              <w:ind w:left="75"/>
              <w:rPr>
                <w:rFonts w:ascii="Times New Roman" w:hAnsi="Times New Roman" w:cs="Times New Roman"/>
                <w:color w:val="auto"/>
                <w:sz w:val="24"/>
                <w:szCs w:val="24"/>
              </w:rPr>
            </w:pPr>
          </w:p>
        </w:tc>
        <w:tc>
          <w:tcPr>
            <w:tcW w:w="1749" w:type="dxa"/>
            <w:shd w:val="clear" w:color="auto" w:fill="auto"/>
          </w:tcPr>
          <w:p w14:paraId="2B1EBFA2" w14:textId="77777777" w:rsidR="008F7199" w:rsidRPr="001C790F" w:rsidRDefault="008F7199" w:rsidP="008F7199">
            <w:pPr>
              <w:ind w:left="7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T1</w:t>
            </w:r>
          </w:p>
        </w:tc>
        <w:tc>
          <w:tcPr>
            <w:tcW w:w="1360" w:type="dxa"/>
            <w:shd w:val="clear" w:color="auto" w:fill="auto"/>
          </w:tcPr>
          <w:p w14:paraId="55AA7AFF"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557" w:type="dxa"/>
            <w:shd w:val="clear" w:color="auto" w:fill="auto"/>
          </w:tcPr>
          <w:p w14:paraId="083D7DFA" w14:textId="77777777" w:rsidR="008F7199" w:rsidRPr="001C790F" w:rsidRDefault="008F7199" w:rsidP="008F71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-0.118</w:t>
            </w:r>
          </w:p>
        </w:tc>
        <w:tc>
          <w:tcPr>
            <w:tcW w:w="917" w:type="dxa"/>
            <w:shd w:val="clear" w:color="auto" w:fill="auto"/>
          </w:tcPr>
          <w:p w14:paraId="3A16A488"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966" w:type="dxa"/>
            <w:shd w:val="clear" w:color="auto" w:fill="auto"/>
          </w:tcPr>
          <w:p w14:paraId="11B2BE8A" w14:textId="77777777" w:rsidR="008F7199" w:rsidRPr="001C790F" w:rsidRDefault="008F7199" w:rsidP="008F71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-14.797</w:t>
            </w:r>
          </w:p>
        </w:tc>
        <w:tc>
          <w:tcPr>
            <w:tcW w:w="1020" w:type="dxa"/>
            <w:shd w:val="clear" w:color="auto" w:fill="auto"/>
          </w:tcPr>
          <w:p w14:paraId="11447267"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7A3472" w:rsidRPr="001C790F" w14:paraId="4A60904E" w14:textId="77777777" w:rsidTr="00B67902">
        <w:trPr>
          <w:trHeight w:val="246"/>
        </w:trPr>
        <w:tc>
          <w:tcPr>
            <w:cnfStyle w:val="001000000000" w:firstRow="0" w:lastRow="0" w:firstColumn="1" w:lastColumn="0" w:oddVBand="0" w:evenVBand="0" w:oddHBand="0" w:evenHBand="0" w:firstRowFirstColumn="0" w:firstRowLastColumn="0" w:lastRowFirstColumn="0" w:lastRowLastColumn="0"/>
            <w:tcW w:w="1542" w:type="dxa"/>
            <w:shd w:val="clear" w:color="auto" w:fill="auto"/>
          </w:tcPr>
          <w:p w14:paraId="4607A29D" w14:textId="77777777" w:rsidR="008F7199" w:rsidRPr="001C790F" w:rsidRDefault="008F7199" w:rsidP="008F7199">
            <w:pPr>
              <w:ind w:left="75"/>
              <w:rPr>
                <w:rFonts w:ascii="Times New Roman" w:hAnsi="Times New Roman" w:cs="Times New Roman"/>
                <w:color w:val="auto"/>
                <w:sz w:val="24"/>
                <w:szCs w:val="24"/>
              </w:rPr>
            </w:pPr>
          </w:p>
        </w:tc>
        <w:tc>
          <w:tcPr>
            <w:tcW w:w="1749" w:type="dxa"/>
            <w:shd w:val="clear" w:color="auto" w:fill="auto"/>
          </w:tcPr>
          <w:p w14:paraId="2DF63ED9" w14:textId="77777777" w:rsidR="008F7199" w:rsidRPr="001C790F" w:rsidRDefault="008F7199" w:rsidP="008F7199">
            <w:pPr>
              <w:ind w:left="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1C790F">
              <w:rPr>
                <w:rFonts w:ascii="Times New Roman" w:hAnsi="Times New Roman" w:cs="Times New Roman"/>
                <w:sz w:val="24"/>
                <w:szCs w:val="24"/>
              </w:rPr>
              <w:t>Ew</w:t>
            </w:r>
            <w:proofErr w:type="spellEnd"/>
          </w:p>
        </w:tc>
        <w:tc>
          <w:tcPr>
            <w:tcW w:w="1360" w:type="dxa"/>
            <w:shd w:val="clear" w:color="auto" w:fill="auto"/>
          </w:tcPr>
          <w:p w14:paraId="5AD5CE31"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557" w:type="dxa"/>
            <w:shd w:val="clear" w:color="auto" w:fill="auto"/>
          </w:tcPr>
          <w:p w14:paraId="575412F4" w14:textId="77777777" w:rsidR="008F7199" w:rsidRPr="001C790F" w:rsidRDefault="008F7199" w:rsidP="008F719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0.335</w:t>
            </w:r>
          </w:p>
        </w:tc>
        <w:tc>
          <w:tcPr>
            <w:tcW w:w="917" w:type="dxa"/>
            <w:shd w:val="clear" w:color="auto" w:fill="auto"/>
          </w:tcPr>
          <w:p w14:paraId="4F67FCB9"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966" w:type="dxa"/>
            <w:shd w:val="clear" w:color="auto" w:fill="auto"/>
          </w:tcPr>
          <w:p w14:paraId="63571621" w14:textId="77777777" w:rsidR="008F7199" w:rsidRPr="001C790F" w:rsidRDefault="008F7199" w:rsidP="008F71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-3.571</w:t>
            </w:r>
          </w:p>
        </w:tc>
        <w:tc>
          <w:tcPr>
            <w:tcW w:w="1020" w:type="dxa"/>
            <w:shd w:val="clear" w:color="auto" w:fill="auto"/>
          </w:tcPr>
          <w:p w14:paraId="1EF8D06C"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7A3472" w:rsidRPr="001C790F" w14:paraId="18190B08" w14:textId="77777777" w:rsidTr="00B6790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42" w:type="dxa"/>
            <w:shd w:val="clear" w:color="auto" w:fill="auto"/>
          </w:tcPr>
          <w:p w14:paraId="758CEEB4" w14:textId="77777777" w:rsidR="008F7199" w:rsidRPr="001C790F" w:rsidRDefault="008F7199" w:rsidP="008F7199">
            <w:pPr>
              <w:ind w:left="75"/>
              <w:rPr>
                <w:rFonts w:ascii="Times New Roman" w:hAnsi="Times New Roman" w:cs="Times New Roman"/>
                <w:color w:val="auto"/>
                <w:sz w:val="24"/>
                <w:szCs w:val="24"/>
              </w:rPr>
            </w:pPr>
          </w:p>
        </w:tc>
        <w:tc>
          <w:tcPr>
            <w:tcW w:w="1749" w:type="dxa"/>
            <w:shd w:val="clear" w:color="auto" w:fill="auto"/>
          </w:tcPr>
          <w:p w14:paraId="3AAE5E96"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360" w:type="dxa"/>
            <w:shd w:val="clear" w:color="auto" w:fill="auto"/>
          </w:tcPr>
          <w:p w14:paraId="4E6F693F"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557" w:type="dxa"/>
            <w:shd w:val="clear" w:color="auto" w:fill="auto"/>
          </w:tcPr>
          <w:p w14:paraId="23257E0A"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917" w:type="dxa"/>
            <w:shd w:val="clear" w:color="auto" w:fill="auto"/>
          </w:tcPr>
          <w:p w14:paraId="70610B8A"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966" w:type="dxa"/>
            <w:shd w:val="clear" w:color="auto" w:fill="auto"/>
          </w:tcPr>
          <w:p w14:paraId="56049907" w14:textId="77777777" w:rsidR="008F7199" w:rsidRPr="001C790F" w:rsidRDefault="008F7199" w:rsidP="008F71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9.026</w:t>
            </w:r>
          </w:p>
        </w:tc>
        <w:tc>
          <w:tcPr>
            <w:tcW w:w="1020" w:type="dxa"/>
            <w:shd w:val="clear" w:color="auto" w:fill="auto"/>
          </w:tcPr>
          <w:p w14:paraId="096F90F7"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7A3472" w:rsidRPr="001C790F" w14:paraId="7563669C" w14:textId="77777777" w:rsidTr="00B67902">
        <w:trPr>
          <w:trHeight w:val="246"/>
        </w:trPr>
        <w:tc>
          <w:tcPr>
            <w:cnfStyle w:val="001000000000" w:firstRow="0" w:lastRow="0" w:firstColumn="1" w:lastColumn="0" w:oddVBand="0" w:evenVBand="0" w:oddHBand="0" w:evenHBand="0" w:firstRowFirstColumn="0" w:firstRowLastColumn="0" w:lastRowFirstColumn="0" w:lastRowLastColumn="0"/>
            <w:tcW w:w="3292" w:type="dxa"/>
            <w:gridSpan w:val="2"/>
            <w:shd w:val="clear" w:color="auto" w:fill="auto"/>
          </w:tcPr>
          <w:p w14:paraId="13C8E755" w14:textId="77777777" w:rsidR="008F7199" w:rsidRPr="001C790F" w:rsidRDefault="008F7199" w:rsidP="008F7199">
            <w:pPr>
              <w:ind w:left="75"/>
              <w:rPr>
                <w:rFonts w:ascii="Times New Roman" w:hAnsi="Times New Roman" w:cs="Times New Roman"/>
                <w:sz w:val="24"/>
                <w:szCs w:val="24"/>
              </w:rPr>
            </w:pPr>
            <w:r w:rsidRPr="001C790F">
              <w:rPr>
                <w:rFonts w:ascii="Times New Roman" w:hAnsi="Times New Roman" w:cs="Times New Roman"/>
                <w:sz w:val="24"/>
                <w:szCs w:val="24"/>
              </w:rPr>
              <w:t xml:space="preserve">Age </w:t>
            </w:r>
            <w:r w:rsidRPr="001C790F">
              <w:rPr>
                <w:rFonts w:ascii="Times New Roman" w:eastAsia="Calibri" w:hAnsi="Times New Roman" w:cs="Times New Roman"/>
                <w:color w:val="auto"/>
                <w:sz w:val="24"/>
                <w:szCs w:val="24"/>
              </w:rPr>
              <w:t>9-15 months</w:t>
            </w:r>
          </w:p>
        </w:tc>
        <w:tc>
          <w:tcPr>
            <w:tcW w:w="1360" w:type="dxa"/>
            <w:shd w:val="clear" w:color="auto" w:fill="auto"/>
          </w:tcPr>
          <w:p w14:paraId="1D5F6EEA"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7" w:type="dxa"/>
            <w:shd w:val="clear" w:color="auto" w:fill="auto"/>
          </w:tcPr>
          <w:p w14:paraId="712EC1F9"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7" w:type="dxa"/>
            <w:shd w:val="clear" w:color="auto" w:fill="auto"/>
          </w:tcPr>
          <w:p w14:paraId="29D46BCA"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66" w:type="dxa"/>
            <w:shd w:val="clear" w:color="auto" w:fill="auto"/>
          </w:tcPr>
          <w:p w14:paraId="5537E173" w14:textId="77777777" w:rsidR="008F7199" w:rsidRPr="001C790F" w:rsidRDefault="008F7199" w:rsidP="008F71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20" w:type="dxa"/>
            <w:shd w:val="clear" w:color="auto" w:fill="auto"/>
          </w:tcPr>
          <w:p w14:paraId="5BD0D40A"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A3472" w:rsidRPr="001C790F" w14:paraId="278A9E06" w14:textId="77777777" w:rsidTr="00B6790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42" w:type="dxa"/>
            <w:shd w:val="clear" w:color="auto" w:fill="auto"/>
          </w:tcPr>
          <w:p w14:paraId="01646CDB" w14:textId="77777777" w:rsidR="008F7199" w:rsidRPr="001C790F" w:rsidRDefault="008F7199" w:rsidP="008F7199">
            <w:pPr>
              <w:ind w:left="75"/>
              <w:rPr>
                <w:rFonts w:ascii="Times New Roman" w:hAnsi="Times New Roman" w:cs="Times New Roman"/>
                <w:sz w:val="24"/>
                <w:szCs w:val="24"/>
              </w:rPr>
            </w:pPr>
            <w:proofErr w:type="spellStart"/>
            <w:r w:rsidRPr="001C790F">
              <w:rPr>
                <w:rFonts w:ascii="Times New Roman" w:eastAsia="Calibri" w:hAnsi="Times New Roman" w:cs="Times New Roman"/>
                <w:b w:val="0"/>
                <w:color w:val="auto"/>
                <w:sz w:val="24"/>
                <w:szCs w:val="24"/>
              </w:rPr>
              <w:t>Bw</w:t>
            </w:r>
            <w:proofErr w:type="spellEnd"/>
          </w:p>
        </w:tc>
        <w:tc>
          <w:tcPr>
            <w:tcW w:w="1749" w:type="dxa"/>
            <w:shd w:val="clear" w:color="auto" w:fill="auto"/>
          </w:tcPr>
          <w:p w14:paraId="04B0BC8B"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auto"/>
                <w:sz w:val="24"/>
                <w:szCs w:val="24"/>
              </w:rPr>
              <w:t>F1</w:t>
            </w:r>
          </w:p>
        </w:tc>
        <w:tc>
          <w:tcPr>
            <w:tcW w:w="1360" w:type="dxa"/>
            <w:shd w:val="clear" w:color="auto" w:fill="auto"/>
          </w:tcPr>
          <w:p w14:paraId="0B3DCFB5"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3.556</w:t>
            </w:r>
          </w:p>
        </w:tc>
        <w:tc>
          <w:tcPr>
            <w:tcW w:w="1557" w:type="dxa"/>
            <w:shd w:val="clear" w:color="auto" w:fill="auto"/>
          </w:tcPr>
          <w:p w14:paraId="5D55FBFF"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0.488</w:t>
            </w:r>
          </w:p>
        </w:tc>
        <w:tc>
          <w:tcPr>
            <w:tcW w:w="917" w:type="dxa"/>
            <w:shd w:val="clear" w:color="auto" w:fill="auto"/>
          </w:tcPr>
          <w:p w14:paraId="46B14AC5"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0.75</w:t>
            </w:r>
          </w:p>
        </w:tc>
        <w:tc>
          <w:tcPr>
            <w:tcW w:w="966" w:type="dxa"/>
            <w:shd w:val="clear" w:color="auto" w:fill="auto"/>
          </w:tcPr>
          <w:p w14:paraId="1A8E5185" w14:textId="77777777" w:rsidR="008F7199" w:rsidRPr="001C790F" w:rsidRDefault="008F7199" w:rsidP="008F71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4.045</w:t>
            </w:r>
          </w:p>
        </w:tc>
        <w:tc>
          <w:tcPr>
            <w:tcW w:w="1020" w:type="dxa"/>
            <w:shd w:val="clear" w:color="auto" w:fill="auto"/>
          </w:tcPr>
          <w:p w14:paraId="60DA08A5"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A3472" w:rsidRPr="001C790F" w14:paraId="62F196E3" w14:textId="77777777" w:rsidTr="00B67902">
        <w:trPr>
          <w:trHeight w:val="246"/>
        </w:trPr>
        <w:tc>
          <w:tcPr>
            <w:cnfStyle w:val="001000000000" w:firstRow="0" w:lastRow="0" w:firstColumn="1" w:lastColumn="0" w:oddVBand="0" w:evenVBand="0" w:oddHBand="0" w:evenHBand="0" w:firstRowFirstColumn="0" w:firstRowLastColumn="0" w:lastRowFirstColumn="0" w:lastRowLastColumn="0"/>
            <w:tcW w:w="1542" w:type="dxa"/>
            <w:shd w:val="clear" w:color="auto" w:fill="auto"/>
          </w:tcPr>
          <w:p w14:paraId="0BDD1E3B" w14:textId="77777777" w:rsidR="008F7199" w:rsidRPr="001C790F" w:rsidRDefault="008F7199" w:rsidP="008F7199">
            <w:pPr>
              <w:ind w:left="75"/>
              <w:rPr>
                <w:rFonts w:ascii="Times New Roman" w:hAnsi="Times New Roman" w:cs="Times New Roman"/>
                <w:sz w:val="24"/>
                <w:szCs w:val="24"/>
              </w:rPr>
            </w:pPr>
          </w:p>
        </w:tc>
        <w:tc>
          <w:tcPr>
            <w:tcW w:w="1749" w:type="dxa"/>
            <w:shd w:val="clear" w:color="auto" w:fill="auto"/>
          </w:tcPr>
          <w:p w14:paraId="3CDD6CF0"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60" w:type="dxa"/>
            <w:shd w:val="clear" w:color="auto" w:fill="auto"/>
          </w:tcPr>
          <w:p w14:paraId="15A9132C"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7" w:type="dxa"/>
            <w:shd w:val="clear" w:color="auto" w:fill="auto"/>
          </w:tcPr>
          <w:p w14:paraId="12514C9D"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7" w:type="dxa"/>
            <w:shd w:val="clear" w:color="auto" w:fill="auto"/>
          </w:tcPr>
          <w:p w14:paraId="53F4DD67"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66" w:type="dxa"/>
            <w:shd w:val="clear" w:color="auto" w:fill="auto"/>
          </w:tcPr>
          <w:p w14:paraId="73DEA55C" w14:textId="77777777" w:rsidR="008F7199" w:rsidRPr="001C790F" w:rsidRDefault="008F7199" w:rsidP="008F71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-0.961</w:t>
            </w:r>
          </w:p>
        </w:tc>
        <w:tc>
          <w:tcPr>
            <w:tcW w:w="1020" w:type="dxa"/>
            <w:shd w:val="clear" w:color="auto" w:fill="auto"/>
          </w:tcPr>
          <w:p w14:paraId="3F7ABEAC"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A3472" w:rsidRPr="001C790F" w14:paraId="17F9490F" w14:textId="77777777" w:rsidTr="00B6790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292" w:type="dxa"/>
            <w:gridSpan w:val="2"/>
            <w:shd w:val="clear" w:color="auto" w:fill="auto"/>
          </w:tcPr>
          <w:p w14:paraId="69366A77" w14:textId="77777777" w:rsidR="008F7199" w:rsidRPr="001C790F" w:rsidRDefault="008F7199" w:rsidP="008F7199">
            <w:pPr>
              <w:ind w:left="75"/>
              <w:rPr>
                <w:rFonts w:ascii="Times New Roman" w:hAnsi="Times New Roman" w:cs="Times New Roman"/>
                <w:sz w:val="24"/>
                <w:szCs w:val="24"/>
              </w:rPr>
            </w:pPr>
            <w:r w:rsidRPr="001C790F">
              <w:rPr>
                <w:rFonts w:ascii="Times New Roman" w:eastAsia="Calibri" w:hAnsi="Times New Roman" w:cs="Times New Roman"/>
                <w:sz w:val="24"/>
                <w:szCs w:val="24"/>
              </w:rPr>
              <w:t xml:space="preserve">Age </w:t>
            </w:r>
            <w:r w:rsidRPr="001C790F">
              <w:rPr>
                <w:rFonts w:ascii="Times New Roman" w:eastAsia="Calibri" w:hAnsi="Times New Roman" w:cs="Times New Roman"/>
                <w:color w:val="auto"/>
                <w:sz w:val="24"/>
                <w:szCs w:val="24"/>
              </w:rPr>
              <w:t>16-22 months</w:t>
            </w:r>
          </w:p>
        </w:tc>
        <w:tc>
          <w:tcPr>
            <w:tcW w:w="1360" w:type="dxa"/>
            <w:shd w:val="clear" w:color="auto" w:fill="auto"/>
          </w:tcPr>
          <w:p w14:paraId="679F3590"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7" w:type="dxa"/>
            <w:shd w:val="clear" w:color="auto" w:fill="auto"/>
          </w:tcPr>
          <w:p w14:paraId="61D6C973"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7" w:type="dxa"/>
            <w:shd w:val="clear" w:color="auto" w:fill="auto"/>
          </w:tcPr>
          <w:p w14:paraId="07FB2F73"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66" w:type="dxa"/>
            <w:shd w:val="clear" w:color="auto" w:fill="auto"/>
          </w:tcPr>
          <w:p w14:paraId="4A580D1E" w14:textId="77777777" w:rsidR="008F7199" w:rsidRPr="001C790F" w:rsidRDefault="008F7199" w:rsidP="008F71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20" w:type="dxa"/>
            <w:shd w:val="clear" w:color="auto" w:fill="auto"/>
          </w:tcPr>
          <w:p w14:paraId="2EFC1689"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A3472" w:rsidRPr="001C790F" w14:paraId="6D2E2BC1" w14:textId="77777777" w:rsidTr="00B67902">
        <w:trPr>
          <w:trHeight w:val="246"/>
        </w:trPr>
        <w:tc>
          <w:tcPr>
            <w:cnfStyle w:val="001000000000" w:firstRow="0" w:lastRow="0" w:firstColumn="1" w:lastColumn="0" w:oddVBand="0" w:evenVBand="0" w:oddHBand="0" w:evenHBand="0" w:firstRowFirstColumn="0" w:firstRowLastColumn="0" w:lastRowFirstColumn="0" w:lastRowLastColumn="0"/>
            <w:tcW w:w="1542" w:type="dxa"/>
            <w:shd w:val="clear" w:color="auto" w:fill="auto"/>
          </w:tcPr>
          <w:p w14:paraId="51747C45" w14:textId="77777777" w:rsidR="008F7199" w:rsidRPr="001C790F" w:rsidRDefault="008F7199" w:rsidP="008F7199">
            <w:pPr>
              <w:ind w:left="75"/>
              <w:rPr>
                <w:rFonts w:ascii="Times New Roman" w:eastAsia="Calibri" w:hAnsi="Times New Roman" w:cs="Times New Roman"/>
                <w:sz w:val="24"/>
                <w:szCs w:val="24"/>
              </w:rPr>
            </w:pPr>
            <w:proofErr w:type="spellStart"/>
            <w:r w:rsidRPr="001C790F">
              <w:rPr>
                <w:rFonts w:ascii="Times New Roman" w:eastAsia="Calibri" w:hAnsi="Times New Roman" w:cs="Times New Roman"/>
                <w:b w:val="0"/>
                <w:color w:val="auto"/>
                <w:sz w:val="24"/>
                <w:szCs w:val="24"/>
              </w:rPr>
              <w:t>Bw</w:t>
            </w:r>
            <w:proofErr w:type="spellEnd"/>
          </w:p>
        </w:tc>
        <w:tc>
          <w:tcPr>
            <w:tcW w:w="1749" w:type="dxa"/>
            <w:shd w:val="clear" w:color="auto" w:fill="auto"/>
          </w:tcPr>
          <w:p w14:paraId="7CD04944"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Haw </w:t>
            </w:r>
          </w:p>
        </w:tc>
        <w:tc>
          <w:tcPr>
            <w:tcW w:w="1360" w:type="dxa"/>
            <w:shd w:val="clear" w:color="auto" w:fill="auto"/>
          </w:tcPr>
          <w:p w14:paraId="5D97AC9D"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-0.385</w:t>
            </w:r>
          </w:p>
        </w:tc>
        <w:tc>
          <w:tcPr>
            <w:tcW w:w="1557" w:type="dxa"/>
            <w:shd w:val="clear" w:color="auto" w:fill="auto"/>
          </w:tcPr>
          <w:p w14:paraId="1EC5E711"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0.688</w:t>
            </w:r>
          </w:p>
        </w:tc>
        <w:tc>
          <w:tcPr>
            <w:tcW w:w="917" w:type="dxa"/>
            <w:shd w:val="clear" w:color="auto" w:fill="auto"/>
          </w:tcPr>
          <w:p w14:paraId="293E3D76"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0.973</w:t>
            </w:r>
          </w:p>
        </w:tc>
        <w:tc>
          <w:tcPr>
            <w:tcW w:w="966" w:type="dxa"/>
            <w:shd w:val="clear" w:color="auto" w:fill="auto"/>
          </w:tcPr>
          <w:p w14:paraId="53C899E1" w14:textId="77777777" w:rsidR="008F7199" w:rsidRPr="001C790F" w:rsidRDefault="008F7199" w:rsidP="008F71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10.598</w:t>
            </w:r>
          </w:p>
        </w:tc>
        <w:tc>
          <w:tcPr>
            <w:tcW w:w="1020" w:type="dxa"/>
            <w:shd w:val="clear" w:color="auto" w:fill="auto"/>
          </w:tcPr>
          <w:p w14:paraId="51C4278D"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A3472" w:rsidRPr="001C790F" w14:paraId="657BED94" w14:textId="77777777" w:rsidTr="00B6790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42" w:type="dxa"/>
            <w:shd w:val="clear" w:color="auto" w:fill="auto"/>
          </w:tcPr>
          <w:p w14:paraId="1F517BA8" w14:textId="77777777" w:rsidR="008F7199" w:rsidRPr="001C790F" w:rsidRDefault="008F7199" w:rsidP="008F7199">
            <w:pPr>
              <w:ind w:left="75"/>
              <w:rPr>
                <w:rFonts w:ascii="Times New Roman" w:eastAsia="Calibri" w:hAnsi="Times New Roman" w:cs="Times New Roman"/>
                <w:sz w:val="24"/>
                <w:szCs w:val="24"/>
              </w:rPr>
            </w:pPr>
          </w:p>
        </w:tc>
        <w:tc>
          <w:tcPr>
            <w:tcW w:w="1749" w:type="dxa"/>
            <w:shd w:val="clear" w:color="auto" w:fill="auto"/>
          </w:tcPr>
          <w:p w14:paraId="1401AF48"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Tc </w:t>
            </w:r>
          </w:p>
        </w:tc>
        <w:tc>
          <w:tcPr>
            <w:tcW w:w="1360" w:type="dxa"/>
            <w:shd w:val="clear" w:color="auto" w:fill="auto"/>
          </w:tcPr>
          <w:p w14:paraId="1FAE0911"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7" w:type="dxa"/>
            <w:shd w:val="clear" w:color="auto" w:fill="auto"/>
          </w:tcPr>
          <w:p w14:paraId="729E9595"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-1.791</w:t>
            </w:r>
          </w:p>
        </w:tc>
        <w:tc>
          <w:tcPr>
            <w:tcW w:w="917" w:type="dxa"/>
            <w:shd w:val="clear" w:color="auto" w:fill="auto"/>
          </w:tcPr>
          <w:p w14:paraId="48DD6F1D"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66" w:type="dxa"/>
            <w:shd w:val="clear" w:color="auto" w:fill="auto"/>
          </w:tcPr>
          <w:p w14:paraId="71FC7A48" w14:textId="77777777" w:rsidR="008F7199" w:rsidRPr="001C790F" w:rsidRDefault="008F7199" w:rsidP="008F71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-7.422</w:t>
            </w:r>
          </w:p>
        </w:tc>
        <w:tc>
          <w:tcPr>
            <w:tcW w:w="1020" w:type="dxa"/>
            <w:shd w:val="clear" w:color="auto" w:fill="auto"/>
          </w:tcPr>
          <w:p w14:paraId="7DEC18AF"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A3472" w:rsidRPr="001C790F" w14:paraId="72EA22D2" w14:textId="77777777" w:rsidTr="00B67902">
        <w:trPr>
          <w:trHeight w:val="246"/>
        </w:trPr>
        <w:tc>
          <w:tcPr>
            <w:cnfStyle w:val="001000000000" w:firstRow="0" w:lastRow="0" w:firstColumn="1" w:lastColumn="0" w:oddVBand="0" w:evenVBand="0" w:oddHBand="0" w:evenHBand="0" w:firstRowFirstColumn="0" w:firstRowLastColumn="0" w:lastRowFirstColumn="0" w:lastRowLastColumn="0"/>
            <w:tcW w:w="1542" w:type="dxa"/>
            <w:shd w:val="clear" w:color="auto" w:fill="auto"/>
          </w:tcPr>
          <w:p w14:paraId="5E563848" w14:textId="77777777" w:rsidR="008F7199" w:rsidRPr="001C790F" w:rsidRDefault="008F7199" w:rsidP="008F7199">
            <w:pPr>
              <w:ind w:left="75"/>
              <w:rPr>
                <w:rFonts w:ascii="Times New Roman" w:eastAsia="Calibri" w:hAnsi="Times New Roman" w:cs="Times New Roman"/>
                <w:sz w:val="24"/>
                <w:szCs w:val="24"/>
              </w:rPr>
            </w:pPr>
          </w:p>
        </w:tc>
        <w:tc>
          <w:tcPr>
            <w:tcW w:w="1749" w:type="dxa"/>
            <w:shd w:val="clear" w:color="auto" w:fill="auto"/>
          </w:tcPr>
          <w:p w14:paraId="2CBA031D"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60" w:type="dxa"/>
            <w:shd w:val="clear" w:color="auto" w:fill="auto"/>
          </w:tcPr>
          <w:p w14:paraId="77164B05"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7" w:type="dxa"/>
            <w:shd w:val="clear" w:color="auto" w:fill="auto"/>
          </w:tcPr>
          <w:p w14:paraId="2D48F6B4"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7" w:type="dxa"/>
            <w:shd w:val="clear" w:color="auto" w:fill="auto"/>
          </w:tcPr>
          <w:p w14:paraId="632D22D7"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66" w:type="dxa"/>
            <w:shd w:val="clear" w:color="auto" w:fill="auto"/>
          </w:tcPr>
          <w:p w14:paraId="559E8EEF" w14:textId="77777777" w:rsidR="008F7199" w:rsidRPr="001C790F" w:rsidRDefault="008F7199" w:rsidP="008F71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-0.107</w:t>
            </w:r>
          </w:p>
        </w:tc>
        <w:tc>
          <w:tcPr>
            <w:tcW w:w="1020" w:type="dxa"/>
            <w:shd w:val="clear" w:color="auto" w:fill="auto"/>
          </w:tcPr>
          <w:p w14:paraId="3EDE5831"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A3472" w:rsidRPr="001C790F" w14:paraId="7843FB58" w14:textId="77777777" w:rsidTr="00B6790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292" w:type="dxa"/>
            <w:gridSpan w:val="2"/>
            <w:shd w:val="clear" w:color="auto" w:fill="auto"/>
          </w:tcPr>
          <w:p w14:paraId="1B46B605" w14:textId="77777777" w:rsidR="008F7199" w:rsidRPr="001C790F" w:rsidRDefault="008F7199" w:rsidP="008F7199">
            <w:pPr>
              <w:ind w:left="75"/>
              <w:rPr>
                <w:rFonts w:ascii="Times New Roman" w:hAnsi="Times New Roman" w:cs="Times New Roman"/>
                <w:sz w:val="24"/>
                <w:szCs w:val="24"/>
              </w:rPr>
            </w:pPr>
            <w:r w:rsidRPr="001C790F">
              <w:rPr>
                <w:rFonts w:ascii="Times New Roman" w:eastAsia="Calibri" w:hAnsi="Times New Roman" w:cs="Times New Roman"/>
                <w:sz w:val="24"/>
                <w:szCs w:val="24"/>
              </w:rPr>
              <w:t xml:space="preserve">Age </w:t>
            </w:r>
            <w:r w:rsidRPr="001C790F">
              <w:rPr>
                <w:rFonts w:ascii="Times New Roman" w:eastAsia="Calibri" w:hAnsi="Times New Roman" w:cs="Times New Roman"/>
                <w:color w:val="auto"/>
                <w:sz w:val="24"/>
                <w:szCs w:val="24"/>
              </w:rPr>
              <w:t>23-29 months</w:t>
            </w:r>
          </w:p>
        </w:tc>
        <w:tc>
          <w:tcPr>
            <w:tcW w:w="1360" w:type="dxa"/>
            <w:shd w:val="clear" w:color="auto" w:fill="auto"/>
          </w:tcPr>
          <w:p w14:paraId="02C1AEAB"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7" w:type="dxa"/>
            <w:shd w:val="clear" w:color="auto" w:fill="auto"/>
          </w:tcPr>
          <w:p w14:paraId="5B568939"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7" w:type="dxa"/>
            <w:shd w:val="clear" w:color="auto" w:fill="auto"/>
          </w:tcPr>
          <w:p w14:paraId="21DB24E8"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66" w:type="dxa"/>
            <w:shd w:val="clear" w:color="auto" w:fill="auto"/>
          </w:tcPr>
          <w:p w14:paraId="6F23908D" w14:textId="77777777" w:rsidR="008F7199" w:rsidRPr="001C790F" w:rsidRDefault="008F7199" w:rsidP="008F71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20" w:type="dxa"/>
            <w:shd w:val="clear" w:color="auto" w:fill="auto"/>
          </w:tcPr>
          <w:p w14:paraId="426D5ADF"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A3472" w:rsidRPr="001C790F" w14:paraId="4CCA4FB5" w14:textId="77777777" w:rsidTr="00B67902">
        <w:trPr>
          <w:trHeight w:val="246"/>
        </w:trPr>
        <w:tc>
          <w:tcPr>
            <w:cnfStyle w:val="001000000000" w:firstRow="0" w:lastRow="0" w:firstColumn="1" w:lastColumn="0" w:oddVBand="0" w:evenVBand="0" w:oddHBand="0" w:evenHBand="0" w:firstRowFirstColumn="0" w:firstRowLastColumn="0" w:lastRowFirstColumn="0" w:lastRowLastColumn="0"/>
            <w:tcW w:w="1542" w:type="dxa"/>
            <w:shd w:val="clear" w:color="auto" w:fill="auto"/>
          </w:tcPr>
          <w:p w14:paraId="630E531B" w14:textId="77777777" w:rsidR="008F7199" w:rsidRPr="001C790F" w:rsidRDefault="008F7199" w:rsidP="008F7199">
            <w:pPr>
              <w:ind w:left="75"/>
              <w:rPr>
                <w:rFonts w:ascii="Times New Roman" w:eastAsia="Calibri" w:hAnsi="Times New Roman" w:cs="Times New Roman"/>
                <w:sz w:val="24"/>
                <w:szCs w:val="24"/>
              </w:rPr>
            </w:pPr>
            <w:proofErr w:type="spellStart"/>
            <w:r w:rsidRPr="001C790F">
              <w:rPr>
                <w:rFonts w:ascii="Times New Roman" w:eastAsia="Calibri" w:hAnsi="Times New Roman" w:cs="Times New Roman"/>
                <w:b w:val="0"/>
                <w:color w:val="auto"/>
                <w:sz w:val="24"/>
                <w:szCs w:val="24"/>
              </w:rPr>
              <w:t>Bw</w:t>
            </w:r>
            <w:proofErr w:type="spellEnd"/>
          </w:p>
        </w:tc>
        <w:tc>
          <w:tcPr>
            <w:tcW w:w="1749" w:type="dxa"/>
            <w:shd w:val="clear" w:color="auto" w:fill="auto"/>
          </w:tcPr>
          <w:p w14:paraId="379721A1"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Nc </w:t>
            </w:r>
          </w:p>
        </w:tc>
        <w:tc>
          <w:tcPr>
            <w:tcW w:w="1360" w:type="dxa"/>
            <w:shd w:val="clear" w:color="auto" w:fill="auto"/>
          </w:tcPr>
          <w:p w14:paraId="3BF1E9C4"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1.585</w:t>
            </w:r>
          </w:p>
        </w:tc>
        <w:tc>
          <w:tcPr>
            <w:tcW w:w="1557" w:type="dxa"/>
            <w:shd w:val="clear" w:color="auto" w:fill="auto"/>
          </w:tcPr>
          <w:p w14:paraId="4AA1DA98"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0.705</w:t>
            </w:r>
          </w:p>
        </w:tc>
        <w:tc>
          <w:tcPr>
            <w:tcW w:w="917" w:type="dxa"/>
            <w:shd w:val="clear" w:color="auto" w:fill="auto"/>
          </w:tcPr>
          <w:p w14:paraId="3E4BE39E"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0.901</w:t>
            </w:r>
          </w:p>
        </w:tc>
        <w:tc>
          <w:tcPr>
            <w:tcW w:w="966" w:type="dxa"/>
            <w:shd w:val="clear" w:color="auto" w:fill="auto"/>
          </w:tcPr>
          <w:p w14:paraId="0067FB8B" w14:textId="77777777" w:rsidR="008F7199" w:rsidRPr="001C790F" w:rsidRDefault="008F7199" w:rsidP="008F71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6.802</w:t>
            </w:r>
          </w:p>
        </w:tc>
        <w:tc>
          <w:tcPr>
            <w:tcW w:w="1020" w:type="dxa"/>
            <w:shd w:val="clear" w:color="auto" w:fill="auto"/>
          </w:tcPr>
          <w:p w14:paraId="3029C07D"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A3472" w:rsidRPr="001C790F" w14:paraId="25EDA4E3" w14:textId="77777777" w:rsidTr="00B6790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42" w:type="dxa"/>
            <w:shd w:val="clear" w:color="auto" w:fill="auto"/>
          </w:tcPr>
          <w:p w14:paraId="0860A1E2" w14:textId="77777777" w:rsidR="008F7199" w:rsidRPr="001C790F" w:rsidRDefault="008F7199" w:rsidP="008F7199">
            <w:pPr>
              <w:ind w:left="75"/>
              <w:rPr>
                <w:rFonts w:ascii="Times New Roman" w:eastAsia="Calibri" w:hAnsi="Times New Roman" w:cs="Times New Roman"/>
                <w:sz w:val="24"/>
                <w:szCs w:val="24"/>
              </w:rPr>
            </w:pPr>
          </w:p>
        </w:tc>
        <w:tc>
          <w:tcPr>
            <w:tcW w:w="1749" w:type="dxa"/>
            <w:shd w:val="clear" w:color="auto" w:fill="auto"/>
          </w:tcPr>
          <w:p w14:paraId="7E2F0761"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60" w:type="dxa"/>
            <w:shd w:val="clear" w:color="auto" w:fill="auto"/>
          </w:tcPr>
          <w:p w14:paraId="6D3B21DA"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7" w:type="dxa"/>
            <w:shd w:val="clear" w:color="auto" w:fill="auto"/>
          </w:tcPr>
          <w:p w14:paraId="108E8DBA"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7" w:type="dxa"/>
            <w:shd w:val="clear" w:color="auto" w:fill="auto"/>
          </w:tcPr>
          <w:p w14:paraId="47DFD0D7"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66" w:type="dxa"/>
            <w:shd w:val="clear" w:color="auto" w:fill="auto"/>
          </w:tcPr>
          <w:p w14:paraId="705BB1C0" w14:textId="77777777" w:rsidR="008F7199" w:rsidRPr="001C790F" w:rsidRDefault="008F7199" w:rsidP="008F71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0.514</w:t>
            </w:r>
          </w:p>
        </w:tc>
        <w:tc>
          <w:tcPr>
            <w:tcW w:w="1020" w:type="dxa"/>
            <w:shd w:val="clear" w:color="auto" w:fill="auto"/>
          </w:tcPr>
          <w:p w14:paraId="08BF174D"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A3472" w:rsidRPr="001C790F" w14:paraId="19234D14" w14:textId="77777777" w:rsidTr="00B67902">
        <w:trPr>
          <w:trHeight w:val="246"/>
        </w:trPr>
        <w:tc>
          <w:tcPr>
            <w:cnfStyle w:val="001000000000" w:firstRow="0" w:lastRow="0" w:firstColumn="1" w:lastColumn="0" w:oddVBand="0" w:evenVBand="0" w:oddHBand="0" w:evenHBand="0" w:firstRowFirstColumn="0" w:firstRowLastColumn="0" w:lastRowFirstColumn="0" w:lastRowLastColumn="0"/>
            <w:tcW w:w="3292" w:type="dxa"/>
            <w:gridSpan w:val="2"/>
            <w:shd w:val="clear" w:color="auto" w:fill="auto"/>
          </w:tcPr>
          <w:p w14:paraId="28DB6FFC" w14:textId="77777777" w:rsidR="008F7199" w:rsidRPr="001C790F" w:rsidRDefault="008F7199" w:rsidP="008F7199">
            <w:pPr>
              <w:ind w:left="75"/>
              <w:rPr>
                <w:rFonts w:ascii="Times New Roman" w:hAnsi="Times New Roman" w:cs="Times New Roman"/>
                <w:sz w:val="24"/>
                <w:szCs w:val="24"/>
              </w:rPr>
            </w:pPr>
            <w:r w:rsidRPr="001C790F">
              <w:rPr>
                <w:rFonts w:ascii="Times New Roman" w:eastAsia="Calibri" w:hAnsi="Times New Roman" w:cs="Times New Roman"/>
                <w:sz w:val="24"/>
                <w:szCs w:val="24"/>
              </w:rPr>
              <w:t xml:space="preserve">Age </w:t>
            </w:r>
            <w:r w:rsidRPr="001C790F">
              <w:rPr>
                <w:rFonts w:ascii="Times New Roman" w:eastAsia="Calibri" w:hAnsi="Times New Roman" w:cs="Times New Roman"/>
                <w:color w:val="auto"/>
                <w:sz w:val="24"/>
                <w:szCs w:val="24"/>
              </w:rPr>
              <w:t>30-36 months</w:t>
            </w:r>
          </w:p>
        </w:tc>
        <w:tc>
          <w:tcPr>
            <w:tcW w:w="1360" w:type="dxa"/>
            <w:shd w:val="clear" w:color="auto" w:fill="auto"/>
          </w:tcPr>
          <w:p w14:paraId="0563D005"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7" w:type="dxa"/>
            <w:shd w:val="clear" w:color="auto" w:fill="auto"/>
          </w:tcPr>
          <w:p w14:paraId="61300F81"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7" w:type="dxa"/>
            <w:shd w:val="clear" w:color="auto" w:fill="auto"/>
          </w:tcPr>
          <w:p w14:paraId="0BCFB0D7"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66" w:type="dxa"/>
            <w:shd w:val="clear" w:color="auto" w:fill="auto"/>
          </w:tcPr>
          <w:p w14:paraId="39BFEDF0" w14:textId="77777777" w:rsidR="008F7199" w:rsidRPr="001C790F" w:rsidRDefault="008F7199" w:rsidP="008F71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20" w:type="dxa"/>
            <w:shd w:val="clear" w:color="auto" w:fill="auto"/>
          </w:tcPr>
          <w:p w14:paraId="1317F51E"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A3472" w:rsidRPr="001C790F" w14:paraId="115EF875" w14:textId="77777777" w:rsidTr="00B6790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42" w:type="dxa"/>
            <w:shd w:val="clear" w:color="auto" w:fill="auto"/>
          </w:tcPr>
          <w:p w14:paraId="7A50AF2F" w14:textId="77777777" w:rsidR="008F7199" w:rsidRPr="001C790F" w:rsidRDefault="008F7199" w:rsidP="008F7199">
            <w:pPr>
              <w:ind w:left="75"/>
              <w:rPr>
                <w:rFonts w:ascii="Times New Roman" w:eastAsia="Calibri" w:hAnsi="Times New Roman" w:cs="Times New Roman"/>
                <w:sz w:val="24"/>
                <w:szCs w:val="24"/>
              </w:rPr>
            </w:pPr>
            <w:proofErr w:type="spellStart"/>
            <w:r w:rsidRPr="001C790F">
              <w:rPr>
                <w:rFonts w:ascii="Times New Roman" w:eastAsia="Calibri" w:hAnsi="Times New Roman" w:cs="Times New Roman"/>
                <w:b w:val="0"/>
                <w:color w:val="auto"/>
                <w:sz w:val="24"/>
                <w:szCs w:val="24"/>
              </w:rPr>
              <w:t>Bw</w:t>
            </w:r>
            <w:proofErr w:type="spellEnd"/>
          </w:p>
        </w:tc>
        <w:tc>
          <w:tcPr>
            <w:tcW w:w="1749" w:type="dxa"/>
            <w:shd w:val="clear" w:color="auto" w:fill="auto"/>
          </w:tcPr>
          <w:p w14:paraId="045DA3C0"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F1</w:t>
            </w:r>
          </w:p>
        </w:tc>
        <w:tc>
          <w:tcPr>
            <w:tcW w:w="1360" w:type="dxa"/>
            <w:shd w:val="clear" w:color="auto" w:fill="auto"/>
          </w:tcPr>
          <w:p w14:paraId="175FB207"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-17.063</w:t>
            </w:r>
          </w:p>
        </w:tc>
        <w:tc>
          <w:tcPr>
            <w:tcW w:w="1557" w:type="dxa"/>
            <w:shd w:val="clear" w:color="auto" w:fill="auto"/>
          </w:tcPr>
          <w:p w14:paraId="4D3D6FA3"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1.446</w:t>
            </w:r>
          </w:p>
        </w:tc>
        <w:tc>
          <w:tcPr>
            <w:tcW w:w="917" w:type="dxa"/>
            <w:shd w:val="clear" w:color="auto" w:fill="auto"/>
          </w:tcPr>
          <w:p w14:paraId="48F0A9CA"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0.943</w:t>
            </w:r>
          </w:p>
        </w:tc>
        <w:tc>
          <w:tcPr>
            <w:tcW w:w="966" w:type="dxa"/>
            <w:shd w:val="clear" w:color="auto" w:fill="auto"/>
          </w:tcPr>
          <w:p w14:paraId="53AE8199" w14:textId="77777777" w:rsidR="008F7199" w:rsidRPr="001C790F" w:rsidRDefault="008F7199" w:rsidP="008F71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8.297</w:t>
            </w:r>
          </w:p>
        </w:tc>
        <w:tc>
          <w:tcPr>
            <w:tcW w:w="1020" w:type="dxa"/>
            <w:shd w:val="clear" w:color="auto" w:fill="auto"/>
          </w:tcPr>
          <w:p w14:paraId="68AEB4E7"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A3472" w:rsidRPr="001C790F" w14:paraId="306B804C" w14:textId="77777777" w:rsidTr="00B67902">
        <w:trPr>
          <w:trHeight w:val="246"/>
        </w:trPr>
        <w:tc>
          <w:tcPr>
            <w:cnfStyle w:val="001000000000" w:firstRow="0" w:lastRow="0" w:firstColumn="1" w:lastColumn="0" w:oddVBand="0" w:evenVBand="0" w:oddHBand="0" w:evenHBand="0" w:firstRowFirstColumn="0" w:firstRowLastColumn="0" w:lastRowFirstColumn="0" w:lastRowLastColumn="0"/>
            <w:tcW w:w="1542" w:type="dxa"/>
            <w:shd w:val="clear" w:color="auto" w:fill="auto"/>
          </w:tcPr>
          <w:p w14:paraId="036E619F" w14:textId="77777777" w:rsidR="008F7199" w:rsidRPr="001C790F" w:rsidRDefault="008F7199" w:rsidP="008F7199">
            <w:pPr>
              <w:ind w:left="75"/>
              <w:rPr>
                <w:rFonts w:ascii="Times New Roman" w:eastAsia="Calibri" w:hAnsi="Times New Roman" w:cs="Times New Roman"/>
                <w:sz w:val="24"/>
                <w:szCs w:val="24"/>
              </w:rPr>
            </w:pPr>
          </w:p>
        </w:tc>
        <w:tc>
          <w:tcPr>
            <w:tcW w:w="1749" w:type="dxa"/>
            <w:shd w:val="clear" w:color="auto" w:fill="auto"/>
          </w:tcPr>
          <w:p w14:paraId="3CA3BE52"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Hg </w:t>
            </w:r>
          </w:p>
        </w:tc>
        <w:tc>
          <w:tcPr>
            <w:tcW w:w="1360" w:type="dxa"/>
            <w:shd w:val="clear" w:color="auto" w:fill="auto"/>
          </w:tcPr>
          <w:p w14:paraId="70C9140C"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7" w:type="dxa"/>
            <w:shd w:val="clear" w:color="auto" w:fill="auto"/>
          </w:tcPr>
          <w:p w14:paraId="6D12FC67"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0.284</w:t>
            </w:r>
          </w:p>
        </w:tc>
        <w:tc>
          <w:tcPr>
            <w:tcW w:w="917" w:type="dxa"/>
            <w:shd w:val="clear" w:color="auto" w:fill="auto"/>
          </w:tcPr>
          <w:p w14:paraId="0C69F8ED"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66" w:type="dxa"/>
            <w:shd w:val="clear" w:color="auto" w:fill="auto"/>
          </w:tcPr>
          <w:p w14:paraId="587F592A" w14:textId="77777777" w:rsidR="008F7199" w:rsidRPr="001C790F" w:rsidRDefault="008F7199" w:rsidP="008F71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4.712</w:t>
            </w:r>
          </w:p>
        </w:tc>
        <w:tc>
          <w:tcPr>
            <w:tcW w:w="1020" w:type="dxa"/>
            <w:shd w:val="clear" w:color="auto" w:fill="auto"/>
          </w:tcPr>
          <w:p w14:paraId="288C7B86" w14:textId="77777777" w:rsidR="008F7199" w:rsidRPr="001C790F" w:rsidRDefault="008F7199" w:rsidP="008F7199">
            <w:pPr>
              <w:ind w:left="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A3472" w:rsidRPr="001C790F" w14:paraId="7C99A6A6" w14:textId="77777777" w:rsidTr="00B6790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42" w:type="dxa"/>
            <w:shd w:val="clear" w:color="auto" w:fill="auto"/>
          </w:tcPr>
          <w:p w14:paraId="2725BB6D" w14:textId="77777777" w:rsidR="008F7199" w:rsidRPr="001C790F" w:rsidRDefault="008F7199" w:rsidP="008F7199">
            <w:pPr>
              <w:ind w:left="75"/>
              <w:rPr>
                <w:rFonts w:ascii="Times New Roman" w:eastAsia="Calibri" w:hAnsi="Times New Roman" w:cs="Times New Roman"/>
                <w:sz w:val="24"/>
                <w:szCs w:val="24"/>
              </w:rPr>
            </w:pPr>
          </w:p>
        </w:tc>
        <w:tc>
          <w:tcPr>
            <w:tcW w:w="1749" w:type="dxa"/>
            <w:shd w:val="clear" w:color="auto" w:fill="auto"/>
          </w:tcPr>
          <w:p w14:paraId="6D9419F0"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60" w:type="dxa"/>
            <w:shd w:val="clear" w:color="auto" w:fill="auto"/>
          </w:tcPr>
          <w:p w14:paraId="65B4081E"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7" w:type="dxa"/>
            <w:shd w:val="clear" w:color="auto" w:fill="auto"/>
          </w:tcPr>
          <w:p w14:paraId="46A85185"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7" w:type="dxa"/>
            <w:shd w:val="clear" w:color="auto" w:fill="auto"/>
          </w:tcPr>
          <w:p w14:paraId="424C475D"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66" w:type="dxa"/>
            <w:shd w:val="clear" w:color="auto" w:fill="auto"/>
          </w:tcPr>
          <w:p w14:paraId="035A91C8" w14:textId="77777777" w:rsidR="008F7199" w:rsidRPr="001C790F" w:rsidRDefault="008F7199" w:rsidP="008F71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-3.842</w:t>
            </w:r>
          </w:p>
        </w:tc>
        <w:tc>
          <w:tcPr>
            <w:tcW w:w="1020" w:type="dxa"/>
            <w:shd w:val="clear" w:color="auto" w:fill="auto"/>
          </w:tcPr>
          <w:p w14:paraId="449754B6" w14:textId="77777777" w:rsidR="008F7199" w:rsidRPr="001C790F" w:rsidRDefault="008F7199" w:rsidP="008F7199">
            <w:pPr>
              <w:ind w:left="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5F5BC275" w14:textId="77777777" w:rsidR="007A3472" w:rsidRPr="001C790F" w:rsidRDefault="007A3472" w:rsidP="007A3472">
      <w:pPr>
        <w:spacing w:after="0" w:line="240" w:lineRule="auto"/>
        <w:ind w:right="90"/>
        <w:jc w:val="both"/>
        <w:rPr>
          <w:rFonts w:ascii="Times New Roman" w:hAnsi="Times New Roman" w:cs="Times New Roman"/>
        </w:rPr>
      </w:pPr>
      <w:r w:rsidRPr="001C790F">
        <w:rPr>
          <w:rFonts w:ascii="Times New Roman" w:hAnsi="Times New Roman" w:cs="Times New Roman"/>
          <w:b/>
        </w:rPr>
        <w:t>BW:</w:t>
      </w:r>
      <w:r w:rsidRPr="001C790F">
        <w:rPr>
          <w:rFonts w:ascii="Times New Roman" w:hAnsi="Times New Roman" w:cs="Times New Roman"/>
        </w:rPr>
        <w:t xml:space="preserve"> Body Weight, </w:t>
      </w:r>
      <w:r w:rsidRPr="001C790F">
        <w:rPr>
          <w:rFonts w:ascii="Times New Roman" w:hAnsi="Times New Roman" w:cs="Times New Roman"/>
          <w:b/>
        </w:rPr>
        <w:t>FL:</w:t>
      </w:r>
      <w:r w:rsidRPr="001C790F">
        <w:rPr>
          <w:rFonts w:ascii="Times New Roman" w:hAnsi="Times New Roman" w:cs="Times New Roman"/>
        </w:rPr>
        <w:t xml:space="preserve"> Forelimb Length, </w:t>
      </w:r>
      <w:r w:rsidRPr="001C790F">
        <w:rPr>
          <w:rFonts w:ascii="Times New Roman" w:hAnsi="Times New Roman" w:cs="Times New Roman"/>
          <w:b/>
        </w:rPr>
        <w:t>FC:</w:t>
      </w:r>
      <w:r w:rsidRPr="001C790F">
        <w:rPr>
          <w:rFonts w:ascii="Times New Roman" w:hAnsi="Times New Roman" w:cs="Times New Roman"/>
        </w:rPr>
        <w:t xml:space="preserve"> </w:t>
      </w:r>
      <w:proofErr w:type="spellStart"/>
      <w:r w:rsidRPr="001C790F">
        <w:rPr>
          <w:rFonts w:ascii="Times New Roman" w:hAnsi="Times New Roman" w:cs="Times New Roman"/>
        </w:rPr>
        <w:t>Forecannon</w:t>
      </w:r>
      <w:proofErr w:type="spellEnd"/>
      <w:r w:rsidRPr="001C790F">
        <w:rPr>
          <w:rFonts w:ascii="Times New Roman" w:hAnsi="Times New Roman" w:cs="Times New Roman"/>
        </w:rPr>
        <w:t xml:space="preserve"> Circumference, </w:t>
      </w:r>
      <w:r w:rsidRPr="001C790F">
        <w:rPr>
          <w:rFonts w:ascii="Times New Roman" w:hAnsi="Times New Roman" w:cs="Times New Roman"/>
          <w:b/>
        </w:rPr>
        <w:t>NL:</w:t>
      </w:r>
      <w:r w:rsidRPr="001C790F">
        <w:rPr>
          <w:rFonts w:ascii="Times New Roman" w:hAnsi="Times New Roman" w:cs="Times New Roman"/>
        </w:rPr>
        <w:t xml:space="preserve"> Neck Length, </w:t>
      </w:r>
      <w:r w:rsidRPr="001C790F">
        <w:rPr>
          <w:rFonts w:ascii="Times New Roman" w:hAnsi="Times New Roman" w:cs="Times New Roman"/>
          <w:b/>
        </w:rPr>
        <w:t>NC:</w:t>
      </w:r>
      <w:r w:rsidRPr="001C790F">
        <w:rPr>
          <w:rFonts w:ascii="Times New Roman" w:hAnsi="Times New Roman" w:cs="Times New Roman"/>
        </w:rPr>
        <w:t xml:space="preserve"> Neck Circumference, </w:t>
      </w:r>
      <w:r w:rsidRPr="001C790F">
        <w:rPr>
          <w:rFonts w:ascii="Times New Roman" w:hAnsi="Times New Roman" w:cs="Times New Roman"/>
          <w:b/>
        </w:rPr>
        <w:t>BL:</w:t>
      </w:r>
      <w:r w:rsidRPr="001C790F">
        <w:rPr>
          <w:rFonts w:ascii="Times New Roman" w:hAnsi="Times New Roman" w:cs="Times New Roman"/>
        </w:rPr>
        <w:t xml:space="preserve"> Body Length, </w:t>
      </w:r>
      <w:r w:rsidRPr="001C790F">
        <w:rPr>
          <w:rFonts w:ascii="Times New Roman" w:hAnsi="Times New Roman" w:cs="Times New Roman"/>
          <w:b/>
        </w:rPr>
        <w:t>EL:</w:t>
      </w:r>
      <w:r w:rsidRPr="001C790F">
        <w:rPr>
          <w:rFonts w:ascii="Times New Roman" w:hAnsi="Times New Roman" w:cs="Times New Roman"/>
        </w:rPr>
        <w:t xml:space="preserve"> Ear Length, </w:t>
      </w:r>
      <w:r w:rsidRPr="001C790F">
        <w:rPr>
          <w:rFonts w:ascii="Times New Roman" w:hAnsi="Times New Roman" w:cs="Times New Roman"/>
          <w:b/>
        </w:rPr>
        <w:t>EW:</w:t>
      </w:r>
      <w:r w:rsidRPr="001C790F">
        <w:rPr>
          <w:rFonts w:ascii="Times New Roman" w:hAnsi="Times New Roman" w:cs="Times New Roman"/>
        </w:rPr>
        <w:t xml:space="preserve"> Ear Width, </w:t>
      </w:r>
      <w:r w:rsidRPr="001C790F">
        <w:rPr>
          <w:rFonts w:ascii="Times New Roman" w:hAnsi="Times New Roman" w:cs="Times New Roman"/>
          <w:b/>
        </w:rPr>
        <w:t>FLM:</w:t>
      </w:r>
      <w:r w:rsidRPr="001C790F">
        <w:rPr>
          <w:rFonts w:ascii="Times New Roman" w:hAnsi="Times New Roman" w:cs="Times New Roman"/>
        </w:rPr>
        <w:t xml:space="preserve"> Forelimb Muscle, </w:t>
      </w:r>
      <w:r w:rsidRPr="001C790F">
        <w:rPr>
          <w:rFonts w:ascii="Times New Roman" w:hAnsi="Times New Roman" w:cs="Times New Roman"/>
          <w:b/>
        </w:rPr>
        <w:t>HLM:</w:t>
      </w:r>
      <w:r w:rsidRPr="001C790F">
        <w:rPr>
          <w:rFonts w:ascii="Times New Roman" w:hAnsi="Times New Roman" w:cs="Times New Roman"/>
        </w:rPr>
        <w:t xml:space="preserve"> Hind Limb Muscle, </w:t>
      </w:r>
      <w:r w:rsidRPr="001C790F">
        <w:rPr>
          <w:rFonts w:ascii="Times New Roman" w:hAnsi="Times New Roman" w:cs="Times New Roman"/>
          <w:b/>
        </w:rPr>
        <w:t>HG:</w:t>
      </w:r>
      <w:r w:rsidRPr="001C790F">
        <w:rPr>
          <w:rFonts w:ascii="Times New Roman" w:hAnsi="Times New Roman" w:cs="Times New Roman"/>
        </w:rPr>
        <w:t xml:space="preserve"> Heart Girth, </w:t>
      </w:r>
      <w:r w:rsidRPr="001C790F">
        <w:rPr>
          <w:rFonts w:ascii="Times New Roman" w:hAnsi="Times New Roman" w:cs="Times New Roman"/>
          <w:b/>
        </w:rPr>
        <w:t>HAW:</w:t>
      </w:r>
      <w:r w:rsidRPr="001C790F">
        <w:rPr>
          <w:rFonts w:ascii="Times New Roman" w:hAnsi="Times New Roman" w:cs="Times New Roman"/>
        </w:rPr>
        <w:t xml:space="preserve"> Height at Withers, </w:t>
      </w:r>
      <w:r w:rsidRPr="001C790F">
        <w:rPr>
          <w:rFonts w:ascii="Times New Roman" w:hAnsi="Times New Roman" w:cs="Times New Roman"/>
          <w:b/>
        </w:rPr>
        <w:t>TL:</w:t>
      </w:r>
      <w:r w:rsidRPr="001C790F">
        <w:rPr>
          <w:rFonts w:ascii="Times New Roman" w:hAnsi="Times New Roman" w:cs="Times New Roman"/>
        </w:rPr>
        <w:t xml:space="preserve"> Tail Length, </w:t>
      </w:r>
      <w:r w:rsidRPr="001C790F">
        <w:rPr>
          <w:rFonts w:ascii="Times New Roman" w:hAnsi="Times New Roman" w:cs="Times New Roman"/>
          <w:b/>
        </w:rPr>
        <w:t>TC:</w:t>
      </w:r>
      <w:r w:rsidRPr="001C790F">
        <w:rPr>
          <w:rFonts w:ascii="Times New Roman" w:hAnsi="Times New Roman" w:cs="Times New Roman"/>
        </w:rPr>
        <w:t xml:space="preserve"> Tail Circumference</w:t>
      </w:r>
    </w:p>
    <w:p w14:paraId="561409B0" w14:textId="77777777" w:rsidR="007A3472" w:rsidRPr="001C790F" w:rsidRDefault="007A3472" w:rsidP="00995295">
      <w:pPr>
        <w:spacing w:before="14" w:after="0" w:line="240" w:lineRule="auto"/>
        <w:ind w:right="90"/>
        <w:jc w:val="both"/>
        <w:rPr>
          <w:rFonts w:ascii="Times New Roman" w:eastAsia="Calibri" w:hAnsi="Times New Roman" w:cs="Times New Roman"/>
          <w:sz w:val="24"/>
          <w:szCs w:val="24"/>
        </w:rPr>
      </w:pPr>
    </w:p>
    <w:p w14:paraId="36E5ABB7" w14:textId="77777777" w:rsidR="001C790F" w:rsidRDefault="001C790F" w:rsidP="005A131D">
      <w:pPr>
        <w:spacing w:before="14" w:after="0" w:line="240" w:lineRule="auto"/>
        <w:ind w:right="90"/>
        <w:jc w:val="both"/>
        <w:rPr>
          <w:rFonts w:ascii="Times New Roman" w:eastAsia="Calibri" w:hAnsi="Times New Roman" w:cs="Times New Roman"/>
          <w:sz w:val="24"/>
          <w:szCs w:val="24"/>
        </w:rPr>
        <w:sectPr w:rsidR="001C790F" w:rsidSect="001C790F">
          <w:type w:val="continuous"/>
          <w:pgSz w:w="11900" w:h="15840"/>
          <w:pgMar w:top="1260" w:right="1280" w:bottom="1440" w:left="1440" w:header="475" w:footer="835" w:gutter="0"/>
          <w:cols w:space="720"/>
        </w:sectPr>
      </w:pPr>
    </w:p>
    <w:p w14:paraId="7018415A" w14:textId="66ED9719" w:rsidR="001F2D49" w:rsidRDefault="00995295" w:rsidP="005611A5">
      <w:pPr>
        <w:spacing w:before="14" w:after="0" w:line="240" w:lineRule="auto"/>
        <w:ind w:right="90"/>
        <w:jc w:val="both"/>
        <w:rPr>
          <w:rFonts w:ascii="Times New Roman" w:eastAsia="Calibri" w:hAnsi="Times New Roman" w:cs="Times New Roman"/>
          <w:sz w:val="24"/>
          <w:szCs w:val="24"/>
        </w:rPr>
      </w:pPr>
      <w:r w:rsidRPr="001C790F">
        <w:rPr>
          <w:rFonts w:ascii="Times New Roman" w:eastAsia="Calibri" w:hAnsi="Times New Roman" w:cs="Times New Roman"/>
          <w:sz w:val="24"/>
          <w:szCs w:val="24"/>
        </w:rPr>
        <w:t>Table 2 shows sheep of different age groups (2-8, 9-15,</w:t>
      </w:r>
      <w:r w:rsidR="009527DF"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16-22,</w:t>
      </w:r>
      <w:r w:rsidR="009527DF"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23-29 and 30-36</w:t>
      </w:r>
      <w:r w:rsidR="00535AE8"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months) respectively. In sheep (2-8</w:t>
      </w:r>
      <w:r w:rsidR="00535AE8"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 xml:space="preserve">months old), </w:t>
      </w:r>
      <w:bookmarkStart w:id="1" w:name="_Hlk223959625"/>
      <w:r w:rsidRPr="001C790F">
        <w:rPr>
          <w:rFonts w:ascii="Times New Roman" w:eastAsia="Calibri" w:hAnsi="Times New Roman" w:cs="Times New Roman"/>
          <w:sz w:val="24"/>
          <w:szCs w:val="24"/>
        </w:rPr>
        <w:t>the prediction model revealed</w:t>
      </w:r>
      <w:r w:rsidR="007A3472"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 xml:space="preserve">that FL, TL and EW were the variables responsible for 99.9% of the variation in body weight of </w:t>
      </w:r>
      <w:r w:rsidRPr="001C790F">
        <w:rPr>
          <w:rFonts w:ascii="Times New Roman" w:eastAsia="Calibri" w:hAnsi="Times New Roman" w:cs="Times New Roman"/>
          <w:sz w:val="24"/>
          <w:szCs w:val="24"/>
        </w:rPr>
        <w:t>this group of sheep (R2=0.999).</w:t>
      </w:r>
      <w:bookmarkEnd w:id="1"/>
      <w:r w:rsidRPr="001C790F">
        <w:rPr>
          <w:rFonts w:ascii="Times New Roman" w:eastAsia="Calibri" w:hAnsi="Times New Roman" w:cs="Times New Roman"/>
          <w:sz w:val="24"/>
          <w:szCs w:val="24"/>
        </w:rPr>
        <w:t xml:space="preserve"> In sheep </w:t>
      </w:r>
      <w:r w:rsidR="00535AE8" w:rsidRPr="001C790F">
        <w:rPr>
          <w:rFonts w:ascii="Times New Roman" w:eastAsia="Calibri" w:hAnsi="Times New Roman" w:cs="Times New Roman"/>
          <w:sz w:val="24"/>
          <w:szCs w:val="24"/>
        </w:rPr>
        <w:t>aged between 9</w:t>
      </w:r>
      <w:r w:rsidRPr="001C790F">
        <w:rPr>
          <w:rFonts w:ascii="Times New Roman" w:eastAsia="Calibri" w:hAnsi="Times New Roman" w:cs="Times New Roman"/>
          <w:sz w:val="24"/>
          <w:szCs w:val="24"/>
        </w:rPr>
        <w:t>-15</w:t>
      </w:r>
      <w:r w:rsidR="00535AE8"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months old, the prediction model revealed that only FL could predict reasonably the variation in body weight.</w:t>
      </w:r>
      <w:r w:rsidR="005A131D" w:rsidRPr="001C790F">
        <w:rPr>
          <w:rFonts w:ascii="Times New Roman" w:eastAsia="Calibri" w:hAnsi="Times New Roman" w:cs="Times New Roman"/>
          <w:sz w:val="24"/>
          <w:szCs w:val="24"/>
        </w:rPr>
        <w:t xml:space="preserve"> </w:t>
      </w:r>
      <w:r w:rsidR="00E969BE" w:rsidRPr="001C790F">
        <w:rPr>
          <w:rFonts w:ascii="Times New Roman" w:eastAsia="Calibri" w:hAnsi="Times New Roman" w:cs="Times New Roman"/>
          <w:sz w:val="24"/>
          <w:szCs w:val="24"/>
        </w:rPr>
        <w:t>The model had a prediction accuracy of 75.0% arising from the R2</w:t>
      </w:r>
      <w:r w:rsidR="005A131D" w:rsidRPr="001C790F">
        <w:rPr>
          <w:rFonts w:ascii="Times New Roman" w:eastAsia="Calibri" w:hAnsi="Times New Roman" w:cs="Times New Roman"/>
          <w:sz w:val="24"/>
          <w:szCs w:val="24"/>
        </w:rPr>
        <w:t xml:space="preserve"> </w:t>
      </w:r>
      <w:r w:rsidR="00E969BE" w:rsidRPr="001C790F">
        <w:rPr>
          <w:rFonts w:ascii="Times New Roman" w:eastAsia="Calibri" w:hAnsi="Times New Roman" w:cs="Times New Roman"/>
          <w:sz w:val="24"/>
          <w:szCs w:val="24"/>
        </w:rPr>
        <w:lastRenderedPageBreak/>
        <w:t xml:space="preserve">value of 0.75. In sheep </w:t>
      </w:r>
      <w:r w:rsidR="005A131D" w:rsidRPr="001C790F">
        <w:rPr>
          <w:rFonts w:ascii="Times New Roman" w:eastAsia="Calibri" w:hAnsi="Times New Roman" w:cs="Times New Roman"/>
          <w:sz w:val="24"/>
          <w:szCs w:val="24"/>
        </w:rPr>
        <w:t xml:space="preserve">aged between </w:t>
      </w:r>
      <w:r w:rsidR="00E969BE" w:rsidRPr="001C790F">
        <w:rPr>
          <w:rFonts w:ascii="Times New Roman" w:eastAsia="Calibri" w:hAnsi="Times New Roman" w:cs="Times New Roman"/>
          <w:sz w:val="24"/>
          <w:szCs w:val="24"/>
        </w:rPr>
        <w:t>16-22</w:t>
      </w:r>
      <w:r w:rsidR="005A131D" w:rsidRPr="001C790F">
        <w:rPr>
          <w:rFonts w:ascii="Times New Roman" w:eastAsia="Calibri" w:hAnsi="Times New Roman" w:cs="Times New Roman"/>
          <w:sz w:val="24"/>
          <w:szCs w:val="24"/>
        </w:rPr>
        <w:t xml:space="preserve"> </w:t>
      </w:r>
      <w:r w:rsidR="00E969BE" w:rsidRPr="001C790F">
        <w:rPr>
          <w:rFonts w:ascii="Times New Roman" w:eastAsia="Calibri" w:hAnsi="Times New Roman" w:cs="Times New Roman"/>
          <w:sz w:val="24"/>
          <w:szCs w:val="24"/>
        </w:rPr>
        <w:t xml:space="preserve">months old, the prediction model revealed that HAW and TC were the predictor variables with reasonable contribution to the variation in body weight. This model had a prediction accuracy of 97.3% arising from the R2 value of 0.973. </w:t>
      </w:r>
      <w:r w:rsidR="005A131D" w:rsidRPr="001C790F">
        <w:rPr>
          <w:rFonts w:ascii="Times New Roman" w:eastAsia="Calibri" w:hAnsi="Times New Roman" w:cs="Times New Roman"/>
          <w:sz w:val="24"/>
          <w:szCs w:val="24"/>
        </w:rPr>
        <w:t xml:space="preserve">In those between </w:t>
      </w:r>
      <w:r w:rsidR="00E969BE" w:rsidRPr="001C790F">
        <w:rPr>
          <w:rFonts w:ascii="Times New Roman" w:eastAsia="Calibri" w:hAnsi="Times New Roman" w:cs="Times New Roman"/>
          <w:sz w:val="24"/>
          <w:szCs w:val="24"/>
        </w:rPr>
        <w:t>23-29</w:t>
      </w:r>
      <w:r w:rsidR="005A131D" w:rsidRPr="001C790F">
        <w:rPr>
          <w:rFonts w:ascii="Times New Roman" w:eastAsia="Calibri" w:hAnsi="Times New Roman" w:cs="Times New Roman"/>
          <w:sz w:val="24"/>
          <w:szCs w:val="24"/>
        </w:rPr>
        <w:t xml:space="preserve"> </w:t>
      </w:r>
      <w:r w:rsidR="00E969BE" w:rsidRPr="001C790F">
        <w:rPr>
          <w:rFonts w:ascii="Times New Roman" w:eastAsia="Calibri" w:hAnsi="Times New Roman" w:cs="Times New Roman"/>
          <w:sz w:val="24"/>
          <w:szCs w:val="24"/>
        </w:rPr>
        <w:t>months old</w:t>
      </w:r>
      <w:r w:rsidR="005A131D" w:rsidRPr="001C790F">
        <w:rPr>
          <w:rFonts w:ascii="Times New Roman" w:eastAsia="Calibri" w:hAnsi="Times New Roman" w:cs="Times New Roman"/>
          <w:sz w:val="24"/>
          <w:szCs w:val="24"/>
        </w:rPr>
        <w:t xml:space="preserve"> of age</w:t>
      </w:r>
      <w:r w:rsidR="00E969BE" w:rsidRPr="001C790F">
        <w:rPr>
          <w:rFonts w:ascii="Times New Roman" w:eastAsia="Calibri" w:hAnsi="Times New Roman" w:cs="Times New Roman"/>
          <w:sz w:val="24"/>
          <w:szCs w:val="24"/>
        </w:rPr>
        <w:t>, the prediction model revealed that NC is the sole predictor variable which could account for up to about 90.1% of the variation in body weight of this group of sheep (R2=0.901)</w:t>
      </w:r>
      <w:r w:rsidR="005A131D" w:rsidRPr="001C790F">
        <w:rPr>
          <w:rFonts w:ascii="Times New Roman" w:eastAsia="Calibri" w:hAnsi="Times New Roman" w:cs="Times New Roman"/>
          <w:sz w:val="24"/>
          <w:szCs w:val="24"/>
        </w:rPr>
        <w:t xml:space="preserve"> while</w:t>
      </w:r>
      <w:r w:rsidR="00E969BE" w:rsidRPr="001C790F">
        <w:rPr>
          <w:rFonts w:ascii="Times New Roman" w:eastAsia="Calibri" w:hAnsi="Times New Roman" w:cs="Times New Roman"/>
          <w:sz w:val="24"/>
          <w:szCs w:val="24"/>
        </w:rPr>
        <w:t xml:space="preserve"> sheep </w:t>
      </w:r>
      <w:r w:rsidR="005A131D" w:rsidRPr="001C790F">
        <w:rPr>
          <w:rFonts w:ascii="Times New Roman" w:eastAsia="Calibri" w:hAnsi="Times New Roman" w:cs="Times New Roman"/>
          <w:sz w:val="24"/>
          <w:szCs w:val="24"/>
        </w:rPr>
        <w:t xml:space="preserve">aged between </w:t>
      </w:r>
      <w:r w:rsidR="00E969BE" w:rsidRPr="001C790F">
        <w:rPr>
          <w:rFonts w:ascii="Times New Roman" w:eastAsia="Calibri" w:hAnsi="Times New Roman" w:cs="Times New Roman"/>
          <w:sz w:val="24"/>
          <w:szCs w:val="24"/>
        </w:rPr>
        <w:t>30-36</w:t>
      </w:r>
      <w:r w:rsidR="005A131D" w:rsidRPr="001C790F">
        <w:rPr>
          <w:rFonts w:ascii="Times New Roman" w:eastAsia="Calibri" w:hAnsi="Times New Roman" w:cs="Times New Roman"/>
          <w:sz w:val="24"/>
          <w:szCs w:val="24"/>
        </w:rPr>
        <w:t xml:space="preserve"> </w:t>
      </w:r>
      <w:r w:rsidR="00E969BE" w:rsidRPr="001C790F">
        <w:rPr>
          <w:rFonts w:ascii="Times New Roman" w:eastAsia="Calibri" w:hAnsi="Times New Roman" w:cs="Times New Roman"/>
          <w:sz w:val="24"/>
          <w:szCs w:val="24"/>
        </w:rPr>
        <w:t>months old revealed that FL and HG were the predictor variables with reasonable contribution to the variation in body weight</w:t>
      </w:r>
      <w:r w:rsidR="005A131D" w:rsidRPr="001C790F">
        <w:rPr>
          <w:rFonts w:ascii="Times New Roman" w:eastAsia="Calibri" w:hAnsi="Times New Roman" w:cs="Times New Roman"/>
          <w:sz w:val="24"/>
          <w:szCs w:val="24"/>
        </w:rPr>
        <w:t xml:space="preserve"> with</w:t>
      </w:r>
      <w:r w:rsidR="00E969BE" w:rsidRPr="001C790F">
        <w:rPr>
          <w:rFonts w:ascii="Times New Roman" w:eastAsia="Calibri" w:hAnsi="Times New Roman" w:cs="Times New Roman"/>
          <w:sz w:val="24"/>
          <w:szCs w:val="24"/>
        </w:rPr>
        <w:t xml:space="preserve"> a prediction accuracy of 94.3% arising from the R2 value of 0.943.</w:t>
      </w:r>
    </w:p>
    <w:p w14:paraId="43CA80CF" w14:textId="77777777" w:rsidR="005611A5" w:rsidRPr="005611A5" w:rsidRDefault="005611A5" w:rsidP="005611A5">
      <w:pPr>
        <w:spacing w:before="14" w:after="0" w:line="240" w:lineRule="auto"/>
        <w:ind w:right="90"/>
        <w:jc w:val="both"/>
        <w:rPr>
          <w:rFonts w:ascii="Times New Roman" w:eastAsia="Calibri" w:hAnsi="Times New Roman" w:cs="Times New Roman"/>
          <w:sz w:val="6"/>
          <w:szCs w:val="24"/>
        </w:rPr>
      </w:pPr>
    </w:p>
    <w:p w14:paraId="16692D17" w14:textId="1E3B9D8F" w:rsidR="00E969BE" w:rsidRPr="001C790F" w:rsidRDefault="001F2D49" w:rsidP="00682005">
      <w:pPr>
        <w:spacing w:before="122" w:line="240" w:lineRule="auto"/>
        <w:ind w:right="29"/>
        <w:jc w:val="both"/>
        <w:rPr>
          <w:rFonts w:ascii="Times New Roman" w:hAnsi="Times New Roman" w:cs="Times New Roman"/>
          <w:sz w:val="24"/>
          <w:szCs w:val="24"/>
        </w:rPr>
      </w:pPr>
      <w:r>
        <w:rPr>
          <w:rFonts w:ascii="Times New Roman" w:eastAsia="Calibri" w:hAnsi="Times New Roman" w:cs="Times New Roman"/>
          <w:b/>
          <w:sz w:val="24"/>
          <w:szCs w:val="24"/>
        </w:rPr>
        <w:t>3.4</w:t>
      </w:r>
      <w:r>
        <w:rPr>
          <w:rFonts w:ascii="Times New Roman" w:eastAsia="Calibri" w:hAnsi="Times New Roman" w:cs="Times New Roman"/>
          <w:b/>
          <w:sz w:val="24"/>
          <w:szCs w:val="24"/>
        </w:rPr>
        <w:tab/>
      </w:r>
      <w:r w:rsidR="00E969BE" w:rsidRPr="001C790F">
        <w:rPr>
          <w:rFonts w:ascii="Times New Roman" w:eastAsia="Calibri" w:hAnsi="Times New Roman" w:cs="Times New Roman"/>
          <w:b/>
          <w:sz w:val="24"/>
          <w:szCs w:val="24"/>
        </w:rPr>
        <w:t>Correlation Analysis</w:t>
      </w:r>
    </w:p>
    <w:p w14:paraId="2F69E47D" w14:textId="49687C19" w:rsidR="00216AF8" w:rsidRPr="001C790F" w:rsidRDefault="001F2D49" w:rsidP="00216AF8">
      <w:pPr>
        <w:spacing w:after="0" w:line="480" w:lineRule="auto"/>
        <w:jc w:val="both"/>
        <w:rPr>
          <w:rFonts w:ascii="Times New Roman" w:hAnsi="Times New Roman" w:cs="Times New Roman"/>
          <w:sz w:val="24"/>
          <w:szCs w:val="24"/>
        </w:rPr>
      </w:pPr>
      <w:r>
        <w:rPr>
          <w:rFonts w:ascii="Times New Roman" w:eastAsia="Calibri" w:hAnsi="Times New Roman" w:cs="Times New Roman"/>
          <w:b/>
          <w:sz w:val="24"/>
          <w:szCs w:val="24"/>
        </w:rPr>
        <w:t>3.4.1</w:t>
      </w:r>
      <w:r>
        <w:rPr>
          <w:rFonts w:ascii="Times New Roman" w:eastAsia="Calibri" w:hAnsi="Times New Roman" w:cs="Times New Roman"/>
          <w:b/>
          <w:sz w:val="24"/>
          <w:szCs w:val="24"/>
        </w:rPr>
        <w:tab/>
      </w:r>
      <w:r w:rsidR="00216AF8" w:rsidRPr="001C790F">
        <w:rPr>
          <w:rFonts w:ascii="Times New Roman" w:eastAsia="Calibri" w:hAnsi="Times New Roman" w:cs="Times New Roman"/>
          <w:b/>
          <w:sz w:val="24"/>
          <w:szCs w:val="24"/>
        </w:rPr>
        <w:t>Correlation Coefficients for Goats</w:t>
      </w:r>
    </w:p>
    <w:p w14:paraId="0C6F6894" w14:textId="77777777" w:rsidR="00216AF8" w:rsidRPr="001C790F" w:rsidRDefault="00216AF8" w:rsidP="00216AF8">
      <w:pPr>
        <w:pBdr>
          <w:top w:val="nil"/>
          <w:left w:val="nil"/>
          <w:bottom w:val="nil"/>
          <w:right w:val="nil"/>
          <w:between w:val="nil"/>
        </w:pBdr>
        <w:jc w:val="both"/>
        <w:rPr>
          <w:rFonts w:ascii="Times New Roman" w:hAnsi="Times New Roman" w:cs="Times New Roman"/>
          <w:sz w:val="24"/>
          <w:szCs w:val="24"/>
        </w:rPr>
      </w:pPr>
      <w:r w:rsidRPr="001C790F">
        <w:rPr>
          <w:rFonts w:ascii="Times New Roman" w:hAnsi="Times New Roman" w:cs="Times New Roman"/>
          <w:sz w:val="24"/>
          <w:szCs w:val="24"/>
        </w:rPr>
        <w:t xml:space="preserve">In young goats (2-8 months), body weight exhibited strong positive correlations with several linear body measurements. Specifically, </w:t>
      </w:r>
      <w:bookmarkStart w:id="2" w:name="_Hlk223959673"/>
      <w:r w:rsidRPr="001C790F">
        <w:rPr>
          <w:rFonts w:ascii="Times New Roman" w:hAnsi="Times New Roman" w:cs="Times New Roman"/>
          <w:sz w:val="24"/>
          <w:szCs w:val="24"/>
        </w:rPr>
        <w:t xml:space="preserve">significant positive correlations were found between body weight and neck length (NL, r = 0.798, p &lt; 0.05), neck circumference (NC, r = 0.775, p &lt; 0.05), body length (BL, r = 0.823, p &lt; 0.01), ear width (EW, r = 0.759, p &lt; 0.05), heart girth (HG, r = 0.867, p &lt; 0.01), and height at withers (HAW, r = 0.683, p &lt; 0.05). </w:t>
      </w:r>
      <w:bookmarkEnd w:id="2"/>
      <w:r w:rsidRPr="001C790F">
        <w:rPr>
          <w:rFonts w:ascii="Times New Roman" w:hAnsi="Times New Roman" w:cs="Times New Roman"/>
          <w:sz w:val="24"/>
          <w:szCs w:val="24"/>
        </w:rPr>
        <w:t>These findings suggest that in this age group, these linear measurements could be used to estimate body weight with reasonable accuracy.</w:t>
      </w:r>
    </w:p>
    <w:p w14:paraId="290BAF16" w14:textId="77777777" w:rsidR="00216AF8" w:rsidRPr="001C790F" w:rsidRDefault="00216AF8" w:rsidP="00216AF8">
      <w:pPr>
        <w:pBdr>
          <w:top w:val="nil"/>
          <w:left w:val="nil"/>
          <w:bottom w:val="nil"/>
          <w:right w:val="nil"/>
          <w:between w:val="nil"/>
        </w:pBdr>
        <w:jc w:val="both"/>
        <w:rPr>
          <w:rFonts w:ascii="Times New Roman" w:hAnsi="Times New Roman" w:cs="Times New Roman"/>
          <w:sz w:val="24"/>
          <w:szCs w:val="24"/>
        </w:rPr>
      </w:pPr>
      <w:r w:rsidRPr="001C790F">
        <w:rPr>
          <w:rFonts w:ascii="Times New Roman" w:hAnsi="Times New Roman" w:cs="Times New Roman"/>
          <w:sz w:val="24"/>
          <w:szCs w:val="24"/>
        </w:rPr>
        <w:t xml:space="preserve">As the goats matured (9-15 months), the pattern of correlations shifted. Significant positive correlations were observed between body weight and body length (BL, r = 0.783, p &lt; 0.05), hind limb muscle (HLM, r = 0.732, p &lt; 0.05), and height at withers (HAW, r = 0.731, p &lt; 0.05). This indicates </w:t>
      </w:r>
      <w:r w:rsidRPr="001C790F">
        <w:rPr>
          <w:rFonts w:ascii="Times New Roman" w:hAnsi="Times New Roman" w:cs="Times New Roman"/>
          <w:sz w:val="24"/>
          <w:szCs w:val="24"/>
        </w:rPr>
        <w:t>that different linear measurements may become more relevant predictors of body weight as the animals grow and develop.</w:t>
      </w:r>
    </w:p>
    <w:p w14:paraId="4048B71C" w14:textId="77777777" w:rsidR="00216AF8" w:rsidRPr="001C790F" w:rsidRDefault="00216AF8" w:rsidP="00216AF8">
      <w:pPr>
        <w:pBdr>
          <w:top w:val="nil"/>
          <w:left w:val="nil"/>
          <w:bottom w:val="nil"/>
          <w:right w:val="nil"/>
          <w:between w:val="nil"/>
        </w:pBdr>
        <w:jc w:val="both"/>
        <w:rPr>
          <w:rFonts w:ascii="Times New Roman" w:hAnsi="Times New Roman" w:cs="Times New Roman"/>
          <w:sz w:val="24"/>
          <w:szCs w:val="24"/>
        </w:rPr>
      </w:pPr>
      <w:r w:rsidRPr="001C790F">
        <w:rPr>
          <w:rFonts w:ascii="Times New Roman" w:hAnsi="Times New Roman" w:cs="Times New Roman"/>
          <w:sz w:val="24"/>
          <w:szCs w:val="24"/>
        </w:rPr>
        <w:t xml:space="preserve">Interestingly, in the </w:t>
      </w:r>
      <w:proofErr w:type="gramStart"/>
      <w:r w:rsidRPr="001C790F">
        <w:rPr>
          <w:rFonts w:ascii="Times New Roman" w:hAnsi="Times New Roman" w:cs="Times New Roman"/>
          <w:sz w:val="24"/>
          <w:szCs w:val="24"/>
        </w:rPr>
        <w:t>16-22 month</w:t>
      </w:r>
      <w:proofErr w:type="gramEnd"/>
      <w:r w:rsidRPr="001C790F">
        <w:rPr>
          <w:rFonts w:ascii="Times New Roman" w:hAnsi="Times New Roman" w:cs="Times New Roman"/>
          <w:sz w:val="24"/>
          <w:szCs w:val="24"/>
        </w:rPr>
        <w:t xml:space="preserve"> age group, no significant correlations were found between body weight and any of the linear body measurements assessed. This could suggest a period of growth where body weight and linear proportions undergo less predictable changes.</w:t>
      </w:r>
    </w:p>
    <w:p w14:paraId="40A57807" w14:textId="77777777" w:rsidR="00216AF8" w:rsidRPr="001C790F" w:rsidRDefault="00216AF8" w:rsidP="00216AF8">
      <w:pPr>
        <w:pBdr>
          <w:top w:val="nil"/>
          <w:left w:val="nil"/>
          <w:bottom w:val="nil"/>
          <w:right w:val="nil"/>
          <w:between w:val="nil"/>
        </w:pBdr>
        <w:jc w:val="both"/>
        <w:rPr>
          <w:rFonts w:ascii="Times New Roman" w:eastAsiaTheme="minorHAnsi" w:hAnsi="Times New Roman" w:cs="Times New Roman"/>
          <w:sz w:val="24"/>
          <w:szCs w:val="24"/>
        </w:rPr>
      </w:pPr>
      <w:r w:rsidRPr="001C790F">
        <w:rPr>
          <w:rFonts w:ascii="Times New Roman" w:hAnsi="Times New Roman" w:cs="Times New Roman"/>
          <w:sz w:val="24"/>
          <w:szCs w:val="24"/>
        </w:rPr>
        <w:t>In older goats (23-29 months), a significant positive correlation was observed between body weight and forelimb length (FL, r = 0.701, p &lt; 0.05). This association persisted in the oldest age group (30-36 months), where body weight was also significantly and positively correlated with forelimb length (FL, r = 0.548, p &lt; 0.05). This may indicate that forelimb length becomes a more reliable indicator of body weight in mature goats.</w:t>
      </w:r>
    </w:p>
    <w:p w14:paraId="26FA69A1" w14:textId="39F51070" w:rsidR="00216AF8" w:rsidRPr="001C790F" w:rsidRDefault="001F2D49" w:rsidP="00216AF8">
      <w:pPr>
        <w:spacing w:before="4" w:after="0" w:line="480" w:lineRule="auto"/>
        <w:jc w:val="both"/>
        <w:rPr>
          <w:rFonts w:ascii="Times New Roman" w:hAnsi="Times New Roman" w:cs="Times New Roman"/>
          <w:sz w:val="24"/>
          <w:szCs w:val="24"/>
        </w:rPr>
      </w:pPr>
      <w:r>
        <w:rPr>
          <w:rFonts w:ascii="Times New Roman" w:eastAsia="Calibri" w:hAnsi="Times New Roman" w:cs="Times New Roman"/>
          <w:b/>
          <w:sz w:val="24"/>
          <w:szCs w:val="24"/>
        </w:rPr>
        <w:t>3.4.2</w:t>
      </w:r>
      <w:r>
        <w:rPr>
          <w:rFonts w:ascii="Times New Roman" w:eastAsia="Calibri" w:hAnsi="Times New Roman" w:cs="Times New Roman"/>
          <w:b/>
          <w:sz w:val="24"/>
          <w:szCs w:val="24"/>
        </w:rPr>
        <w:tab/>
      </w:r>
      <w:r w:rsidR="00216AF8" w:rsidRPr="001C790F">
        <w:rPr>
          <w:rFonts w:ascii="Times New Roman" w:eastAsia="Calibri" w:hAnsi="Times New Roman" w:cs="Times New Roman"/>
          <w:b/>
          <w:sz w:val="24"/>
          <w:szCs w:val="24"/>
        </w:rPr>
        <w:t>Correlation Coefficients for Sheep</w:t>
      </w:r>
    </w:p>
    <w:p w14:paraId="6FB30B18" w14:textId="77777777" w:rsidR="00216AF8" w:rsidRPr="001C790F" w:rsidRDefault="00216AF8" w:rsidP="008A35DA">
      <w:pPr>
        <w:pBdr>
          <w:top w:val="nil"/>
          <w:left w:val="nil"/>
          <w:bottom w:val="nil"/>
          <w:right w:val="nil"/>
          <w:between w:val="nil"/>
        </w:pBdr>
        <w:jc w:val="both"/>
        <w:rPr>
          <w:rFonts w:ascii="Times New Roman" w:hAnsi="Times New Roman" w:cs="Times New Roman"/>
          <w:sz w:val="24"/>
          <w:szCs w:val="24"/>
        </w:rPr>
      </w:pPr>
      <w:r w:rsidRPr="001C790F">
        <w:rPr>
          <w:rFonts w:ascii="Times New Roman" w:hAnsi="Times New Roman" w:cs="Times New Roman"/>
          <w:sz w:val="24"/>
          <w:szCs w:val="24"/>
        </w:rPr>
        <w:t>Similar to goats, young sheep (2-8 months) exhibited strong positive correlations between body weight and several linear body measurements, including forelimb length (FL, r = 0.976, p &lt; 0.01), neck circumference (NC, r = 0.872, p &lt; 0.01), body length (BL, r = 0.844, p &lt; 0.01), and heart girth (HG, r = 0.853, p &lt; 0.01). These measurements appear to be good predictors of body weight in young sheep.</w:t>
      </w:r>
    </w:p>
    <w:p w14:paraId="42BD8E1B" w14:textId="10FA82BE" w:rsidR="00216AF8" w:rsidRPr="001C790F" w:rsidRDefault="00216AF8" w:rsidP="008A35DA">
      <w:pPr>
        <w:pBdr>
          <w:top w:val="nil"/>
          <w:left w:val="nil"/>
          <w:bottom w:val="nil"/>
          <w:right w:val="nil"/>
          <w:between w:val="nil"/>
        </w:pBdr>
        <w:jc w:val="both"/>
        <w:rPr>
          <w:rFonts w:ascii="Times New Roman" w:hAnsi="Times New Roman" w:cs="Times New Roman"/>
          <w:sz w:val="24"/>
          <w:szCs w:val="24"/>
        </w:rPr>
      </w:pPr>
      <w:r w:rsidRPr="001C790F">
        <w:rPr>
          <w:rFonts w:ascii="Times New Roman" w:hAnsi="Times New Roman" w:cs="Times New Roman"/>
          <w:sz w:val="24"/>
          <w:szCs w:val="24"/>
        </w:rPr>
        <w:t xml:space="preserve">In the </w:t>
      </w:r>
      <w:proofErr w:type="gramStart"/>
      <w:r w:rsidRPr="001C790F">
        <w:rPr>
          <w:rFonts w:ascii="Times New Roman" w:hAnsi="Times New Roman" w:cs="Times New Roman"/>
          <w:sz w:val="24"/>
          <w:szCs w:val="24"/>
        </w:rPr>
        <w:t>9-15</w:t>
      </w:r>
      <w:r w:rsidR="00F532FB" w:rsidRPr="001C790F">
        <w:rPr>
          <w:rFonts w:ascii="Times New Roman" w:hAnsi="Times New Roman" w:cs="Times New Roman"/>
          <w:sz w:val="24"/>
          <w:szCs w:val="24"/>
        </w:rPr>
        <w:t xml:space="preserve"> </w:t>
      </w:r>
      <w:r w:rsidRPr="001C790F">
        <w:rPr>
          <w:rFonts w:ascii="Times New Roman" w:hAnsi="Times New Roman" w:cs="Times New Roman"/>
          <w:sz w:val="24"/>
          <w:szCs w:val="24"/>
        </w:rPr>
        <w:t>month</w:t>
      </w:r>
      <w:proofErr w:type="gramEnd"/>
      <w:r w:rsidRPr="001C790F">
        <w:rPr>
          <w:rFonts w:ascii="Times New Roman" w:hAnsi="Times New Roman" w:cs="Times New Roman"/>
          <w:sz w:val="24"/>
          <w:szCs w:val="24"/>
        </w:rPr>
        <w:t xml:space="preserve"> age group, body weight was positively correlated with </w:t>
      </w:r>
      <w:proofErr w:type="spellStart"/>
      <w:r w:rsidRPr="001C790F">
        <w:rPr>
          <w:rFonts w:ascii="Times New Roman" w:hAnsi="Times New Roman" w:cs="Times New Roman"/>
          <w:sz w:val="24"/>
          <w:szCs w:val="24"/>
        </w:rPr>
        <w:t>forecannon</w:t>
      </w:r>
      <w:proofErr w:type="spellEnd"/>
      <w:r w:rsidRPr="001C790F">
        <w:rPr>
          <w:rFonts w:ascii="Times New Roman" w:hAnsi="Times New Roman" w:cs="Times New Roman"/>
          <w:sz w:val="24"/>
          <w:szCs w:val="24"/>
        </w:rPr>
        <w:t xml:space="preserve"> circumference (FC, r = 0.896, p &lt; 0.05), ear length (EL, r = 0.865, p &lt; 0.05), hind limb muscle (HLM, r = 0.841, p &lt; 0.05), and heart girth (HG, r = 0.840, p &lt; 0.05). This suggests that as with goats, the key linear measurements associated with body weight can change with age.</w:t>
      </w:r>
    </w:p>
    <w:p w14:paraId="7D017B58" w14:textId="77777777" w:rsidR="00216AF8" w:rsidRPr="001C790F" w:rsidRDefault="00216AF8" w:rsidP="008A35DA">
      <w:pPr>
        <w:pBdr>
          <w:top w:val="nil"/>
          <w:left w:val="nil"/>
          <w:bottom w:val="nil"/>
          <w:right w:val="nil"/>
          <w:between w:val="nil"/>
        </w:pBdr>
        <w:jc w:val="both"/>
        <w:rPr>
          <w:rFonts w:ascii="Times New Roman" w:hAnsi="Times New Roman" w:cs="Times New Roman"/>
          <w:sz w:val="24"/>
          <w:szCs w:val="24"/>
        </w:rPr>
      </w:pPr>
      <w:r w:rsidRPr="001C790F">
        <w:rPr>
          <w:rFonts w:ascii="Times New Roman" w:hAnsi="Times New Roman" w:cs="Times New Roman"/>
          <w:sz w:val="24"/>
          <w:szCs w:val="24"/>
        </w:rPr>
        <w:lastRenderedPageBreak/>
        <w:t xml:space="preserve">For sheep aged 16-22 months, a significant positive correlation was found between body weight and height at withers (HAW, r = 0.828, p &lt; 0.05). In the </w:t>
      </w:r>
      <w:proofErr w:type="gramStart"/>
      <w:r w:rsidRPr="001C790F">
        <w:rPr>
          <w:rFonts w:ascii="Times New Roman" w:hAnsi="Times New Roman" w:cs="Times New Roman"/>
          <w:sz w:val="24"/>
          <w:szCs w:val="24"/>
        </w:rPr>
        <w:t>23-29 month</w:t>
      </w:r>
      <w:proofErr w:type="gramEnd"/>
      <w:r w:rsidRPr="001C790F">
        <w:rPr>
          <w:rFonts w:ascii="Times New Roman" w:hAnsi="Times New Roman" w:cs="Times New Roman"/>
          <w:sz w:val="24"/>
          <w:szCs w:val="24"/>
        </w:rPr>
        <w:t xml:space="preserve"> age group, body weight was strongly and positively correlated with neck circumference (NC, r = 0.959, p &lt; 0.01).</w:t>
      </w:r>
    </w:p>
    <w:p w14:paraId="3CE5E17F" w14:textId="77777777" w:rsidR="00216AF8" w:rsidRPr="001C790F" w:rsidRDefault="00216AF8" w:rsidP="008A35DA">
      <w:pPr>
        <w:pBdr>
          <w:top w:val="nil"/>
          <w:left w:val="nil"/>
          <w:bottom w:val="nil"/>
          <w:right w:val="nil"/>
          <w:between w:val="nil"/>
        </w:pBdr>
        <w:jc w:val="both"/>
        <w:rPr>
          <w:rFonts w:ascii="Times New Roman" w:hAnsi="Times New Roman" w:cs="Times New Roman"/>
          <w:sz w:val="24"/>
          <w:szCs w:val="24"/>
        </w:rPr>
      </w:pPr>
      <w:r w:rsidRPr="001C790F">
        <w:rPr>
          <w:rFonts w:ascii="Times New Roman" w:hAnsi="Times New Roman" w:cs="Times New Roman"/>
          <w:sz w:val="24"/>
          <w:szCs w:val="24"/>
        </w:rPr>
        <w:t>Mature sheep (30-36 months) showed significant positive correlations between body weight and a wider range of linear measurements, including forelimb length (FL, r = 0.904, p &lt; 0.01), forelimb muscle (FLM, r = 0.786, p &lt; 0.05), neck circumference (NC, r = 0.873, p &lt; 0.01), body length (BL, r = 0.862, p &lt; 0.01), hind limb muscle (HLM, r = 0.861, p &lt; 0.01), and heart girth (HG, r = 0.723, p &lt; 0.05).</w:t>
      </w:r>
    </w:p>
    <w:p w14:paraId="5A0888CC" w14:textId="77777777" w:rsidR="00216AF8" w:rsidRPr="001C790F" w:rsidRDefault="00216AF8" w:rsidP="00216AF8">
      <w:pPr>
        <w:spacing w:after="0" w:line="383" w:lineRule="auto"/>
        <w:jc w:val="both"/>
        <w:rPr>
          <w:rFonts w:ascii="Times New Roman" w:eastAsia="Calibri" w:hAnsi="Times New Roman" w:cs="Times New Roman"/>
          <w:color w:val="000000"/>
          <w:sz w:val="24"/>
          <w:szCs w:val="24"/>
        </w:rPr>
        <w:sectPr w:rsidR="00216AF8" w:rsidRPr="001C790F" w:rsidSect="001C790F">
          <w:type w:val="continuous"/>
          <w:pgSz w:w="11900" w:h="15840"/>
          <w:pgMar w:top="1260" w:right="1280" w:bottom="1440" w:left="1440" w:header="475" w:footer="835" w:gutter="0"/>
          <w:cols w:num="2" w:space="720"/>
        </w:sectPr>
      </w:pPr>
    </w:p>
    <w:p w14:paraId="55E543FD" w14:textId="5946AA9D" w:rsidR="00216AF8" w:rsidRPr="001C790F" w:rsidRDefault="00216AF8" w:rsidP="008A35DA">
      <w:pPr>
        <w:spacing w:after="0" w:line="240" w:lineRule="auto"/>
        <w:jc w:val="both"/>
        <w:rPr>
          <w:rFonts w:ascii="Times New Roman" w:hAnsi="Times New Roman" w:cs="Times New Roman"/>
          <w:sz w:val="24"/>
          <w:szCs w:val="24"/>
        </w:rPr>
      </w:pPr>
      <w:bookmarkStart w:id="3" w:name="_Hlk223048599"/>
      <w:r w:rsidRPr="001C790F">
        <w:rPr>
          <w:rFonts w:ascii="Times New Roman" w:eastAsia="Calibri" w:hAnsi="Times New Roman" w:cs="Times New Roman"/>
          <w:color w:val="000000"/>
          <w:sz w:val="24"/>
          <w:szCs w:val="24"/>
        </w:rPr>
        <w:lastRenderedPageBreak/>
        <w:t xml:space="preserve">Table </w:t>
      </w:r>
      <w:r w:rsidR="00BA14E5">
        <w:rPr>
          <w:rFonts w:ascii="Times New Roman" w:eastAsia="Calibri" w:hAnsi="Times New Roman" w:cs="Times New Roman"/>
          <w:color w:val="000000"/>
          <w:sz w:val="24"/>
          <w:szCs w:val="24"/>
        </w:rPr>
        <w:t>3</w:t>
      </w:r>
      <w:r w:rsidRPr="001C790F">
        <w:rPr>
          <w:rFonts w:ascii="Times New Roman" w:eastAsia="Calibri" w:hAnsi="Times New Roman" w:cs="Times New Roman"/>
          <w:color w:val="000000"/>
          <w:sz w:val="24"/>
          <w:szCs w:val="24"/>
        </w:rPr>
        <w:t>: Correlation coefficient between body weight (kg) and linear body measurements (cm) in West African Dwarf goats for aged 2 – 8 months</w:t>
      </w:r>
    </w:p>
    <w:tbl>
      <w:tblPr>
        <w:tblStyle w:val="ListTable6Colorful"/>
        <w:tblpPr w:leftFromText="180" w:rightFromText="180" w:vertAnchor="text" w:horzAnchor="margin" w:tblpY="305"/>
        <w:tblW w:w="13142" w:type="dxa"/>
        <w:tblLook w:val="04A0" w:firstRow="1" w:lastRow="0" w:firstColumn="1" w:lastColumn="0" w:noHBand="0" w:noVBand="1"/>
      </w:tblPr>
      <w:tblGrid>
        <w:gridCol w:w="791"/>
        <w:gridCol w:w="1110"/>
        <w:gridCol w:w="969"/>
        <w:gridCol w:w="918"/>
        <w:gridCol w:w="996"/>
        <w:gridCol w:w="892"/>
        <w:gridCol w:w="876"/>
        <w:gridCol w:w="996"/>
        <w:gridCol w:w="944"/>
        <w:gridCol w:w="876"/>
        <w:gridCol w:w="876"/>
        <w:gridCol w:w="756"/>
        <w:gridCol w:w="799"/>
        <w:gridCol w:w="756"/>
        <w:gridCol w:w="587"/>
      </w:tblGrid>
      <w:tr w:rsidR="008A35DA" w:rsidRPr="001C790F" w14:paraId="7BBDBF96" w14:textId="77777777" w:rsidTr="008A35DA">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2E00CD16" w14:textId="77777777" w:rsidR="008A35DA" w:rsidRPr="001C790F" w:rsidRDefault="008A35DA" w:rsidP="008A35DA">
            <w:pPr>
              <w:spacing w:line="360" w:lineRule="auto"/>
              <w:rPr>
                <w:rFonts w:ascii="Times New Roman" w:hAnsi="Times New Roman" w:cs="Times New Roman"/>
                <w:sz w:val="24"/>
                <w:szCs w:val="24"/>
              </w:rPr>
            </w:pPr>
          </w:p>
        </w:tc>
        <w:tc>
          <w:tcPr>
            <w:tcW w:w="1205" w:type="dxa"/>
            <w:shd w:val="clear" w:color="auto" w:fill="auto"/>
          </w:tcPr>
          <w:p w14:paraId="6FC8A0B4" w14:textId="77777777" w:rsidR="008A35DA" w:rsidRPr="001C790F" w:rsidRDefault="008A35DA" w:rsidP="008A35D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BW</w:t>
            </w:r>
          </w:p>
        </w:tc>
        <w:tc>
          <w:tcPr>
            <w:tcW w:w="1045" w:type="dxa"/>
            <w:shd w:val="clear" w:color="auto" w:fill="auto"/>
          </w:tcPr>
          <w:p w14:paraId="7EC9FFD0" w14:textId="77777777" w:rsidR="008A35DA" w:rsidRPr="001C790F" w:rsidRDefault="008A35DA" w:rsidP="008A35D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FL</w:t>
            </w:r>
          </w:p>
        </w:tc>
        <w:tc>
          <w:tcPr>
            <w:tcW w:w="1051" w:type="dxa"/>
            <w:shd w:val="clear" w:color="auto" w:fill="auto"/>
          </w:tcPr>
          <w:p w14:paraId="2667DA75" w14:textId="77777777" w:rsidR="008A35DA" w:rsidRPr="001C790F" w:rsidRDefault="008A35DA" w:rsidP="008A35D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FC</w:t>
            </w:r>
          </w:p>
        </w:tc>
        <w:tc>
          <w:tcPr>
            <w:tcW w:w="915" w:type="dxa"/>
            <w:shd w:val="clear" w:color="auto" w:fill="auto"/>
          </w:tcPr>
          <w:p w14:paraId="793472C6" w14:textId="77777777" w:rsidR="008A35DA" w:rsidRPr="001C790F" w:rsidRDefault="008A35DA" w:rsidP="008A35D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NL</w:t>
            </w:r>
          </w:p>
        </w:tc>
        <w:tc>
          <w:tcPr>
            <w:tcW w:w="906" w:type="dxa"/>
            <w:shd w:val="clear" w:color="auto" w:fill="auto"/>
          </w:tcPr>
          <w:p w14:paraId="6C23FF94" w14:textId="77777777" w:rsidR="008A35DA" w:rsidRPr="001C790F" w:rsidRDefault="008A35DA" w:rsidP="008A35D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NC</w:t>
            </w:r>
          </w:p>
        </w:tc>
        <w:tc>
          <w:tcPr>
            <w:tcW w:w="827" w:type="dxa"/>
            <w:shd w:val="clear" w:color="auto" w:fill="auto"/>
          </w:tcPr>
          <w:p w14:paraId="3C10AF1A" w14:textId="77777777" w:rsidR="008A35DA" w:rsidRPr="001C790F" w:rsidRDefault="008A35DA" w:rsidP="008A35D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BL</w:t>
            </w:r>
          </w:p>
        </w:tc>
        <w:tc>
          <w:tcPr>
            <w:tcW w:w="991" w:type="dxa"/>
            <w:shd w:val="clear" w:color="auto" w:fill="auto"/>
          </w:tcPr>
          <w:p w14:paraId="671A464B" w14:textId="77777777" w:rsidR="008A35DA" w:rsidRPr="001C790F" w:rsidRDefault="008A35DA" w:rsidP="008A35D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EL</w:t>
            </w:r>
          </w:p>
        </w:tc>
        <w:tc>
          <w:tcPr>
            <w:tcW w:w="1001" w:type="dxa"/>
            <w:shd w:val="clear" w:color="auto" w:fill="auto"/>
          </w:tcPr>
          <w:p w14:paraId="7607A0E1" w14:textId="77777777" w:rsidR="008A35DA" w:rsidRPr="001C790F" w:rsidRDefault="008A35DA" w:rsidP="008A35D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EW</w:t>
            </w:r>
          </w:p>
        </w:tc>
        <w:tc>
          <w:tcPr>
            <w:tcW w:w="805" w:type="dxa"/>
            <w:shd w:val="clear" w:color="auto" w:fill="auto"/>
          </w:tcPr>
          <w:p w14:paraId="1DB3DEB0" w14:textId="77777777" w:rsidR="008A35DA" w:rsidRPr="001C790F" w:rsidRDefault="008A35DA" w:rsidP="008A35D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FLM</w:t>
            </w:r>
          </w:p>
        </w:tc>
        <w:tc>
          <w:tcPr>
            <w:tcW w:w="805" w:type="dxa"/>
            <w:shd w:val="clear" w:color="auto" w:fill="auto"/>
          </w:tcPr>
          <w:p w14:paraId="1872BEA9" w14:textId="77777777" w:rsidR="008A35DA" w:rsidRPr="001C790F" w:rsidRDefault="008A35DA" w:rsidP="008A35D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HLM</w:t>
            </w:r>
          </w:p>
        </w:tc>
        <w:tc>
          <w:tcPr>
            <w:tcW w:w="722" w:type="dxa"/>
            <w:shd w:val="clear" w:color="auto" w:fill="auto"/>
          </w:tcPr>
          <w:p w14:paraId="05092021" w14:textId="77777777" w:rsidR="008A35DA" w:rsidRPr="001C790F" w:rsidRDefault="008A35DA" w:rsidP="008A35D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HG</w:t>
            </w:r>
          </w:p>
        </w:tc>
        <w:tc>
          <w:tcPr>
            <w:tcW w:w="807" w:type="dxa"/>
            <w:shd w:val="clear" w:color="auto" w:fill="auto"/>
          </w:tcPr>
          <w:p w14:paraId="4A225772" w14:textId="77777777" w:rsidR="008A35DA" w:rsidRPr="001C790F" w:rsidRDefault="008A35DA" w:rsidP="008A35D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HAW</w:t>
            </w:r>
          </w:p>
        </w:tc>
        <w:tc>
          <w:tcPr>
            <w:tcW w:w="694" w:type="dxa"/>
            <w:shd w:val="clear" w:color="auto" w:fill="auto"/>
          </w:tcPr>
          <w:p w14:paraId="228198DE" w14:textId="77777777" w:rsidR="008A35DA" w:rsidRPr="001C790F" w:rsidRDefault="008A35DA" w:rsidP="008A35D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TL</w:t>
            </w:r>
          </w:p>
        </w:tc>
        <w:tc>
          <w:tcPr>
            <w:tcW w:w="618" w:type="dxa"/>
            <w:shd w:val="clear" w:color="auto" w:fill="auto"/>
          </w:tcPr>
          <w:p w14:paraId="60D23811" w14:textId="77777777" w:rsidR="008A35DA" w:rsidRPr="001C790F" w:rsidRDefault="008A35DA" w:rsidP="008A35D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TC</w:t>
            </w:r>
          </w:p>
        </w:tc>
      </w:tr>
      <w:tr w:rsidR="008A35DA" w:rsidRPr="001C790F" w14:paraId="008B2777" w14:textId="77777777" w:rsidTr="008A35DA">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396BCE69" w14:textId="77777777" w:rsidR="008A35DA" w:rsidRPr="001C790F" w:rsidRDefault="008A35DA" w:rsidP="008A35DA">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BW</w:t>
            </w:r>
          </w:p>
        </w:tc>
        <w:tc>
          <w:tcPr>
            <w:tcW w:w="1205" w:type="dxa"/>
            <w:shd w:val="clear" w:color="auto" w:fill="auto"/>
          </w:tcPr>
          <w:p w14:paraId="77DA61CA"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w:t>
            </w:r>
          </w:p>
        </w:tc>
        <w:tc>
          <w:tcPr>
            <w:tcW w:w="1045" w:type="dxa"/>
            <w:shd w:val="clear" w:color="auto" w:fill="auto"/>
          </w:tcPr>
          <w:p w14:paraId="0FE685CF"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51" w:type="dxa"/>
            <w:shd w:val="clear" w:color="auto" w:fill="auto"/>
          </w:tcPr>
          <w:p w14:paraId="19A820C1"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5" w:type="dxa"/>
            <w:shd w:val="clear" w:color="auto" w:fill="auto"/>
          </w:tcPr>
          <w:p w14:paraId="61FD5BAF"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06" w:type="dxa"/>
            <w:shd w:val="clear" w:color="auto" w:fill="auto"/>
          </w:tcPr>
          <w:p w14:paraId="4FB34508"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27" w:type="dxa"/>
            <w:shd w:val="clear" w:color="auto" w:fill="auto"/>
          </w:tcPr>
          <w:p w14:paraId="2B6C126F"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1" w:type="dxa"/>
            <w:shd w:val="clear" w:color="auto" w:fill="auto"/>
          </w:tcPr>
          <w:p w14:paraId="6C0BED96"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20A6755A"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05" w:type="dxa"/>
            <w:shd w:val="clear" w:color="auto" w:fill="auto"/>
          </w:tcPr>
          <w:p w14:paraId="2CF0B9DD"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05" w:type="dxa"/>
            <w:shd w:val="clear" w:color="auto" w:fill="auto"/>
          </w:tcPr>
          <w:p w14:paraId="2A1727A8"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2" w:type="dxa"/>
            <w:shd w:val="clear" w:color="auto" w:fill="auto"/>
          </w:tcPr>
          <w:p w14:paraId="55591FBD"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07" w:type="dxa"/>
            <w:shd w:val="clear" w:color="auto" w:fill="auto"/>
          </w:tcPr>
          <w:p w14:paraId="572368FB"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94" w:type="dxa"/>
            <w:shd w:val="clear" w:color="auto" w:fill="auto"/>
          </w:tcPr>
          <w:p w14:paraId="047F3E6D"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18" w:type="dxa"/>
            <w:shd w:val="clear" w:color="auto" w:fill="auto"/>
          </w:tcPr>
          <w:p w14:paraId="208A9BE3"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A35DA" w:rsidRPr="001C790F" w14:paraId="5052CA39" w14:textId="77777777" w:rsidTr="008A35DA">
        <w:trPr>
          <w:trHeight w:val="380"/>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7575A518" w14:textId="77777777" w:rsidR="008A35DA" w:rsidRPr="001C790F" w:rsidRDefault="008A35DA" w:rsidP="008A35DA">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FL</w:t>
            </w:r>
          </w:p>
        </w:tc>
        <w:tc>
          <w:tcPr>
            <w:tcW w:w="1205" w:type="dxa"/>
            <w:shd w:val="clear" w:color="auto" w:fill="auto"/>
          </w:tcPr>
          <w:p w14:paraId="3D4B71A5"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0.404 </w:t>
            </w:r>
          </w:p>
        </w:tc>
        <w:tc>
          <w:tcPr>
            <w:tcW w:w="1045" w:type="dxa"/>
            <w:shd w:val="clear" w:color="auto" w:fill="auto"/>
          </w:tcPr>
          <w:p w14:paraId="1253A9ED"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w:t>
            </w:r>
          </w:p>
        </w:tc>
        <w:tc>
          <w:tcPr>
            <w:tcW w:w="1051" w:type="dxa"/>
            <w:shd w:val="clear" w:color="auto" w:fill="auto"/>
          </w:tcPr>
          <w:p w14:paraId="2EAA9A8D"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5" w:type="dxa"/>
            <w:shd w:val="clear" w:color="auto" w:fill="auto"/>
          </w:tcPr>
          <w:p w14:paraId="61F7E890"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06" w:type="dxa"/>
            <w:shd w:val="clear" w:color="auto" w:fill="auto"/>
          </w:tcPr>
          <w:p w14:paraId="7EA1D83E"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27" w:type="dxa"/>
            <w:shd w:val="clear" w:color="auto" w:fill="auto"/>
          </w:tcPr>
          <w:p w14:paraId="21F1AD00"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1" w:type="dxa"/>
            <w:shd w:val="clear" w:color="auto" w:fill="auto"/>
          </w:tcPr>
          <w:p w14:paraId="4F8690D2"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786EAE7D"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05" w:type="dxa"/>
            <w:shd w:val="clear" w:color="auto" w:fill="auto"/>
          </w:tcPr>
          <w:p w14:paraId="4928E852"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05" w:type="dxa"/>
            <w:shd w:val="clear" w:color="auto" w:fill="auto"/>
          </w:tcPr>
          <w:p w14:paraId="416575D2"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2" w:type="dxa"/>
            <w:shd w:val="clear" w:color="auto" w:fill="auto"/>
          </w:tcPr>
          <w:p w14:paraId="6C65BF92"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07" w:type="dxa"/>
            <w:shd w:val="clear" w:color="auto" w:fill="auto"/>
          </w:tcPr>
          <w:p w14:paraId="16732C6B"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94" w:type="dxa"/>
            <w:shd w:val="clear" w:color="auto" w:fill="auto"/>
          </w:tcPr>
          <w:p w14:paraId="5B7BB965"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18" w:type="dxa"/>
            <w:shd w:val="clear" w:color="auto" w:fill="auto"/>
          </w:tcPr>
          <w:p w14:paraId="34843E32"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35DA" w:rsidRPr="001C790F" w14:paraId="2F5AF236" w14:textId="77777777" w:rsidTr="008A35DA">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1324C02E" w14:textId="77777777" w:rsidR="008A35DA" w:rsidRPr="001C790F" w:rsidRDefault="008A35DA" w:rsidP="008A35DA">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FC</w:t>
            </w:r>
          </w:p>
        </w:tc>
        <w:tc>
          <w:tcPr>
            <w:tcW w:w="1205" w:type="dxa"/>
            <w:shd w:val="clear" w:color="auto" w:fill="auto"/>
          </w:tcPr>
          <w:p w14:paraId="03ED6587"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0.330 </w:t>
            </w:r>
          </w:p>
        </w:tc>
        <w:tc>
          <w:tcPr>
            <w:tcW w:w="1045" w:type="dxa"/>
            <w:shd w:val="clear" w:color="auto" w:fill="auto"/>
          </w:tcPr>
          <w:p w14:paraId="455CA417"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0.458 </w:t>
            </w:r>
          </w:p>
        </w:tc>
        <w:tc>
          <w:tcPr>
            <w:tcW w:w="1051" w:type="dxa"/>
            <w:shd w:val="clear" w:color="auto" w:fill="auto"/>
          </w:tcPr>
          <w:p w14:paraId="0E0FDB1A"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w:t>
            </w:r>
          </w:p>
        </w:tc>
        <w:tc>
          <w:tcPr>
            <w:tcW w:w="915" w:type="dxa"/>
            <w:shd w:val="clear" w:color="auto" w:fill="auto"/>
          </w:tcPr>
          <w:p w14:paraId="115538A2"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06" w:type="dxa"/>
            <w:shd w:val="clear" w:color="auto" w:fill="auto"/>
          </w:tcPr>
          <w:p w14:paraId="0D6A5D92"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27" w:type="dxa"/>
            <w:shd w:val="clear" w:color="auto" w:fill="auto"/>
          </w:tcPr>
          <w:p w14:paraId="44945ECA"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1" w:type="dxa"/>
            <w:shd w:val="clear" w:color="auto" w:fill="auto"/>
          </w:tcPr>
          <w:p w14:paraId="0B05406E"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638575A7"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05" w:type="dxa"/>
            <w:shd w:val="clear" w:color="auto" w:fill="auto"/>
          </w:tcPr>
          <w:p w14:paraId="11FF82A1"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05" w:type="dxa"/>
            <w:shd w:val="clear" w:color="auto" w:fill="auto"/>
          </w:tcPr>
          <w:p w14:paraId="124310BD"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2" w:type="dxa"/>
            <w:shd w:val="clear" w:color="auto" w:fill="auto"/>
          </w:tcPr>
          <w:p w14:paraId="31E5E99E"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07" w:type="dxa"/>
            <w:shd w:val="clear" w:color="auto" w:fill="auto"/>
          </w:tcPr>
          <w:p w14:paraId="5C402CC3"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94" w:type="dxa"/>
            <w:shd w:val="clear" w:color="auto" w:fill="auto"/>
          </w:tcPr>
          <w:p w14:paraId="250210EE"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18" w:type="dxa"/>
            <w:shd w:val="clear" w:color="auto" w:fill="auto"/>
          </w:tcPr>
          <w:p w14:paraId="5B503700"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A35DA" w:rsidRPr="001C790F" w14:paraId="6DCE01B3" w14:textId="77777777" w:rsidTr="008A35DA">
        <w:trPr>
          <w:trHeight w:val="380"/>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4F0ADB15" w14:textId="77777777" w:rsidR="008A35DA" w:rsidRPr="001C790F" w:rsidRDefault="008A35DA" w:rsidP="008A35DA">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NL</w:t>
            </w:r>
          </w:p>
        </w:tc>
        <w:tc>
          <w:tcPr>
            <w:tcW w:w="1205" w:type="dxa"/>
            <w:shd w:val="clear" w:color="auto" w:fill="auto"/>
          </w:tcPr>
          <w:p w14:paraId="6E8389D2"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0.798 **</w:t>
            </w:r>
          </w:p>
        </w:tc>
        <w:tc>
          <w:tcPr>
            <w:tcW w:w="1045" w:type="dxa"/>
            <w:shd w:val="clear" w:color="auto" w:fill="auto"/>
          </w:tcPr>
          <w:p w14:paraId="474B2B49"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0.496 </w:t>
            </w:r>
          </w:p>
        </w:tc>
        <w:tc>
          <w:tcPr>
            <w:tcW w:w="1051" w:type="dxa"/>
            <w:shd w:val="clear" w:color="auto" w:fill="auto"/>
          </w:tcPr>
          <w:p w14:paraId="29C85BE0"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0.058 </w:t>
            </w:r>
          </w:p>
        </w:tc>
        <w:tc>
          <w:tcPr>
            <w:tcW w:w="915" w:type="dxa"/>
            <w:shd w:val="clear" w:color="auto" w:fill="auto"/>
          </w:tcPr>
          <w:p w14:paraId="06795760"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w:t>
            </w:r>
          </w:p>
        </w:tc>
        <w:tc>
          <w:tcPr>
            <w:tcW w:w="906" w:type="dxa"/>
            <w:shd w:val="clear" w:color="auto" w:fill="auto"/>
          </w:tcPr>
          <w:p w14:paraId="7819BDC9"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27" w:type="dxa"/>
            <w:shd w:val="clear" w:color="auto" w:fill="auto"/>
          </w:tcPr>
          <w:p w14:paraId="0E92C5E7"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1" w:type="dxa"/>
            <w:shd w:val="clear" w:color="auto" w:fill="auto"/>
          </w:tcPr>
          <w:p w14:paraId="2FBEE864"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49E60404"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05" w:type="dxa"/>
            <w:shd w:val="clear" w:color="auto" w:fill="auto"/>
          </w:tcPr>
          <w:p w14:paraId="1834F66E"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05" w:type="dxa"/>
            <w:shd w:val="clear" w:color="auto" w:fill="auto"/>
          </w:tcPr>
          <w:p w14:paraId="42DE9FCB"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2" w:type="dxa"/>
            <w:shd w:val="clear" w:color="auto" w:fill="auto"/>
          </w:tcPr>
          <w:p w14:paraId="71A513AC"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07" w:type="dxa"/>
            <w:shd w:val="clear" w:color="auto" w:fill="auto"/>
          </w:tcPr>
          <w:p w14:paraId="64F0A106"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94" w:type="dxa"/>
            <w:shd w:val="clear" w:color="auto" w:fill="auto"/>
          </w:tcPr>
          <w:p w14:paraId="7E5E409D"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18" w:type="dxa"/>
            <w:shd w:val="clear" w:color="auto" w:fill="auto"/>
          </w:tcPr>
          <w:p w14:paraId="00E1B449"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35DA" w:rsidRPr="001C790F" w14:paraId="73A80992" w14:textId="77777777" w:rsidTr="008A35DA">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13241E2D" w14:textId="77777777" w:rsidR="008A35DA" w:rsidRPr="001C790F" w:rsidRDefault="008A35DA" w:rsidP="008A35DA">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NC</w:t>
            </w:r>
          </w:p>
        </w:tc>
        <w:tc>
          <w:tcPr>
            <w:tcW w:w="1205" w:type="dxa"/>
            <w:shd w:val="clear" w:color="auto" w:fill="auto"/>
          </w:tcPr>
          <w:p w14:paraId="6BA663CF"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0.775*</w:t>
            </w:r>
          </w:p>
        </w:tc>
        <w:tc>
          <w:tcPr>
            <w:tcW w:w="1045" w:type="dxa"/>
            <w:shd w:val="clear" w:color="auto" w:fill="auto"/>
          </w:tcPr>
          <w:p w14:paraId="694FF6A1"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0.321</w:t>
            </w:r>
          </w:p>
        </w:tc>
        <w:tc>
          <w:tcPr>
            <w:tcW w:w="1051" w:type="dxa"/>
            <w:shd w:val="clear" w:color="auto" w:fill="auto"/>
          </w:tcPr>
          <w:p w14:paraId="3BB57733"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-0.034 </w:t>
            </w:r>
          </w:p>
        </w:tc>
        <w:tc>
          <w:tcPr>
            <w:tcW w:w="915" w:type="dxa"/>
            <w:shd w:val="clear" w:color="auto" w:fill="auto"/>
          </w:tcPr>
          <w:p w14:paraId="3BAAAAE8"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0.904**</w:t>
            </w:r>
          </w:p>
        </w:tc>
        <w:tc>
          <w:tcPr>
            <w:tcW w:w="906" w:type="dxa"/>
            <w:shd w:val="clear" w:color="auto" w:fill="auto"/>
          </w:tcPr>
          <w:p w14:paraId="1D6B55C8"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w:t>
            </w:r>
          </w:p>
        </w:tc>
        <w:tc>
          <w:tcPr>
            <w:tcW w:w="827" w:type="dxa"/>
            <w:shd w:val="clear" w:color="auto" w:fill="auto"/>
          </w:tcPr>
          <w:p w14:paraId="39C6A8C8"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1" w:type="dxa"/>
            <w:shd w:val="clear" w:color="auto" w:fill="auto"/>
          </w:tcPr>
          <w:p w14:paraId="1545D34E"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32C8183A"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05" w:type="dxa"/>
            <w:shd w:val="clear" w:color="auto" w:fill="auto"/>
          </w:tcPr>
          <w:p w14:paraId="41562816"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05" w:type="dxa"/>
            <w:shd w:val="clear" w:color="auto" w:fill="auto"/>
          </w:tcPr>
          <w:p w14:paraId="214CA49E"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2" w:type="dxa"/>
            <w:shd w:val="clear" w:color="auto" w:fill="auto"/>
          </w:tcPr>
          <w:p w14:paraId="145405F6"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07" w:type="dxa"/>
            <w:shd w:val="clear" w:color="auto" w:fill="auto"/>
          </w:tcPr>
          <w:p w14:paraId="7675698F"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94" w:type="dxa"/>
            <w:shd w:val="clear" w:color="auto" w:fill="auto"/>
          </w:tcPr>
          <w:p w14:paraId="115F7FD3"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18" w:type="dxa"/>
            <w:shd w:val="clear" w:color="auto" w:fill="auto"/>
          </w:tcPr>
          <w:p w14:paraId="17B77249"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A35DA" w:rsidRPr="001C790F" w14:paraId="2E3C0828" w14:textId="77777777" w:rsidTr="008A35DA">
        <w:trPr>
          <w:trHeight w:val="394"/>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108428F1" w14:textId="77777777" w:rsidR="008A35DA" w:rsidRPr="001C790F" w:rsidRDefault="008A35DA" w:rsidP="008A35DA">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BL</w:t>
            </w:r>
          </w:p>
        </w:tc>
        <w:tc>
          <w:tcPr>
            <w:tcW w:w="1205" w:type="dxa"/>
            <w:shd w:val="clear" w:color="auto" w:fill="auto"/>
          </w:tcPr>
          <w:p w14:paraId="3923659D"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0.823**</w:t>
            </w:r>
          </w:p>
        </w:tc>
        <w:tc>
          <w:tcPr>
            <w:tcW w:w="1045" w:type="dxa"/>
            <w:shd w:val="clear" w:color="auto" w:fill="auto"/>
          </w:tcPr>
          <w:p w14:paraId="1DFE1D7E"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0.228</w:t>
            </w:r>
          </w:p>
        </w:tc>
        <w:tc>
          <w:tcPr>
            <w:tcW w:w="1051" w:type="dxa"/>
            <w:shd w:val="clear" w:color="auto" w:fill="auto"/>
          </w:tcPr>
          <w:p w14:paraId="38BE1C01"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- 0.068 </w:t>
            </w:r>
          </w:p>
        </w:tc>
        <w:tc>
          <w:tcPr>
            <w:tcW w:w="915" w:type="dxa"/>
            <w:shd w:val="clear" w:color="auto" w:fill="auto"/>
          </w:tcPr>
          <w:p w14:paraId="704512CD"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0.787*</w:t>
            </w:r>
          </w:p>
        </w:tc>
        <w:tc>
          <w:tcPr>
            <w:tcW w:w="906" w:type="dxa"/>
            <w:shd w:val="clear" w:color="auto" w:fill="auto"/>
          </w:tcPr>
          <w:p w14:paraId="24EF2468"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0.841* </w:t>
            </w:r>
          </w:p>
        </w:tc>
        <w:tc>
          <w:tcPr>
            <w:tcW w:w="827" w:type="dxa"/>
            <w:shd w:val="clear" w:color="auto" w:fill="auto"/>
          </w:tcPr>
          <w:p w14:paraId="05546CD9"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w:t>
            </w:r>
          </w:p>
        </w:tc>
        <w:tc>
          <w:tcPr>
            <w:tcW w:w="991" w:type="dxa"/>
            <w:shd w:val="clear" w:color="auto" w:fill="auto"/>
          </w:tcPr>
          <w:p w14:paraId="12E063C0"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455F88F4"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05" w:type="dxa"/>
            <w:shd w:val="clear" w:color="auto" w:fill="auto"/>
          </w:tcPr>
          <w:p w14:paraId="7D15C810"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05" w:type="dxa"/>
            <w:shd w:val="clear" w:color="auto" w:fill="auto"/>
          </w:tcPr>
          <w:p w14:paraId="47A8FC55"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2" w:type="dxa"/>
            <w:shd w:val="clear" w:color="auto" w:fill="auto"/>
          </w:tcPr>
          <w:p w14:paraId="38E51FB9"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07" w:type="dxa"/>
            <w:shd w:val="clear" w:color="auto" w:fill="auto"/>
          </w:tcPr>
          <w:p w14:paraId="48FEC3B0"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94" w:type="dxa"/>
            <w:shd w:val="clear" w:color="auto" w:fill="auto"/>
          </w:tcPr>
          <w:p w14:paraId="70A61BB7"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18" w:type="dxa"/>
            <w:shd w:val="clear" w:color="auto" w:fill="auto"/>
          </w:tcPr>
          <w:p w14:paraId="2F822116"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35DA" w:rsidRPr="001C790F" w14:paraId="02EB610B" w14:textId="77777777" w:rsidTr="008A35DA">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5011C517" w14:textId="77777777" w:rsidR="008A35DA" w:rsidRPr="001C790F" w:rsidRDefault="008A35DA" w:rsidP="008A35DA">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EL</w:t>
            </w:r>
          </w:p>
        </w:tc>
        <w:tc>
          <w:tcPr>
            <w:tcW w:w="1205" w:type="dxa"/>
            <w:shd w:val="clear" w:color="auto" w:fill="auto"/>
          </w:tcPr>
          <w:p w14:paraId="54C2E609"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0.067 </w:t>
            </w:r>
          </w:p>
        </w:tc>
        <w:tc>
          <w:tcPr>
            <w:tcW w:w="1045" w:type="dxa"/>
            <w:shd w:val="clear" w:color="auto" w:fill="auto"/>
          </w:tcPr>
          <w:p w14:paraId="53FFC993"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-0.433 </w:t>
            </w:r>
          </w:p>
        </w:tc>
        <w:tc>
          <w:tcPr>
            <w:tcW w:w="1051" w:type="dxa"/>
            <w:shd w:val="clear" w:color="auto" w:fill="auto"/>
          </w:tcPr>
          <w:p w14:paraId="16E4F23C"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- 0.353 </w:t>
            </w:r>
          </w:p>
        </w:tc>
        <w:tc>
          <w:tcPr>
            <w:tcW w:w="915" w:type="dxa"/>
            <w:shd w:val="clear" w:color="auto" w:fill="auto"/>
          </w:tcPr>
          <w:p w14:paraId="682D9580"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0.109 </w:t>
            </w:r>
          </w:p>
        </w:tc>
        <w:tc>
          <w:tcPr>
            <w:tcW w:w="906" w:type="dxa"/>
            <w:shd w:val="clear" w:color="auto" w:fill="auto"/>
          </w:tcPr>
          <w:p w14:paraId="37CD480F"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0.276 </w:t>
            </w:r>
          </w:p>
        </w:tc>
        <w:tc>
          <w:tcPr>
            <w:tcW w:w="827" w:type="dxa"/>
            <w:shd w:val="clear" w:color="auto" w:fill="auto"/>
          </w:tcPr>
          <w:p w14:paraId="59524B41"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0.117</w:t>
            </w:r>
          </w:p>
        </w:tc>
        <w:tc>
          <w:tcPr>
            <w:tcW w:w="991" w:type="dxa"/>
            <w:shd w:val="clear" w:color="auto" w:fill="auto"/>
          </w:tcPr>
          <w:p w14:paraId="451DD45B"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w:t>
            </w:r>
          </w:p>
        </w:tc>
        <w:tc>
          <w:tcPr>
            <w:tcW w:w="1001" w:type="dxa"/>
            <w:shd w:val="clear" w:color="auto" w:fill="auto"/>
          </w:tcPr>
          <w:p w14:paraId="24687570"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05" w:type="dxa"/>
            <w:shd w:val="clear" w:color="auto" w:fill="auto"/>
          </w:tcPr>
          <w:p w14:paraId="566DFD03"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05" w:type="dxa"/>
            <w:shd w:val="clear" w:color="auto" w:fill="auto"/>
          </w:tcPr>
          <w:p w14:paraId="54904630"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2" w:type="dxa"/>
            <w:shd w:val="clear" w:color="auto" w:fill="auto"/>
          </w:tcPr>
          <w:p w14:paraId="3DE18112"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07" w:type="dxa"/>
            <w:shd w:val="clear" w:color="auto" w:fill="auto"/>
          </w:tcPr>
          <w:p w14:paraId="0F215D05"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94" w:type="dxa"/>
            <w:shd w:val="clear" w:color="auto" w:fill="auto"/>
          </w:tcPr>
          <w:p w14:paraId="0DFA3541"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18" w:type="dxa"/>
            <w:shd w:val="clear" w:color="auto" w:fill="auto"/>
          </w:tcPr>
          <w:p w14:paraId="52D9A713"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A35DA" w:rsidRPr="001C790F" w14:paraId="0898CB02" w14:textId="77777777" w:rsidTr="008A35DA">
        <w:trPr>
          <w:trHeight w:val="394"/>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1AF68E02" w14:textId="77777777" w:rsidR="008A35DA" w:rsidRPr="001C790F" w:rsidRDefault="008A35DA" w:rsidP="008A35DA">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EW</w:t>
            </w:r>
          </w:p>
        </w:tc>
        <w:tc>
          <w:tcPr>
            <w:tcW w:w="1205" w:type="dxa"/>
            <w:shd w:val="clear" w:color="auto" w:fill="auto"/>
          </w:tcPr>
          <w:p w14:paraId="7FB2A03E"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0.759*</w:t>
            </w:r>
          </w:p>
        </w:tc>
        <w:tc>
          <w:tcPr>
            <w:tcW w:w="1045" w:type="dxa"/>
            <w:shd w:val="clear" w:color="auto" w:fill="auto"/>
          </w:tcPr>
          <w:p w14:paraId="02BA603D"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0.067 </w:t>
            </w:r>
          </w:p>
        </w:tc>
        <w:tc>
          <w:tcPr>
            <w:tcW w:w="1051" w:type="dxa"/>
            <w:shd w:val="clear" w:color="auto" w:fill="auto"/>
          </w:tcPr>
          <w:p w14:paraId="430AC56C"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0.581 </w:t>
            </w:r>
          </w:p>
        </w:tc>
        <w:tc>
          <w:tcPr>
            <w:tcW w:w="915" w:type="dxa"/>
            <w:shd w:val="clear" w:color="auto" w:fill="auto"/>
          </w:tcPr>
          <w:p w14:paraId="0F44A219"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0.390 </w:t>
            </w:r>
          </w:p>
        </w:tc>
        <w:tc>
          <w:tcPr>
            <w:tcW w:w="906" w:type="dxa"/>
            <w:shd w:val="clear" w:color="auto" w:fill="auto"/>
          </w:tcPr>
          <w:p w14:paraId="570B45BD"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0.398 </w:t>
            </w:r>
          </w:p>
        </w:tc>
        <w:tc>
          <w:tcPr>
            <w:tcW w:w="827" w:type="dxa"/>
            <w:shd w:val="clear" w:color="auto" w:fill="auto"/>
          </w:tcPr>
          <w:p w14:paraId="667F4763"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0.392 </w:t>
            </w:r>
          </w:p>
        </w:tc>
        <w:tc>
          <w:tcPr>
            <w:tcW w:w="991" w:type="dxa"/>
            <w:shd w:val="clear" w:color="auto" w:fill="auto"/>
          </w:tcPr>
          <w:p w14:paraId="3BE2981A"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0.259 </w:t>
            </w:r>
          </w:p>
        </w:tc>
        <w:tc>
          <w:tcPr>
            <w:tcW w:w="1001" w:type="dxa"/>
            <w:shd w:val="clear" w:color="auto" w:fill="auto"/>
          </w:tcPr>
          <w:p w14:paraId="7EF1EFF0"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w:t>
            </w:r>
          </w:p>
        </w:tc>
        <w:tc>
          <w:tcPr>
            <w:tcW w:w="805" w:type="dxa"/>
            <w:shd w:val="clear" w:color="auto" w:fill="auto"/>
          </w:tcPr>
          <w:p w14:paraId="228EC9DE"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05" w:type="dxa"/>
            <w:shd w:val="clear" w:color="auto" w:fill="auto"/>
          </w:tcPr>
          <w:p w14:paraId="5AE310E7"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2" w:type="dxa"/>
            <w:shd w:val="clear" w:color="auto" w:fill="auto"/>
          </w:tcPr>
          <w:p w14:paraId="540C6427"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07" w:type="dxa"/>
            <w:shd w:val="clear" w:color="auto" w:fill="auto"/>
          </w:tcPr>
          <w:p w14:paraId="7A6B1E21"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94" w:type="dxa"/>
            <w:shd w:val="clear" w:color="auto" w:fill="auto"/>
          </w:tcPr>
          <w:p w14:paraId="7A6FE2C1"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18" w:type="dxa"/>
            <w:shd w:val="clear" w:color="auto" w:fill="auto"/>
          </w:tcPr>
          <w:p w14:paraId="315AEF3D"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35DA" w:rsidRPr="001C790F" w14:paraId="3E9AFA2D" w14:textId="77777777" w:rsidTr="008A35DA">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68B0C904" w14:textId="77777777" w:rsidR="008A35DA" w:rsidRPr="001C790F" w:rsidRDefault="008A35DA" w:rsidP="008A35DA">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FLM</w:t>
            </w:r>
          </w:p>
        </w:tc>
        <w:tc>
          <w:tcPr>
            <w:tcW w:w="1205" w:type="dxa"/>
            <w:shd w:val="clear" w:color="auto" w:fill="auto"/>
          </w:tcPr>
          <w:p w14:paraId="611C8E9E"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0.662 </w:t>
            </w:r>
          </w:p>
        </w:tc>
        <w:tc>
          <w:tcPr>
            <w:tcW w:w="1045" w:type="dxa"/>
            <w:shd w:val="clear" w:color="auto" w:fill="auto"/>
          </w:tcPr>
          <w:p w14:paraId="1F984062"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0.143 </w:t>
            </w:r>
          </w:p>
        </w:tc>
        <w:tc>
          <w:tcPr>
            <w:tcW w:w="1051" w:type="dxa"/>
            <w:shd w:val="clear" w:color="auto" w:fill="auto"/>
          </w:tcPr>
          <w:p w14:paraId="2EEAA22E"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- 0.154 </w:t>
            </w:r>
          </w:p>
        </w:tc>
        <w:tc>
          <w:tcPr>
            <w:tcW w:w="915" w:type="dxa"/>
            <w:shd w:val="clear" w:color="auto" w:fill="auto"/>
          </w:tcPr>
          <w:p w14:paraId="7A5C897C"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0.867** </w:t>
            </w:r>
          </w:p>
        </w:tc>
        <w:tc>
          <w:tcPr>
            <w:tcW w:w="906" w:type="dxa"/>
            <w:shd w:val="clear" w:color="auto" w:fill="auto"/>
          </w:tcPr>
          <w:p w14:paraId="4B1364E3"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0.930*</w:t>
            </w:r>
          </w:p>
        </w:tc>
        <w:tc>
          <w:tcPr>
            <w:tcW w:w="827" w:type="dxa"/>
            <w:shd w:val="clear" w:color="auto" w:fill="auto"/>
          </w:tcPr>
          <w:p w14:paraId="421248A2"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0.792*</w:t>
            </w:r>
          </w:p>
        </w:tc>
        <w:tc>
          <w:tcPr>
            <w:tcW w:w="991" w:type="dxa"/>
            <w:shd w:val="clear" w:color="auto" w:fill="auto"/>
          </w:tcPr>
          <w:p w14:paraId="52794578"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0.464 </w:t>
            </w:r>
          </w:p>
        </w:tc>
        <w:tc>
          <w:tcPr>
            <w:tcW w:w="1001" w:type="dxa"/>
            <w:shd w:val="clear" w:color="auto" w:fill="auto"/>
          </w:tcPr>
          <w:p w14:paraId="116AE589"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0.391 </w:t>
            </w:r>
          </w:p>
        </w:tc>
        <w:tc>
          <w:tcPr>
            <w:tcW w:w="805" w:type="dxa"/>
            <w:shd w:val="clear" w:color="auto" w:fill="auto"/>
          </w:tcPr>
          <w:p w14:paraId="4CF4838C"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w:t>
            </w:r>
          </w:p>
        </w:tc>
        <w:tc>
          <w:tcPr>
            <w:tcW w:w="805" w:type="dxa"/>
            <w:shd w:val="clear" w:color="auto" w:fill="auto"/>
          </w:tcPr>
          <w:p w14:paraId="5B677656"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2" w:type="dxa"/>
            <w:shd w:val="clear" w:color="auto" w:fill="auto"/>
          </w:tcPr>
          <w:p w14:paraId="2B33B156"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07" w:type="dxa"/>
            <w:shd w:val="clear" w:color="auto" w:fill="auto"/>
          </w:tcPr>
          <w:p w14:paraId="7926FFE3"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94" w:type="dxa"/>
            <w:shd w:val="clear" w:color="auto" w:fill="auto"/>
          </w:tcPr>
          <w:p w14:paraId="6833AAE3"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18" w:type="dxa"/>
            <w:shd w:val="clear" w:color="auto" w:fill="auto"/>
          </w:tcPr>
          <w:p w14:paraId="212FB762"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A35DA" w:rsidRPr="001C790F" w14:paraId="5AA9A934" w14:textId="77777777" w:rsidTr="008A35DA">
        <w:trPr>
          <w:trHeight w:val="394"/>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5A7C6670" w14:textId="77777777" w:rsidR="008A35DA" w:rsidRPr="001C790F" w:rsidRDefault="008A35DA" w:rsidP="008A35DA">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HLM</w:t>
            </w:r>
          </w:p>
        </w:tc>
        <w:tc>
          <w:tcPr>
            <w:tcW w:w="1205" w:type="dxa"/>
            <w:shd w:val="clear" w:color="auto" w:fill="auto"/>
          </w:tcPr>
          <w:p w14:paraId="7172CB93"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0.380 </w:t>
            </w:r>
          </w:p>
        </w:tc>
        <w:tc>
          <w:tcPr>
            <w:tcW w:w="1045" w:type="dxa"/>
            <w:shd w:val="clear" w:color="auto" w:fill="auto"/>
          </w:tcPr>
          <w:p w14:paraId="5BF8AE07"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-0.209</w:t>
            </w:r>
          </w:p>
        </w:tc>
        <w:tc>
          <w:tcPr>
            <w:tcW w:w="1051" w:type="dxa"/>
            <w:shd w:val="clear" w:color="auto" w:fill="auto"/>
          </w:tcPr>
          <w:p w14:paraId="6E392479"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- 0.140 </w:t>
            </w:r>
          </w:p>
        </w:tc>
        <w:tc>
          <w:tcPr>
            <w:tcW w:w="915" w:type="dxa"/>
            <w:shd w:val="clear" w:color="auto" w:fill="auto"/>
          </w:tcPr>
          <w:p w14:paraId="21391F4F"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0.493 </w:t>
            </w:r>
          </w:p>
        </w:tc>
        <w:tc>
          <w:tcPr>
            <w:tcW w:w="906" w:type="dxa"/>
            <w:shd w:val="clear" w:color="auto" w:fill="auto"/>
          </w:tcPr>
          <w:p w14:paraId="2772DC2A"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0.515 </w:t>
            </w:r>
          </w:p>
        </w:tc>
        <w:tc>
          <w:tcPr>
            <w:tcW w:w="827" w:type="dxa"/>
            <w:shd w:val="clear" w:color="auto" w:fill="auto"/>
          </w:tcPr>
          <w:p w14:paraId="7C74EF27"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0.307 </w:t>
            </w:r>
          </w:p>
        </w:tc>
        <w:tc>
          <w:tcPr>
            <w:tcW w:w="991" w:type="dxa"/>
            <w:shd w:val="clear" w:color="auto" w:fill="auto"/>
          </w:tcPr>
          <w:p w14:paraId="2D079857"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0.843**</w:t>
            </w:r>
          </w:p>
        </w:tc>
        <w:tc>
          <w:tcPr>
            <w:tcW w:w="1001" w:type="dxa"/>
            <w:shd w:val="clear" w:color="auto" w:fill="auto"/>
          </w:tcPr>
          <w:p w14:paraId="176C0E1C"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0.524 </w:t>
            </w:r>
          </w:p>
        </w:tc>
        <w:tc>
          <w:tcPr>
            <w:tcW w:w="805" w:type="dxa"/>
            <w:shd w:val="clear" w:color="auto" w:fill="auto"/>
          </w:tcPr>
          <w:p w14:paraId="27660D1C"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0.718* </w:t>
            </w:r>
          </w:p>
        </w:tc>
        <w:tc>
          <w:tcPr>
            <w:tcW w:w="805" w:type="dxa"/>
            <w:shd w:val="clear" w:color="auto" w:fill="auto"/>
          </w:tcPr>
          <w:p w14:paraId="1111A2D9"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w:t>
            </w:r>
          </w:p>
        </w:tc>
        <w:tc>
          <w:tcPr>
            <w:tcW w:w="722" w:type="dxa"/>
            <w:shd w:val="clear" w:color="auto" w:fill="auto"/>
          </w:tcPr>
          <w:p w14:paraId="6CA110BB"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07" w:type="dxa"/>
            <w:shd w:val="clear" w:color="auto" w:fill="auto"/>
          </w:tcPr>
          <w:p w14:paraId="7A0BD515"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94" w:type="dxa"/>
            <w:shd w:val="clear" w:color="auto" w:fill="auto"/>
          </w:tcPr>
          <w:p w14:paraId="32FA9046"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18" w:type="dxa"/>
            <w:shd w:val="clear" w:color="auto" w:fill="auto"/>
          </w:tcPr>
          <w:p w14:paraId="517D9AD4"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35DA" w:rsidRPr="001C790F" w14:paraId="4101D4E8" w14:textId="77777777" w:rsidTr="008A35DA">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39CD2933" w14:textId="77777777" w:rsidR="008A35DA" w:rsidRPr="001C790F" w:rsidRDefault="008A35DA" w:rsidP="008A35DA">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HG</w:t>
            </w:r>
          </w:p>
        </w:tc>
        <w:tc>
          <w:tcPr>
            <w:tcW w:w="1205" w:type="dxa"/>
            <w:shd w:val="clear" w:color="auto" w:fill="auto"/>
          </w:tcPr>
          <w:p w14:paraId="0EB2664B"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0.867 **</w:t>
            </w:r>
          </w:p>
        </w:tc>
        <w:tc>
          <w:tcPr>
            <w:tcW w:w="1045" w:type="dxa"/>
            <w:shd w:val="clear" w:color="auto" w:fill="auto"/>
          </w:tcPr>
          <w:p w14:paraId="6D0AF9C6"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0.296 </w:t>
            </w:r>
          </w:p>
        </w:tc>
        <w:tc>
          <w:tcPr>
            <w:tcW w:w="1051" w:type="dxa"/>
            <w:shd w:val="clear" w:color="auto" w:fill="auto"/>
          </w:tcPr>
          <w:p w14:paraId="591D196A"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0.277 </w:t>
            </w:r>
          </w:p>
        </w:tc>
        <w:tc>
          <w:tcPr>
            <w:tcW w:w="915" w:type="dxa"/>
            <w:shd w:val="clear" w:color="auto" w:fill="auto"/>
          </w:tcPr>
          <w:p w14:paraId="4C64D458"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0.624 </w:t>
            </w:r>
          </w:p>
        </w:tc>
        <w:tc>
          <w:tcPr>
            <w:tcW w:w="906" w:type="dxa"/>
            <w:shd w:val="clear" w:color="auto" w:fill="auto"/>
          </w:tcPr>
          <w:p w14:paraId="53330FD4"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0.742*</w:t>
            </w:r>
          </w:p>
        </w:tc>
        <w:tc>
          <w:tcPr>
            <w:tcW w:w="827" w:type="dxa"/>
            <w:shd w:val="clear" w:color="auto" w:fill="auto"/>
          </w:tcPr>
          <w:p w14:paraId="68F32C61"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0.685* </w:t>
            </w:r>
          </w:p>
        </w:tc>
        <w:tc>
          <w:tcPr>
            <w:tcW w:w="991" w:type="dxa"/>
            <w:shd w:val="clear" w:color="auto" w:fill="auto"/>
          </w:tcPr>
          <w:p w14:paraId="53FA6273"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- 0.057 </w:t>
            </w:r>
          </w:p>
        </w:tc>
        <w:tc>
          <w:tcPr>
            <w:tcW w:w="1001" w:type="dxa"/>
            <w:shd w:val="clear" w:color="auto" w:fill="auto"/>
          </w:tcPr>
          <w:p w14:paraId="479FAE1E"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0.646 </w:t>
            </w:r>
          </w:p>
        </w:tc>
        <w:tc>
          <w:tcPr>
            <w:tcW w:w="805" w:type="dxa"/>
            <w:shd w:val="clear" w:color="auto" w:fill="auto"/>
          </w:tcPr>
          <w:p w14:paraId="53E794A8"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0.531</w:t>
            </w:r>
          </w:p>
        </w:tc>
        <w:tc>
          <w:tcPr>
            <w:tcW w:w="805" w:type="dxa"/>
            <w:shd w:val="clear" w:color="auto" w:fill="auto"/>
          </w:tcPr>
          <w:p w14:paraId="763ED01D"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0.175 </w:t>
            </w:r>
          </w:p>
        </w:tc>
        <w:tc>
          <w:tcPr>
            <w:tcW w:w="722" w:type="dxa"/>
            <w:shd w:val="clear" w:color="auto" w:fill="auto"/>
          </w:tcPr>
          <w:p w14:paraId="62C2D5A1"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w:t>
            </w:r>
          </w:p>
        </w:tc>
        <w:tc>
          <w:tcPr>
            <w:tcW w:w="807" w:type="dxa"/>
            <w:shd w:val="clear" w:color="auto" w:fill="auto"/>
          </w:tcPr>
          <w:p w14:paraId="678A6D4F"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94" w:type="dxa"/>
            <w:shd w:val="clear" w:color="auto" w:fill="auto"/>
          </w:tcPr>
          <w:p w14:paraId="44905826"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18" w:type="dxa"/>
            <w:shd w:val="clear" w:color="auto" w:fill="auto"/>
          </w:tcPr>
          <w:p w14:paraId="70928B95"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A35DA" w:rsidRPr="001C790F" w14:paraId="0281DE9B" w14:textId="77777777" w:rsidTr="008A35DA">
        <w:trPr>
          <w:trHeight w:val="380"/>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7E5192D5" w14:textId="77777777" w:rsidR="008A35DA" w:rsidRPr="001C790F" w:rsidRDefault="008A35DA" w:rsidP="008A35DA">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HAW</w:t>
            </w:r>
          </w:p>
        </w:tc>
        <w:tc>
          <w:tcPr>
            <w:tcW w:w="1205" w:type="dxa"/>
            <w:shd w:val="clear" w:color="auto" w:fill="auto"/>
          </w:tcPr>
          <w:p w14:paraId="1A7AEB52"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0.683*</w:t>
            </w:r>
          </w:p>
        </w:tc>
        <w:tc>
          <w:tcPr>
            <w:tcW w:w="1045" w:type="dxa"/>
            <w:shd w:val="clear" w:color="auto" w:fill="auto"/>
          </w:tcPr>
          <w:p w14:paraId="78A258AA"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0.268 </w:t>
            </w:r>
          </w:p>
        </w:tc>
        <w:tc>
          <w:tcPr>
            <w:tcW w:w="1051" w:type="dxa"/>
            <w:shd w:val="clear" w:color="auto" w:fill="auto"/>
          </w:tcPr>
          <w:p w14:paraId="07307496"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0.087 </w:t>
            </w:r>
          </w:p>
        </w:tc>
        <w:tc>
          <w:tcPr>
            <w:tcW w:w="915" w:type="dxa"/>
            <w:shd w:val="clear" w:color="auto" w:fill="auto"/>
          </w:tcPr>
          <w:p w14:paraId="68F557A9"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0.783* </w:t>
            </w:r>
          </w:p>
        </w:tc>
        <w:tc>
          <w:tcPr>
            <w:tcW w:w="906" w:type="dxa"/>
            <w:shd w:val="clear" w:color="auto" w:fill="auto"/>
          </w:tcPr>
          <w:p w14:paraId="2730DEF0"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0.635 </w:t>
            </w:r>
          </w:p>
        </w:tc>
        <w:tc>
          <w:tcPr>
            <w:tcW w:w="827" w:type="dxa"/>
            <w:shd w:val="clear" w:color="auto" w:fill="auto"/>
          </w:tcPr>
          <w:p w14:paraId="18E57049"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0.406 </w:t>
            </w:r>
          </w:p>
        </w:tc>
        <w:tc>
          <w:tcPr>
            <w:tcW w:w="991" w:type="dxa"/>
            <w:shd w:val="clear" w:color="auto" w:fill="auto"/>
          </w:tcPr>
          <w:p w14:paraId="351164DB"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0.289 </w:t>
            </w:r>
          </w:p>
        </w:tc>
        <w:tc>
          <w:tcPr>
            <w:tcW w:w="1001" w:type="dxa"/>
            <w:shd w:val="clear" w:color="auto" w:fill="auto"/>
          </w:tcPr>
          <w:p w14:paraId="7756F235"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0.590 </w:t>
            </w:r>
          </w:p>
        </w:tc>
        <w:tc>
          <w:tcPr>
            <w:tcW w:w="805" w:type="dxa"/>
            <w:shd w:val="clear" w:color="auto" w:fill="auto"/>
          </w:tcPr>
          <w:p w14:paraId="5D96D47D"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0.672*</w:t>
            </w:r>
          </w:p>
        </w:tc>
        <w:tc>
          <w:tcPr>
            <w:tcW w:w="805" w:type="dxa"/>
            <w:shd w:val="clear" w:color="auto" w:fill="auto"/>
          </w:tcPr>
          <w:p w14:paraId="7E629559"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0.700*</w:t>
            </w:r>
          </w:p>
        </w:tc>
        <w:tc>
          <w:tcPr>
            <w:tcW w:w="722" w:type="dxa"/>
            <w:shd w:val="clear" w:color="auto" w:fill="auto"/>
          </w:tcPr>
          <w:p w14:paraId="270884A6"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0.563</w:t>
            </w:r>
          </w:p>
        </w:tc>
        <w:tc>
          <w:tcPr>
            <w:tcW w:w="807" w:type="dxa"/>
            <w:shd w:val="clear" w:color="auto" w:fill="auto"/>
          </w:tcPr>
          <w:p w14:paraId="0CD59DF6"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w:t>
            </w:r>
          </w:p>
        </w:tc>
        <w:tc>
          <w:tcPr>
            <w:tcW w:w="694" w:type="dxa"/>
            <w:shd w:val="clear" w:color="auto" w:fill="auto"/>
          </w:tcPr>
          <w:p w14:paraId="7A19AF0B"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18" w:type="dxa"/>
            <w:shd w:val="clear" w:color="auto" w:fill="auto"/>
          </w:tcPr>
          <w:p w14:paraId="465D408B"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35DA" w:rsidRPr="001C790F" w14:paraId="65F59D9F" w14:textId="77777777" w:rsidTr="008A35DA">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4B458612" w14:textId="77777777" w:rsidR="008A35DA" w:rsidRPr="001C790F" w:rsidRDefault="008A35DA" w:rsidP="008A35DA">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TL</w:t>
            </w:r>
          </w:p>
        </w:tc>
        <w:tc>
          <w:tcPr>
            <w:tcW w:w="1205" w:type="dxa"/>
            <w:shd w:val="clear" w:color="auto" w:fill="auto"/>
          </w:tcPr>
          <w:p w14:paraId="45354F5C"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0.309 </w:t>
            </w:r>
          </w:p>
        </w:tc>
        <w:tc>
          <w:tcPr>
            <w:tcW w:w="1045" w:type="dxa"/>
            <w:shd w:val="clear" w:color="auto" w:fill="auto"/>
          </w:tcPr>
          <w:p w14:paraId="29325FB4"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0.707* </w:t>
            </w:r>
          </w:p>
        </w:tc>
        <w:tc>
          <w:tcPr>
            <w:tcW w:w="1051" w:type="dxa"/>
            <w:shd w:val="clear" w:color="auto" w:fill="auto"/>
          </w:tcPr>
          <w:p w14:paraId="0C8E49B8"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- 0.021 </w:t>
            </w:r>
          </w:p>
        </w:tc>
        <w:tc>
          <w:tcPr>
            <w:tcW w:w="915" w:type="dxa"/>
            <w:shd w:val="clear" w:color="auto" w:fill="auto"/>
          </w:tcPr>
          <w:p w14:paraId="49AEDCB4"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0.600 </w:t>
            </w:r>
          </w:p>
        </w:tc>
        <w:tc>
          <w:tcPr>
            <w:tcW w:w="906" w:type="dxa"/>
            <w:shd w:val="clear" w:color="auto" w:fill="auto"/>
          </w:tcPr>
          <w:p w14:paraId="5455BC75"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0.449 </w:t>
            </w:r>
          </w:p>
        </w:tc>
        <w:tc>
          <w:tcPr>
            <w:tcW w:w="827" w:type="dxa"/>
            <w:shd w:val="clear" w:color="auto" w:fill="auto"/>
          </w:tcPr>
          <w:p w14:paraId="782BB0E3"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0.514 </w:t>
            </w:r>
          </w:p>
        </w:tc>
        <w:tc>
          <w:tcPr>
            <w:tcW w:w="991" w:type="dxa"/>
            <w:shd w:val="clear" w:color="auto" w:fill="auto"/>
          </w:tcPr>
          <w:p w14:paraId="3F2DF33E"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- 0.099 </w:t>
            </w:r>
          </w:p>
        </w:tc>
        <w:tc>
          <w:tcPr>
            <w:tcW w:w="1001" w:type="dxa"/>
            <w:shd w:val="clear" w:color="auto" w:fill="auto"/>
          </w:tcPr>
          <w:p w14:paraId="60D97840"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- 0.169 </w:t>
            </w:r>
          </w:p>
        </w:tc>
        <w:tc>
          <w:tcPr>
            <w:tcW w:w="805" w:type="dxa"/>
            <w:shd w:val="clear" w:color="auto" w:fill="auto"/>
          </w:tcPr>
          <w:p w14:paraId="11E70A37"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0.452</w:t>
            </w:r>
          </w:p>
        </w:tc>
        <w:tc>
          <w:tcPr>
            <w:tcW w:w="805" w:type="dxa"/>
            <w:shd w:val="clear" w:color="auto" w:fill="auto"/>
          </w:tcPr>
          <w:p w14:paraId="677FA716"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0.036 </w:t>
            </w:r>
          </w:p>
        </w:tc>
        <w:tc>
          <w:tcPr>
            <w:tcW w:w="722" w:type="dxa"/>
            <w:shd w:val="clear" w:color="auto" w:fill="auto"/>
          </w:tcPr>
          <w:p w14:paraId="2739DF4B"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0.017</w:t>
            </w:r>
          </w:p>
        </w:tc>
        <w:tc>
          <w:tcPr>
            <w:tcW w:w="807" w:type="dxa"/>
            <w:shd w:val="clear" w:color="auto" w:fill="auto"/>
          </w:tcPr>
          <w:p w14:paraId="72381417"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0.135</w:t>
            </w:r>
          </w:p>
        </w:tc>
        <w:tc>
          <w:tcPr>
            <w:tcW w:w="694" w:type="dxa"/>
            <w:shd w:val="clear" w:color="auto" w:fill="auto"/>
          </w:tcPr>
          <w:p w14:paraId="6C679A02"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w:t>
            </w:r>
          </w:p>
        </w:tc>
        <w:tc>
          <w:tcPr>
            <w:tcW w:w="618" w:type="dxa"/>
            <w:shd w:val="clear" w:color="auto" w:fill="auto"/>
          </w:tcPr>
          <w:p w14:paraId="5D8C2F0B" w14:textId="77777777" w:rsidR="008A35DA" w:rsidRPr="001C790F" w:rsidRDefault="008A35DA" w:rsidP="008A35D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A35DA" w:rsidRPr="001C790F" w14:paraId="55C64A79" w14:textId="77777777" w:rsidTr="008A35DA">
        <w:trPr>
          <w:trHeight w:val="380"/>
        </w:trPr>
        <w:tc>
          <w:tcPr>
            <w:cnfStyle w:val="001000000000" w:firstRow="0" w:lastRow="0" w:firstColumn="1" w:lastColumn="0" w:oddVBand="0" w:evenVBand="0" w:oddHBand="0" w:evenHBand="0" w:firstRowFirstColumn="0" w:firstRowLastColumn="0" w:lastRowFirstColumn="0" w:lastRowLastColumn="0"/>
            <w:tcW w:w="750" w:type="dxa"/>
            <w:shd w:val="clear" w:color="auto" w:fill="auto"/>
          </w:tcPr>
          <w:p w14:paraId="1AACDACB" w14:textId="77777777" w:rsidR="008A35DA" w:rsidRPr="001C790F" w:rsidRDefault="008A35DA" w:rsidP="008A35DA">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TC</w:t>
            </w:r>
          </w:p>
        </w:tc>
        <w:tc>
          <w:tcPr>
            <w:tcW w:w="1205" w:type="dxa"/>
            <w:shd w:val="clear" w:color="auto" w:fill="auto"/>
          </w:tcPr>
          <w:p w14:paraId="74526526"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0.550</w:t>
            </w:r>
          </w:p>
        </w:tc>
        <w:tc>
          <w:tcPr>
            <w:tcW w:w="1045" w:type="dxa"/>
            <w:shd w:val="clear" w:color="auto" w:fill="auto"/>
          </w:tcPr>
          <w:p w14:paraId="17FF66FB"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0.000</w:t>
            </w:r>
          </w:p>
        </w:tc>
        <w:tc>
          <w:tcPr>
            <w:tcW w:w="1051" w:type="dxa"/>
            <w:shd w:val="clear" w:color="auto" w:fill="auto"/>
          </w:tcPr>
          <w:p w14:paraId="3C1E6E8B"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 xml:space="preserve">0.046 </w:t>
            </w:r>
          </w:p>
        </w:tc>
        <w:tc>
          <w:tcPr>
            <w:tcW w:w="915" w:type="dxa"/>
            <w:shd w:val="clear" w:color="auto" w:fill="auto"/>
          </w:tcPr>
          <w:p w14:paraId="7683AFA5"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0.286</w:t>
            </w:r>
          </w:p>
        </w:tc>
        <w:tc>
          <w:tcPr>
            <w:tcW w:w="906" w:type="dxa"/>
            <w:shd w:val="clear" w:color="auto" w:fill="auto"/>
          </w:tcPr>
          <w:p w14:paraId="34F65563"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0.295</w:t>
            </w:r>
          </w:p>
        </w:tc>
        <w:tc>
          <w:tcPr>
            <w:tcW w:w="827" w:type="dxa"/>
            <w:shd w:val="clear" w:color="auto" w:fill="auto"/>
          </w:tcPr>
          <w:p w14:paraId="693687F6"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0.422</w:t>
            </w:r>
          </w:p>
        </w:tc>
        <w:tc>
          <w:tcPr>
            <w:tcW w:w="991" w:type="dxa"/>
            <w:shd w:val="clear" w:color="auto" w:fill="auto"/>
          </w:tcPr>
          <w:p w14:paraId="6C0ACFC4"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0.546</w:t>
            </w:r>
          </w:p>
        </w:tc>
        <w:tc>
          <w:tcPr>
            <w:tcW w:w="1001" w:type="dxa"/>
            <w:shd w:val="clear" w:color="auto" w:fill="auto"/>
          </w:tcPr>
          <w:p w14:paraId="75D18584"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0.679*</w:t>
            </w:r>
          </w:p>
        </w:tc>
        <w:tc>
          <w:tcPr>
            <w:tcW w:w="805" w:type="dxa"/>
            <w:shd w:val="clear" w:color="auto" w:fill="auto"/>
          </w:tcPr>
          <w:p w14:paraId="01FC07C7"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0.434</w:t>
            </w:r>
          </w:p>
        </w:tc>
        <w:tc>
          <w:tcPr>
            <w:tcW w:w="805" w:type="dxa"/>
            <w:shd w:val="clear" w:color="auto" w:fill="auto"/>
          </w:tcPr>
          <w:p w14:paraId="3CC30348"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0.630</w:t>
            </w:r>
          </w:p>
        </w:tc>
        <w:tc>
          <w:tcPr>
            <w:tcW w:w="722" w:type="dxa"/>
            <w:shd w:val="clear" w:color="auto" w:fill="auto"/>
          </w:tcPr>
          <w:p w14:paraId="2061BE86"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0.298</w:t>
            </w:r>
          </w:p>
        </w:tc>
        <w:tc>
          <w:tcPr>
            <w:tcW w:w="807" w:type="dxa"/>
            <w:shd w:val="clear" w:color="auto" w:fill="auto"/>
          </w:tcPr>
          <w:p w14:paraId="60D6CB3B"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0.432</w:t>
            </w:r>
          </w:p>
        </w:tc>
        <w:tc>
          <w:tcPr>
            <w:tcW w:w="694" w:type="dxa"/>
            <w:shd w:val="clear" w:color="auto" w:fill="auto"/>
          </w:tcPr>
          <w:p w14:paraId="2B3F8B40"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0.310</w:t>
            </w:r>
          </w:p>
        </w:tc>
        <w:tc>
          <w:tcPr>
            <w:tcW w:w="618" w:type="dxa"/>
            <w:shd w:val="clear" w:color="auto" w:fill="auto"/>
          </w:tcPr>
          <w:p w14:paraId="3FCDD08B" w14:textId="77777777" w:rsidR="008A35DA" w:rsidRPr="001C790F" w:rsidRDefault="008A35DA" w:rsidP="008A35D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1</w:t>
            </w:r>
          </w:p>
        </w:tc>
      </w:tr>
    </w:tbl>
    <w:p w14:paraId="576E33ED" w14:textId="77777777" w:rsidR="00216AF8" w:rsidRPr="001C790F" w:rsidRDefault="00216AF8" w:rsidP="00216AF8">
      <w:pPr>
        <w:rPr>
          <w:rFonts w:ascii="Times New Roman" w:hAnsi="Times New Roman" w:cs="Times New Roman"/>
          <w:sz w:val="24"/>
          <w:szCs w:val="24"/>
        </w:rPr>
      </w:pPr>
    </w:p>
    <w:p w14:paraId="16658EBD" w14:textId="4E295669" w:rsidR="008A35DA" w:rsidRPr="001C790F" w:rsidRDefault="008A35DA" w:rsidP="008A35DA">
      <w:pPr>
        <w:spacing w:after="0" w:line="240" w:lineRule="auto"/>
        <w:rPr>
          <w:rFonts w:ascii="Times New Roman" w:hAnsi="Times New Roman" w:cs="Times New Roman"/>
          <w:sz w:val="24"/>
          <w:szCs w:val="24"/>
        </w:rPr>
      </w:pPr>
      <w:r w:rsidRPr="001C790F">
        <w:rPr>
          <w:rFonts w:ascii="Times New Roman" w:hAnsi="Times New Roman" w:cs="Times New Roman"/>
          <w:b/>
        </w:rPr>
        <w:t>BW:</w:t>
      </w:r>
      <w:r w:rsidRPr="001C790F">
        <w:rPr>
          <w:rFonts w:ascii="Times New Roman" w:hAnsi="Times New Roman" w:cs="Times New Roman"/>
        </w:rPr>
        <w:t xml:space="preserve"> Body Weight, </w:t>
      </w:r>
      <w:r w:rsidRPr="001C790F">
        <w:rPr>
          <w:rFonts w:ascii="Times New Roman" w:hAnsi="Times New Roman" w:cs="Times New Roman"/>
          <w:b/>
        </w:rPr>
        <w:t>FL:</w:t>
      </w:r>
      <w:r w:rsidRPr="001C790F">
        <w:rPr>
          <w:rFonts w:ascii="Times New Roman" w:hAnsi="Times New Roman" w:cs="Times New Roman"/>
        </w:rPr>
        <w:t xml:space="preserve"> Forelimb Length, </w:t>
      </w:r>
      <w:r w:rsidRPr="001C790F">
        <w:rPr>
          <w:rFonts w:ascii="Times New Roman" w:hAnsi="Times New Roman" w:cs="Times New Roman"/>
          <w:b/>
        </w:rPr>
        <w:t>FC:</w:t>
      </w:r>
      <w:r w:rsidRPr="001C790F">
        <w:rPr>
          <w:rFonts w:ascii="Times New Roman" w:hAnsi="Times New Roman" w:cs="Times New Roman"/>
        </w:rPr>
        <w:t xml:space="preserve"> </w:t>
      </w:r>
      <w:proofErr w:type="spellStart"/>
      <w:r w:rsidRPr="001C790F">
        <w:rPr>
          <w:rFonts w:ascii="Times New Roman" w:hAnsi="Times New Roman" w:cs="Times New Roman"/>
        </w:rPr>
        <w:t>Forecannon</w:t>
      </w:r>
      <w:proofErr w:type="spellEnd"/>
      <w:r w:rsidRPr="001C790F">
        <w:rPr>
          <w:rFonts w:ascii="Times New Roman" w:hAnsi="Times New Roman" w:cs="Times New Roman"/>
        </w:rPr>
        <w:t xml:space="preserve"> Circumference, </w:t>
      </w:r>
      <w:r w:rsidRPr="001C790F">
        <w:rPr>
          <w:rFonts w:ascii="Times New Roman" w:hAnsi="Times New Roman" w:cs="Times New Roman"/>
          <w:b/>
        </w:rPr>
        <w:t>NL:</w:t>
      </w:r>
      <w:r w:rsidRPr="001C790F">
        <w:rPr>
          <w:rFonts w:ascii="Times New Roman" w:hAnsi="Times New Roman" w:cs="Times New Roman"/>
        </w:rPr>
        <w:t xml:space="preserve"> Neck Length, </w:t>
      </w:r>
      <w:r w:rsidRPr="001C790F">
        <w:rPr>
          <w:rFonts w:ascii="Times New Roman" w:hAnsi="Times New Roman" w:cs="Times New Roman"/>
          <w:b/>
        </w:rPr>
        <w:t>NC:</w:t>
      </w:r>
      <w:r w:rsidRPr="001C790F">
        <w:rPr>
          <w:rFonts w:ascii="Times New Roman" w:hAnsi="Times New Roman" w:cs="Times New Roman"/>
        </w:rPr>
        <w:t xml:space="preserve"> Neck Circumference, </w:t>
      </w:r>
      <w:r w:rsidRPr="001C790F">
        <w:rPr>
          <w:rFonts w:ascii="Times New Roman" w:hAnsi="Times New Roman" w:cs="Times New Roman"/>
          <w:b/>
        </w:rPr>
        <w:t>BL:</w:t>
      </w:r>
      <w:r w:rsidRPr="001C790F">
        <w:rPr>
          <w:rFonts w:ascii="Times New Roman" w:hAnsi="Times New Roman" w:cs="Times New Roman"/>
        </w:rPr>
        <w:t xml:space="preserve"> Body Length, </w:t>
      </w:r>
      <w:r w:rsidRPr="001C790F">
        <w:rPr>
          <w:rFonts w:ascii="Times New Roman" w:hAnsi="Times New Roman" w:cs="Times New Roman"/>
          <w:b/>
        </w:rPr>
        <w:t>EL:</w:t>
      </w:r>
      <w:r w:rsidRPr="001C790F">
        <w:rPr>
          <w:rFonts w:ascii="Times New Roman" w:hAnsi="Times New Roman" w:cs="Times New Roman"/>
        </w:rPr>
        <w:t xml:space="preserve"> Ear Length, </w:t>
      </w:r>
      <w:r w:rsidRPr="001C790F">
        <w:rPr>
          <w:rFonts w:ascii="Times New Roman" w:hAnsi="Times New Roman" w:cs="Times New Roman"/>
          <w:b/>
        </w:rPr>
        <w:t>EW:</w:t>
      </w:r>
      <w:r w:rsidRPr="001C790F">
        <w:rPr>
          <w:rFonts w:ascii="Times New Roman" w:hAnsi="Times New Roman" w:cs="Times New Roman"/>
        </w:rPr>
        <w:t xml:space="preserve"> Ear Width, </w:t>
      </w:r>
      <w:r w:rsidRPr="001C790F">
        <w:rPr>
          <w:rFonts w:ascii="Times New Roman" w:hAnsi="Times New Roman" w:cs="Times New Roman"/>
          <w:b/>
        </w:rPr>
        <w:t>FLM:</w:t>
      </w:r>
      <w:r w:rsidRPr="001C790F">
        <w:rPr>
          <w:rFonts w:ascii="Times New Roman" w:hAnsi="Times New Roman" w:cs="Times New Roman"/>
        </w:rPr>
        <w:t xml:space="preserve"> Forelimb Muscle, </w:t>
      </w:r>
      <w:r w:rsidRPr="001C790F">
        <w:rPr>
          <w:rFonts w:ascii="Times New Roman" w:hAnsi="Times New Roman" w:cs="Times New Roman"/>
          <w:b/>
        </w:rPr>
        <w:t>HLM:</w:t>
      </w:r>
      <w:r w:rsidRPr="001C790F">
        <w:rPr>
          <w:rFonts w:ascii="Times New Roman" w:hAnsi="Times New Roman" w:cs="Times New Roman"/>
        </w:rPr>
        <w:t xml:space="preserve"> Hind Limb Muscle, </w:t>
      </w:r>
      <w:r w:rsidRPr="001C790F">
        <w:rPr>
          <w:rFonts w:ascii="Times New Roman" w:hAnsi="Times New Roman" w:cs="Times New Roman"/>
          <w:b/>
        </w:rPr>
        <w:t>HG:</w:t>
      </w:r>
      <w:r w:rsidRPr="001C790F">
        <w:rPr>
          <w:rFonts w:ascii="Times New Roman" w:hAnsi="Times New Roman" w:cs="Times New Roman"/>
        </w:rPr>
        <w:t xml:space="preserve"> Heart Girth, </w:t>
      </w:r>
      <w:r w:rsidRPr="001C790F">
        <w:rPr>
          <w:rFonts w:ascii="Times New Roman" w:hAnsi="Times New Roman" w:cs="Times New Roman"/>
          <w:b/>
        </w:rPr>
        <w:t>HAW:</w:t>
      </w:r>
      <w:r w:rsidRPr="001C790F">
        <w:rPr>
          <w:rFonts w:ascii="Times New Roman" w:hAnsi="Times New Roman" w:cs="Times New Roman"/>
        </w:rPr>
        <w:t xml:space="preserve"> Height at Withers, </w:t>
      </w:r>
      <w:r w:rsidRPr="001C790F">
        <w:rPr>
          <w:rFonts w:ascii="Times New Roman" w:hAnsi="Times New Roman" w:cs="Times New Roman"/>
          <w:b/>
        </w:rPr>
        <w:t>TL:</w:t>
      </w:r>
      <w:r w:rsidRPr="001C790F">
        <w:rPr>
          <w:rFonts w:ascii="Times New Roman" w:hAnsi="Times New Roman" w:cs="Times New Roman"/>
        </w:rPr>
        <w:t xml:space="preserve"> Tail Length, </w:t>
      </w:r>
      <w:r w:rsidRPr="001C790F">
        <w:rPr>
          <w:rFonts w:ascii="Times New Roman" w:hAnsi="Times New Roman" w:cs="Times New Roman"/>
          <w:b/>
        </w:rPr>
        <w:t>TC:</w:t>
      </w:r>
      <w:r w:rsidRPr="001C790F">
        <w:rPr>
          <w:rFonts w:ascii="Times New Roman" w:hAnsi="Times New Roman" w:cs="Times New Roman"/>
        </w:rPr>
        <w:t xml:space="preserve"> Tail Circumference, </w:t>
      </w:r>
      <w:r w:rsidRPr="001C790F">
        <w:rPr>
          <w:rFonts w:ascii="Times New Roman" w:hAnsi="Times New Roman" w:cs="Times New Roman"/>
          <w:sz w:val="24"/>
          <w:szCs w:val="24"/>
        </w:rPr>
        <w:t>*. Correlation is significant at the 0.05 level (2-tailed), **. Correlation is significant at the 0.01 level (2-tailed)</w:t>
      </w:r>
    </w:p>
    <w:p w14:paraId="24205FD0" w14:textId="62347F48" w:rsidR="008A35DA" w:rsidRPr="001C790F" w:rsidRDefault="008A35DA" w:rsidP="008A35DA">
      <w:pPr>
        <w:pBdr>
          <w:top w:val="nil"/>
          <w:left w:val="nil"/>
          <w:bottom w:val="nil"/>
          <w:right w:val="nil"/>
          <w:between w:val="nil"/>
        </w:pBdr>
        <w:ind w:left="240"/>
        <w:rPr>
          <w:rFonts w:ascii="Times New Roman" w:hAnsi="Times New Roman" w:cs="Times New Roman"/>
        </w:rPr>
      </w:pPr>
    </w:p>
    <w:p w14:paraId="39CADDF8" w14:textId="77777777" w:rsidR="00216AF8" w:rsidRPr="001C790F" w:rsidRDefault="00216AF8" w:rsidP="00216AF8">
      <w:pPr>
        <w:rPr>
          <w:rFonts w:ascii="Times New Roman" w:hAnsi="Times New Roman" w:cs="Times New Roman"/>
          <w:sz w:val="24"/>
          <w:szCs w:val="24"/>
        </w:rPr>
      </w:pPr>
    </w:p>
    <w:p w14:paraId="36B248E3" w14:textId="77777777" w:rsidR="00216AF8" w:rsidRPr="001C790F" w:rsidRDefault="00216AF8" w:rsidP="00216AF8">
      <w:pPr>
        <w:rPr>
          <w:rFonts w:ascii="Times New Roman" w:hAnsi="Times New Roman" w:cs="Times New Roman"/>
          <w:sz w:val="24"/>
          <w:szCs w:val="24"/>
        </w:rPr>
      </w:pPr>
    </w:p>
    <w:p w14:paraId="1EA78965" w14:textId="7B01163F" w:rsidR="00216AF8" w:rsidRPr="001C790F" w:rsidRDefault="00216AF8" w:rsidP="00216AF8">
      <w:pPr>
        <w:pBdr>
          <w:top w:val="nil"/>
          <w:left w:val="nil"/>
          <w:bottom w:val="nil"/>
          <w:right w:val="nil"/>
          <w:between w:val="nil"/>
        </w:pBdr>
        <w:rPr>
          <w:rFonts w:ascii="Times New Roman" w:hAnsi="Times New Roman" w:cs="Times New Roman"/>
          <w:b/>
          <w:sz w:val="24"/>
          <w:szCs w:val="24"/>
        </w:rPr>
      </w:pPr>
      <w:r w:rsidRPr="001C790F">
        <w:rPr>
          <w:rFonts w:ascii="Times New Roman" w:hAnsi="Times New Roman" w:cs="Times New Roman"/>
          <w:b/>
          <w:sz w:val="24"/>
          <w:szCs w:val="24"/>
        </w:rPr>
        <w:lastRenderedPageBreak/>
        <w:t xml:space="preserve">Table </w:t>
      </w:r>
      <w:r w:rsidR="00BA14E5">
        <w:rPr>
          <w:rFonts w:ascii="Times New Roman" w:hAnsi="Times New Roman" w:cs="Times New Roman"/>
          <w:b/>
          <w:sz w:val="24"/>
          <w:szCs w:val="24"/>
        </w:rPr>
        <w:t>4</w:t>
      </w:r>
      <w:r w:rsidRPr="001C790F">
        <w:rPr>
          <w:rFonts w:ascii="Times New Roman" w:hAnsi="Times New Roman" w:cs="Times New Roman"/>
          <w:b/>
          <w:sz w:val="24"/>
          <w:szCs w:val="24"/>
        </w:rPr>
        <w:t>: Correlation coefficient between body weight (kg) and linear body measurements (cm) in West African Dwarf goats for aged 9-15 months.</w:t>
      </w:r>
    </w:p>
    <w:tbl>
      <w:tblPr>
        <w:tblStyle w:val="PlainTable2"/>
        <w:tblW w:w="13830" w:type="dxa"/>
        <w:tblLayout w:type="fixed"/>
        <w:tblLook w:val="0600" w:firstRow="0" w:lastRow="0" w:firstColumn="0" w:lastColumn="0" w:noHBand="1" w:noVBand="1"/>
      </w:tblPr>
      <w:tblGrid>
        <w:gridCol w:w="859"/>
        <w:gridCol w:w="851"/>
        <w:gridCol w:w="860"/>
        <w:gridCol w:w="1030"/>
        <w:gridCol w:w="990"/>
        <w:gridCol w:w="990"/>
        <w:gridCol w:w="860"/>
        <w:gridCol w:w="1030"/>
        <w:gridCol w:w="990"/>
        <w:gridCol w:w="900"/>
        <w:gridCol w:w="990"/>
        <w:gridCol w:w="900"/>
        <w:gridCol w:w="860"/>
        <w:gridCol w:w="860"/>
        <w:gridCol w:w="860"/>
      </w:tblGrid>
      <w:tr w:rsidR="00216AF8" w:rsidRPr="001C790F" w14:paraId="39DE4742" w14:textId="77777777" w:rsidTr="00506F19">
        <w:trPr>
          <w:trHeight w:val="176"/>
        </w:trPr>
        <w:tc>
          <w:tcPr>
            <w:tcW w:w="859" w:type="dxa"/>
            <w:tcBorders>
              <w:top w:val="single" w:sz="4" w:space="0" w:color="7F7F7F" w:themeColor="text1" w:themeTint="80"/>
              <w:bottom w:val="single" w:sz="4" w:space="0" w:color="auto"/>
            </w:tcBorders>
          </w:tcPr>
          <w:p w14:paraId="1C4EB8C4"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b/>
                <w:sz w:val="24"/>
                <w:szCs w:val="24"/>
              </w:rPr>
            </w:pPr>
          </w:p>
        </w:tc>
        <w:tc>
          <w:tcPr>
            <w:tcW w:w="851" w:type="dxa"/>
            <w:tcBorders>
              <w:top w:val="single" w:sz="4" w:space="0" w:color="7F7F7F" w:themeColor="text1" w:themeTint="80"/>
              <w:bottom w:val="single" w:sz="4" w:space="0" w:color="auto"/>
            </w:tcBorders>
          </w:tcPr>
          <w:p w14:paraId="1312FF3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BW</w:t>
            </w:r>
          </w:p>
        </w:tc>
        <w:tc>
          <w:tcPr>
            <w:tcW w:w="860" w:type="dxa"/>
            <w:tcBorders>
              <w:top w:val="single" w:sz="4" w:space="0" w:color="7F7F7F" w:themeColor="text1" w:themeTint="80"/>
              <w:bottom w:val="single" w:sz="4" w:space="0" w:color="auto"/>
            </w:tcBorders>
          </w:tcPr>
          <w:p w14:paraId="5AD5837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FL</w:t>
            </w:r>
          </w:p>
        </w:tc>
        <w:tc>
          <w:tcPr>
            <w:tcW w:w="1030" w:type="dxa"/>
            <w:tcBorders>
              <w:top w:val="single" w:sz="4" w:space="0" w:color="7F7F7F" w:themeColor="text1" w:themeTint="80"/>
              <w:bottom w:val="single" w:sz="4" w:space="0" w:color="auto"/>
            </w:tcBorders>
          </w:tcPr>
          <w:p w14:paraId="4C209B8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FC</w:t>
            </w:r>
          </w:p>
        </w:tc>
        <w:tc>
          <w:tcPr>
            <w:tcW w:w="990" w:type="dxa"/>
            <w:tcBorders>
              <w:top w:val="single" w:sz="4" w:space="0" w:color="7F7F7F" w:themeColor="text1" w:themeTint="80"/>
              <w:bottom w:val="single" w:sz="4" w:space="0" w:color="auto"/>
            </w:tcBorders>
          </w:tcPr>
          <w:p w14:paraId="19FB988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NL</w:t>
            </w:r>
          </w:p>
        </w:tc>
        <w:tc>
          <w:tcPr>
            <w:tcW w:w="990" w:type="dxa"/>
            <w:tcBorders>
              <w:top w:val="single" w:sz="4" w:space="0" w:color="7F7F7F" w:themeColor="text1" w:themeTint="80"/>
              <w:bottom w:val="single" w:sz="4" w:space="0" w:color="auto"/>
            </w:tcBorders>
          </w:tcPr>
          <w:p w14:paraId="64186BD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NC</w:t>
            </w:r>
          </w:p>
        </w:tc>
        <w:tc>
          <w:tcPr>
            <w:tcW w:w="860" w:type="dxa"/>
            <w:tcBorders>
              <w:top w:val="single" w:sz="4" w:space="0" w:color="7F7F7F" w:themeColor="text1" w:themeTint="80"/>
              <w:bottom w:val="single" w:sz="4" w:space="0" w:color="auto"/>
            </w:tcBorders>
          </w:tcPr>
          <w:p w14:paraId="17EE9C7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BL</w:t>
            </w:r>
          </w:p>
        </w:tc>
        <w:tc>
          <w:tcPr>
            <w:tcW w:w="1030" w:type="dxa"/>
            <w:tcBorders>
              <w:top w:val="single" w:sz="4" w:space="0" w:color="7F7F7F" w:themeColor="text1" w:themeTint="80"/>
              <w:bottom w:val="single" w:sz="4" w:space="0" w:color="auto"/>
            </w:tcBorders>
          </w:tcPr>
          <w:p w14:paraId="37F4FD8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EL</w:t>
            </w:r>
          </w:p>
        </w:tc>
        <w:tc>
          <w:tcPr>
            <w:tcW w:w="990" w:type="dxa"/>
            <w:tcBorders>
              <w:top w:val="single" w:sz="4" w:space="0" w:color="7F7F7F" w:themeColor="text1" w:themeTint="80"/>
              <w:bottom w:val="single" w:sz="4" w:space="0" w:color="auto"/>
            </w:tcBorders>
          </w:tcPr>
          <w:p w14:paraId="4CB0349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EW</w:t>
            </w:r>
          </w:p>
        </w:tc>
        <w:tc>
          <w:tcPr>
            <w:tcW w:w="900" w:type="dxa"/>
            <w:tcBorders>
              <w:top w:val="single" w:sz="4" w:space="0" w:color="7F7F7F" w:themeColor="text1" w:themeTint="80"/>
              <w:bottom w:val="single" w:sz="4" w:space="0" w:color="auto"/>
            </w:tcBorders>
          </w:tcPr>
          <w:p w14:paraId="1EDF207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FLM</w:t>
            </w:r>
          </w:p>
        </w:tc>
        <w:tc>
          <w:tcPr>
            <w:tcW w:w="990" w:type="dxa"/>
            <w:tcBorders>
              <w:top w:val="single" w:sz="4" w:space="0" w:color="7F7F7F" w:themeColor="text1" w:themeTint="80"/>
              <w:bottom w:val="single" w:sz="4" w:space="0" w:color="auto"/>
            </w:tcBorders>
          </w:tcPr>
          <w:p w14:paraId="70ED15E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HLM</w:t>
            </w:r>
          </w:p>
        </w:tc>
        <w:tc>
          <w:tcPr>
            <w:tcW w:w="900" w:type="dxa"/>
            <w:tcBorders>
              <w:top w:val="single" w:sz="4" w:space="0" w:color="7F7F7F" w:themeColor="text1" w:themeTint="80"/>
              <w:bottom w:val="single" w:sz="4" w:space="0" w:color="auto"/>
            </w:tcBorders>
          </w:tcPr>
          <w:p w14:paraId="526DF9E3"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HG</w:t>
            </w:r>
          </w:p>
        </w:tc>
        <w:tc>
          <w:tcPr>
            <w:tcW w:w="860" w:type="dxa"/>
            <w:tcBorders>
              <w:top w:val="single" w:sz="4" w:space="0" w:color="7F7F7F" w:themeColor="text1" w:themeTint="80"/>
              <w:bottom w:val="single" w:sz="4" w:space="0" w:color="auto"/>
            </w:tcBorders>
          </w:tcPr>
          <w:p w14:paraId="6018518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HAW</w:t>
            </w:r>
          </w:p>
        </w:tc>
        <w:tc>
          <w:tcPr>
            <w:tcW w:w="860" w:type="dxa"/>
            <w:tcBorders>
              <w:top w:val="single" w:sz="4" w:space="0" w:color="7F7F7F" w:themeColor="text1" w:themeTint="80"/>
              <w:bottom w:val="single" w:sz="4" w:space="0" w:color="auto"/>
            </w:tcBorders>
          </w:tcPr>
          <w:p w14:paraId="1FFBAC1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TL</w:t>
            </w:r>
          </w:p>
        </w:tc>
        <w:tc>
          <w:tcPr>
            <w:tcW w:w="860" w:type="dxa"/>
            <w:tcBorders>
              <w:top w:val="single" w:sz="4" w:space="0" w:color="7F7F7F" w:themeColor="text1" w:themeTint="80"/>
              <w:bottom w:val="single" w:sz="4" w:space="0" w:color="auto"/>
            </w:tcBorders>
          </w:tcPr>
          <w:p w14:paraId="15069DB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TC</w:t>
            </w:r>
          </w:p>
        </w:tc>
      </w:tr>
      <w:tr w:rsidR="00216AF8" w:rsidRPr="001C790F" w14:paraId="1C776A10" w14:textId="77777777" w:rsidTr="00506F19">
        <w:trPr>
          <w:trHeight w:val="171"/>
        </w:trPr>
        <w:tc>
          <w:tcPr>
            <w:tcW w:w="859" w:type="dxa"/>
            <w:tcBorders>
              <w:top w:val="single" w:sz="4" w:space="0" w:color="auto"/>
            </w:tcBorders>
          </w:tcPr>
          <w:p w14:paraId="1F60828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BW</w:t>
            </w:r>
          </w:p>
        </w:tc>
        <w:tc>
          <w:tcPr>
            <w:tcW w:w="851" w:type="dxa"/>
            <w:tcBorders>
              <w:top w:val="single" w:sz="4" w:space="0" w:color="auto"/>
            </w:tcBorders>
          </w:tcPr>
          <w:p w14:paraId="547C167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60" w:type="dxa"/>
            <w:tcBorders>
              <w:top w:val="single" w:sz="4" w:space="0" w:color="auto"/>
            </w:tcBorders>
          </w:tcPr>
          <w:p w14:paraId="3776872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30" w:type="dxa"/>
            <w:tcBorders>
              <w:top w:val="single" w:sz="4" w:space="0" w:color="auto"/>
            </w:tcBorders>
          </w:tcPr>
          <w:p w14:paraId="592BDEA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Borders>
              <w:top w:val="single" w:sz="4" w:space="0" w:color="auto"/>
            </w:tcBorders>
          </w:tcPr>
          <w:p w14:paraId="03096D5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Borders>
              <w:top w:val="single" w:sz="4" w:space="0" w:color="auto"/>
            </w:tcBorders>
          </w:tcPr>
          <w:p w14:paraId="1BB4265B"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Borders>
              <w:top w:val="single" w:sz="4" w:space="0" w:color="auto"/>
            </w:tcBorders>
          </w:tcPr>
          <w:p w14:paraId="693027A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30" w:type="dxa"/>
            <w:tcBorders>
              <w:top w:val="single" w:sz="4" w:space="0" w:color="auto"/>
            </w:tcBorders>
          </w:tcPr>
          <w:p w14:paraId="776F3F02"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Borders>
              <w:top w:val="single" w:sz="4" w:space="0" w:color="auto"/>
            </w:tcBorders>
          </w:tcPr>
          <w:p w14:paraId="01D1392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Borders>
              <w:top w:val="single" w:sz="4" w:space="0" w:color="auto"/>
            </w:tcBorders>
          </w:tcPr>
          <w:p w14:paraId="528A1F6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Borders>
              <w:top w:val="single" w:sz="4" w:space="0" w:color="auto"/>
            </w:tcBorders>
          </w:tcPr>
          <w:p w14:paraId="17E2850A"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Borders>
              <w:top w:val="single" w:sz="4" w:space="0" w:color="auto"/>
            </w:tcBorders>
          </w:tcPr>
          <w:p w14:paraId="68168EF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Borders>
              <w:top w:val="single" w:sz="4" w:space="0" w:color="auto"/>
            </w:tcBorders>
          </w:tcPr>
          <w:p w14:paraId="4477C51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Borders>
              <w:top w:val="single" w:sz="4" w:space="0" w:color="auto"/>
            </w:tcBorders>
          </w:tcPr>
          <w:p w14:paraId="41D0ED0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Borders>
              <w:top w:val="single" w:sz="4" w:space="0" w:color="auto"/>
            </w:tcBorders>
          </w:tcPr>
          <w:p w14:paraId="07211D8D"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5BEC74C2" w14:textId="77777777" w:rsidTr="00506F19">
        <w:trPr>
          <w:trHeight w:val="176"/>
        </w:trPr>
        <w:tc>
          <w:tcPr>
            <w:tcW w:w="859" w:type="dxa"/>
          </w:tcPr>
          <w:p w14:paraId="2C2CB85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FL</w:t>
            </w:r>
          </w:p>
        </w:tc>
        <w:tc>
          <w:tcPr>
            <w:tcW w:w="851" w:type="dxa"/>
          </w:tcPr>
          <w:p w14:paraId="4AA9856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0.095</w:t>
            </w:r>
          </w:p>
        </w:tc>
        <w:tc>
          <w:tcPr>
            <w:tcW w:w="860" w:type="dxa"/>
          </w:tcPr>
          <w:p w14:paraId="646E998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1030" w:type="dxa"/>
          </w:tcPr>
          <w:p w14:paraId="0205A2B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Pr>
          <w:p w14:paraId="2D40474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Pr>
          <w:p w14:paraId="15FB783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6B3FA56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30" w:type="dxa"/>
          </w:tcPr>
          <w:p w14:paraId="03B94EF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Pr>
          <w:p w14:paraId="7716240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Pr>
          <w:p w14:paraId="27710E64"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Pr>
          <w:p w14:paraId="3741D0E5"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Pr>
          <w:p w14:paraId="72F7AE5D"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22E9297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65E766B5"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795C105B"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52C3F14A" w14:textId="77777777" w:rsidTr="00506F19">
        <w:trPr>
          <w:trHeight w:val="171"/>
        </w:trPr>
        <w:tc>
          <w:tcPr>
            <w:tcW w:w="859" w:type="dxa"/>
          </w:tcPr>
          <w:p w14:paraId="1948208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FC</w:t>
            </w:r>
          </w:p>
        </w:tc>
        <w:tc>
          <w:tcPr>
            <w:tcW w:w="851" w:type="dxa"/>
          </w:tcPr>
          <w:p w14:paraId="7F13A92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0.276</w:t>
            </w:r>
          </w:p>
        </w:tc>
        <w:tc>
          <w:tcPr>
            <w:tcW w:w="860" w:type="dxa"/>
          </w:tcPr>
          <w:p w14:paraId="304D81D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-0.453</w:t>
            </w:r>
          </w:p>
        </w:tc>
        <w:tc>
          <w:tcPr>
            <w:tcW w:w="1030" w:type="dxa"/>
          </w:tcPr>
          <w:p w14:paraId="287B810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990" w:type="dxa"/>
          </w:tcPr>
          <w:p w14:paraId="2512CF6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Pr>
          <w:p w14:paraId="5DAB69AC"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1401E1B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30" w:type="dxa"/>
          </w:tcPr>
          <w:p w14:paraId="273D41D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Pr>
          <w:p w14:paraId="7412869A"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Pr>
          <w:p w14:paraId="05C2AB1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Pr>
          <w:p w14:paraId="1829A56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Pr>
          <w:p w14:paraId="10BA8442"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5E70A1C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21FB4C4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40A9F25F"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417CAF1D" w14:textId="77777777" w:rsidTr="00506F19">
        <w:trPr>
          <w:trHeight w:val="276"/>
        </w:trPr>
        <w:tc>
          <w:tcPr>
            <w:tcW w:w="859" w:type="dxa"/>
          </w:tcPr>
          <w:p w14:paraId="420C885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NL</w:t>
            </w:r>
          </w:p>
        </w:tc>
        <w:tc>
          <w:tcPr>
            <w:tcW w:w="851" w:type="dxa"/>
          </w:tcPr>
          <w:p w14:paraId="75D82183"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-0.127</w:t>
            </w:r>
          </w:p>
        </w:tc>
        <w:tc>
          <w:tcPr>
            <w:tcW w:w="860" w:type="dxa"/>
          </w:tcPr>
          <w:p w14:paraId="7F8A949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-0.516</w:t>
            </w:r>
          </w:p>
        </w:tc>
        <w:tc>
          <w:tcPr>
            <w:tcW w:w="1030" w:type="dxa"/>
          </w:tcPr>
          <w:p w14:paraId="0273B51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0.809*</w:t>
            </w:r>
          </w:p>
        </w:tc>
        <w:tc>
          <w:tcPr>
            <w:tcW w:w="990" w:type="dxa"/>
          </w:tcPr>
          <w:p w14:paraId="2BF6B81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990" w:type="dxa"/>
          </w:tcPr>
          <w:p w14:paraId="33009BC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3964065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30" w:type="dxa"/>
          </w:tcPr>
          <w:p w14:paraId="4D541F8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Pr>
          <w:p w14:paraId="2F4A7BC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Pr>
          <w:p w14:paraId="577B2CD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Pr>
          <w:p w14:paraId="2B7388F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Pr>
          <w:p w14:paraId="0A599425"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2994F5F5"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52AC796A"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3DBAC74D"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303D994C" w14:textId="77777777" w:rsidTr="00506F19">
        <w:trPr>
          <w:trHeight w:val="276"/>
        </w:trPr>
        <w:tc>
          <w:tcPr>
            <w:tcW w:w="859" w:type="dxa"/>
          </w:tcPr>
          <w:p w14:paraId="6756B2B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NC</w:t>
            </w:r>
          </w:p>
        </w:tc>
        <w:tc>
          <w:tcPr>
            <w:tcW w:w="851" w:type="dxa"/>
          </w:tcPr>
          <w:p w14:paraId="041305C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-0.062</w:t>
            </w:r>
          </w:p>
        </w:tc>
        <w:tc>
          <w:tcPr>
            <w:tcW w:w="860" w:type="dxa"/>
          </w:tcPr>
          <w:p w14:paraId="68D0667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-0.613</w:t>
            </w:r>
          </w:p>
        </w:tc>
        <w:tc>
          <w:tcPr>
            <w:tcW w:w="1030" w:type="dxa"/>
          </w:tcPr>
          <w:p w14:paraId="1DF813F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0.755*</w:t>
            </w:r>
          </w:p>
        </w:tc>
        <w:tc>
          <w:tcPr>
            <w:tcW w:w="990" w:type="dxa"/>
          </w:tcPr>
          <w:p w14:paraId="5123973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0.759</w:t>
            </w:r>
          </w:p>
        </w:tc>
        <w:tc>
          <w:tcPr>
            <w:tcW w:w="990" w:type="dxa"/>
          </w:tcPr>
          <w:p w14:paraId="5D6C1B2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60" w:type="dxa"/>
          </w:tcPr>
          <w:p w14:paraId="175B682A"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30" w:type="dxa"/>
          </w:tcPr>
          <w:p w14:paraId="28B7CC6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Pr>
          <w:p w14:paraId="2E2A6224"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Pr>
          <w:p w14:paraId="2B03D22D"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Pr>
          <w:p w14:paraId="4CA2CCAF"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Pr>
          <w:p w14:paraId="1C93223A"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5394DDF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11133C5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29FED4FC"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384112CB" w14:textId="77777777" w:rsidTr="00506F19">
        <w:trPr>
          <w:trHeight w:val="171"/>
        </w:trPr>
        <w:tc>
          <w:tcPr>
            <w:tcW w:w="859" w:type="dxa"/>
          </w:tcPr>
          <w:p w14:paraId="462EB29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BL</w:t>
            </w:r>
          </w:p>
        </w:tc>
        <w:tc>
          <w:tcPr>
            <w:tcW w:w="851" w:type="dxa"/>
          </w:tcPr>
          <w:p w14:paraId="0886AE6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0.783</w:t>
            </w:r>
          </w:p>
        </w:tc>
        <w:tc>
          <w:tcPr>
            <w:tcW w:w="860" w:type="dxa"/>
          </w:tcPr>
          <w:p w14:paraId="31DDE4A3"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0.098</w:t>
            </w:r>
          </w:p>
        </w:tc>
        <w:tc>
          <w:tcPr>
            <w:tcW w:w="1030" w:type="dxa"/>
          </w:tcPr>
          <w:p w14:paraId="289909A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0.459</w:t>
            </w:r>
          </w:p>
        </w:tc>
        <w:tc>
          <w:tcPr>
            <w:tcW w:w="990" w:type="dxa"/>
          </w:tcPr>
          <w:p w14:paraId="1214D7C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0.000</w:t>
            </w:r>
          </w:p>
        </w:tc>
        <w:tc>
          <w:tcPr>
            <w:tcW w:w="990" w:type="dxa"/>
          </w:tcPr>
          <w:p w14:paraId="44A62A3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0.036</w:t>
            </w:r>
          </w:p>
        </w:tc>
        <w:tc>
          <w:tcPr>
            <w:tcW w:w="860" w:type="dxa"/>
          </w:tcPr>
          <w:p w14:paraId="35AF03D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1030" w:type="dxa"/>
          </w:tcPr>
          <w:p w14:paraId="1632D98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Pr>
          <w:p w14:paraId="37CFA6AC"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Pr>
          <w:p w14:paraId="3439E8C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Pr>
          <w:p w14:paraId="2CA40165"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Pr>
          <w:p w14:paraId="2AD65722"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7BD98C3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63E5042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63DD34D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10203BD6" w14:textId="77777777" w:rsidTr="00506F19">
        <w:trPr>
          <w:trHeight w:val="276"/>
        </w:trPr>
        <w:tc>
          <w:tcPr>
            <w:tcW w:w="859" w:type="dxa"/>
          </w:tcPr>
          <w:p w14:paraId="337AC4C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EL</w:t>
            </w:r>
          </w:p>
        </w:tc>
        <w:tc>
          <w:tcPr>
            <w:tcW w:w="851" w:type="dxa"/>
          </w:tcPr>
          <w:p w14:paraId="07DC91C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0.485</w:t>
            </w:r>
          </w:p>
        </w:tc>
        <w:tc>
          <w:tcPr>
            <w:tcW w:w="860" w:type="dxa"/>
          </w:tcPr>
          <w:p w14:paraId="33D1B76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-0.592</w:t>
            </w:r>
          </w:p>
        </w:tc>
        <w:tc>
          <w:tcPr>
            <w:tcW w:w="1030" w:type="dxa"/>
          </w:tcPr>
          <w:p w14:paraId="0F755C5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0.703</w:t>
            </w:r>
          </w:p>
        </w:tc>
        <w:tc>
          <w:tcPr>
            <w:tcW w:w="990" w:type="dxa"/>
          </w:tcPr>
          <w:p w14:paraId="2463FD0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0.417</w:t>
            </w:r>
          </w:p>
        </w:tc>
        <w:tc>
          <w:tcPr>
            <w:tcW w:w="990" w:type="dxa"/>
          </w:tcPr>
          <w:p w14:paraId="2AEEA85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0.732*</w:t>
            </w:r>
          </w:p>
        </w:tc>
        <w:tc>
          <w:tcPr>
            <w:tcW w:w="860" w:type="dxa"/>
          </w:tcPr>
          <w:p w14:paraId="20BD17A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0.552</w:t>
            </w:r>
          </w:p>
        </w:tc>
        <w:tc>
          <w:tcPr>
            <w:tcW w:w="1030" w:type="dxa"/>
          </w:tcPr>
          <w:p w14:paraId="114139C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990" w:type="dxa"/>
          </w:tcPr>
          <w:p w14:paraId="0E529EE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Pr>
          <w:p w14:paraId="12A5BC7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Pr>
          <w:p w14:paraId="7B3BC07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Pr>
          <w:p w14:paraId="3E53D85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319F8182"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4F38346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3A3EA3D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55829529" w14:textId="77777777" w:rsidTr="00506F19">
        <w:trPr>
          <w:trHeight w:val="171"/>
        </w:trPr>
        <w:tc>
          <w:tcPr>
            <w:tcW w:w="859" w:type="dxa"/>
          </w:tcPr>
          <w:p w14:paraId="3FA4343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EW</w:t>
            </w:r>
          </w:p>
        </w:tc>
        <w:tc>
          <w:tcPr>
            <w:tcW w:w="851" w:type="dxa"/>
          </w:tcPr>
          <w:p w14:paraId="19741A0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0.659</w:t>
            </w:r>
          </w:p>
        </w:tc>
        <w:tc>
          <w:tcPr>
            <w:tcW w:w="860" w:type="dxa"/>
          </w:tcPr>
          <w:p w14:paraId="1616E4D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-0.488</w:t>
            </w:r>
          </w:p>
        </w:tc>
        <w:tc>
          <w:tcPr>
            <w:tcW w:w="1030" w:type="dxa"/>
          </w:tcPr>
          <w:p w14:paraId="075600B3"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0.357</w:t>
            </w:r>
          </w:p>
        </w:tc>
        <w:tc>
          <w:tcPr>
            <w:tcW w:w="990" w:type="dxa"/>
          </w:tcPr>
          <w:p w14:paraId="0965786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0.000</w:t>
            </w:r>
          </w:p>
        </w:tc>
        <w:tc>
          <w:tcPr>
            <w:tcW w:w="990" w:type="dxa"/>
          </w:tcPr>
          <w:p w14:paraId="14C96CD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0.108</w:t>
            </w:r>
          </w:p>
        </w:tc>
        <w:tc>
          <w:tcPr>
            <w:tcW w:w="860" w:type="dxa"/>
          </w:tcPr>
          <w:p w14:paraId="0E61A1B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0.714</w:t>
            </w:r>
          </w:p>
        </w:tc>
        <w:tc>
          <w:tcPr>
            <w:tcW w:w="1030" w:type="dxa"/>
          </w:tcPr>
          <w:p w14:paraId="5285BE0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0.709</w:t>
            </w:r>
          </w:p>
        </w:tc>
        <w:tc>
          <w:tcPr>
            <w:tcW w:w="990" w:type="dxa"/>
          </w:tcPr>
          <w:p w14:paraId="6FD6DBA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900" w:type="dxa"/>
          </w:tcPr>
          <w:p w14:paraId="20B5140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90" w:type="dxa"/>
          </w:tcPr>
          <w:p w14:paraId="5DCDDDF4"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Pr>
          <w:p w14:paraId="3DC8C73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5A8E455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1F0710B2"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6D183A54"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122CFEF8" w14:textId="77777777" w:rsidTr="00506F19">
        <w:trPr>
          <w:trHeight w:val="382"/>
        </w:trPr>
        <w:tc>
          <w:tcPr>
            <w:tcW w:w="859" w:type="dxa"/>
          </w:tcPr>
          <w:p w14:paraId="0DA12E6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FLM</w:t>
            </w:r>
          </w:p>
        </w:tc>
        <w:tc>
          <w:tcPr>
            <w:tcW w:w="851" w:type="dxa"/>
          </w:tcPr>
          <w:p w14:paraId="7B7EA79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-0.053</w:t>
            </w:r>
          </w:p>
        </w:tc>
        <w:tc>
          <w:tcPr>
            <w:tcW w:w="860" w:type="dxa"/>
          </w:tcPr>
          <w:p w14:paraId="44F1560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0.267</w:t>
            </w:r>
          </w:p>
        </w:tc>
        <w:tc>
          <w:tcPr>
            <w:tcW w:w="1030" w:type="dxa"/>
          </w:tcPr>
          <w:p w14:paraId="797F221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-0.745*</w:t>
            </w:r>
          </w:p>
        </w:tc>
        <w:tc>
          <w:tcPr>
            <w:tcW w:w="990" w:type="dxa"/>
          </w:tcPr>
          <w:p w14:paraId="1D4B9F6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0.850*</w:t>
            </w:r>
          </w:p>
        </w:tc>
        <w:tc>
          <w:tcPr>
            <w:tcW w:w="990" w:type="dxa"/>
          </w:tcPr>
          <w:p w14:paraId="792E099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-0.824*</w:t>
            </w:r>
          </w:p>
        </w:tc>
        <w:tc>
          <w:tcPr>
            <w:tcW w:w="860" w:type="dxa"/>
          </w:tcPr>
          <w:p w14:paraId="7633501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-0.115</w:t>
            </w:r>
          </w:p>
        </w:tc>
        <w:tc>
          <w:tcPr>
            <w:tcW w:w="1030" w:type="dxa"/>
          </w:tcPr>
          <w:p w14:paraId="2994084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-0.469</w:t>
            </w:r>
          </w:p>
        </w:tc>
        <w:tc>
          <w:tcPr>
            <w:tcW w:w="990" w:type="dxa"/>
          </w:tcPr>
          <w:p w14:paraId="2F0E4CC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0.115</w:t>
            </w:r>
          </w:p>
        </w:tc>
        <w:tc>
          <w:tcPr>
            <w:tcW w:w="900" w:type="dxa"/>
          </w:tcPr>
          <w:p w14:paraId="52A3747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990" w:type="dxa"/>
          </w:tcPr>
          <w:p w14:paraId="63B79F5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900" w:type="dxa"/>
          </w:tcPr>
          <w:p w14:paraId="1669C47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72A22772"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51D03F0B"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3D0F61F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0495B2C0" w14:textId="77777777" w:rsidTr="00506F19">
        <w:trPr>
          <w:trHeight w:val="176"/>
        </w:trPr>
        <w:tc>
          <w:tcPr>
            <w:tcW w:w="859" w:type="dxa"/>
          </w:tcPr>
          <w:p w14:paraId="633E2E3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HLM</w:t>
            </w:r>
          </w:p>
        </w:tc>
        <w:tc>
          <w:tcPr>
            <w:tcW w:w="851" w:type="dxa"/>
          </w:tcPr>
          <w:p w14:paraId="637F975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-0.732</w:t>
            </w:r>
          </w:p>
        </w:tc>
        <w:tc>
          <w:tcPr>
            <w:tcW w:w="860" w:type="dxa"/>
          </w:tcPr>
          <w:p w14:paraId="30DE00F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0.275</w:t>
            </w:r>
          </w:p>
        </w:tc>
        <w:tc>
          <w:tcPr>
            <w:tcW w:w="1030" w:type="dxa"/>
          </w:tcPr>
          <w:p w14:paraId="4FD87A3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-0.222</w:t>
            </w:r>
          </w:p>
        </w:tc>
        <w:tc>
          <w:tcPr>
            <w:tcW w:w="990" w:type="dxa"/>
          </w:tcPr>
          <w:p w14:paraId="3ED68D4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0.000</w:t>
            </w:r>
          </w:p>
        </w:tc>
        <w:tc>
          <w:tcPr>
            <w:tcW w:w="990" w:type="dxa"/>
          </w:tcPr>
          <w:p w14:paraId="47F737E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-0.083</w:t>
            </w:r>
          </w:p>
        </w:tc>
        <w:tc>
          <w:tcPr>
            <w:tcW w:w="860" w:type="dxa"/>
          </w:tcPr>
          <w:p w14:paraId="7227B76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-0.329</w:t>
            </w:r>
          </w:p>
        </w:tc>
        <w:tc>
          <w:tcPr>
            <w:tcW w:w="1030" w:type="dxa"/>
          </w:tcPr>
          <w:p w14:paraId="78B5117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-0.544</w:t>
            </w:r>
          </w:p>
        </w:tc>
        <w:tc>
          <w:tcPr>
            <w:tcW w:w="990" w:type="dxa"/>
          </w:tcPr>
          <w:p w14:paraId="556BCAA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-0.621</w:t>
            </w:r>
          </w:p>
        </w:tc>
        <w:tc>
          <w:tcPr>
            <w:tcW w:w="900" w:type="dxa"/>
          </w:tcPr>
          <w:p w14:paraId="234B8E4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-0.041</w:t>
            </w:r>
          </w:p>
        </w:tc>
        <w:tc>
          <w:tcPr>
            <w:tcW w:w="990" w:type="dxa"/>
          </w:tcPr>
          <w:p w14:paraId="249E8A3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900" w:type="dxa"/>
          </w:tcPr>
          <w:p w14:paraId="712A52CC"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7FB759FC"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38041EBF"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111C452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78DF960B" w14:textId="77777777" w:rsidTr="00506F19">
        <w:trPr>
          <w:trHeight w:val="382"/>
        </w:trPr>
        <w:tc>
          <w:tcPr>
            <w:tcW w:w="859" w:type="dxa"/>
          </w:tcPr>
          <w:p w14:paraId="7DF7317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HG</w:t>
            </w:r>
          </w:p>
        </w:tc>
        <w:tc>
          <w:tcPr>
            <w:tcW w:w="851" w:type="dxa"/>
          </w:tcPr>
          <w:p w14:paraId="0F31612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-0.535</w:t>
            </w:r>
          </w:p>
        </w:tc>
        <w:tc>
          <w:tcPr>
            <w:tcW w:w="860" w:type="dxa"/>
          </w:tcPr>
          <w:p w14:paraId="74699EA3"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0.532</w:t>
            </w:r>
          </w:p>
        </w:tc>
        <w:tc>
          <w:tcPr>
            <w:tcW w:w="1030" w:type="dxa"/>
          </w:tcPr>
          <w:p w14:paraId="12F7C243"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-0.357</w:t>
            </w:r>
          </w:p>
        </w:tc>
        <w:tc>
          <w:tcPr>
            <w:tcW w:w="990" w:type="dxa"/>
          </w:tcPr>
          <w:p w14:paraId="45E43F4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-0.098</w:t>
            </w:r>
          </w:p>
        </w:tc>
        <w:tc>
          <w:tcPr>
            <w:tcW w:w="990" w:type="dxa"/>
          </w:tcPr>
          <w:p w14:paraId="605D91A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-0.437</w:t>
            </w:r>
          </w:p>
        </w:tc>
        <w:tc>
          <w:tcPr>
            <w:tcW w:w="860" w:type="dxa"/>
          </w:tcPr>
          <w:p w14:paraId="00AA0A0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-0.334</w:t>
            </w:r>
          </w:p>
        </w:tc>
        <w:tc>
          <w:tcPr>
            <w:tcW w:w="1030" w:type="dxa"/>
          </w:tcPr>
          <w:p w14:paraId="164FEEF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-0.838*</w:t>
            </w:r>
          </w:p>
        </w:tc>
        <w:tc>
          <w:tcPr>
            <w:tcW w:w="990" w:type="dxa"/>
          </w:tcPr>
          <w:p w14:paraId="138F183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-0.704</w:t>
            </w:r>
          </w:p>
        </w:tc>
        <w:tc>
          <w:tcPr>
            <w:tcW w:w="900" w:type="dxa"/>
          </w:tcPr>
          <w:p w14:paraId="73A14BA3"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0.089</w:t>
            </w:r>
          </w:p>
        </w:tc>
        <w:tc>
          <w:tcPr>
            <w:tcW w:w="990" w:type="dxa"/>
          </w:tcPr>
          <w:p w14:paraId="0DDF974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0.844*</w:t>
            </w:r>
          </w:p>
        </w:tc>
        <w:tc>
          <w:tcPr>
            <w:tcW w:w="900" w:type="dxa"/>
          </w:tcPr>
          <w:p w14:paraId="55BA4B3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60" w:type="dxa"/>
          </w:tcPr>
          <w:p w14:paraId="66E36194"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3C234F3F"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31A3ED9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02EA104F" w14:textId="77777777" w:rsidTr="00506F19">
        <w:trPr>
          <w:trHeight w:val="382"/>
        </w:trPr>
        <w:tc>
          <w:tcPr>
            <w:tcW w:w="859" w:type="dxa"/>
          </w:tcPr>
          <w:p w14:paraId="348C276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HAW</w:t>
            </w:r>
          </w:p>
        </w:tc>
        <w:tc>
          <w:tcPr>
            <w:tcW w:w="851" w:type="dxa"/>
          </w:tcPr>
          <w:p w14:paraId="7FD124C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-0.731</w:t>
            </w:r>
          </w:p>
        </w:tc>
        <w:tc>
          <w:tcPr>
            <w:tcW w:w="860" w:type="dxa"/>
          </w:tcPr>
          <w:p w14:paraId="157D28F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0.516</w:t>
            </w:r>
          </w:p>
        </w:tc>
        <w:tc>
          <w:tcPr>
            <w:tcW w:w="1030" w:type="dxa"/>
          </w:tcPr>
          <w:p w14:paraId="7D99153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-0.472</w:t>
            </w:r>
          </w:p>
        </w:tc>
        <w:tc>
          <w:tcPr>
            <w:tcW w:w="990" w:type="dxa"/>
          </w:tcPr>
          <w:p w14:paraId="74D0EE5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-0.125</w:t>
            </w:r>
          </w:p>
        </w:tc>
        <w:tc>
          <w:tcPr>
            <w:tcW w:w="990" w:type="dxa"/>
          </w:tcPr>
          <w:p w14:paraId="0E54ABD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-0.285</w:t>
            </w:r>
          </w:p>
        </w:tc>
        <w:tc>
          <w:tcPr>
            <w:tcW w:w="860" w:type="dxa"/>
          </w:tcPr>
          <w:p w14:paraId="61522DE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-0.661</w:t>
            </w:r>
          </w:p>
        </w:tc>
        <w:tc>
          <w:tcPr>
            <w:tcW w:w="1030" w:type="dxa"/>
          </w:tcPr>
          <w:p w14:paraId="28B7D0F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-0.834*</w:t>
            </w:r>
          </w:p>
        </w:tc>
        <w:tc>
          <w:tcPr>
            <w:tcW w:w="990" w:type="dxa"/>
          </w:tcPr>
          <w:p w14:paraId="2ED913C3"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-0.945*</w:t>
            </w:r>
          </w:p>
        </w:tc>
        <w:tc>
          <w:tcPr>
            <w:tcW w:w="900" w:type="dxa"/>
          </w:tcPr>
          <w:p w14:paraId="58D7ECD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0.061</w:t>
            </w:r>
          </w:p>
        </w:tc>
        <w:tc>
          <w:tcPr>
            <w:tcW w:w="990" w:type="dxa"/>
          </w:tcPr>
          <w:p w14:paraId="6EA6CFF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0.798</w:t>
            </w:r>
          </w:p>
        </w:tc>
        <w:tc>
          <w:tcPr>
            <w:tcW w:w="900" w:type="dxa"/>
          </w:tcPr>
          <w:p w14:paraId="1086513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0.870*</w:t>
            </w:r>
          </w:p>
        </w:tc>
        <w:tc>
          <w:tcPr>
            <w:tcW w:w="860" w:type="dxa"/>
          </w:tcPr>
          <w:p w14:paraId="0BE5797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60" w:type="dxa"/>
          </w:tcPr>
          <w:p w14:paraId="7D720B64"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60" w:type="dxa"/>
          </w:tcPr>
          <w:p w14:paraId="1B2C05E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1DB04809" w14:textId="77777777" w:rsidTr="00506F19">
        <w:trPr>
          <w:trHeight w:val="176"/>
        </w:trPr>
        <w:tc>
          <w:tcPr>
            <w:tcW w:w="859" w:type="dxa"/>
          </w:tcPr>
          <w:p w14:paraId="6880676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TL</w:t>
            </w:r>
          </w:p>
        </w:tc>
        <w:tc>
          <w:tcPr>
            <w:tcW w:w="851" w:type="dxa"/>
          </w:tcPr>
          <w:p w14:paraId="210D0B2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-0.647</w:t>
            </w:r>
          </w:p>
        </w:tc>
        <w:tc>
          <w:tcPr>
            <w:tcW w:w="860" w:type="dxa"/>
          </w:tcPr>
          <w:p w14:paraId="0C70E0D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0.067</w:t>
            </w:r>
          </w:p>
        </w:tc>
        <w:tc>
          <w:tcPr>
            <w:tcW w:w="1030" w:type="dxa"/>
          </w:tcPr>
          <w:p w14:paraId="616F12A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0.035</w:t>
            </w:r>
          </w:p>
        </w:tc>
        <w:tc>
          <w:tcPr>
            <w:tcW w:w="990" w:type="dxa"/>
          </w:tcPr>
          <w:p w14:paraId="7D2BED2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0.258</w:t>
            </w:r>
          </w:p>
        </w:tc>
        <w:tc>
          <w:tcPr>
            <w:tcW w:w="990" w:type="dxa"/>
          </w:tcPr>
          <w:p w14:paraId="1936ED5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0.515</w:t>
            </w:r>
          </w:p>
        </w:tc>
        <w:tc>
          <w:tcPr>
            <w:tcW w:w="860" w:type="dxa"/>
          </w:tcPr>
          <w:p w14:paraId="6B3C886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-0.488</w:t>
            </w:r>
          </w:p>
        </w:tc>
        <w:tc>
          <w:tcPr>
            <w:tcW w:w="1030" w:type="dxa"/>
          </w:tcPr>
          <w:p w14:paraId="0C4A018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-0.054</w:t>
            </w:r>
          </w:p>
        </w:tc>
        <w:tc>
          <w:tcPr>
            <w:tcW w:w="990" w:type="dxa"/>
          </w:tcPr>
          <w:p w14:paraId="0E28984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-0.683</w:t>
            </w:r>
          </w:p>
        </w:tc>
        <w:tc>
          <w:tcPr>
            <w:tcW w:w="900" w:type="dxa"/>
          </w:tcPr>
          <w:p w14:paraId="4667345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-0.455</w:t>
            </w:r>
          </w:p>
        </w:tc>
        <w:tc>
          <w:tcPr>
            <w:tcW w:w="990" w:type="dxa"/>
          </w:tcPr>
          <w:p w14:paraId="004F9ED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0.574</w:t>
            </w:r>
          </w:p>
        </w:tc>
        <w:tc>
          <w:tcPr>
            <w:tcW w:w="900" w:type="dxa"/>
          </w:tcPr>
          <w:p w14:paraId="098D382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0.253</w:t>
            </w:r>
          </w:p>
        </w:tc>
        <w:tc>
          <w:tcPr>
            <w:tcW w:w="860" w:type="dxa"/>
          </w:tcPr>
          <w:p w14:paraId="09B11EA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0.581</w:t>
            </w:r>
          </w:p>
        </w:tc>
        <w:tc>
          <w:tcPr>
            <w:tcW w:w="860" w:type="dxa"/>
          </w:tcPr>
          <w:p w14:paraId="6AF1714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60" w:type="dxa"/>
          </w:tcPr>
          <w:p w14:paraId="4B9491F5"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71B06E0F" w14:textId="77777777" w:rsidTr="00506F19">
        <w:trPr>
          <w:trHeight w:val="165"/>
        </w:trPr>
        <w:tc>
          <w:tcPr>
            <w:tcW w:w="859" w:type="dxa"/>
          </w:tcPr>
          <w:p w14:paraId="0EC8478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TC</w:t>
            </w:r>
          </w:p>
        </w:tc>
        <w:tc>
          <w:tcPr>
            <w:tcW w:w="851" w:type="dxa"/>
          </w:tcPr>
          <w:p w14:paraId="346DD49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-0.535</w:t>
            </w:r>
          </w:p>
        </w:tc>
        <w:tc>
          <w:tcPr>
            <w:tcW w:w="860" w:type="dxa"/>
          </w:tcPr>
          <w:p w14:paraId="7481CC6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-0.150</w:t>
            </w:r>
          </w:p>
        </w:tc>
        <w:tc>
          <w:tcPr>
            <w:tcW w:w="1030" w:type="dxa"/>
          </w:tcPr>
          <w:p w14:paraId="328B1E3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0.351</w:t>
            </w:r>
          </w:p>
        </w:tc>
        <w:tc>
          <w:tcPr>
            <w:tcW w:w="990" w:type="dxa"/>
          </w:tcPr>
          <w:p w14:paraId="1E13615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0.384</w:t>
            </w:r>
          </w:p>
        </w:tc>
        <w:tc>
          <w:tcPr>
            <w:tcW w:w="990" w:type="dxa"/>
          </w:tcPr>
          <w:p w14:paraId="6889873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0.489</w:t>
            </w:r>
          </w:p>
        </w:tc>
        <w:tc>
          <w:tcPr>
            <w:tcW w:w="860" w:type="dxa"/>
          </w:tcPr>
          <w:p w14:paraId="7F152F8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-0.277</w:t>
            </w:r>
          </w:p>
        </w:tc>
        <w:tc>
          <w:tcPr>
            <w:tcW w:w="1030" w:type="dxa"/>
          </w:tcPr>
          <w:p w14:paraId="6ACE4DF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0.128</w:t>
            </w:r>
          </w:p>
        </w:tc>
        <w:tc>
          <w:tcPr>
            <w:tcW w:w="990" w:type="dxa"/>
          </w:tcPr>
          <w:p w14:paraId="07923F2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-0.515</w:t>
            </w:r>
          </w:p>
        </w:tc>
        <w:tc>
          <w:tcPr>
            <w:tcW w:w="900" w:type="dxa"/>
          </w:tcPr>
          <w:p w14:paraId="108E3C4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-0.320</w:t>
            </w:r>
          </w:p>
        </w:tc>
        <w:tc>
          <w:tcPr>
            <w:tcW w:w="990" w:type="dxa"/>
          </w:tcPr>
          <w:p w14:paraId="3BAA1EB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0.426</w:t>
            </w:r>
          </w:p>
        </w:tc>
        <w:tc>
          <w:tcPr>
            <w:tcW w:w="900" w:type="dxa"/>
          </w:tcPr>
          <w:p w14:paraId="086A416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0.103</w:t>
            </w:r>
          </w:p>
        </w:tc>
        <w:tc>
          <w:tcPr>
            <w:tcW w:w="860" w:type="dxa"/>
          </w:tcPr>
          <w:p w14:paraId="6F5BF93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0.310</w:t>
            </w:r>
          </w:p>
        </w:tc>
        <w:tc>
          <w:tcPr>
            <w:tcW w:w="860" w:type="dxa"/>
          </w:tcPr>
          <w:p w14:paraId="367482E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0.573</w:t>
            </w:r>
          </w:p>
        </w:tc>
        <w:tc>
          <w:tcPr>
            <w:tcW w:w="860" w:type="dxa"/>
          </w:tcPr>
          <w:p w14:paraId="2ECFB71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r>
    </w:tbl>
    <w:p w14:paraId="0E805F39" w14:textId="77777777" w:rsidR="008B618E" w:rsidRPr="001C790F" w:rsidRDefault="008B618E" w:rsidP="004B4CA1">
      <w:pPr>
        <w:spacing w:after="0" w:line="240" w:lineRule="auto"/>
        <w:jc w:val="both"/>
        <w:rPr>
          <w:rFonts w:ascii="Times New Roman" w:hAnsi="Times New Roman" w:cs="Times New Roman"/>
          <w:sz w:val="24"/>
          <w:szCs w:val="24"/>
        </w:rPr>
      </w:pPr>
      <w:r w:rsidRPr="001C790F">
        <w:rPr>
          <w:rFonts w:ascii="Times New Roman" w:hAnsi="Times New Roman" w:cs="Times New Roman"/>
          <w:b/>
        </w:rPr>
        <w:t>BW:</w:t>
      </w:r>
      <w:r w:rsidRPr="001C790F">
        <w:rPr>
          <w:rFonts w:ascii="Times New Roman" w:hAnsi="Times New Roman" w:cs="Times New Roman"/>
        </w:rPr>
        <w:t xml:space="preserve"> Body Weight, </w:t>
      </w:r>
      <w:r w:rsidRPr="001C790F">
        <w:rPr>
          <w:rFonts w:ascii="Times New Roman" w:hAnsi="Times New Roman" w:cs="Times New Roman"/>
          <w:b/>
        </w:rPr>
        <w:t>FL:</w:t>
      </w:r>
      <w:r w:rsidRPr="001C790F">
        <w:rPr>
          <w:rFonts w:ascii="Times New Roman" w:hAnsi="Times New Roman" w:cs="Times New Roman"/>
        </w:rPr>
        <w:t xml:space="preserve"> Forelimb Length, </w:t>
      </w:r>
      <w:r w:rsidRPr="001C790F">
        <w:rPr>
          <w:rFonts w:ascii="Times New Roman" w:hAnsi="Times New Roman" w:cs="Times New Roman"/>
          <w:b/>
        </w:rPr>
        <w:t>FC:</w:t>
      </w:r>
      <w:r w:rsidRPr="001C790F">
        <w:rPr>
          <w:rFonts w:ascii="Times New Roman" w:hAnsi="Times New Roman" w:cs="Times New Roman"/>
        </w:rPr>
        <w:t xml:space="preserve"> </w:t>
      </w:r>
      <w:proofErr w:type="spellStart"/>
      <w:r w:rsidRPr="001C790F">
        <w:rPr>
          <w:rFonts w:ascii="Times New Roman" w:hAnsi="Times New Roman" w:cs="Times New Roman"/>
        </w:rPr>
        <w:t>Forecannon</w:t>
      </w:r>
      <w:proofErr w:type="spellEnd"/>
      <w:r w:rsidRPr="001C790F">
        <w:rPr>
          <w:rFonts w:ascii="Times New Roman" w:hAnsi="Times New Roman" w:cs="Times New Roman"/>
        </w:rPr>
        <w:t xml:space="preserve"> Circumference, </w:t>
      </w:r>
      <w:r w:rsidRPr="001C790F">
        <w:rPr>
          <w:rFonts w:ascii="Times New Roman" w:hAnsi="Times New Roman" w:cs="Times New Roman"/>
          <w:b/>
        </w:rPr>
        <w:t>NL:</w:t>
      </w:r>
      <w:r w:rsidRPr="001C790F">
        <w:rPr>
          <w:rFonts w:ascii="Times New Roman" w:hAnsi="Times New Roman" w:cs="Times New Roman"/>
        </w:rPr>
        <w:t xml:space="preserve"> Neck Length, </w:t>
      </w:r>
      <w:r w:rsidRPr="001C790F">
        <w:rPr>
          <w:rFonts w:ascii="Times New Roman" w:hAnsi="Times New Roman" w:cs="Times New Roman"/>
          <w:b/>
        </w:rPr>
        <w:t>NC:</w:t>
      </w:r>
      <w:r w:rsidRPr="001C790F">
        <w:rPr>
          <w:rFonts w:ascii="Times New Roman" w:hAnsi="Times New Roman" w:cs="Times New Roman"/>
        </w:rPr>
        <w:t xml:space="preserve"> Neck Circumference, </w:t>
      </w:r>
      <w:r w:rsidRPr="001C790F">
        <w:rPr>
          <w:rFonts w:ascii="Times New Roman" w:hAnsi="Times New Roman" w:cs="Times New Roman"/>
          <w:b/>
        </w:rPr>
        <w:t>BL:</w:t>
      </w:r>
      <w:r w:rsidRPr="001C790F">
        <w:rPr>
          <w:rFonts w:ascii="Times New Roman" w:hAnsi="Times New Roman" w:cs="Times New Roman"/>
        </w:rPr>
        <w:t xml:space="preserve"> Body Length, </w:t>
      </w:r>
      <w:r w:rsidRPr="001C790F">
        <w:rPr>
          <w:rFonts w:ascii="Times New Roman" w:hAnsi="Times New Roman" w:cs="Times New Roman"/>
          <w:b/>
        </w:rPr>
        <w:t>EL:</w:t>
      </w:r>
      <w:r w:rsidRPr="001C790F">
        <w:rPr>
          <w:rFonts w:ascii="Times New Roman" w:hAnsi="Times New Roman" w:cs="Times New Roman"/>
        </w:rPr>
        <w:t xml:space="preserve"> Ear Length, </w:t>
      </w:r>
      <w:r w:rsidRPr="001C790F">
        <w:rPr>
          <w:rFonts w:ascii="Times New Roman" w:hAnsi="Times New Roman" w:cs="Times New Roman"/>
          <w:b/>
        </w:rPr>
        <w:t>EW:</w:t>
      </w:r>
      <w:r w:rsidRPr="001C790F">
        <w:rPr>
          <w:rFonts w:ascii="Times New Roman" w:hAnsi="Times New Roman" w:cs="Times New Roman"/>
        </w:rPr>
        <w:t xml:space="preserve"> Ear Width, </w:t>
      </w:r>
      <w:r w:rsidRPr="001C790F">
        <w:rPr>
          <w:rFonts w:ascii="Times New Roman" w:hAnsi="Times New Roman" w:cs="Times New Roman"/>
          <w:b/>
        </w:rPr>
        <w:t>FLM:</w:t>
      </w:r>
      <w:r w:rsidRPr="001C790F">
        <w:rPr>
          <w:rFonts w:ascii="Times New Roman" w:hAnsi="Times New Roman" w:cs="Times New Roman"/>
        </w:rPr>
        <w:t xml:space="preserve"> Forelimb Muscle, </w:t>
      </w:r>
      <w:r w:rsidRPr="001C790F">
        <w:rPr>
          <w:rFonts w:ascii="Times New Roman" w:hAnsi="Times New Roman" w:cs="Times New Roman"/>
          <w:b/>
        </w:rPr>
        <w:t>HLM:</w:t>
      </w:r>
      <w:r w:rsidRPr="001C790F">
        <w:rPr>
          <w:rFonts w:ascii="Times New Roman" w:hAnsi="Times New Roman" w:cs="Times New Roman"/>
        </w:rPr>
        <w:t xml:space="preserve"> Hind Limb Muscle, </w:t>
      </w:r>
      <w:r w:rsidRPr="001C790F">
        <w:rPr>
          <w:rFonts w:ascii="Times New Roman" w:hAnsi="Times New Roman" w:cs="Times New Roman"/>
          <w:b/>
        </w:rPr>
        <w:t>HG:</w:t>
      </w:r>
      <w:r w:rsidRPr="001C790F">
        <w:rPr>
          <w:rFonts w:ascii="Times New Roman" w:hAnsi="Times New Roman" w:cs="Times New Roman"/>
        </w:rPr>
        <w:t xml:space="preserve"> Heart Girth, </w:t>
      </w:r>
      <w:r w:rsidRPr="001C790F">
        <w:rPr>
          <w:rFonts w:ascii="Times New Roman" w:hAnsi="Times New Roman" w:cs="Times New Roman"/>
          <w:b/>
        </w:rPr>
        <w:t>HAW:</w:t>
      </w:r>
      <w:r w:rsidRPr="001C790F">
        <w:rPr>
          <w:rFonts w:ascii="Times New Roman" w:hAnsi="Times New Roman" w:cs="Times New Roman"/>
        </w:rPr>
        <w:t xml:space="preserve"> Height at Withers, </w:t>
      </w:r>
      <w:r w:rsidRPr="001C790F">
        <w:rPr>
          <w:rFonts w:ascii="Times New Roman" w:hAnsi="Times New Roman" w:cs="Times New Roman"/>
          <w:b/>
        </w:rPr>
        <w:t>TL:</w:t>
      </w:r>
      <w:r w:rsidRPr="001C790F">
        <w:rPr>
          <w:rFonts w:ascii="Times New Roman" w:hAnsi="Times New Roman" w:cs="Times New Roman"/>
        </w:rPr>
        <w:t xml:space="preserve"> Tail Length, </w:t>
      </w:r>
      <w:r w:rsidRPr="001C790F">
        <w:rPr>
          <w:rFonts w:ascii="Times New Roman" w:hAnsi="Times New Roman" w:cs="Times New Roman"/>
          <w:b/>
        </w:rPr>
        <w:t>TC:</w:t>
      </w:r>
      <w:r w:rsidRPr="001C790F">
        <w:rPr>
          <w:rFonts w:ascii="Times New Roman" w:hAnsi="Times New Roman" w:cs="Times New Roman"/>
        </w:rPr>
        <w:t xml:space="preserve"> Tail Circumference, </w:t>
      </w:r>
      <w:r w:rsidRPr="001C790F">
        <w:rPr>
          <w:rFonts w:ascii="Times New Roman" w:hAnsi="Times New Roman" w:cs="Times New Roman"/>
          <w:sz w:val="24"/>
          <w:szCs w:val="24"/>
        </w:rPr>
        <w:t>*. Correlation is significant at the 0.05 level (2-tailed), **. Correlation is significant at the 0.01 level (2-tailed)</w:t>
      </w:r>
    </w:p>
    <w:p w14:paraId="187B1AD4" w14:textId="77777777" w:rsidR="00216AF8" w:rsidRPr="001C790F" w:rsidRDefault="00216AF8" w:rsidP="008B618E">
      <w:pPr>
        <w:pBdr>
          <w:top w:val="nil"/>
          <w:left w:val="nil"/>
          <w:bottom w:val="nil"/>
          <w:right w:val="nil"/>
          <w:between w:val="nil"/>
        </w:pBdr>
        <w:jc w:val="both"/>
        <w:rPr>
          <w:rFonts w:ascii="Times New Roman" w:hAnsi="Times New Roman" w:cs="Times New Roman"/>
          <w:b/>
          <w:sz w:val="24"/>
          <w:szCs w:val="24"/>
        </w:rPr>
      </w:pPr>
    </w:p>
    <w:p w14:paraId="45C107B7" w14:textId="77777777" w:rsidR="00216AF8" w:rsidRPr="001C790F" w:rsidRDefault="00216AF8" w:rsidP="00216AF8">
      <w:pPr>
        <w:pBdr>
          <w:top w:val="nil"/>
          <w:left w:val="nil"/>
          <w:bottom w:val="nil"/>
          <w:right w:val="nil"/>
          <w:between w:val="nil"/>
        </w:pBdr>
        <w:rPr>
          <w:rFonts w:ascii="Times New Roman" w:hAnsi="Times New Roman" w:cs="Times New Roman"/>
          <w:b/>
          <w:sz w:val="24"/>
          <w:szCs w:val="24"/>
        </w:rPr>
      </w:pPr>
    </w:p>
    <w:p w14:paraId="1951C303" w14:textId="77777777" w:rsidR="00216AF8" w:rsidRPr="001C790F" w:rsidRDefault="00216AF8" w:rsidP="00216AF8">
      <w:pPr>
        <w:pBdr>
          <w:top w:val="nil"/>
          <w:left w:val="nil"/>
          <w:bottom w:val="nil"/>
          <w:right w:val="nil"/>
          <w:between w:val="nil"/>
        </w:pBdr>
        <w:rPr>
          <w:rFonts w:ascii="Times New Roman" w:hAnsi="Times New Roman" w:cs="Times New Roman"/>
          <w:b/>
          <w:sz w:val="24"/>
          <w:szCs w:val="24"/>
        </w:rPr>
      </w:pPr>
    </w:p>
    <w:p w14:paraId="70B30129" w14:textId="77777777" w:rsidR="00216AF8" w:rsidRPr="001C790F" w:rsidRDefault="00216AF8" w:rsidP="00216AF8">
      <w:pPr>
        <w:pBdr>
          <w:top w:val="nil"/>
          <w:left w:val="nil"/>
          <w:bottom w:val="nil"/>
          <w:right w:val="nil"/>
          <w:between w:val="nil"/>
        </w:pBdr>
        <w:rPr>
          <w:rFonts w:ascii="Times New Roman" w:hAnsi="Times New Roman" w:cs="Times New Roman"/>
          <w:b/>
          <w:sz w:val="24"/>
          <w:szCs w:val="24"/>
        </w:rPr>
      </w:pPr>
    </w:p>
    <w:p w14:paraId="1E406F24" w14:textId="77777777" w:rsidR="00216AF8" w:rsidRPr="001C790F" w:rsidRDefault="00216AF8" w:rsidP="00216AF8">
      <w:pPr>
        <w:pBdr>
          <w:top w:val="nil"/>
          <w:left w:val="nil"/>
          <w:bottom w:val="nil"/>
          <w:right w:val="nil"/>
          <w:between w:val="nil"/>
        </w:pBdr>
        <w:rPr>
          <w:rFonts w:ascii="Times New Roman" w:hAnsi="Times New Roman" w:cs="Times New Roman"/>
          <w:b/>
          <w:sz w:val="24"/>
          <w:szCs w:val="24"/>
        </w:rPr>
      </w:pPr>
    </w:p>
    <w:p w14:paraId="28F48BA0" w14:textId="77777777" w:rsidR="00216AF8" w:rsidRPr="001C790F" w:rsidRDefault="00216AF8" w:rsidP="00216AF8">
      <w:pPr>
        <w:pBdr>
          <w:top w:val="nil"/>
          <w:left w:val="nil"/>
          <w:bottom w:val="nil"/>
          <w:right w:val="nil"/>
          <w:between w:val="nil"/>
        </w:pBdr>
        <w:rPr>
          <w:rFonts w:ascii="Times New Roman" w:hAnsi="Times New Roman" w:cs="Times New Roman"/>
          <w:b/>
          <w:sz w:val="24"/>
          <w:szCs w:val="24"/>
        </w:rPr>
      </w:pPr>
    </w:p>
    <w:p w14:paraId="689A5C28" w14:textId="10B6E6E2" w:rsidR="00216AF8" w:rsidRPr="001C790F" w:rsidRDefault="00216AF8" w:rsidP="00216AF8">
      <w:pPr>
        <w:pBdr>
          <w:top w:val="nil"/>
          <w:left w:val="nil"/>
          <w:bottom w:val="nil"/>
          <w:right w:val="nil"/>
          <w:between w:val="nil"/>
        </w:pBdr>
        <w:rPr>
          <w:rFonts w:ascii="Times New Roman" w:hAnsi="Times New Roman" w:cs="Times New Roman"/>
          <w:b/>
          <w:sz w:val="24"/>
          <w:szCs w:val="24"/>
        </w:rPr>
      </w:pPr>
      <w:r w:rsidRPr="001C790F">
        <w:rPr>
          <w:rFonts w:ascii="Times New Roman" w:hAnsi="Times New Roman" w:cs="Times New Roman"/>
          <w:b/>
          <w:sz w:val="24"/>
          <w:szCs w:val="24"/>
        </w:rPr>
        <w:lastRenderedPageBreak/>
        <w:t xml:space="preserve">Table </w:t>
      </w:r>
      <w:r w:rsidR="00BA14E5">
        <w:rPr>
          <w:rFonts w:ascii="Times New Roman" w:hAnsi="Times New Roman" w:cs="Times New Roman"/>
          <w:b/>
          <w:sz w:val="24"/>
          <w:szCs w:val="24"/>
        </w:rPr>
        <w:t>5</w:t>
      </w:r>
      <w:r w:rsidRPr="001C790F">
        <w:rPr>
          <w:rFonts w:ascii="Times New Roman" w:hAnsi="Times New Roman" w:cs="Times New Roman"/>
          <w:b/>
          <w:sz w:val="24"/>
          <w:szCs w:val="24"/>
        </w:rPr>
        <w:t>: Correlation coefficient between body weight (kg) and linear body measurements (cm) in West African Dwarf goats for aged 16-22 months.</w:t>
      </w:r>
    </w:p>
    <w:tbl>
      <w:tblPr>
        <w:tblStyle w:val="PlainTable2"/>
        <w:tblW w:w="13048" w:type="dxa"/>
        <w:tblLayout w:type="fixed"/>
        <w:tblLook w:val="0600" w:firstRow="0" w:lastRow="0" w:firstColumn="0" w:lastColumn="0" w:noHBand="1" w:noVBand="1"/>
      </w:tblPr>
      <w:tblGrid>
        <w:gridCol w:w="877"/>
        <w:gridCol w:w="1023"/>
        <w:gridCol w:w="878"/>
        <w:gridCol w:w="878"/>
        <w:gridCol w:w="878"/>
        <w:gridCol w:w="878"/>
        <w:gridCol w:w="878"/>
        <w:gridCol w:w="878"/>
        <w:gridCol w:w="878"/>
        <w:gridCol w:w="878"/>
        <w:gridCol w:w="878"/>
        <w:gridCol w:w="878"/>
        <w:gridCol w:w="878"/>
        <w:gridCol w:w="878"/>
        <w:gridCol w:w="612"/>
      </w:tblGrid>
      <w:tr w:rsidR="00216AF8" w:rsidRPr="001C790F" w14:paraId="13F50604" w14:textId="77777777" w:rsidTr="00506F19">
        <w:trPr>
          <w:trHeight w:val="249"/>
        </w:trPr>
        <w:tc>
          <w:tcPr>
            <w:tcW w:w="877" w:type="dxa"/>
            <w:tcBorders>
              <w:top w:val="single" w:sz="4" w:space="0" w:color="7F7F7F" w:themeColor="text1" w:themeTint="80"/>
              <w:bottom w:val="single" w:sz="4" w:space="0" w:color="auto"/>
            </w:tcBorders>
          </w:tcPr>
          <w:p w14:paraId="04CE519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b/>
                <w:sz w:val="24"/>
                <w:szCs w:val="24"/>
              </w:rPr>
            </w:pPr>
          </w:p>
        </w:tc>
        <w:tc>
          <w:tcPr>
            <w:tcW w:w="1023" w:type="dxa"/>
            <w:tcBorders>
              <w:top w:val="single" w:sz="4" w:space="0" w:color="7F7F7F" w:themeColor="text1" w:themeTint="80"/>
              <w:bottom w:val="single" w:sz="4" w:space="0" w:color="auto"/>
            </w:tcBorders>
          </w:tcPr>
          <w:p w14:paraId="7A1BAB6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BW</w:t>
            </w:r>
          </w:p>
        </w:tc>
        <w:tc>
          <w:tcPr>
            <w:tcW w:w="878" w:type="dxa"/>
            <w:tcBorders>
              <w:top w:val="single" w:sz="4" w:space="0" w:color="7F7F7F" w:themeColor="text1" w:themeTint="80"/>
              <w:bottom w:val="single" w:sz="4" w:space="0" w:color="auto"/>
            </w:tcBorders>
          </w:tcPr>
          <w:p w14:paraId="128C2B3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FL</w:t>
            </w:r>
          </w:p>
        </w:tc>
        <w:tc>
          <w:tcPr>
            <w:tcW w:w="878" w:type="dxa"/>
            <w:tcBorders>
              <w:top w:val="single" w:sz="4" w:space="0" w:color="7F7F7F" w:themeColor="text1" w:themeTint="80"/>
              <w:bottom w:val="single" w:sz="4" w:space="0" w:color="auto"/>
            </w:tcBorders>
          </w:tcPr>
          <w:p w14:paraId="2662ED3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FC</w:t>
            </w:r>
          </w:p>
        </w:tc>
        <w:tc>
          <w:tcPr>
            <w:tcW w:w="878" w:type="dxa"/>
            <w:tcBorders>
              <w:top w:val="single" w:sz="4" w:space="0" w:color="7F7F7F" w:themeColor="text1" w:themeTint="80"/>
              <w:bottom w:val="single" w:sz="4" w:space="0" w:color="auto"/>
            </w:tcBorders>
          </w:tcPr>
          <w:p w14:paraId="3C334A1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NL</w:t>
            </w:r>
          </w:p>
        </w:tc>
        <w:tc>
          <w:tcPr>
            <w:tcW w:w="878" w:type="dxa"/>
            <w:tcBorders>
              <w:top w:val="single" w:sz="4" w:space="0" w:color="7F7F7F" w:themeColor="text1" w:themeTint="80"/>
              <w:bottom w:val="single" w:sz="4" w:space="0" w:color="auto"/>
            </w:tcBorders>
          </w:tcPr>
          <w:p w14:paraId="16AD6E6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NC</w:t>
            </w:r>
          </w:p>
        </w:tc>
        <w:tc>
          <w:tcPr>
            <w:tcW w:w="878" w:type="dxa"/>
            <w:tcBorders>
              <w:top w:val="single" w:sz="4" w:space="0" w:color="7F7F7F" w:themeColor="text1" w:themeTint="80"/>
              <w:bottom w:val="single" w:sz="4" w:space="0" w:color="auto"/>
            </w:tcBorders>
          </w:tcPr>
          <w:p w14:paraId="167050E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BL</w:t>
            </w:r>
          </w:p>
        </w:tc>
        <w:tc>
          <w:tcPr>
            <w:tcW w:w="878" w:type="dxa"/>
            <w:tcBorders>
              <w:top w:val="single" w:sz="4" w:space="0" w:color="7F7F7F" w:themeColor="text1" w:themeTint="80"/>
              <w:bottom w:val="single" w:sz="4" w:space="0" w:color="auto"/>
            </w:tcBorders>
          </w:tcPr>
          <w:p w14:paraId="6DDCD40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EL</w:t>
            </w:r>
          </w:p>
        </w:tc>
        <w:tc>
          <w:tcPr>
            <w:tcW w:w="878" w:type="dxa"/>
            <w:tcBorders>
              <w:top w:val="single" w:sz="4" w:space="0" w:color="7F7F7F" w:themeColor="text1" w:themeTint="80"/>
              <w:bottom w:val="single" w:sz="4" w:space="0" w:color="auto"/>
            </w:tcBorders>
          </w:tcPr>
          <w:p w14:paraId="4BBF2B7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EW</w:t>
            </w:r>
          </w:p>
        </w:tc>
        <w:tc>
          <w:tcPr>
            <w:tcW w:w="878" w:type="dxa"/>
            <w:tcBorders>
              <w:top w:val="single" w:sz="4" w:space="0" w:color="7F7F7F" w:themeColor="text1" w:themeTint="80"/>
              <w:bottom w:val="single" w:sz="4" w:space="0" w:color="auto"/>
            </w:tcBorders>
          </w:tcPr>
          <w:p w14:paraId="7FF472E3"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FLM</w:t>
            </w:r>
          </w:p>
        </w:tc>
        <w:tc>
          <w:tcPr>
            <w:tcW w:w="878" w:type="dxa"/>
            <w:tcBorders>
              <w:top w:val="single" w:sz="4" w:space="0" w:color="7F7F7F" w:themeColor="text1" w:themeTint="80"/>
              <w:bottom w:val="single" w:sz="4" w:space="0" w:color="auto"/>
            </w:tcBorders>
          </w:tcPr>
          <w:p w14:paraId="5FE860C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HLM</w:t>
            </w:r>
          </w:p>
        </w:tc>
        <w:tc>
          <w:tcPr>
            <w:tcW w:w="878" w:type="dxa"/>
            <w:tcBorders>
              <w:top w:val="single" w:sz="4" w:space="0" w:color="7F7F7F" w:themeColor="text1" w:themeTint="80"/>
              <w:bottom w:val="single" w:sz="4" w:space="0" w:color="auto"/>
            </w:tcBorders>
          </w:tcPr>
          <w:p w14:paraId="70D69FD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HG</w:t>
            </w:r>
          </w:p>
        </w:tc>
        <w:tc>
          <w:tcPr>
            <w:tcW w:w="878" w:type="dxa"/>
            <w:tcBorders>
              <w:top w:val="single" w:sz="4" w:space="0" w:color="7F7F7F" w:themeColor="text1" w:themeTint="80"/>
              <w:bottom w:val="single" w:sz="4" w:space="0" w:color="auto"/>
            </w:tcBorders>
          </w:tcPr>
          <w:p w14:paraId="74BFEA1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HAW</w:t>
            </w:r>
          </w:p>
        </w:tc>
        <w:tc>
          <w:tcPr>
            <w:tcW w:w="878" w:type="dxa"/>
            <w:tcBorders>
              <w:top w:val="single" w:sz="4" w:space="0" w:color="7F7F7F" w:themeColor="text1" w:themeTint="80"/>
              <w:bottom w:val="single" w:sz="4" w:space="0" w:color="auto"/>
            </w:tcBorders>
          </w:tcPr>
          <w:p w14:paraId="0184DB5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TL</w:t>
            </w:r>
          </w:p>
        </w:tc>
        <w:tc>
          <w:tcPr>
            <w:tcW w:w="612" w:type="dxa"/>
            <w:tcBorders>
              <w:top w:val="single" w:sz="4" w:space="0" w:color="7F7F7F" w:themeColor="text1" w:themeTint="80"/>
              <w:bottom w:val="single" w:sz="4" w:space="0" w:color="auto"/>
            </w:tcBorders>
          </w:tcPr>
          <w:p w14:paraId="60E0324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TC</w:t>
            </w:r>
          </w:p>
        </w:tc>
      </w:tr>
      <w:tr w:rsidR="00216AF8" w:rsidRPr="001C790F" w14:paraId="4929A421" w14:textId="77777777" w:rsidTr="00506F19">
        <w:trPr>
          <w:trHeight w:val="249"/>
        </w:trPr>
        <w:tc>
          <w:tcPr>
            <w:tcW w:w="877" w:type="dxa"/>
            <w:tcBorders>
              <w:top w:val="single" w:sz="4" w:space="0" w:color="auto"/>
            </w:tcBorders>
          </w:tcPr>
          <w:p w14:paraId="39F485F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BW</w:t>
            </w:r>
          </w:p>
        </w:tc>
        <w:tc>
          <w:tcPr>
            <w:tcW w:w="1023" w:type="dxa"/>
            <w:tcBorders>
              <w:top w:val="single" w:sz="4" w:space="0" w:color="auto"/>
            </w:tcBorders>
          </w:tcPr>
          <w:p w14:paraId="74C35B1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78" w:type="dxa"/>
            <w:tcBorders>
              <w:top w:val="single" w:sz="4" w:space="0" w:color="auto"/>
            </w:tcBorders>
          </w:tcPr>
          <w:p w14:paraId="058B95AC"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Borders>
              <w:top w:val="single" w:sz="4" w:space="0" w:color="auto"/>
            </w:tcBorders>
          </w:tcPr>
          <w:p w14:paraId="56F9A00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Borders>
              <w:top w:val="single" w:sz="4" w:space="0" w:color="auto"/>
            </w:tcBorders>
          </w:tcPr>
          <w:p w14:paraId="417E183F"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Borders>
              <w:top w:val="single" w:sz="4" w:space="0" w:color="auto"/>
            </w:tcBorders>
          </w:tcPr>
          <w:p w14:paraId="1D74F69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Borders>
              <w:top w:val="single" w:sz="4" w:space="0" w:color="auto"/>
            </w:tcBorders>
          </w:tcPr>
          <w:p w14:paraId="2B24C032"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Borders>
              <w:top w:val="single" w:sz="4" w:space="0" w:color="auto"/>
            </w:tcBorders>
          </w:tcPr>
          <w:p w14:paraId="3BEE00A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Borders>
              <w:top w:val="single" w:sz="4" w:space="0" w:color="auto"/>
            </w:tcBorders>
          </w:tcPr>
          <w:p w14:paraId="349AD86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Borders>
              <w:top w:val="single" w:sz="4" w:space="0" w:color="auto"/>
            </w:tcBorders>
          </w:tcPr>
          <w:p w14:paraId="336C14C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Borders>
              <w:top w:val="single" w:sz="4" w:space="0" w:color="auto"/>
            </w:tcBorders>
          </w:tcPr>
          <w:p w14:paraId="5465BC5B"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Borders>
              <w:top w:val="single" w:sz="4" w:space="0" w:color="auto"/>
            </w:tcBorders>
          </w:tcPr>
          <w:p w14:paraId="5DF7D36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Borders>
              <w:top w:val="single" w:sz="4" w:space="0" w:color="auto"/>
            </w:tcBorders>
          </w:tcPr>
          <w:p w14:paraId="07755F2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Borders>
              <w:top w:val="single" w:sz="4" w:space="0" w:color="auto"/>
            </w:tcBorders>
          </w:tcPr>
          <w:p w14:paraId="3CCF002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612" w:type="dxa"/>
            <w:tcBorders>
              <w:top w:val="single" w:sz="4" w:space="0" w:color="auto"/>
            </w:tcBorders>
          </w:tcPr>
          <w:p w14:paraId="6C45B47A"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6F984477" w14:textId="77777777" w:rsidTr="00506F19">
        <w:trPr>
          <w:trHeight w:val="249"/>
        </w:trPr>
        <w:tc>
          <w:tcPr>
            <w:tcW w:w="877" w:type="dxa"/>
          </w:tcPr>
          <w:p w14:paraId="5D8A70E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FL</w:t>
            </w:r>
          </w:p>
        </w:tc>
        <w:tc>
          <w:tcPr>
            <w:tcW w:w="1023" w:type="dxa"/>
          </w:tcPr>
          <w:p w14:paraId="231A7C3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0.550</w:t>
            </w:r>
          </w:p>
        </w:tc>
        <w:tc>
          <w:tcPr>
            <w:tcW w:w="878" w:type="dxa"/>
          </w:tcPr>
          <w:p w14:paraId="4A1B9D6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78" w:type="dxa"/>
          </w:tcPr>
          <w:p w14:paraId="207228F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569AA6E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0601F2F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13D1C72B"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71D2784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325C92A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24731BA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6EF8FA0F"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609DFF3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2854E53B"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5BEAD2C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612" w:type="dxa"/>
          </w:tcPr>
          <w:p w14:paraId="5AA463DF"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4444FD92" w14:textId="77777777" w:rsidTr="00506F19">
        <w:trPr>
          <w:trHeight w:val="236"/>
        </w:trPr>
        <w:tc>
          <w:tcPr>
            <w:tcW w:w="877" w:type="dxa"/>
          </w:tcPr>
          <w:p w14:paraId="3F877CF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FC</w:t>
            </w:r>
          </w:p>
        </w:tc>
        <w:tc>
          <w:tcPr>
            <w:tcW w:w="1023" w:type="dxa"/>
          </w:tcPr>
          <w:p w14:paraId="4BD30E8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0.418</w:t>
            </w:r>
          </w:p>
        </w:tc>
        <w:tc>
          <w:tcPr>
            <w:tcW w:w="878" w:type="dxa"/>
          </w:tcPr>
          <w:p w14:paraId="7AE19E0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0.608</w:t>
            </w:r>
          </w:p>
        </w:tc>
        <w:tc>
          <w:tcPr>
            <w:tcW w:w="878" w:type="dxa"/>
          </w:tcPr>
          <w:p w14:paraId="3C790B0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78" w:type="dxa"/>
          </w:tcPr>
          <w:p w14:paraId="0AA7D45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638A098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419CB73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342EA3A2"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7C485D15"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7F27E9A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393BDC2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4878887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5318636C"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69AAFB6D"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612" w:type="dxa"/>
          </w:tcPr>
          <w:p w14:paraId="5F7C729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73FD5249" w14:textId="77777777" w:rsidTr="00506F19">
        <w:trPr>
          <w:trHeight w:val="249"/>
        </w:trPr>
        <w:tc>
          <w:tcPr>
            <w:tcW w:w="877" w:type="dxa"/>
          </w:tcPr>
          <w:p w14:paraId="25C0A76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NL</w:t>
            </w:r>
          </w:p>
        </w:tc>
        <w:tc>
          <w:tcPr>
            <w:tcW w:w="1023" w:type="dxa"/>
          </w:tcPr>
          <w:p w14:paraId="6AE2DA5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0.492</w:t>
            </w:r>
          </w:p>
        </w:tc>
        <w:tc>
          <w:tcPr>
            <w:tcW w:w="878" w:type="dxa"/>
          </w:tcPr>
          <w:p w14:paraId="1BDEC66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-0.131</w:t>
            </w:r>
          </w:p>
        </w:tc>
        <w:tc>
          <w:tcPr>
            <w:tcW w:w="878" w:type="dxa"/>
          </w:tcPr>
          <w:p w14:paraId="4C6DF08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-0.463</w:t>
            </w:r>
          </w:p>
        </w:tc>
        <w:tc>
          <w:tcPr>
            <w:tcW w:w="878" w:type="dxa"/>
          </w:tcPr>
          <w:p w14:paraId="30B12AB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78" w:type="dxa"/>
          </w:tcPr>
          <w:p w14:paraId="17C130E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697E207A"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26B0CD4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67BEDD6D"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20417BE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0B3A6C6A"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5B5DD3C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39927F1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4423651C"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612" w:type="dxa"/>
          </w:tcPr>
          <w:p w14:paraId="1CEABA64"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7F3C97AE" w14:textId="77777777" w:rsidTr="00506F19">
        <w:trPr>
          <w:trHeight w:val="249"/>
        </w:trPr>
        <w:tc>
          <w:tcPr>
            <w:tcW w:w="877" w:type="dxa"/>
          </w:tcPr>
          <w:p w14:paraId="584AB10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NC</w:t>
            </w:r>
          </w:p>
        </w:tc>
        <w:tc>
          <w:tcPr>
            <w:tcW w:w="1023" w:type="dxa"/>
          </w:tcPr>
          <w:p w14:paraId="44774DB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-0.273</w:t>
            </w:r>
          </w:p>
        </w:tc>
        <w:tc>
          <w:tcPr>
            <w:tcW w:w="878" w:type="dxa"/>
          </w:tcPr>
          <w:p w14:paraId="2FED20F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-0.146</w:t>
            </w:r>
          </w:p>
        </w:tc>
        <w:tc>
          <w:tcPr>
            <w:tcW w:w="878" w:type="dxa"/>
          </w:tcPr>
          <w:p w14:paraId="3716D2D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-0.514</w:t>
            </w:r>
          </w:p>
        </w:tc>
        <w:tc>
          <w:tcPr>
            <w:tcW w:w="878" w:type="dxa"/>
          </w:tcPr>
          <w:p w14:paraId="01A3488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-0.139</w:t>
            </w:r>
          </w:p>
        </w:tc>
        <w:tc>
          <w:tcPr>
            <w:tcW w:w="878" w:type="dxa"/>
          </w:tcPr>
          <w:p w14:paraId="7022A61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78" w:type="dxa"/>
          </w:tcPr>
          <w:p w14:paraId="7C4A463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4873FE5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24F184DC"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6082AE4F"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1065E3F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2FE85234"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7EA660F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4FE1E56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612" w:type="dxa"/>
          </w:tcPr>
          <w:p w14:paraId="282A70F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4EF765A8" w14:textId="77777777" w:rsidTr="00506F19">
        <w:trPr>
          <w:trHeight w:val="249"/>
        </w:trPr>
        <w:tc>
          <w:tcPr>
            <w:tcW w:w="877" w:type="dxa"/>
          </w:tcPr>
          <w:p w14:paraId="5293FA4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BL</w:t>
            </w:r>
          </w:p>
        </w:tc>
        <w:tc>
          <w:tcPr>
            <w:tcW w:w="1023" w:type="dxa"/>
          </w:tcPr>
          <w:p w14:paraId="11F455D3"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-0.372</w:t>
            </w:r>
          </w:p>
        </w:tc>
        <w:tc>
          <w:tcPr>
            <w:tcW w:w="878" w:type="dxa"/>
          </w:tcPr>
          <w:p w14:paraId="658D3AB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0.099</w:t>
            </w:r>
          </w:p>
        </w:tc>
        <w:tc>
          <w:tcPr>
            <w:tcW w:w="878" w:type="dxa"/>
          </w:tcPr>
          <w:p w14:paraId="76119D9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0.350</w:t>
            </w:r>
          </w:p>
        </w:tc>
        <w:tc>
          <w:tcPr>
            <w:tcW w:w="878" w:type="dxa"/>
          </w:tcPr>
          <w:p w14:paraId="1CD7D5B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-0.756</w:t>
            </w:r>
          </w:p>
        </w:tc>
        <w:tc>
          <w:tcPr>
            <w:tcW w:w="878" w:type="dxa"/>
          </w:tcPr>
          <w:p w14:paraId="1F2FA7E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0.419</w:t>
            </w:r>
          </w:p>
        </w:tc>
        <w:tc>
          <w:tcPr>
            <w:tcW w:w="878" w:type="dxa"/>
          </w:tcPr>
          <w:p w14:paraId="02480BA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78" w:type="dxa"/>
          </w:tcPr>
          <w:p w14:paraId="20F3BFE4"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4215467A"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453D8D1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655A6BD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58E90C8C"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7F933C15"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4E75010B"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612" w:type="dxa"/>
          </w:tcPr>
          <w:p w14:paraId="79B5CFF2"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470E214D" w14:textId="77777777" w:rsidTr="00506F19">
        <w:trPr>
          <w:trHeight w:val="249"/>
        </w:trPr>
        <w:tc>
          <w:tcPr>
            <w:tcW w:w="877" w:type="dxa"/>
          </w:tcPr>
          <w:p w14:paraId="0403C9D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EL</w:t>
            </w:r>
          </w:p>
        </w:tc>
        <w:tc>
          <w:tcPr>
            <w:tcW w:w="1023" w:type="dxa"/>
          </w:tcPr>
          <w:p w14:paraId="206398A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-0.290</w:t>
            </w:r>
          </w:p>
        </w:tc>
        <w:tc>
          <w:tcPr>
            <w:tcW w:w="878" w:type="dxa"/>
          </w:tcPr>
          <w:p w14:paraId="27E3D3B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0.186</w:t>
            </w:r>
          </w:p>
        </w:tc>
        <w:tc>
          <w:tcPr>
            <w:tcW w:w="878" w:type="dxa"/>
          </w:tcPr>
          <w:p w14:paraId="6A3E3B9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0.655</w:t>
            </w:r>
          </w:p>
        </w:tc>
        <w:tc>
          <w:tcPr>
            <w:tcW w:w="878" w:type="dxa"/>
          </w:tcPr>
          <w:p w14:paraId="70820D5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-0.707</w:t>
            </w:r>
          </w:p>
        </w:tc>
        <w:tc>
          <w:tcPr>
            <w:tcW w:w="878" w:type="dxa"/>
          </w:tcPr>
          <w:p w14:paraId="4845AC0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-0.588</w:t>
            </w:r>
          </w:p>
        </w:tc>
        <w:tc>
          <w:tcPr>
            <w:tcW w:w="878" w:type="dxa"/>
          </w:tcPr>
          <w:p w14:paraId="33E4523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0.267</w:t>
            </w:r>
          </w:p>
        </w:tc>
        <w:tc>
          <w:tcPr>
            <w:tcW w:w="878" w:type="dxa"/>
          </w:tcPr>
          <w:p w14:paraId="5933F0F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78" w:type="dxa"/>
          </w:tcPr>
          <w:p w14:paraId="38B0D2E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7298D71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6C7F828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72BEC59C"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1BAFF2C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48016E92"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612" w:type="dxa"/>
          </w:tcPr>
          <w:p w14:paraId="79FBAC4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5DA21C94" w14:textId="77777777" w:rsidTr="00506F19">
        <w:trPr>
          <w:trHeight w:val="249"/>
        </w:trPr>
        <w:tc>
          <w:tcPr>
            <w:tcW w:w="877" w:type="dxa"/>
          </w:tcPr>
          <w:p w14:paraId="04204F4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EW</w:t>
            </w:r>
          </w:p>
        </w:tc>
        <w:tc>
          <w:tcPr>
            <w:tcW w:w="1023" w:type="dxa"/>
          </w:tcPr>
          <w:p w14:paraId="668E3B7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-0.492</w:t>
            </w:r>
          </w:p>
        </w:tc>
        <w:tc>
          <w:tcPr>
            <w:tcW w:w="878" w:type="dxa"/>
          </w:tcPr>
          <w:p w14:paraId="798D55C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-0.657</w:t>
            </w:r>
          </w:p>
        </w:tc>
        <w:tc>
          <w:tcPr>
            <w:tcW w:w="878" w:type="dxa"/>
          </w:tcPr>
          <w:p w14:paraId="3E20503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-0.463</w:t>
            </w:r>
          </w:p>
        </w:tc>
        <w:tc>
          <w:tcPr>
            <w:tcW w:w="878" w:type="dxa"/>
          </w:tcPr>
          <w:p w14:paraId="78B22C5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-0.250</w:t>
            </w:r>
          </w:p>
        </w:tc>
        <w:tc>
          <w:tcPr>
            <w:tcW w:w="878" w:type="dxa"/>
          </w:tcPr>
          <w:p w14:paraId="665AED33"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0.347</w:t>
            </w:r>
          </w:p>
        </w:tc>
        <w:tc>
          <w:tcPr>
            <w:tcW w:w="878" w:type="dxa"/>
          </w:tcPr>
          <w:p w14:paraId="494AAC5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-0.094</w:t>
            </w:r>
          </w:p>
        </w:tc>
        <w:tc>
          <w:tcPr>
            <w:tcW w:w="878" w:type="dxa"/>
          </w:tcPr>
          <w:p w14:paraId="50C29E9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0.000</w:t>
            </w:r>
          </w:p>
        </w:tc>
        <w:tc>
          <w:tcPr>
            <w:tcW w:w="878" w:type="dxa"/>
          </w:tcPr>
          <w:p w14:paraId="554B9D1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78" w:type="dxa"/>
          </w:tcPr>
          <w:p w14:paraId="50D5593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23CC43C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6E504CD4"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19A05BAD"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37E9BCA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612" w:type="dxa"/>
          </w:tcPr>
          <w:p w14:paraId="1CF77DCF"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1600131B" w14:textId="77777777" w:rsidTr="00506F19">
        <w:trPr>
          <w:trHeight w:val="236"/>
        </w:trPr>
        <w:tc>
          <w:tcPr>
            <w:tcW w:w="877" w:type="dxa"/>
          </w:tcPr>
          <w:p w14:paraId="2F2F445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FLM</w:t>
            </w:r>
          </w:p>
        </w:tc>
        <w:tc>
          <w:tcPr>
            <w:tcW w:w="1023" w:type="dxa"/>
          </w:tcPr>
          <w:p w14:paraId="435C962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0.467</w:t>
            </w:r>
          </w:p>
        </w:tc>
        <w:tc>
          <w:tcPr>
            <w:tcW w:w="878" w:type="dxa"/>
          </w:tcPr>
          <w:p w14:paraId="51F8BE3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-0.415</w:t>
            </w:r>
          </w:p>
        </w:tc>
        <w:tc>
          <w:tcPr>
            <w:tcW w:w="878" w:type="dxa"/>
          </w:tcPr>
          <w:p w14:paraId="4EA532D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-0.293</w:t>
            </w:r>
          </w:p>
        </w:tc>
        <w:tc>
          <w:tcPr>
            <w:tcW w:w="878" w:type="dxa"/>
          </w:tcPr>
          <w:p w14:paraId="329C688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0.791</w:t>
            </w:r>
          </w:p>
        </w:tc>
        <w:tc>
          <w:tcPr>
            <w:tcW w:w="878" w:type="dxa"/>
          </w:tcPr>
          <w:p w14:paraId="3562D7A3"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-0.307</w:t>
            </w:r>
          </w:p>
        </w:tc>
        <w:tc>
          <w:tcPr>
            <w:tcW w:w="878" w:type="dxa"/>
          </w:tcPr>
          <w:p w14:paraId="2BF764D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-0.777</w:t>
            </w:r>
          </w:p>
        </w:tc>
        <w:tc>
          <w:tcPr>
            <w:tcW w:w="878" w:type="dxa"/>
          </w:tcPr>
          <w:p w14:paraId="4CE3DFF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-0.447</w:t>
            </w:r>
          </w:p>
        </w:tc>
        <w:tc>
          <w:tcPr>
            <w:tcW w:w="878" w:type="dxa"/>
          </w:tcPr>
          <w:p w14:paraId="5D142DD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0.153</w:t>
            </w:r>
          </w:p>
        </w:tc>
        <w:tc>
          <w:tcPr>
            <w:tcW w:w="878" w:type="dxa"/>
          </w:tcPr>
          <w:p w14:paraId="6A2EAD6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78" w:type="dxa"/>
          </w:tcPr>
          <w:p w14:paraId="1BBE1EC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67AFAF8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59ECC154"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6AC188B5"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612" w:type="dxa"/>
          </w:tcPr>
          <w:p w14:paraId="1DA675C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1ACE669D" w14:textId="77777777" w:rsidTr="00506F19">
        <w:trPr>
          <w:trHeight w:val="249"/>
        </w:trPr>
        <w:tc>
          <w:tcPr>
            <w:tcW w:w="877" w:type="dxa"/>
          </w:tcPr>
          <w:p w14:paraId="1BE9A9C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HLM</w:t>
            </w:r>
          </w:p>
        </w:tc>
        <w:tc>
          <w:tcPr>
            <w:tcW w:w="1023" w:type="dxa"/>
          </w:tcPr>
          <w:p w14:paraId="6E242A1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0.549</w:t>
            </w:r>
          </w:p>
        </w:tc>
        <w:tc>
          <w:tcPr>
            <w:tcW w:w="878" w:type="dxa"/>
          </w:tcPr>
          <w:p w14:paraId="7C70720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0.045</w:t>
            </w:r>
          </w:p>
        </w:tc>
        <w:tc>
          <w:tcPr>
            <w:tcW w:w="878" w:type="dxa"/>
          </w:tcPr>
          <w:p w14:paraId="00D43C8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0.159</w:t>
            </w:r>
          </w:p>
        </w:tc>
        <w:tc>
          <w:tcPr>
            <w:tcW w:w="878" w:type="dxa"/>
          </w:tcPr>
          <w:p w14:paraId="6923F9B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0.686</w:t>
            </w:r>
          </w:p>
        </w:tc>
        <w:tc>
          <w:tcPr>
            <w:tcW w:w="878" w:type="dxa"/>
          </w:tcPr>
          <w:p w14:paraId="242FAB1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-0.523</w:t>
            </w:r>
          </w:p>
        </w:tc>
        <w:tc>
          <w:tcPr>
            <w:tcW w:w="878" w:type="dxa"/>
          </w:tcPr>
          <w:p w14:paraId="53C251F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-0.324</w:t>
            </w:r>
          </w:p>
        </w:tc>
        <w:tc>
          <w:tcPr>
            <w:tcW w:w="878" w:type="dxa"/>
          </w:tcPr>
          <w:p w14:paraId="60D0343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-0.243</w:t>
            </w:r>
          </w:p>
        </w:tc>
        <w:tc>
          <w:tcPr>
            <w:tcW w:w="878" w:type="dxa"/>
          </w:tcPr>
          <w:p w14:paraId="2E6F417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-0.686</w:t>
            </w:r>
          </w:p>
        </w:tc>
        <w:tc>
          <w:tcPr>
            <w:tcW w:w="878" w:type="dxa"/>
          </w:tcPr>
          <w:p w14:paraId="7D2F9A9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0.542</w:t>
            </w:r>
          </w:p>
        </w:tc>
        <w:tc>
          <w:tcPr>
            <w:tcW w:w="878" w:type="dxa"/>
          </w:tcPr>
          <w:p w14:paraId="264A98A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78" w:type="dxa"/>
          </w:tcPr>
          <w:p w14:paraId="16D00E9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46CBDC3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15CB25E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612" w:type="dxa"/>
          </w:tcPr>
          <w:p w14:paraId="2D79200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0CF97156" w14:textId="77777777" w:rsidTr="00506F19">
        <w:trPr>
          <w:trHeight w:val="249"/>
        </w:trPr>
        <w:tc>
          <w:tcPr>
            <w:tcW w:w="877" w:type="dxa"/>
          </w:tcPr>
          <w:p w14:paraId="7B43661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HG</w:t>
            </w:r>
          </w:p>
        </w:tc>
        <w:tc>
          <w:tcPr>
            <w:tcW w:w="1023" w:type="dxa"/>
          </w:tcPr>
          <w:p w14:paraId="63B1082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-0.246</w:t>
            </w:r>
          </w:p>
        </w:tc>
        <w:tc>
          <w:tcPr>
            <w:tcW w:w="878" w:type="dxa"/>
          </w:tcPr>
          <w:p w14:paraId="1993959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-0.722</w:t>
            </w:r>
          </w:p>
        </w:tc>
        <w:tc>
          <w:tcPr>
            <w:tcW w:w="878" w:type="dxa"/>
          </w:tcPr>
          <w:p w14:paraId="4DDF9E1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-0.694</w:t>
            </w:r>
          </w:p>
        </w:tc>
        <w:tc>
          <w:tcPr>
            <w:tcW w:w="878" w:type="dxa"/>
          </w:tcPr>
          <w:p w14:paraId="16C1EF4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0.250</w:t>
            </w:r>
          </w:p>
        </w:tc>
        <w:tc>
          <w:tcPr>
            <w:tcW w:w="878" w:type="dxa"/>
          </w:tcPr>
          <w:p w14:paraId="2905D68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0.693</w:t>
            </w:r>
          </w:p>
        </w:tc>
        <w:tc>
          <w:tcPr>
            <w:tcW w:w="878" w:type="dxa"/>
          </w:tcPr>
          <w:p w14:paraId="6003E16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0.094</w:t>
            </w:r>
          </w:p>
        </w:tc>
        <w:tc>
          <w:tcPr>
            <w:tcW w:w="878" w:type="dxa"/>
          </w:tcPr>
          <w:p w14:paraId="0FEBA0B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-0.707</w:t>
            </w:r>
          </w:p>
        </w:tc>
        <w:tc>
          <w:tcPr>
            <w:tcW w:w="878" w:type="dxa"/>
          </w:tcPr>
          <w:p w14:paraId="5D80391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0.500</w:t>
            </w:r>
          </w:p>
        </w:tc>
        <w:tc>
          <w:tcPr>
            <w:tcW w:w="878" w:type="dxa"/>
          </w:tcPr>
          <w:p w14:paraId="1B1BB15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0.316</w:t>
            </w:r>
          </w:p>
        </w:tc>
        <w:tc>
          <w:tcPr>
            <w:tcW w:w="878" w:type="dxa"/>
          </w:tcPr>
          <w:p w14:paraId="106F9CC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-0.086</w:t>
            </w:r>
          </w:p>
        </w:tc>
        <w:tc>
          <w:tcPr>
            <w:tcW w:w="878" w:type="dxa"/>
          </w:tcPr>
          <w:p w14:paraId="24DEDC1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78" w:type="dxa"/>
          </w:tcPr>
          <w:p w14:paraId="14ADDE4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78" w:type="dxa"/>
          </w:tcPr>
          <w:p w14:paraId="6D35430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612" w:type="dxa"/>
          </w:tcPr>
          <w:p w14:paraId="2F59395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0F43951A" w14:textId="77777777" w:rsidTr="00506F19">
        <w:trPr>
          <w:trHeight w:val="249"/>
        </w:trPr>
        <w:tc>
          <w:tcPr>
            <w:tcW w:w="877" w:type="dxa"/>
          </w:tcPr>
          <w:p w14:paraId="587DA29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HAW</w:t>
            </w:r>
          </w:p>
        </w:tc>
        <w:tc>
          <w:tcPr>
            <w:tcW w:w="1023" w:type="dxa"/>
          </w:tcPr>
          <w:p w14:paraId="66D37D7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-0.127</w:t>
            </w:r>
          </w:p>
        </w:tc>
        <w:tc>
          <w:tcPr>
            <w:tcW w:w="878" w:type="dxa"/>
          </w:tcPr>
          <w:p w14:paraId="5A80BBF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0.631</w:t>
            </w:r>
          </w:p>
        </w:tc>
        <w:tc>
          <w:tcPr>
            <w:tcW w:w="878" w:type="dxa"/>
          </w:tcPr>
          <w:p w14:paraId="17B87B2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0.318</w:t>
            </w:r>
          </w:p>
        </w:tc>
        <w:tc>
          <w:tcPr>
            <w:tcW w:w="878" w:type="dxa"/>
          </w:tcPr>
          <w:p w14:paraId="1B59616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-0.686</w:t>
            </w:r>
          </w:p>
        </w:tc>
        <w:tc>
          <w:tcPr>
            <w:tcW w:w="878" w:type="dxa"/>
          </w:tcPr>
          <w:p w14:paraId="4EF9BAC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0.452</w:t>
            </w:r>
          </w:p>
        </w:tc>
        <w:tc>
          <w:tcPr>
            <w:tcW w:w="878" w:type="dxa"/>
          </w:tcPr>
          <w:p w14:paraId="5D7E42E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0.616</w:t>
            </w:r>
          </w:p>
        </w:tc>
        <w:tc>
          <w:tcPr>
            <w:tcW w:w="878" w:type="dxa"/>
          </w:tcPr>
          <w:p w14:paraId="4FD941A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0.243</w:t>
            </w:r>
          </w:p>
        </w:tc>
        <w:tc>
          <w:tcPr>
            <w:tcW w:w="878" w:type="dxa"/>
          </w:tcPr>
          <w:p w14:paraId="5CB8842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-0.086</w:t>
            </w:r>
          </w:p>
        </w:tc>
        <w:tc>
          <w:tcPr>
            <w:tcW w:w="878" w:type="dxa"/>
          </w:tcPr>
          <w:p w14:paraId="2DB38A6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-0.868</w:t>
            </w:r>
          </w:p>
        </w:tc>
        <w:tc>
          <w:tcPr>
            <w:tcW w:w="878" w:type="dxa"/>
          </w:tcPr>
          <w:p w14:paraId="5BD0E23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-0.647</w:t>
            </w:r>
          </w:p>
        </w:tc>
        <w:tc>
          <w:tcPr>
            <w:tcW w:w="878" w:type="dxa"/>
          </w:tcPr>
          <w:p w14:paraId="7783212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-0.300</w:t>
            </w:r>
          </w:p>
        </w:tc>
        <w:tc>
          <w:tcPr>
            <w:tcW w:w="878" w:type="dxa"/>
          </w:tcPr>
          <w:p w14:paraId="7C9CF3A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78" w:type="dxa"/>
          </w:tcPr>
          <w:p w14:paraId="2C3CE10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612" w:type="dxa"/>
          </w:tcPr>
          <w:p w14:paraId="3691B7C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765FEE41" w14:textId="77777777" w:rsidTr="00506F19">
        <w:trPr>
          <w:trHeight w:val="249"/>
        </w:trPr>
        <w:tc>
          <w:tcPr>
            <w:tcW w:w="877" w:type="dxa"/>
          </w:tcPr>
          <w:p w14:paraId="2EBBB11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TL</w:t>
            </w:r>
          </w:p>
        </w:tc>
        <w:tc>
          <w:tcPr>
            <w:tcW w:w="1023" w:type="dxa"/>
          </w:tcPr>
          <w:p w14:paraId="718533A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0.290</w:t>
            </w:r>
          </w:p>
        </w:tc>
        <w:tc>
          <w:tcPr>
            <w:tcW w:w="878" w:type="dxa"/>
          </w:tcPr>
          <w:p w14:paraId="1E1BF413"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-0.186</w:t>
            </w:r>
          </w:p>
        </w:tc>
        <w:tc>
          <w:tcPr>
            <w:tcW w:w="878" w:type="dxa"/>
          </w:tcPr>
          <w:p w14:paraId="316F455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-0.655</w:t>
            </w:r>
          </w:p>
        </w:tc>
        <w:tc>
          <w:tcPr>
            <w:tcW w:w="878" w:type="dxa"/>
          </w:tcPr>
          <w:p w14:paraId="14C4A6B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0.707</w:t>
            </w:r>
          </w:p>
        </w:tc>
        <w:tc>
          <w:tcPr>
            <w:tcW w:w="878" w:type="dxa"/>
          </w:tcPr>
          <w:p w14:paraId="573BF76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0.588</w:t>
            </w:r>
          </w:p>
        </w:tc>
        <w:tc>
          <w:tcPr>
            <w:tcW w:w="878" w:type="dxa"/>
          </w:tcPr>
          <w:p w14:paraId="328FAE4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-0.267</w:t>
            </w:r>
          </w:p>
        </w:tc>
        <w:tc>
          <w:tcPr>
            <w:tcW w:w="878" w:type="dxa"/>
          </w:tcPr>
          <w:p w14:paraId="4D1D643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-1.000</w:t>
            </w:r>
          </w:p>
        </w:tc>
        <w:tc>
          <w:tcPr>
            <w:tcW w:w="878" w:type="dxa"/>
          </w:tcPr>
          <w:p w14:paraId="7B9A289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0.000</w:t>
            </w:r>
          </w:p>
        </w:tc>
        <w:tc>
          <w:tcPr>
            <w:tcW w:w="878" w:type="dxa"/>
          </w:tcPr>
          <w:p w14:paraId="6414BCF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0.447</w:t>
            </w:r>
          </w:p>
        </w:tc>
        <w:tc>
          <w:tcPr>
            <w:tcW w:w="878" w:type="dxa"/>
          </w:tcPr>
          <w:p w14:paraId="0AA236E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0.243</w:t>
            </w:r>
          </w:p>
        </w:tc>
        <w:tc>
          <w:tcPr>
            <w:tcW w:w="878" w:type="dxa"/>
          </w:tcPr>
          <w:p w14:paraId="0C2140B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0.707</w:t>
            </w:r>
          </w:p>
        </w:tc>
        <w:tc>
          <w:tcPr>
            <w:tcW w:w="878" w:type="dxa"/>
          </w:tcPr>
          <w:p w14:paraId="72BB9B0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-0.243</w:t>
            </w:r>
          </w:p>
        </w:tc>
        <w:tc>
          <w:tcPr>
            <w:tcW w:w="878" w:type="dxa"/>
          </w:tcPr>
          <w:p w14:paraId="2237DF8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612" w:type="dxa"/>
          </w:tcPr>
          <w:p w14:paraId="5487BCB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38348181" w14:textId="77777777" w:rsidTr="00506F19">
        <w:trPr>
          <w:trHeight w:val="223"/>
        </w:trPr>
        <w:tc>
          <w:tcPr>
            <w:tcW w:w="877" w:type="dxa"/>
          </w:tcPr>
          <w:p w14:paraId="594426C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TC</w:t>
            </w:r>
          </w:p>
        </w:tc>
        <w:tc>
          <w:tcPr>
            <w:tcW w:w="1023" w:type="dxa"/>
          </w:tcPr>
          <w:p w14:paraId="2690812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0.492</w:t>
            </w:r>
          </w:p>
        </w:tc>
        <w:tc>
          <w:tcPr>
            <w:tcW w:w="878" w:type="dxa"/>
          </w:tcPr>
          <w:p w14:paraId="10B86FD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-0.131</w:t>
            </w:r>
          </w:p>
        </w:tc>
        <w:tc>
          <w:tcPr>
            <w:tcW w:w="878" w:type="dxa"/>
          </w:tcPr>
          <w:p w14:paraId="0EA86D4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-0.463</w:t>
            </w:r>
          </w:p>
        </w:tc>
        <w:tc>
          <w:tcPr>
            <w:tcW w:w="878" w:type="dxa"/>
          </w:tcPr>
          <w:p w14:paraId="6E75A15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1.000</w:t>
            </w:r>
          </w:p>
        </w:tc>
        <w:tc>
          <w:tcPr>
            <w:tcW w:w="878" w:type="dxa"/>
          </w:tcPr>
          <w:p w14:paraId="31BAC72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-0.139</w:t>
            </w:r>
          </w:p>
        </w:tc>
        <w:tc>
          <w:tcPr>
            <w:tcW w:w="878" w:type="dxa"/>
          </w:tcPr>
          <w:p w14:paraId="65768FC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-0.756</w:t>
            </w:r>
          </w:p>
        </w:tc>
        <w:tc>
          <w:tcPr>
            <w:tcW w:w="878" w:type="dxa"/>
          </w:tcPr>
          <w:p w14:paraId="107603F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-0.707</w:t>
            </w:r>
          </w:p>
        </w:tc>
        <w:tc>
          <w:tcPr>
            <w:tcW w:w="878" w:type="dxa"/>
          </w:tcPr>
          <w:p w14:paraId="1A8298D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-0.250</w:t>
            </w:r>
          </w:p>
        </w:tc>
        <w:tc>
          <w:tcPr>
            <w:tcW w:w="878" w:type="dxa"/>
          </w:tcPr>
          <w:p w14:paraId="1F2EF50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0.791</w:t>
            </w:r>
          </w:p>
        </w:tc>
        <w:tc>
          <w:tcPr>
            <w:tcW w:w="878" w:type="dxa"/>
          </w:tcPr>
          <w:p w14:paraId="677A135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0.686</w:t>
            </w:r>
          </w:p>
        </w:tc>
        <w:tc>
          <w:tcPr>
            <w:tcW w:w="878" w:type="dxa"/>
          </w:tcPr>
          <w:p w14:paraId="51449A4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0.250</w:t>
            </w:r>
          </w:p>
        </w:tc>
        <w:tc>
          <w:tcPr>
            <w:tcW w:w="878" w:type="dxa"/>
          </w:tcPr>
          <w:p w14:paraId="4FDEFC3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-0.686</w:t>
            </w:r>
          </w:p>
        </w:tc>
        <w:tc>
          <w:tcPr>
            <w:tcW w:w="878" w:type="dxa"/>
          </w:tcPr>
          <w:p w14:paraId="387FB2B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0.797</w:t>
            </w:r>
          </w:p>
        </w:tc>
        <w:tc>
          <w:tcPr>
            <w:tcW w:w="612" w:type="dxa"/>
          </w:tcPr>
          <w:p w14:paraId="15F6CD73"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r>
    </w:tbl>
    <w:p w14:paraId="19CAE90D" w14:textId="77777777" w:rsidR="004B4CA1" w:rsidRPr="001C790F" w:rsidRDefault="004B4CA1" w:rsidP="004B4CA1">
      <w:pPr>
        <w:spacing w:after="0" w:line="240" w:lineRule="auto"/>
        <w:jc w:val="both"/>
        <w:rPr>
          <w:rFonts w:ascii="Times New Roman" w:hAnsi="Times New Roman" w:cs="Times New Roman"/>
          <w:sz w:val="24"/>
          <w:szCs w:val="24"/>
        </w:rPr>
      </w:pPr>
      <w:r w:rsidRPr="001C790F">
        <w:rPr>
          <w:rFonts w:ascii="Times New Roman" w:hAnsi="Times New Roman" w:cs="Times New Roman"/>
          <w:b/>
        </w:rPr>
        <w:t>BW:</w:t>
      </w:r>
      <w:r w:rsidRPr="001C790F">
        <w:rPr>
          <w:rFonts w:ascii="Times New Roman" w:hAnsi="Times New Roman" w:cs="Times New Roman"/>
        </w:rPr>
        <w:t xml:space="preserve"> Body Weight, </w:t>
      </w:r>
      <w:r w:rsidRPr="001C790F">
        <w:rPr>
          <w:rFonts w:ascii="Times New Roman" w:hAnsi="Times New Roman" w:cs="Times New Roman"/>
          <w:b/>
        </w:rPr>
        <w:t>FL:</w:t>
      </w:r>
      <w:r w:rsidRPr="001C790F">
        <w:rPr>
          <w:rFonts w:ascii="Times New Roman" w:hAnsi="Times New Roman" w:cs="Times New Roman"/>
        </w:rPr>
        <w:t xml:space="preserve"> Forelimb Length, </w:t>
      </w:r>
      <w:r w:rsidRPr="001C790F">
        <w:rPr>
          <w:rFonts w:ascii="Times New Roman" w:hAnsi="Times New Roman" w:cs="Times New Roman"/>
          <w:b/>
        </w:rPr>
        <w:t>FC:</w:t>
      </w:r>
      <w:r w:rsidRPr="001C790F">
        <w:rPr>
          <w:rFonts w:ascii="Times New Roman" w:hAnsi="Times New Roman" w:cs="Times New Roman"/>
        </w:rPr>
        <w:t xml:space="preserve"> </w:t>
      </w:r>
      <w:proofErr w:type="spellStart"/>
      <w:r w:rsidRPr="001C790F">
        <w:rPr>
          <w:rFonts w:ascii="Times New Roman" w:hAnsi="Times New Roman" w:cs="Times New Roman"/>
        </w:rPr>
        <w:t>Forecannon</w:t>
      </w:r>
      <w:proofErr w:type="spellEnd"/>
      <w:r w:rsidRPr="001C790F">
        <w:rPr>
          <w:rFonts w:ascii="Times New Roman" w:hAnsi="Times New Roman" w:cs="Times New Roman"/>
        </w:rPr>
        <w:t xml:space="preserve"> Circumference, </w:t>
      </w:r>
      <w:r w:rsidRPr="001C790F">
        <w:rPr>
          <w:rFonts w:ascii="Times New Roman" w:hAnsi="Times New Roman" w:cs="Times New Roman"/>
          <w:b/>
        </w:rPr>
        <w:t>NL:</w:t>
      </w:r>
      <w:r w:rsidRPr="001C790F">
        <w:rPr>
          <w:rFonts w:ascii="Times New Roman" w:hAnsi="Times New Roman" w:cs="Times New Roman"/>
        </w:rPr>
        <w:t xml:space="preserve"> Neck Length, </w:t>
      </w:r>
      <w:r w:rsidRPr="001C790F">
        <w:rPr>
          <w:rFonts w:ascii="Times New Roman" w:hAnsi="Times New Roman" w:cs="Times New Roman"/>
          <w:b/>
        </w:rPr>
        <w:t>NC:</w:t>
      </w:r>
      <w:r w:rsidRPr="001C790F">
        <w:rPr>
          <w:rFonts w:ascii="Times New Roman" w:hAnsi="Times New Roman" w:cs="Times New Roman"/>
        </w:rPr>
        <w:t xml:space="preserve"> Neck Circumference, </w:t>
      </w:r>
      <w:r w:rsidRPr="001C790F">
        <w:rPr>
          <w:rFonts w:ascii="Times New Roman" w:hAnsi="Times New Roman" w:cs="Times New Roman"/>
          <w:b/>
        </w:rPr>
        <w:t>BL:</w:t>
      </w:r>
      <w:r w:rsidRPr="001C790F">
        <w:rPr>
          <w:rFonts w:ascii="Times New Roman" w:hAnsi="Times New Roman" w:cs="Times New Roman"/>
        </w:rPr>
        <w:t xml:space="preserve"> Body Length, </w:t>
      </w:r>
      <w:r w:rsidRPr="001C790F">
        <w:rPr>
          <w:rFonts w:ascii="Times New Roman" w:hAnsi="Times New Roman" w:cs="Times New Roman"/>
          <w:b/>
        </w:rPr>
        <w:t>EL:</w:t>
      </w:r>
      <w:r w:rsidRPr="001C790F">
        <w:rPr>
          <w:rFonts w:ascii="Times New Roman" w:hAnsi="Times New Roman" w:cs="Times New Roman"/>
        </w:rPr>
        <w:t xml:space="preserve"> Ear Length, </w:t>
      </w:r>
      <w:r w:rsidRPr="001C790F">
        <w:rPr>
          <w:rFonts w:ascii="Times New Roman" w:hAnsi="Times New Roman" w:cs="Times New Roman"/>
          <w:b/>
        </w:rPr>
        <w:t>EW:</w:t>
      </w:r>
      <w:r w:rsidRPr="001C790F">
        <w:rPr>
          <w:rFonts w:ascii="Times New Roman" w:hAnsi="Times New Roman" w:cs="Times New Roman"/>
        </w:rPr>
        <w:t xml:space="preserve"> Ear Width, </w:t>
      </w:r>
      <w:r w:rsidRPr="001C790F">
        <w:rPr>
          <w:rFonts w:ascii="Times New Roman" w:hAnsi="Times New Roman" w:cs="Times New Roman"/>
          <w:b/>
        </w:rPr>
        <w:t>FLM:</w:t>
      </w:r>
      <w:r w:rsidRPr="001C790F">
        <w:rPr>
          <w:rFonts w:ascii="Times New Roman" w:hAnsi="Times New Roman" w:cs="Times New Roman"/>
        </w:rPr>
        <w:t xml:space="preserve"> Forelimb Muscle, </w:t>
      </w:r>
      <w:r w:rsidRPr="001C790F">
        <w:rPr>
          <w:rFonts w:ascii="Times New Roman" w:hAnsi="Times New Roman" w:cs="Times New Roman"/>
          <w:b/>
        </w:rPr>
        <w:t>HLM:</w:t>
      </w:r>
      <w:r w:rsidRPr="001C790F">
        <w:rPr>
          <w:rFonts w:ascii="Times New Roman" w:hAnsi="Times New Roman" w:cs="Times New Roman"/>
        </w:rPr>
        <w:t xml:space="preserve"> Hind Limb Muscle, </w:t>
      </w:r>
      <w:r w:rsidRPr="001C790F">
        <w:rPr>
          <w:rFonts w:ascii="Times New Roman" w:hAnsi="Times New Roman" w:cs="Times New Roman"/>
          <w:b/>
        </w:rPr>
        <w:t>HG:</w:t>
      </w:r>
      <w:r w:rsidRPr="001C790F">
        <w:rPr>
          <w:rFonts w:ascii="Times New Roman" w:hAnsi="Times New Roman" w:cs="Times New Roman"/>
        </w:rPr>
        <w:t xml:space="preserve"> Heart Girth, </w:t>
      </w:r>
      <w:r w:rsidRPr="001C790F">
        <w:rPr>
          <w:rFonts w:ascii="Times New Roman" w:hAnsi="Times New Roman" w:cs="Times New Roman"/>
          <w:b/>
        </w:rPr>
        <w:t>HAW:</w:t>
      </w:r>
      <w:r w:rsidRPr="001C790F">
        <w:rPr>
          <w:rFonts w:ascii="Times New Roman" w:hAnsi="Times New Roman" w:cs="Times New Roman"/>
        </w:rPr>
        <w:t xml:space="preserve"> Height at Withers, </w:t>
      </w:r>
      <w:r w:rsidRPr="001C790F">
        <w:rPr>
          <w:rFonts w:ascii="Times New Roman" w:hAnsi="Times New Roman" w:cs="Times New Roman"/>
          <w:b/>
        </w:rPr>
        <w:t>TL:</w:t>
      </w:r>
      <w:r w:rsidRPr="001C790F">
        <w:rPr>
          <w:rFonts w:ascii="Times New Roman" w:hAnsi="Times New Roman" w:cs="Times New Roman"/>
        </w:rPr>
        <w:t xml:space="preserve"> Tail Length, </w:t>
      </w:r>
      <w:r w:rsidRPr="001C790F">
        <w:rPr>
          <w:rFonts w:ascii="Times New Roman" w:hAnsi="Times New Roman" w:cs="Times New Roman"/>
          <w:b/>
        </w:rPr>
        <w:t>TC:</w:t>
      </w:r>
      <w:r w:rsidRPr="001C790F">
        <w:rPr>
          <w:rFonts w:ascii="Times New Roman" w:hAnsi="Times New Roman" w:cs="Times New Roman"/>
        </w:rPr>
        <w:t xml:space="preserve"> Tail Circumference, </w:t>
      </w:r>
      <w:r w:rsidRPr="001C790F">
        <w:rPr>
          <w:rFonts w:ascii="Times New Roman" w:hAnsi="Times New Roman" w:cs="Times New Roman"/>
          <w:sz w:val="24"/>
          <w:szCs w:val="24"/>
        </w:rPr>
        <w:t>*. Correlation is significant at the 0.05 level (2-tailed), **. Correlation is significant at the 0.01 level (2-tailed)</w:t>
      </w:r>
    </w:p>
    <w:p w14:paraId="136B161E" w14:textId="77777777" w:rsidR="00216AF8" w:rsidRPr="001C790F" w:rsidRDefault="00216AF8" w:rsidP="00216AF8">
      <w:pPr>
        <w:rPr>
          <w:rFonts w:ascii="Times New Roman" w:hAnsi="Times New Roman" w:cs="Times New Roman"/>
          <w:sz w:val="24"/>
          <w:szCs w:val="24"/>
        </w:rPr>
      </w:pPr>
      <w:r w:rsidRPr="001C790F">
        <w:rPr>
          <w:rFonts w:ascii="Times New Roman" w:hAnsi="Times New Roman" w:cs="Times New Roman"/>
          <w:sz w:val="24"/>
          <w:szCs w:val="24"/>
        </w:rPr>
        <w:br w:type="page"/>
      </w:r>
    </w:p>
    <w:p w14:paraId="0E3C48A8" w14:textId="27947013" w:rsidR="00216AF8" w:rsidRPr="001C790F" w:rsidRDefault="00216AF8" w:rsidP="00216AF8">
      <w:pPr>
        <w:pBdr>
          <w:top w:val="nil"/>
          <w:left w:val="nil"/>
          <w:bottom w:val="nil"/>
          <w:right w:val="nil"/>
          <w:between w:val="nil"/>
        </w:pBdr>
        <w:rPr>
          <w:rFonts w:ascii="Times New Roman" w:hAnsi="Times New Roman" w:cs="Times New Roman"/>
          <w:b/>
          <w:sz w:val="24"/>
          <w:szCs w:val="24"/>
        </w:rPr>
      </w:pPr>
      <w:r w:rsidRPr="001C790F">
        <w:rPr>
          <w:rFonts w:ascii="Times New Roman" w:hAnsi="Times New Roman" w:cs="Times New Roman"/>
          <w:b/>
          <w:sz w:val="24"/>
          <w:szCs w:val="24"/>
        </w:rPr>
        <w:lastRenderedPageBreak/>
        <w:t xml:space="preserve">Table </w:t>
      </w:r>
      <w:r w:rsidR="00BA14E5">
        <w:rPr>
          <w:rFonts w:ascii="Times New Roman" w:hAnsi="Times New Roman" w:cs="Times New Roman"/>
          <w:b/>
          <w:sz w:val="24"/>
          <w:szCs w:val="24"/>
        </w:rPr>
        <w:t>6</w:t>
      </w:r>
      <w:r w:rsidRPr="001C790F">
        <w:rPr>
          <w:rFonts w:ascii="Times New Roman" w:hAnsi="Times New Roman" w:cs="Times New Roman"/>
          <w:b/>
          <w:sz w:val="24"/>
          <w:szCs w:val="24"/>
        </w:rPr>
        <w:t>: Correlation coefficient between body weight (kg) and linear body measurements (cm) in West African Dwarf goats for aged 23-29 months.</w:t>
      </w:r>
    </w:p>
    <w:tbl>
      <w:tblPr>
        <w:tblStyle w:val="PlainTable2"/>
        <w:tblW w:w="13790" w:type="dxa"/>
        <w:tblLayout w:type="fixed"/>
        <w:tblLook w:val="0600" w:firstRow="0" w:lastRow="0" w:firstColumn="0" w:lastColumn="0" w:noHBand="1" w:noVBand="1"/>
      </w:tblPr>
      <w:tblGrid>
        <w:gridCol w:w="900"/>
        <w:gridCol w:w="1006"/>
        <w:gridCol w:w="1009"/>
        <w:gridCol w:w="898"/>
        <w:gridCol w:w="1009"/>
        <w:gridCol w:w="898"/>
        <w:gridCol w:w="1009"/>
        <w:gridCol w:w="898"/>
        <w:gridCol w:w="898"/>
        <w:gridCol w:w="785"/>
        <w:gridCol w:w="898"/>
        <w:gridCol w:w="1009"/>
        <w:gridCol w:w="898"/>
        <w:gridCol w:w="898"/>
        <w:gridCol w:w="777"/>
      </w:tblGrid>
      <w:tr w:rsidR="00216AF8" w:rsidRPr="001C790F" w14:paraId="78BA2EE0" w14:textId="77777777" w:rsidTr="00506F19">
        <w:trPr>
          <w:trHeight w:val="294"/>
        </w:trPr>
        <w:tc>
          <w:tcPr>
            <w:tcW w:w="900" w:type="dxa"/>
            <w:tcBorders>
              <w:top w:val="single" w:sz="4" w:space="0" w:color="7F7F7F" w:themeColor="text1" w:themeTint="80"/>
              <w:bottom w:val="single" w:sz="4" w:space="0" w:color="auto"/>
            </w:tcBorders>
          </w:tcPr>
          <w:p w14:paraId="39BBFAA5"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b/>
                <w:sz w:val="24"/>
                <w:szCs w:val="24"/>
              </w:rPr>
            </w:pPr>
          </w:p>
        </w:tc>
        <w:tc>
          <w:tcPr>
            <w:tcW w:w="1006" w:type="dxa"/>
            <w:tcBorders>
              <w:top w:val="single" w:sz="4" w:space="0" w:color="7F7F7F" w:themeColor="text1" w:themeTint="80"/>
              <w:bottom w:val="single" w:sz="4" w:space="0" w:color="auto"/>
            </w:tcBorders>
          </w:tcPr>
          <w:p w14:paraId="7B8B6CD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BW</w:t>
            </w:r>
          </w:p>
        </w:tc>
        <w:tc>
          <w:tcPr>
            <w:tcW w:w="1009" w:type="dxa"/>
            <w:tcBorders>
              <w:top w:val="single" w:sz="4" w:space="0" w:color="7F7F7F" w:themeColor="text1" w:themeTint="80"/>
              <w:bottom w:val="single" w:sz="4" w:space="0" w:color="auto"/>
            </w:tcBorders>
          </w:tcPr>
          <w:p w14:paraId="2EDAAF2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FL</w:t>
            </w:r>
          </w:p>
        </w:tc>
        <w:tc>
          <w:tcPr>
            <w:tcW w:w="898" w:type="dxa"/>
            <w:tcBorders>
              <w:top w:val="single" w:sz="4" w:space="0" w:color="7F7F7F" w:themeColor="text1" w:themeTint="80"/>
              <w:bottom w:val="single" w:sz="4" w:space="0" w:color="auto"/>
            </w:tcBorders>
          </w:tcPr>
          <w:p w14:paraId="167F00A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FC</w:t>
            </w:r>
          </w:p>
        </w:tc>
        <w:tc>
          <w:tcPr>
            <w:tcW w:w="1009" w:type="dxa"/>
            <w:tcBorders>
              <w:top w:val="single" w:sz="4" w:space="0" w:color="7F7F7F" w:themeColor="text1" w:themeTint="80"/>
              <w:bottom w:val="single" w:sz="4" w:space="0" w:color="auto"/>
            </w:tcBorders>
          </w:tcPr>
          <w:p w14:paraId="2147EB9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NL</w:t>
            </w:r>
          </w:p>
        </w:tc>
        <w:tc>
          <w:tcPr>
            <w:tcW w:w="898" w:type="dxa"/>
            <w:tcBorders>
              <w:top w:val="single" w:sz="4" w:space="0" w:color="7F7F7F" w:themeColor="text1" w:themeTint="80"/>
              <w:bottom w:val="single" w:sz="4" w:space="0" w:color="auto"/>
            </w:tcBorders>
          </w:tcPr>
          <w:p w14:paraId="5F24F3A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NC</w:t>
            </w:r>
          </w:p>
        </w:tc>
        <w:tc>
          <w:tcPr>
            <w:tcW w:w="1009" w:type="dxa"/>
            <w:tcBorders>
              <w:top w:val="single" w:sz="4" w:space="0" w:color="7F7F7F" w:themeColor="text1" w:themeTint="80"/>
              <w:bottom w:val="single" w:sz="4" w:space="0" w:color="auto"/>
            </w:tcBorders>
          </w:tcPr>
          <w:p w14:paraId="27A4A05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BL</w:t>
            </w:r>
          </w:p>
        </w:tc>
        <w:tc>
          <w:tcPr>
            <w:tcW w:w="898" w:type="dxa"/>
            <w:tcBorders>
              <w:top w:val="single" w:sz="4" w:space="0" w:color="7F7F7F" w:themeColor="text1" w:themeTint="80"/>
              <w:bottom w:val="single" w:sz="4" w:space="0" w:color="auto"/>
            </w:tcBorders>
          </w:tcPr>
          <w:p w14:paraId="71A9074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EL</w:t>
            </w:r>
          </w:p>
        </w:tc>
        <w:tc>
          <w:tcPr>
            <w:tcW w:w="898" w:type="dxa"/>
            <w:tcBorders>
              <w:top w:val="single" w:sz="4" w:space="0" w:color="7F7F7F" w:themeColor="text1" w:themeTint="80"/>
              <w:bottom w:val="single" w:sz="4" w:space="0" w:color="auto"/>
            </w:tcBorders>
          </w:tcPr>
          <w:p w14:paraId="7C89BD9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EW</w:t>
            </w:r>
          </w:p>
        </w:tc>
        <w:tc>
          <w:tcPr>
            <w:tcW w:w="785" w:type="dxa"/>
            <w:tcBorders>
              <w:top w:val="single" w:sz="4" w:space="0" w:color="7F7F7F" w:themeColor="text1" w:themeTint="80"/>
              <w:bottom w:val="single" w:sz="4" w:space="0" w:color="auto"/>
            </w:tcBorders>
          </w:tcPr>
          <w:p w14:paraId="4B3AE85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FLM</w:t>
            </w:r>
          </w:p>
        </w:tc>
        <w:tc>
          <w:tcPr>
            <w:tcW w:w="898" w:type="dxa"/>
            <w:tcBorders>
              <w:top w:val="single" w:sz="4" w:space="0" w:color="7F7F7F" w:themeColor="text1" w:themeTint="80"/>
              <w:bottom w:val="single" w:sz="4" w:space="0" w:color="auto"/>
            </w:tcBorders>
          </w:tcPr>
          <w:p w14:paraId="2DF09BD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HLM</w:t>
            </w:r>
          </w:p>
        </w:tc>
        <w:tc>
          <w:tcPr>
            <w:tcW w:w="1009" w:type="dxa"/>
            <w:tcBorders>
              <w:top w:val="single" w:sz="4" w:space="0" w:color="7F7F7F" w:themeColor="text1" w:themeTint="80"/>
              <w:bottom w:val="single" w:sz="4" w:space="0" w:color="auto"/>
            </w:tcBorders>
          </w:tcPr>
          <w:p w14:paraId="0297441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HG</w:t>
            </w:r>
          </w:p>
        </w:tc>
        <w:tc>
          <w:tcPr>
            <w:tcW w:w="898" w:type="dxa"/>
            <w:tcBorders>
              <w:top w:val="single" w:sz="4" w:space="0" w:color="7F7F7F" w:themeColor="text1" w:themeTint="80"/>
              <w:bottom w:val="single" w:sz="4" w:space="0" w:color="auto"/>
            </w:tcBorders>
          </w:tcPr>
          <w:p w14:paraId="001C476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HAW</w:t>
            </w:r>
          </w:p>
        </w:tc>
        <w:tc>
          <w:tcPr>
            <w:tcW w:w="898" w:type="dxa"/>
            <w:tcBorders>
              <w:top w:val="single" w:sz="4" w:space="0" w:color="7F7F7F" w:themeColor="text1" w:themeTint="80"/>
              <w:bottom w:val="single" w:sz="4" w:space="0" w:color="auto"/>
            </w:tcBorders>
          </w:tcPr>
          <w:p w14:paraId="57EB14F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TL</w:t>
            </w:r>
          </w:p>
        </w:tc>
        <w:tc>
          <w:tcPr>
            <w:tcW w:w="777" w:type="dxa"/>
            <w:tcBorders>
              <w:top w:val="single" w:sz="4" w:space="0" w:color="7F7F7F" w:themeColor="text1" w:themeTint="80"/>
              <w:bottom w:val="single" w:sz="4" w:space="0" w:color="auto"/>
            </w:tcBorders>
          </w:tcPr>
          <w:p w14:paraId="7090A94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TC</w:t>
            </w:r>
          </w:p>
        </w:tc>
      </w:tr>
      <w:tr w:rsidR="00216AF8" w:rsidRPr="001C790F" w14:paraId="5D516012" w14:textId="77777777" w:rsidTr="00506F19">
        <w:trPr>
          <w:trHeight w:val="279"/>
        </w:trPr>
        <w:tc>
          <w:tcPr>
            <w:tcW w:w="900" w:type="dxa"/>
            <w:tcBorders>
              <w:top w:val="single" w:sz="4" w:space="0" w:color="auto"/>
            </w:tcBorders>
          </w:tcPr>
          <w:p w14:paraId="19A548C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BW</w:t>
            </w:r>
          </w:p>
        </w:tc>
        <w:tc>
          <w:tcPr>
            <w:tcW w:w="1006" w:type="dxa"/>
            <w:tcBorders>
              <w:top w:val="single" w:sz="4" w:space="0" w:color="auto"/>
            </w:tcBorders>
          </w:tcPr>
          <w:p w14:paraId="74E5C87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1009" w:type="dxa"/>
            <w:tcBorders>
              <w:top w:val="single" w:sz="4" w:space="0" w:color="auto"/>
            </w:tcBorders>
          </w:tcPr>
          <w:p w14:paraId="2E47823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Borders>
              <w:top w:val="single" w:sz="4" w:space="0" w:color="auto"/>
            </w:tcBorders>
          </w:tcPr>
          <w:p w14:paraId="085AAEC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09" w:type="dxa"/>
            <w:tcBorders>
              <w:top w:val="single" w:sz="4" w:space="0" w:color="auto"/>
            </w:tcBorders>
          </w:tcPr>
          <w:p w14:paraId="19EFD06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Borders>
              <w:top w:val="single" w:sz="4" w:space="0" w:color="auto"/>
            </w:tcBorders>
          </w:tcPr>
          <w:p w14:paraId="2019C2AD"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09" w:type="dxa"/>
            <w:tcBorders>
              <w:top w:val="single" w:sz="4" w:space="0" w:color="auto"/>
            </w:tcBorders>
          </w:tcPr>
          <w:p w14:paraId="174E2B7C"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Borders>
              <w:top w:val="single" w:sz="4" w:space="0" w:color="auto"/>
            </w:tcBorders>
          </w:tcPr>
          <w:p w14:paraId="2CE6F63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Borders>
              <w:top w:val="single" w:sz="4" w:space="0" w:color="auto"/>
            </w:tcBorders>
          </w:tcPr>
          <w:p w14:paraId="3380380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85" w:type="dxa"/>
            <w:tcBorders>
              <w:top w:val="single" w:sz="4" w:space="0" w:color="auto"/>
            </w:tcBorders>
          </w:tcPr>
          <w:p w14:paraId="58F155A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Borders>
              <w:top w:val="single" w:sz="4" w:space="0" w:color="auto"/>
            </w:tcBorders>
          </w:tcPr>
          <w:p w14:paraId="3D6FD8F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09" w:type="dxa"/>
            <w:tcBorders>
              <w:top w:val="single" w:sz="4" w:space="0" w:color="auto"/>
            </w:tcBorders>
          </w:tcPr>
          <w:p w14:paraId="06E3216C"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Borders>
              <w:top w:val="single" w:sz="4" w:space="0" w:color="auto"/>
            </w:tcBorders>
          </w:tcPr>
          <w:p w14:paraId="5285EDB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Borders>
              <w:top w:val="single" w:sz="4" w:space="0" w:color="auto"/>
            </w:tcBorders>
          </w:tcPr>
          <w:p w14:paraId="76FDA29A"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77" w:type="dxa"/>
            <w:tcBorders>
              <w:top w:val="single" w:sz="4" w:space="0" w:color="auto"/>
            </w:tcBorders>
          </w:tcPr>
          <w:p w14:paraId="7B53EA5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1691D6C1" w14:textId="77777777" w:rsidTr="00506F19">
        <w:trPr>
          <w:trHeight w:val="294"/>
        </w:trPr>
        <w:tc>
          <w:tcPr>
            <w:tcW w:w="900" w:type="dxa"/>
          </w:tcPr>
          <w:p w14:paraId="15DF7E5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FL</w:t>
            </w:r>
          </w:p>
        </w:tc>
        <w:tc>
          <w:tcPr>
            <w:tcW w:w="1006" w:type="dxa"/>
          </w:tcPr>
          <w:p w14:paraId="39FF77D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0.701</w:t>
            </w:r>
          </w:p>
        </w:tc>
        <w:tc>
          <w:tcPr>
            <w:tcW w:w="1009" w:type="dxa"/>
          </w:tcPr>
          <w:p w14:paraId="18A687C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98" w:type="dxa"/>
          </w:tcPr>
          <w:p w14:paraId="47B4522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09" w:type="dxa"/>
          </w:tcPr>
          <w:p w14:paraId="6BC0B972"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5B97405A"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09" w:type="dxa"/>
          </w:tcPr>
          <w:p w14:paraId="548C92F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2FEDDDA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535D08B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85" w:type="dxa"/>
          </w:tcPr>
          <w:p w14:paraId="33232A8B"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6723F1D5"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09" w:type="dxa"/>
          </w:tcPr>
          <w:p w14:paraId="6901625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75260435"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4E7C615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77" w:type="dxa"/>
          </w:tcPr>
          <w:p w14:paraId="14AEF24B"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320A464A" w14:textId="77777777" w:rsidTr="00506F19">
        <w:trPr>
          <w:trHeight w:val="294"/>
        </w:trPr>
        <w:tc>
          <w:tcPr>
            <w:tcW w:w="900" w:type="dxa"/>
          </w:tcPr>
          <w:p w14:paraId="73E863B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FC</w:t>
            </w:r>
          </w:p>
        </w:tc>
        <w:tc>
          <w:tcPr>
            <w:tcW w:w="1006" w:type="dxa"/>
          </w:tcPr>
          <w:p w14:paraId="3546F0E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0.185</w:t>
            </w:r>
          </w:p>
        </w:tc>
        <w:tc>
          <w:tcPr>
            <w:tcW w:w="1009" w:type="dxa"/>
          </w:tcPr>
          <w:p w14:paraId="7D956E7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0.410</w:t>
            </w:r>
          </w:p>
        </w:tc>
        <w:tc>
          <w:tcPr>
            <w:tcW w:w="898" w:type="dxa"/>
          </w:tcPr>
          <w:p w14:paraId="68BBB82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1009" w:type="dxa"/>
          </w:tcPr>
          <w:p w14:paraId="0495746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749EABDD"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09" w:type="dxa"/>
          </w:tcPr>
          <w:p w14:paraId="06343C7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1CFF77F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0FAA326C"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85" w:type="dxa"/>
          </w:tcPr>
          <w:p w14:paraId="0F5D1E1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025855CA"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09" w:type="dxa"/>
          </w:tcPr>
          <w:p w14:paraId="11DFDC6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54175A3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1EEC2DE5"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77" w:type="dxa"/>
          </w:tcPr>
          <w:p w14:paraId="65A97C1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09DF02C7" w14:textId="77777777" w:rsidTr="00506F19">
        <w:trPr>
          <w:trHeight w:val="294"/>
        </w:trPr>
        <w:tc>
          <w:tcPr>
            <w:tcW w:w="900" w:type="dxa"/>
          </w:tcPr>
          <w:p w14:paraId="4F3746B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NL</w:t>
            </w:r>
          </w:p>
        </w:tc>
        <w:tc>
          <w:tcPr>
            <w:tcW w:w="1006" w:type="dxa"/>
          </w:tcPr>
          <w:p w14:paraId="16A1DA4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-0.470</w:t>
            </w:r>
          </w:p>
        </w:tc>
        <w:tc>
          <w:tcPr>
            <w:tcW w:w="1009" w:type="dxa"/>
          </w:tcPr>
          <w:p w14:paraId="5A3F241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-0.150</w:t>
            </w:r>
          </w:p>
        </w:tc>
        <w:tc>
          <w:tcPr>
            <w:tcW w:w="898" w:type="dxa"/>
          </w:tcPr>
          <w:p w14:paraId="43595C5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-0.369</w:t>
            </w:r>
          </w:p>
        </w:tc>
        <w:tc>
          <w:tcPr>
            <w:tcW w:w="1009" w:type="dxa"/>
          </w:tcPr>
          <w:p w14:paraId="5637DCA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98" w:type="dxa"/>
          </w:tcPr>
          <w:p w14:paraId="3818E03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09" w:type="dxa"/>
          </w:tcPr>
          <w:p w14:paraId="2D5E66E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199DE23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58FB2F7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85" w:type="dxa"/>
          </w:tcPr>
          <w:p w14:paraId="3758D4E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65EB7DC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09" w:type="dxa"/>
          </w:tcPr>
          <w:p w14:paraId="1644099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4B2FB8D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00D32704"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77" w:type="dxa"/>
          </w:tcPr>
          <w:p w14:paraId="3F8C7130"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3AB69CDE" w14:textId="77777777" w:rsidTr="00506F19">
        <w:trPr>
          <w:trHeight w:val="279"/>
        </w:trPr>
        <w:tc>
          <w:tcPr>
            <w:tcW w:w="900" w:type="dxa"/>
          </w:tcPr>
          <w:p w14:paraId="4B7A3E0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NC</w:t>
            </w:r>
          </w:p>
        </w:tc>
        <w:tc>
          <w:tcPr>
            <w:tcW w:w="1006" w:type="dxa"/>
          </w:tcPr>
          <w:p w14:paraId="2BAB1D3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-0.068</w:t>
            </w:r>
          </w:p>
        </w:tc>
        <w:tc>
          <w:tcPr>
            <w:tcW w:w="1009" w:type="dxa"/>
          </w:tcPr>
          <w:p w14:paraId="5E8C8C1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-0.200</w:t>
            </w:r>
          </w:p>
        </w:tc>
        <w:tc>
          <w:tcPr>
            <w:tcW w:w="898" w:type="dxa"/>
          </w:tcPr>
          <w:p w14:paraId="50E62DC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0.795*</w:t>
            </w:r>
          </w:p>
        </w:tc>
        <w:tc>
          <w:tcPr>
            <w:tcW w:w="1009" w:type="dxa"/>
          </w:tcPr>
          <w:p w14:paraId="2977480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0.555</w:t>
            </w:r>
          </w:p>
        </w:tc>
        <w:tc>
          <w:tcPr>
            <w:tcW w:w="898" w:type="dxa"/>
          </w:tcPr>
          <w:p w14:paraId="6013A78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1009" w:type="dxa"/>
          </w:tcPr>
          <w:p w14:paraId="6D0F0EE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75BCAA55"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61DF720B"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85" w:type="dxa"/>
          </w:tcPr>
          <w:p w14:paraId="5426F0E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74F3BC4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09" w:type="dxa"/>
          </w:tcPr>
          <w:p w14:paraId="458A059F"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5B066FEA"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210044F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77" w:type="dxa"/>
          </w:tcPr>
          <w:p w14:paraId="2262933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3620CF3D" w14:textId="77777777" w:rsidTr="00506F19">
        <w:trPr>
          <w:trHeight w:val="294"/>
        </w:trPr>
        <w:tc>
          <w:tcPr>
            <w:tcW w:w="900" w:type="dxa"/>
          </w:tcPr>
          <w:p w14:paraId="0AACBC1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BL</w:t>
            </w:r>
          </w:p>
        </w:tc>
        <w:tc>
          <w:tcPr>
            <w:tcW w:w="1006" w:type="dxa"/>
          </w:tcPr>
          <w:p w14:paraId="1FB907E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0.539</w:t>
            </w:r>
          </w:p>
        </w:tc>
        <w:tc>
          <w:tcPr>
            <w:tcW w:w="1009" w:type="dxa"/>
          </w:tcPr>
          <w:p w14:paraId="1871670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0.796*</w:t>
            </w:r>
          </w:p>
        </w:tc>
        <w:tc>
          <w:tcPr>
            <w:tcW w:w="898" w:type="dxa"/>
          </w:tcPr>
          <w:p w14:paraId="5189B11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0.411</w:t>
            </w:r>
          </w:p>
        </w:tc>
        <w:tc>
          <w:tcPr>
            <w:tcW w:w="1009" w:type="dxa"/>
          </w:tcPr>
          <w:p w14:paraId="2A5C62E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-0.319</w:t>
            </w:r>
          </w:p>
        </w:tc>
        <w:tc>
          <w:tcPr>
            <w:tcW w:w="898" w:type="dxa"/>
          </w:tcPr>
          <w:p w14:paraId="354B08B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-0.487</w:t>
            </w:r>
          </w:p>
        </w:tc>
        <w:tc>
          <w:tcPr>
            <w:tcW w:w="1009" w:type="dxa"/>
          </w:tcPr>
          <w:p w14:paraId="1A9940C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98" w:type="dxa"/>
          </w:tcPr>
          <w:p w14:paraId="0457AB6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32583BDB"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85" w:type="dxa"/>
          </w:tcPr>
          <w:p w14:paraId="7DFD106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706C3DED"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09" w:type="dxa"/>
          </w:tcPr>
          <w:p w14:paraId="03909195"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5C2DA492"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5E0F4BA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77" w:type="dxa"/>
          </w:tcPr>
          <w:p w14:paraId="0BD644FA"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2F264366" w14:textId="77777777" w:rsidTr="00506F19">
        <w:trPr>
          <w:trHeight w:val="294"/>
        </w:trPr>
        <w:tc>
          <w:tcPr>
            <w:tcW w:w="900" w:type="dxa"/>
          </w:tcPr>
          <w:p w14:paraId="23BB154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EL</w:t>
            </w:r>
          </w:p>
        </w:tc>
        <w:tc>
          <w:tcPr>
            <w:tcW w:w="1006" w:type="dxa"/>
          </w:tcPr>
          <w:p w14:paraId="5B2C0E8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-0.408</w:t>
            </w:r>
          </w:p>
        </w:tc>
        <w:tc>
          <w:tcPr>
            <w:tcW w:w="1009" w:type="dxa"/>
          </w:tcPr>
          <w:p w14:paraId="4435FA5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0.079</w:t>
            </w:r>
          </w:p>
        </w:tc>
        <w:tc>
          <w:tcPr>
            <w:tcW w:w="898" w:type="dxa"/>
          </w:tcPr>
          <w:p w14:paraId="65D14593"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0.400</w:t>
            </w:r>
          </w:p>
        </w:tc>
        <w:tc>
          <w:tcPr>
            <w:tcW w:w="1009" w:type="dxa"/>
          </w:tcPr>
          <w:p w14:paraId="2867092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0.272</w:t>
            </w:r>
          </w:p>
        </w:tc>
        <w:tc>
          <w:tcPr>
            <w:tcW w:w="898" w:type="dxa"/>
          </w:tcPr>
          <w:p w14:paraId="13D79EA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-0.150</w:t>
            </w:r>
          </w:p>
        </w:tc>
        <w:tc>
          <w:tcPr>
            <w:tcW w:w="1009" w:type="dxa"/>
          </w:tcPr>
          <w:p w14:paraId="51ED181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-0.024</w:t>
            </w:r>
          </w:p>
        </w:tc>
        <w:tc>
          <w:tcPr>
            <w:tcW w:w="898" w:type="dxa"/>
          </w:tcPr>
          <w:p w14:paraId="0FC244D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98" w:type="dxa"/>
          </w:tcPr>
          <w:p w14:paraId="2AD8743B"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85" w:type="dxa"/>
          </w:tcPr>
          <w:p w14:paraId="4CEFB9C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23B6BF9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09" w:type="dxa"/>
          </w:tcPr>
          <w:p w14:paraId="34DFE0F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0BC61B8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4A1BD66D"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77" w:type="dxa"/>
          </w:tcPr>
          <w:p w14:paraId="28FDE426"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47BEEB0E" w14:textId="77777777" w:rsidTr="00506F19">
        <w:trPr>
          <w:trHeight w:val="294"/>
        </w:trPr>
        <w:tc>
          <w:tcPr>
            <w:tcW w:w="900" w:type="dxa"/>
          </w:tcPr>
          <w:p w14:paraId="69F45F5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EW</w:t>
            </w:r>
          </w:p>
        </w:tc>
        <w:tc>
          <w:tcPr>
            <w:tcW w:w="1006" w:type="dxa"/>
          </w:tcPr>
          <w:p w14:paraId="5EFB85A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-0.291</w:t>
            </w:r>
          </w:p>
        </w:tc>
        <w:tc>
          <w:tcPr>
            <w:tcW w:w="1009" w:type="dxa"/>
          </w:tcPr>
          <w:p w14:paraId="7242E56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-0.017</w:t>
            </w:r>
          </w:p>
        </w:tc>
        <w:tc>
          <w:tcPr>
            <w:tcW w:w="898" w:type="dxa"/>
          </w:tcPr>
          <w:p w14:paraId="0B669D4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0.187</w:t>
            </w:r>
          </w:p>
        </w:tc>
        <w:tc>
          <w:tcPr>
            <w:tcW w:w="1009" w:type="dxa"/>
          </w:tcPr>
          <w:p w14:paraId="7AAD252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0.297</w:t>
            </w:r>
          </w:p>
        </w:tc>
        <w:tc>
          <w:tcPr>
            <w:tcW w:w="898" w:type="dxa"/>
          </w:tcPr>
          <w:p w14:paraId="5F7834D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0.226</w:t>
            </w:r>
          </w:p>
        </w:tc>
        <w:tc>
          <w:tcPr>
            <w:tcW w:w="1009" w:type="dxa"/>
          </w:tcPr>
          <w:p w14:paraId="21911CD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-0.151</w:t>
            </w:r>
          </w:p>
        </w:tc>
        <w:tc>
          <w:tcPr>
            <w:tcW w:w="898" w:type="dxa"/>
          </w:tcPr>
          <w:p w14:paraId="570D198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0.405</w:t>
            </w:r>
          </w:p>
        </w:tc>
        <w:tc>
          <w:tcPr>
            <w:tcW w:w="898" w:type="dxa"/>
          </w:tcPr>
          <w:p w14:paraId="2C9A638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785" w:type="dxa"/>
          </w:tcPr>
          <w:p w14:paraId="39E9376B"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42FFC3A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09" w:type="dxa"/>
          </w:tcPr>
          <w:p w14:paraId="69010DCB"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687B0CD2"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53A7B997"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77" w:type="dxa"/>
          </w:tcPr>
          <w:p w14:paraId="6487C5DF"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23E362A1" w14:textId="77777777" w:rsidTr="00506F19">
        <w:trPr>
          <w:trHeight w:val="279"/>
        </w:trPr>
        <w:tc>
          <w:tcPr>
            <w:tcW w:w="900" w:type="dxa"/>
          </w:tcPr>
          <w:p w14:paraId="024C594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FLM</w:t>
            </w:r>
          </w:p>
        </w:tc>
        <w:tc>
          <w:tcPr>
            <w:tcW w:w="1006" w:type="dxa"/>
          </w:tcPr>
          <w:p w14:paraId="4609761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0.105</w:t>
            </w:r>
          </w:p>
        </w:tc>
        <w:tc>
          <w:tcPr>
            <w:tcW w:w="1009" w:type="dxa"/>
          </w:tcPr>
          <w:p w14:paraId="7404623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0.393</w:t>
            </w:r>
          </w:p>
        </w:tc>
        <w:tc>
          <w:tcPr>
            <w:tcW w:w="898" w:type="dxa"/>
          </w:tcPr>
          <w:p w14:paraId="6739C81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0.285</w:t>
            </w:r>
          </w:p>
        </w:tc>
        <w:tc>
          <w:tcPr>
            <w:tcW w:w="1009" w:type="dxa"/>
          </w:tcPr>
          <w:p w14:paraId="2EBE76B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-0.226</w:t>
            </w:r>
          </w:p>
        </w:tc>
        <w:tc>
          <w:tcPr>
            <w:tcW w:w="898" w:type="dxa"/>
          </w:tcPr>
          <w:p w14:paraId="5BDD528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-0.309</w:t>
            </w:r>
          </w:p>
        </w:tc>
        <w:tc>
          <w:tcPr>
            <w:tcW w:w="1009" w:type="dxa"/>
          </w:tcPr>
          <w:p w14:paraId="54B4BFA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0.701</w:t>
            </w:r>
          </w:p>
        </w:tc>
        <w:tc>
          <w:tcPr>
            <w:tcW w:w="898" w:type="dxa"/>
          </w:tcPr>
          <w:p w14:paraId="3529D1C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0.386</w:t>
            </w:r>
          </w:p>
        </w:tc>
        <w:tc>
          <w:tcPr>
            <w:tcW w:w="898" w:type="dxa"/>
          </w:tcPr>
          <w:p w14:paraId="20624E5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0.272</w:t>
            </w:r>
          </w:p>
        </w:tc>
        <w:tc>
          <w:tcPr>
            <w:tcW w:w="785" w:type="dxa"/>
          </w:tcPr>
          <w:p w14:paraId="7663064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98" w:type="dxa"/>
          </w:tcPr>
          <w:p w14:paraId="4FF60E3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1009" w:type="dxa"/>
          </w:tcPr>
          <w:p w14:paraId="2D8B53A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55141B8F"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7F720F24"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77" w:type="dxa"/>
          </w:tcPr>
          <w:p w14:paraId="55BBE23F"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550F65CB" w14:textId="77777777" w:rsidTr="00506F19">
        <w:trPr>
          <w:trHeight w:val="294"/>
        </w:trPr>
        <w:tc>
          <w:tcPr>
            <w:tcW w:w="900" w:type="dxa"/>
          </w:tcPr>
          <w:p w14:paraId="654B88D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HLM</w:t>
            </w:r>
          </w:p>
        </w:tc>
        <w:tc>
          <w:tcPr>
            <w:tcW w:w="1006" w:type="dxa"/>
          </w:tcPr>
          <w:p w14:paraId="1DCE5FF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-0.341</w:t>
            </w:r>
          </w:p>
        </w:tc>
        <w:tc>
          <w:tcPr>
            <w:tcW w:w="1009" w:type="dxa"/>
          </w:tcPr>
          <w:p w14:paraId="1144BD8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0.218</w:t>
            </w:r>
          </w:p>
        </w:tc>
        <w:tc>
          <w:tcPr>
            <w:tcW w:w="898" w:type="dxa"/>
          </w:tcPr>
          <w:p w14:paraId="1528D23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0.475</w:t>
            </w:r>
          </w:p>
        </w:tc>
        <w:tc>
          <w:tcPr>
            <w:tcW w:w="1009" w:type="dxa"/>
          </w:tcPr>
          <w:p w14:paraId="5A157BD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0.036</w:t>
            </w:r>
          </w:p>
        </w:tc>
        <w:tc>
          <w:tcPr>
            <w:tcW w:w="898" w:type="dxa"/>
          </w:tcPr>
          <w:p w14:paraId="053BFA1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-0.329</w:t>
            </w:r>
          </w:p>
        </w:tc>
        <w:tc>
          <w:tcPr>
            <w:tcW w:w="1009" w:type="dxa"/>
          </w:tcPr>
          <w:p w14:paraId="68F5ECD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0.281</w:t>
            </w:r>
          </w:p>
        </w:tc>
        <w:tc>
          <w:tcPr>
            <w:tcW w:w="898" w:type="dxa"/>
          </w:tcPr>
          <w:p w14:paraId="3D8AEB1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0.886*</w:t>
            </w:r>
          </w:p>
        </w:tc>
        <w:tc>
          <w:tcPr>
            <w:tcW w:w="898" w:type="dxa"/>
          </w:tcPr>
          <w:p w14:paraId="1568963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0.383</w:t>
            </w:r>
          </w:p>
        </w:tc>
        <w:tc>
          <w:tcPr>
            <w:tcW w:w="785" w:type="dxa"/>
          </w:tcPr>
          <w:p w14:paraId="68566CF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0.629</w:t>
            </w:r>
          </w:p>
        </w:tc>
        <w:tc>
          <w:tcPr>
            <w:tcW w:w="898" w:type="dxa"/>
          </w:tcPr>
          <w:p w14:paraId="569EAB5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1009" w:type="dxa"/>
          </w:tcPr>
          <w:p w14:paraId="202065F4"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15F3F55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4B17F12F"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77" w:type="dxa"/>
          </w:tcPr>
          <w:p w14:paraId="708C6519"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6149E891" w14:textId="77777777" w:rsidTr="00506F19">
        <w:trPr>
          <w:trHeight w:val="294"/>
        </w:trPr>
        <w:tc>
          <w:tcPr>
            <w:tcW w:w="900" w:type="dxa"/>
          </w:tcPr>
          <w:p w14:paraId="4AC1045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HG</w:t>
            </w:r>
          </w:p>
        </w:tc>
        <w:tc>
          <w:tcPr>
            <w:tcW w:w="1006" w:type="dxa"/>
          </w:tcPr>
          <w:p w14:paraId="69D1925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-0.485</w:t>
            </w:r>
          </w:p>
        </w:tc>
        <w:tc>
          <w:tcPr>
            <w:tcW w:w="1009" w:type="dxa"/>
          </w:tcPr>
          <w:p w14:paraId="27E9028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-0.268</w:t>
            </w:r>
          </w:p>
        </w:tc>
        <w:tc>
          <w:tcPr>
            <w:tcW w:w="898" w:type="dxa"/>
          </w:tcPr>
          <w:p w14:paraId="3112E1D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-0.028</w:t>
            </w:r>
          </w:p>
        </w:tc>
        <w:tc>
          <w:tcPr>
            <w:tcW w:w="1009" w:type="dxa"/>
          </w:tcPr>
          <w:p w14:paraId="3C6EC50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0.308</w:t>
            </w:r>
          </w:p>
        </w:tc>
        <w:tc>
          <w:tcPr>
            <w:tcW w:w="898" w:type="dxa"/>
          </w:tcPr>
          <w:p w14:paraId="008A7CA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0.425</w:t>
            </w:r>
          </w:p>
        </w:tc>
        <w:tc>
          <w:tcPr>
            <w:tcW w:w="1009" w:type="dxa"/>
          </w:tcPr>
          <w:p w14:paraId="5BDD195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-0.577</w:t>
            </w:r>
          </w:p>
        </w:tc>
        <w:tc>
          <w:tcPr>
            <w:tcW w:w="898" w:type="dxa"/>
          </w:tcPr>
          <w:p w14:paraId="4C20FB9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0.532</w:t>
            </w:r>
          </w:p>
        </w:tc>
        <w:tc>
          <w:tcPr>
            <w:tcW w:w="898" w:type="dxa"/>
          </w:tcPr>
          <w:p w14:paraId="285F9F0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0.742</w:t>
            </w:r>
          </w:p>
        </w:tc>
        <w:tc>
          <w:tcPr>
            <w:tcW w:w="785" w:type="dxa"/>
          </w:tcPr>
          <w:p w14:paraId="77648F9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0.087</w:t>
            </w:r>
          </w:p>
        </w:tc>
        <w:tc>
          <w:tcPr>
            <w:tcW w:w="898" w:type="dxa"/>
          </w:tcPr>
          <w:p w14:paraId="67E612C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0.375</w:t>
            </w:r>
          </w:p>
        </w:tc>
        <w:tc>
          <w:tcPr>
            <w:tcW w:w="1009" w:type="dxa"/>
          </w:tcPr>
          <w:p w14:paraId="006A9A9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98" w:type="dxa"/>
          </w:tcPr>
          <w:p w14:paraId="14B91482"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898" w:type="dxa"/>
          </w:tcPr>
          <w:p w14:paraId="1B54728E"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77" w:type="dxa"/>
          </w:tcPr>
          <w:p w14:paraId="11BB80D3"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19A39721" w14:textId="77777777" w:rsidTr="00506F19">
        <w:trPr>
          <w:trHeight w:val="279"/>
        </w:trPr>
        <w:tc>
          <w:tcPr>
            <w:tcW w:w="900" w:type="dxa"/>
          </w:tcPr>
          <w:p w14:paraId="6B6BF6E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HAW</w:t>
            </w:r>
          </w:p>
        </w:tc>
        <w:tc>
          <w:tcPr>
            <w:tcW w:w="1006" w:type="dxa"/>
          </w:tcPr>
          <w:p w14:paraId="27ECC80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-0.253</w:t>
            </w:r>
          </w:p>
        </w:tc>
        <w:tc>
          <w:tcPr>
            <w:tcW w:w="1009" w:type="dxa"/>
          </w:tcPr>
          <w:p w14:paraId="41C1830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-0.347</w:t>
            </w:r>
          </w:p>
        </w:tc>
        <w:tc>
          <w:tcPr>
            <w:tcW w:w="898" w:type="dxa"/>
          </w:tcPr>
          <w:p w14:paraId="37CCE4B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0.087</w:t>
            </w:r>
          </w:p>
        </w:tc>
        <w:tc>
          <w:tcPr>
            <w:tcW w:w="1009" w:type="dxa"/>
          </w:tcPr>
          <w:p w14:paraId="4A6ED7E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-0.286</w:t>
            </w:r>
          </w:p>
        </w:tc>
        <w:tc>
          <w:tcPr>
            <w:tcW w:w="898" w:type="dxa"/>
          </w:tcPr>
          <w:p w14:paraId="195EC00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-0.158</w:t>
            </w:r>
          </w:p>
        </w:tc>
        <w:tc>
          <w:tcPr>
            <w:tcW w:w="1009" w:type="dxa"/>
          </w:tcPr>
          <w:p w14:paraId="62FA462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-0.090</w:t>
            </w:r>
          </w:p>
        </w:tc>
        <w:tc>
          <w:tcPr>
            <w:tcW w:w="898" w:type="dxa"/>
          </w:tcPr>
          <w:p w14:paraId="36613B8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-0.117</w:t>
            </w:r>
          </w:p>
        </w:tc>
        <w:tc>
          <w:tcPr>
            <w:tcW w:w="898" w:type="dxa"/>
          </w:tcPr>
          <w:p w14:paraId="4B3668B6"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-0.047</w:t>
            </w:r>
          </w:p>
        </w:tc>
        <w:tc>
          <w:tcPr>
            <w:tcW w:w="785" w:type="dxa"/>
          </w:tcPr>
          <w:p w14:paraId="015BFBD1"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0.198</w:t>
            </w:r>
          </w:p>
        </w:tc>
        <w:tc>
          <w:tcPr>
            <w:tcW w:w="898" w:type="dxa"/>
          </w:tcPr>
          <w:p w14:paraId="40D8316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-0.103</w:t>
            </w:r>
          </w:p>
        </w:tc>
        <w:tc>
          <w:tcPr>
            <w:tcW w:w="1009" w:type="dxa"/>
          </w:tcPr>
          <w:p w14:paraId="40EC2A44"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0.375</w:t>
            </w:r>
          </w:p>
        </w:tc>
        <w:tc>
          <w:tcPr>
            <w:tcW w:w="898" w:type="dxa"/>
          </w:tcPr>
          <w:p w14:paraId="3F1E3C9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898" w:type="dxa"/>
          </w:tcPr>
          <w:p w14:paraId="0606FDB8"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c>
          <w:tcPr>
            <w:tcW w:w="777" w:type="dxa"/>
          </w:tcPr>
          <w:p w14:paraId="55402A4C"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7E9BD97E" w14:textId="77777777" w:rsidTr="00506F19">
        <w:trPr>
          <w:trHeight w:val="294"/>
        </w:trPr>
        <w:tc>
          <w:tcPr>
            <w:tcW w:w="900" w:type="dxa"/>
          </w:tcPr>
          <w:p w14:paraId="33E9879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TL</w:t>
            </w:r>
          </w:p>
        </w:tc>
        <w:tc>
          <w:tcPr>
            <w:tcW w:w="1006" w:type="dxa"/>
          </w:tcPr>
          <w:p w14:paraId="21033A9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-0.228</w:t>
            </w:r>
          </w:p>
        </w:tc>
        <w:tc>
          <w:tcPr>
            <w:tcW w:w="1009" w:type="dxa"/>
          </w:tcPr>
          <w:p w14:paraId="13EC90EC"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-0.762</w:t>
            </w:r>
          </w:p>
        </w:tc>
        <w:tc>
          <w:tcPr>
            <w:tcW w:w="898" w:type="dxa"/>
          </w:tcPr>
          <w:p w14:paraId="7580792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-0.087</w:t>
            </w:r>
          </w:p>
        </w:tc>
        <w:tc>
          <w:tcPr>
            <w:tcW w:w="1009" w:type="dxa"/>
          </w:tcPr>
          <w:p w14:paraId="5CB5FCE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-0.138</w:t>
            </w:r>
          </w:p>
        </w:tc>
        <w:tc>
          <w:tcPr>
            <w:tcW w:w="898" w:type="dxa"/>
          </w:tcPr>
          <w:p w14:paraId="4CB41B6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0.014</w:t>
            </w:r>
          </w:p>
        </w:tc>
        <w:tc>
          <w:tcPr>
            <w:tcW w:w="1009" w:type="dxa"/>
          </w:tcPr>
          <w:p w14:paraId="348D5248"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-0.499</w:t>
            </w:r>
          </w:p>
        </w:tc>
        <w:tc>
          <w:tcPr>
            <w:tcW w:w="898" w:type="dxa"/>
          </w:tcPr>
          <w:p w14:paraId="2C9A6FA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-0.218</w:t>
            </w:r>
          </w:p>
        </w:tc>
        <w:tc>
          <w:tcPr>
            <w:tcW w:w="898" w:type="dxa"/>
          </w:tcPr>
          <w:p w14:paraId="3BB9DE7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0.048</w:t>
            </w:r>
          </w:p>
        </w:tc>
        <w:tc>
          <w:tcPr>
            <w:tcW w:w="785" w:type="dxa"/>
          </w:tcPr>
          <w:p w14:paraId="649846A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0.181</w:t>
            </w:r>
          </w:p>
        </w:tc>
        <w:tc>
          <w:tcPr>
            <w:tcW w:w="898" w:type="dxa"/>
          </w:tcPr>
          <w:p w14:paraId="40DC7E0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-0.317</w:t>
            </w:r>
          </w:p>
        </w:tc>
        <w:tc>
          <w:tcPr>
            <w:tcW w:w="1009" w:type="dxa"/>
          </w:tcPr>
          <w:p w14:paraId="65DC36F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-0.103</w:t>
            </w:r>
          </w:p>
        </w:tc>
        <w:tc>
          <w:tcPr>
            <w:tcW w:w="898" w:type="dxa"/>
          </w:tcPr>
          <w:p w14:paraId="4C36CE0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0.280</w:t>
            </w:r>
          </w:p>
        </w:tc>
        <w:tc>
          <w:tcPr>
            <w:tcW w:w="898" w:type="dxa"/>
          </w:tcPr>
          <w:p w14:paraId="6D8A798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c>
          <w:tcPr>
            <w:tcW w:w="777" w:type="dxa"/>
          </w:tcPr>
          <w:p w14:paraId="7465C0A1" w14:textId="77777777" w:rsidR="00216AF8" w:rsidRPr="001C790F" w:rsidRDefault="00216AF8" w:rsidP="00506F19">
            <w:pPr>
              <w:pBdr>
                <w:top w:val="nil"/>
                <w:left w:val="nil"/>
                <w:bottom w:val="nil"/>
                <w:right w:val="nil"/>
                <w:between w:val="nil"/>
              </w:pBdr>
              <w:spacing w:line="276" w:lineRule="auto"/>
              <w:rPr>
                <w:rFonts w:ascii="Times New Roman" w:hAnsi="Times New Roman" w:cs="Times New Roman"/>
                <w:sz w:val="24"/>
                <w:szCs w:val="24"/>
              </w:rPr>
            </w:pPr>
          </w:p>
        </w:tc>
      </w:tr>
      <w:tr w:rsidR="00216AF8" w:rsidRPr="001C790F" w14:paraId="72882136" w14:textId="77777777" w:rsidTr="00506F19">
        <w:trPr>
          <w:trHeight w:val="264"/>
        </w:trPr>
        <w:tc>
          <w:tcPr>
            <w:tcW w:w="900" w:type="dxa"/>
          </w:tcPr>
          <w:p w14:paraId="3BF3C477"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TC</w:t>
            </w:r>
          </w:p>
        </w:tc>
        <w:tc>
          <w:tcPr>
            <w:tcW w:w="1006" w:type="dxa"/>
          </w:tcPr>
          <w:p w14:paraId="11C4CF4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-0.372</w:t>
            </w:r>
          </w:p>
        </w:tc>
        <w:tc>
          <w:tcPr>
            <w:tcW w:w="1009" w:type="dxa"/>
          </w:tcPr>
          <w:p w14:paraId="46511D5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0.060</w:t>
            </w:r>
          </w:p>
        </w:tc>
        <w:tc>
          <w:tcPr>
            <w:tcW w:w="898" w:type="dxa"/>
          </w:tcPr>
          <w:p w14:paraId="30DFECD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0.523</w:t>
            </w:r>
          </w:p>
        </w:tc>
        <w:tc>
          <w:tcPr>
            <w:tcW w:w="1009" w:type="dxa"/>
          </w:tcPr>
          <w:p w14:paraId="198F056D"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0.000</w:t>
            </w:r>
          </w:p>
        </w:tc>
        <w:tc>
          <w:tcPr>
            <w:tcW w:w="898" w:type="dxa"/>
          </w:tcPr>
          <w:p w14:paraId="1ECFD4FB"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-0.385</w:t>
            </w:r>
          </w:p>
        </w:tc>
        <w:tc>
          <w:tcPr>
            <w:tcW w:w="1009" w:type="dxa"/>
          </w:tcPr>
          <w:p w14:paraId="262A655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0.073</w:t>
            </w:r>
          </w:p>
        </w:tc>
        <w:tc>
          <w:tcPr>
            <w:tcW w:w="898" w:type="dxa"/>
          </w:tcPr>
          <w:p w14:paraId="437FAC3A"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0.764</w:t>
            </w:r>
          </w:p>
        </w:tc>
        <w:tc>
          <w:tcPr>
            <w:tcW w:w="898" w:type="dxa"/>
          </w:tcPr>
          <w:p w14:paraId="13FF083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0.071</w:t>
            </w:r>
          </w:p>
        </w:tc>
        <w:tc>
          <w:tcPr>
            <w:tcW w:w="785" w:type="dxa"/>
          </w:tcPr>
          <w:p w14:paraId="39E9C81E"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0.238</w:t>
            </w:r>
          </w:p>
        </w:tc>
        <w:tc>
          <w:tcPr>
            <w:tcW w:w="898" w:type="dxa"/>
          </w:tcPr>
          <w:p w14:paraId="58AF06F5"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0.821</w:t>
            </w:r>
          </w:p>
        </w:tc>
        <w:tc>
          <w:tcPr>
            <w:tcW w:w="1009" w:type="dxa"/>
          </w:tcPr>
          <w:p w14:paraId="4DAAB999"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-0.317</w:t>
            </w:r>
          </w:p>
        </w:tc>
        <w:tc>
          <w:tcPr>
            <w:tcW w:w="898" w:type="dxa"/>
          </w:tcPr>
          <w:p w14:paraId="299EFF32"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-0.089</w:t>
            </w:r>
          </w:p>
        </w:tc>
        <w:tc>
          <w:tcPr>
            <w:tcW w:w="898" w:type="dxa"/>
          </w:tcPr>
          <w:p w14:paraId="53B0E81F"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-0.167</w:t>
            </w:r>
          </w:p>
        </w:tc>
        <w:tc>
          <w:tcPr>
            <w:tcW w:w="777" w:type="dxa"/>
          </w:tcPr>
          <w:p w14:paraId="44C5C7A0" w14:textId="77777777" w:rsidR="00216AF8" w:rsidRPr="001C790F" w:rsidRDefault="00216AF8" w:rsidP="00506F19">
            <w:pPr>
              <w:pBdr>
                <w:top w:val="nil"/>
                <w:left w:val="nil"/>
                <w:bottom w:val="nil"/>
                <w:right w:val="nil"/>
                <w:between w:val="nil"/>
              </w:pBdr>
              <w:rPr>
                <w:rFonts w:ascii="Times New Roman" w:hAnsi="Times New Roman" w:cs="Times New Roman"/>
                <w:sz w:val="24"/>
                <w:szCs w:val="24"/>
              </w:rPr>
            </w:pPr>
            <w:r w:rsidRPr="001C790F">
              <w:rPr>
                <w:rFonts w:ascii="Times New Roman" w:hAnsi="Times New Roman" w:cs="Times New Roman"/>
                <w:sz w:val="24"/>
                <w:szCs w:val="24"/>
              </w:rPr>
              <w:t>1</w:t>
            </w:r>
          </w:p>
        </w:tc>
      </w:tr>
    </w:tbl>
    <w:p w14:paraId="185B5338" w14:textId="77777777" w:rsidR="004B4CA1" w:rsidRPr="001C790F" w:rsidRDefault="004B4CA1" w:rsidP="004B4CA1">
      <w:pPr>
        <w:spacing w:after="0" w:line="240" w:lineRule="auto"/>
        <w:jc w:val="both"/>
        <w:rPr>
          <w:rFonts w:ascii="Times New Roman" w:hAnsi="Times New Roman" w:cs="Times New Roman"/>
          <w:sz w:val="24"/>
          <w:szCs w:val="24"/>
        </w:rPr>
      </w:pPr>
      <w:r w:rsidRPr="001C790F">
        <w:rPr>
          <w:rFonts w:ascii="Times New Roman" w:hAnsi="Times New Roman" w:cs="Times New Roman"/>
          <w:b/>
        </w:rPr>
        <w:t>BW:</w:t>
      </w:r>
      <w:r w:rsidRPr="001C790F">
        <w:rPr>
          <w:rFonts w:ascii="Times New Roman" w:hAnsi="Times New Roman" w:cs="Times New Roman"/>
        </w:rPr>
        <w:t xml:space="preserve"> Body Weight, </w:t>
      </w:r>
      <w:r w:rsidRPr="001C790F">
        <w:rPr>
          <w:rFonts w:ascii="Times New Roman" w:hAnsi="Times New Roman" w:cs="Times New Roman"/>
          <w:b/>
        </w:rPr>
        <w:t>FL:</w:t>
      </w:r>
      <w:r w:rsidRPr="001C790F">
        <w:rPr>
          <w:rFonts w:ascii="Times New Roman" w:hAnsi="Times New Roman" w:cs="Times New Roman"/>
        </w:rPr>
        <w:t xml:space="preserve"> Forelimb Length, </w:t>
      </w:r>
      <w:r w:rsidRPr="001C790F">
        <w:rPr>
          <w:rFonts w:ascii="Times New Roman" w:hAnsi="Times New Roman" w:cs="Times New Roman"/>
          <w:b/>
        </w:rPr>
        <w:t>FC:</w:t>
      </w:r>
      <w:r w:rsidRPr="001C790F">
        <w:rPr>
          <w:rFonts w:ascii="Times New Roman" w:hAnsi="Times New Roman" w:cs="Times New Roman"/>
        </w:rPr>
        <w:t xml:space="preserve"> </w:t>
      </w:r>
      <w:proofErr w:type="spellStart"/>
      <w:r w:rsidRPr="001C790F">
        <w:rPr>
          <w:rFonts w:ascii="Times New Roman" w:hAnsi="Times New Roman" w:cs="Times New Roman"/>
        </w:rPr>
        <w:t>Forecannon</w:t>
      </w:r>
      <w:proofErr w:type="spellEnd"/>
      <w:r w:rsidRPr="001C790F">
        <w:rPr>
          <w:rFonts w:ascii="Times New Roman" w:hAnsi="Times New Roman" w:cs="Times New Roman"/>
        </w:rPr>
        <w:t xml:space="preserve"> Circumference, </w:t>
      </w:r>
      <w:r w:rsidRPr="001C790F">
        <w:rPr>
          <w:rFonts w:ascii="Times New Roman" w:hAnsi="Times New Roman" w:cs="Times New Roman"/>
          <w:b/>
        </w:rPr>
        <w:t>NL:</w:t>
      </w:r>
      <w:r w:rsidRPr="001C790F">
        <w:rPr>
          <w:rFonts w:ascii="Times New Roman" w:hAnsi="Times New Roman" w:cs="Times New Roman"/>
        </w:rPr>
        <w:t xml:space="preserve"> Neck Length, </w:t>
      </w:r>
      <w:r w:rsidRPr="001C790F">
        <w:rPr>
          <w:rFonts w:ascii="Times New Roman" w:hAnsi="Times New Roman" w:cs="Times New Roman"/>
          <w:b/>
        </w:rPr>
        <w:t>NC:</w:t>
      </w:r>
      <w:r w:rsidRPr="001C790F">
        <w:rPr>
          <w:rFonts w:ascii="Times New Roman" w:hAnsi="Times New Roman" w:cs="Times New Roman"/>
        </w:rPr>
        <w:t xml:space="preserve"> Neck Circumference, </w:t>
      </w:r>
      <w:r w:rsidRPr="001C790F">
        <w:rPr>
          <w:rFonts w:ascii="Times New Roman" w:hAnsi="Times New Roman" w:cs="Times New Roman"/>
          <w:b/>
        </w:rPr>
        <w:t>BL:</w:t>
      </w:r>
      <w:r w:rsidRPr="001C790F">
        <w:rPr>
          <w:rFonts w:ascii="Times New Roman" w:hAnsi="Times New Roman" w:cs="Times New Roman"/>
        </w:rPr>
        <w:t xml:space="preserve"> Body Length, </w:t>
      </w:r>
      <w:r w:rsidRPr="001C790F">
        <w:rPr>
          <w:rFonts w:ascii="Times New Roman" w:hAnsi="Times New Roman" w:cs="Times New Roman"/>
          <w:b/>
        </w:rPr>
        <w:t>EL:</w:t>
      </w:r>
      <w:r w:rsidRPr="001C790F">
        <w:rPr>
          <w:rFonts w:ascii="Times New Roman" w:hAnsi="Times New Roman" w:cs="Times New Roman"/>
        </w:rPr>
        <w:t xml:space="preserve"> Ear Length, </w:t>
      </w:r>
      <w:r w:rsidRPr="001C790F">
        <w:rPr>
          <w:rFonts w:ascii="Times New Roman" w:hAnsi="Times New Roman" w:cs="Times New Roman"/>
          <w:b/>
        </w:rPr>
        <w:t>EW:</w:t>
      </w:r>
      <w:r w:rsidRPr="001C790F">
        <w:rPr>
          <w:rFonts w:ascii="Times New Roman" w:hAnsi="Times New Roman" w:cs="Times New Roman"/>
        </w:rPr>
        <w:t xml:space="preserve"> Ear Width, </w:t>
      </w:r>
      <w:r w:rsidRPr="001C790F">
        <w:rPr>
          <w:rFonts w:ascii="Times New Roman" w:hAnsi="Times New Roman" w:cs="Times New Roman"/>
          <w:b/>
        </w:rPr>
        <w:t>FLM:</w:t>
      </w:r>
      <w:r w:rsidRPr="001C790F">
        <w:rPr>
          <w:rFonts w:ascii="Times New Roman" w:hAnsi="Times New Roman" w:cs="Times New Roman"/>
        </w:rPr>
        <w:t xml:space="preserve"> Forelimb Muscle, </w:t>
      </w:r>
      <w:r w:rsidRPr="001C790F">
        <w:rPr>
          <w:rFonts w:ascii="Times New Roman" w:hAnsi="Times New Roman" w:cs="Times New Roman"/>
          <w:b/>
        </w:rPr>
        <w:t>HLM:</w:t>
      </w:r>
      <w:r w:rsidRPr="001C790F">
        <w:rPr>
          <w:rFonts w:ascii="Times New Roman" w:hAnsi="Times New Roman" w:cs="Times New Roman"/>
        </w:rPr>
        <w:t xml:space="preserve"> Hind Limb Muscle, </w:t>
      </w:r>
      <w:r w:rsidRPr="001C790F">
        <w:rPr>
          <w:rFonts w:ascii="Times New Roman" w:hAnsi="Times New Roman" w:cs="Times New Roman"/>
          <w:b/>
        </w:rPr>
        <w:t>HG:</w:t>
      </w:r>
      <w:r w:rsidRPr="001C790F">
        <w:rPr>
          <w:rFonts w:ascii="Times New Roman" w:hAnsi="Times New Roman" w:cs="Times New Roman"/>
        </w:rPr>
        <w:t xml:space="preserve"> Heart Girth, </w:t>
      </w:r>
      <w:r w:rsidRPr="001C790F">
        <w:rPr>
          <w:rFonts w:ascii="Times New Roman" w:hAnsi="Times New Roman" w:cs="Times New Roman"/>
          <w:b/>
        </w:rPr>
        <w:t>HAW:</w:t>
      </w:r>
      <w:r w:rsidRPr="001C790F">
        <w:rPr>
          <w:rFonts w:ascii="Times New Roman" w:hAnsi="Times New Roman" w:cs="Times New Roman"/>
        </w:rPr>
        <w:t xml:space="preserve"> Height at Withers, </w:t>
      </w:r>
      <w:r w:rsidRPr="001C790F">
        <w:rPr>
          <w:rFonts w:ascii="Times New Roman" w:hAnsi="Times New Roman" w:cs="Times New Roman"/>
          <w:b/>
        </w:rPr>
        <w:t>TL:</w:t>
      </w:r>
      <w:r w:rsidRPr="001C790F">
        <w:rPr>
          <w:rFonts w:ascii="Times New Roman" w:hAnsi="Times New Roman" w:cs="Times New Roman"/>
        </w:rPr>
        <w:t xml:space="preserve"> Tail Length, </w:t>
      </w:r>
      <w:r w:rsidRPr="001C790F">
        <w:rPr>
          <w:rFonts w:ascii="Times New Roman" w:hAnsi="Times New Roman" w:cs="Times New Roman"/>
          <w:b/>
        </w:rPr>
        <w:t>TC:</w:t>
      </w:r>
      <w:r w:rsidRPr="001C790F">
        <w:rPr>
          <w:rFonts w:ascii="Times New Roman" w:hAnsi="Times New Roman" w:cs="Times New Roman"/>
        </w:rPr>
        <w:t xml:space="preserve"> Tail Circumference, </w:t>
      </w:r>
      <w:r w:rsidRPr="001C790F">
        <w:rPr>
          <w:rFonts w:ascii="Times New Roman" w:hAnsi="Times New Roman" w:cs="Times New Roman"/>
          <w:sz w:val="24"/>
          <w:szCs w:val="24"/>
        </w:rPr>
        <w:t>*. Correlation is significant at the 0.05 level (2-tailed), **. Correlation is significant at the 0.01 level (2-tailed)</w:t>
      </w:r>
    </w:p>
    <w:p w14:paraId="2F27144B" w14:textId="77777777" w:rsidR="00216AF8" w:rsidRPr="001C790F" w:rsidRDefault="00216AF8" w:rsidP="00216AF8">
      <w:pPr>
        <w:rPr>
          <w:rFonts w:ascii="Times New Roman" w:hAnsi="Times New Roman" w:cs="Times New Roman"/>
          <w:sz w:val="24"/>
          <w:szCs w:val="24"/>
        </w:rPr>
      </w:pPr>
      <w:r w:rsidRPr="001C790F">
        <w:rPr>
          <w:rFonts w:ascii="Times New Roman" w:hAnsi="Times New Roman" w:cs="Times New Roman"/>
          <w:sz w:val="24"/>
          <w:szCs w:val="24"/>
        </w:rPr>
        <w:br w:type="page"/>
      </w:r>
    </w:p>
    <w:p w14:paraId="094244C3" w14:textId="7CFDF648" w:rsidR="00216AF8" w:rsidRPr="001C790F" w:rsidRDefault="00216AF8" w:rsidP="00216AF8">
      <w:pPr>
        <w:jc w:val="both"/>
        <w:rPr>
          <w:rFonts w:ascii="Times New Roman" w:hAnsi="Times New Roman" w:cs="Times New Roman"/>
          <w:sz w:val="24"/>
          <w:szCs w:val="24"/>
        </w:rPr>
      </w:pPr>
      <w:r w:rsidRPr="001C790F">
        <w:rPr>
          <w:rFonts w:ascii="Times New Roman" w:eastAsia="Calibri" w:hAnsi="Times New Roman" w:cs="Times New Roman"/>
          <w:color w:val="000000"/>
          <w:sz w:val="24"/>
          <w:szCs w:val="24"/>
        </w:rPr>
        <w:lastRenderedPageBreak/>
        <w:t xml:space="preserve">Table </w:t>
      </w:r>
      <w:r w:rsidR="00BA14E5">
        <w:rPr>
          <w:rFonts w:ascii="Times New Roman" w:eastAsia="Calibri" w:hAnsi="Times New Roman" w:cs="Times New Roman"/>
          <w:color w:val="000000"/>
          <w:sz w:val="24"/>
          <w:szCs w:val="24"/>
        </w:rPr>
        <w:t>7</w:t>
      </w:r>
      <w:r w:rsidRPr="001C790F">
        <w:rPr>
          <w:rFonts w:ascii="Times New Roman" w:eastAsia="Calibri" w:hAnsi="Times New Roman" w:cs="Times New Roman"/>
          <w:color w:val="000000"/>
          <w:sz w:val="24"/>
          <w:szCs w:val="24"/>
        </w:rPr>
        <w:t>: Correlation coefficient between body weight (kg) and linear body measurements (cm) in West African Dwarf goats for aged 30-36 months</w:t>
      </w:r>
      <w:r w:rsidRPr="001C790F">
        <w:rPr>
          <w:rFonts w:ascii="Times New Roman" w:hAnsi="Times New Roman" w:cs="Times New Roman"/>
          <w:sz w:val="24"/>
          <w:szCs w:val="24"/>
        </w:rPr>
        <w:t xml:space="preserve"> </w:t>
      </w:r>
    </w:p>
    <w:tbl>
      <w:tblPr>
        <w:tblStyle w:val="ListTable6Colorful"/>
        <w:tblW w:w="13590" w:type="dxa"/>
        <w:tblLook w:val="04A0" w:firstRow="1" w:lastRow="0" w:firstColumn="1" w:lastColumn="0" w:noHBand="0" w:noVBand="1"/>
      </w:tblPr>
      <w:tblGrid>
        <w:gridCol w:w="813"/>
        <w:gridCol w:w="906"/>
        <w:gridCol w:w="996"/>
        <w:gridCol w:w="996"/>
        <w:gridCol w:w="838"/>
        <w:gridCol w:w="876"/>
        <w:gridCol w:w="884"/>
        <w:gridCol w:w="996"/>
        <w:gridCol w:w="861"/>
        <w:gridCol w:w="756"/>
        <w:gridCol w:w="876"/>
        <w:gridCol w:w="996"/>
        <w:gridCol w:w="996"/>
        <w:gridCol w:w="1170"/>
        <w:gridCol w:w="630"/>
      </w:tblGrid>
      <w:tr w:rsidR="004B4CA1" w:rsidRPr="001C790F" w14:paraId="07F1F12C" w14:textId="77777777" w:rsidTr="004B4CA1">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4E549334" w14:textId="77777777" w:rsidR="00216AF8" w:rsidRPr="001C790F" w:rsidRDefault="00216AF8" w:rsidP="00506F19">
            <w:pPr>
              <w:spacing w:line="360" w:lineRule="auto"/>
              <w:rPr>
                <w:rFonts w:ascii="Times New Roman" w:hAnsi="Times New Roman" w:cs="Times New Roman"/>
                <w:sz w:val="24"/>
                <w:szCs w:val="24"/>
              </w:rPr>
            </w:pPr>
          </w:p>
        </w:tc>
        <w:tc>
          <w:tcPr>
            <w:tcW w:w="906" w:type="dxa"/>
            <w:shd w:val="clear" w:color="auto" w:fill="auto"/>
          </w:tcPr>
          <w:p w14:paraId="1DA00BBB"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BW</w:t>
            </w:r>
          </w:p>
        </w:tc>
        <w:tc>
          <w:tcPr>
            <w:tcW w:w="996" w:type="dxa"/>
            <w:shd w:val="clear" w:color="auto" w:fill="auto"/>
          </w:tcPr>
          <w:p w14:paraId="1FEED69C"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FL</w:t>
            </w:r>
          </w:p>
        </w:tc>
        <w:tc>
          <w:tcPr>
            <w:tcW w:w="996" w:type="dxa"/>
            <w:shd w:val="clear" w:color="auto" w:fill="auto"/>
          </w:tcPr>
          <w:p w14:paraId="28ABD1B3"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FC</w:t>
            </w:r>
          </w:p>
        </w:tc>
        <w:tc>
          <w:tcPr>
            <w:tcW w:w="838" w:type="dxa"/>
            <w:shd w:val="clear" w:color="auto" w:fill="auto"/>
          </w:tcPr>
          <w:p w14:paraId="62988E40"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NL</w:t>
            </w:r>
          </w:p>
        </w:tc>
        <w:tc>
          <w:tcPr>
            <w:tcW w:w="876" w:type="dxa"/>
            <w:shd w:val="clear" w:color="auto" w:fill="auto"/>
          </w:tcPr>
          <w:p w14:paraId="11961F5E"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NC</w:t>
            </w:r>
          </w:p>
        </w:tc>
        <w:tc>
          <w:tcPr>
            <w:tcW w:w="884" w:type="dxa"/>
            <w:shd w:val="clear" w:color="auto" w:fill="auto"/>
          </w:tcPr>
          <w:p w14:paraId="473E2520"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BL</w:t>
            </w:r>
          </w:p>
        </w:tc>
        <w:tc>
          <w:tcPr>
            <w:tcW w:w="996" w:type="dxa"/>
            <w:shd w:val="clear" w:color="auto" w:fill="auto"/>
          </w:tcPr>
          <w:p w14:paraId="36231D82"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EL</w:t>
            </w:r>
          </w:p>
        </w:tc>
        <w:tc>
          <w:tcPr>
            <w:tcW w:w="861" w:type="dxa"/>
            <w:shd w:val="clear" w:color="auto" w:fill="auto"/>
          </w:tcPr>
          <w:p w14:paraId="7C2FD8BE"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EW</w:t>
            </w:r>
          </w:p>
        </w:tc>
        <w:tc>
          <w:tcPr>
            <w:tcW w:w="756" w:type="dxa"/>
            <w:shd w:val="clear" w:color="auto" w:fill="auto"/>
          </w:tcPr>
          <w:p w14:paraId="529AED07"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FLM</w:t>
            </w:r>
          </w:p>
        </w:tc>
        <w:tc>
          <w:tcPr>
            <w:tcW w:w="876" w:type="dxa"/>
            <w:shd w:val="clear" w:color="auto" w:fill="auto"/>
          </w:tcPr>
          <w:p w14:paraId="1C841710"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HLM</w:t>
            </w:r>
          </w:p>
        </w:tc>
        <w:tc>
          <w:tcPr>
            <w:tcW w:w="996" w:type="dxa"/>
            <w:shd w:val="clear" w:color="auto" w:fill="auto"/>
          </w:tcPr>
          <w:p w14:paraId="12757B69"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HG</w:t>
            </w:r>
          </w:p>
        </w:tc>
        <w:tc>
          <w:tcPr>
            <w:tcW w:w="996" w:type="dxa"/>
            <w:shd w:val="clear" w:color="auto" w:fill="auto"/>
          </w:tcPr>
          <w:p w14:paraId="400C2045"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HAW</w:t>
            </w:r>
          </w:p>
        </w:tc>
        <w:tc>
          <w:tcPr>
            <w:tcW w:w="1170" w:type="dxa"/>
            <w:shd w:val="clear" w:color="auto" w:fill="auto"/>
          </w:tcPr>
          <w:p w14:paraId="2C3EC897"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TL</w:t>
            </w:r>
          </w:p>
        </w:tc>
        <w:tc>
          <w:tcPr>
            <w:tcW w:w="630" w:type="dxa"/>
            <w:shd w:val="clear" w:color="auto" w:fill="auto"/>
          </w:tcPr>
          <w:p w14:paraId="7FA2144E"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TC</w:t>
            </w:r>
          </w:p>
        </w:tc>
      </w:tr>
      <w:tr w:rsidR="004B4CA1" w:rsidRPr="001C790F" w14:paraId="6049816A" w14:textId="77777777" w:rsidTr="004B4CA1">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67BDC9C6"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BW</w:t>
            </w:r>
          </w:p>
        </w:tc>
        <w:tc>
          <w:tcPr>
            <w:tcW w:w="906" w:type="dxa"/>
            <w:shd w:val="clear" w:color="auto" w:fill="auto"/>
          </w:tcPr>
          <w:p w14:paraId="76F291E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996" w:type="dxa"/>
            <w:shd w:val="clear" w:color="auto" w:fill="auto"/>
          </w:tcPr>
          <w:p w14:paraId="52D38CF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18D33E3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38" w:type="dxa"/>
            <w:shd w:val="clear" w:color="auto" w:fill="auto"/>
          </w:tcPr>
          <w:p w14:paraId="7B077C9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6943327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84" w:type="dxa"/>
            <w:shd w:val="clear" w:color="auto" w:fill="auto"/>
          </w:tcPr>
          <w:p w14:paraId="51F43DC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21F2AB6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61" w:type="dxa"/>
            <w:shd w:val="clear" w:color="auto" w:fill="auto"/>
          </w:tcPr>
          <w:p w14:paraId="75A6330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56" w:type="dxa"/>
            <w:shd w:val="clear" w:color="auto" w:fill="auto"/>
          </w:tcPr>
          <w:p w14:paraId="0401997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4C69745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04A064E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184CAA9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shd w:val="clear" w:color="auto" w:fill="auto"/>
          </w:tcPr>
          <w:p w14:paraId="5039628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30" w:type="dxa"/>
            <w:shd w:val="clear" w:color="auto" w:fill="auto"/>
          </w:tcPr>
          <w:p w14:paraId="4485E90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CA1" w:rsidRPr="001C790F" w14:paraId="65A9A52E" w14:textId="77777777" w:rsidTr="004B4CA1">
        <w:trPr>
          <w:trHeight w:val="403"/>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7EF6B178"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FL</w:t>
            </w:r>
          </w:p>
        </w:tc>
        <w:tc>
          <w:tcPr>
            <w:tcW w:w="906" w:type="dxa"/>
            <w:shd w:val="clear" w:color="auto" w:fill="auto"/>
          </w:tcPr>
          <w:p w14:paraId="5903535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0.548*</w:t>
            </w:r>
          </w:p>
        </w:tc>
        <w:tc>
          <w:tcPr>
            <w:tcW w:w="996" w:type="dxa"/>
            <w:shd w:val="clear" w:color="auto" w:fill="auto"/>
          </w:tcPr>
          <w:p w14:paraId="6FA1D98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996" w:type="dxa"/>
            <w:shd w:val="clear" w:color="auto" w:fill="auto"/>
          </w:tcPr>
          <w:p w14:paraId="2F23A3A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38" w:type="dxa"/>
            <w:shd w:val="clear" w:color="auto" w:fill="auto"/>
          </w:tcPr>
          <w:p w14:paraId="0549345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6469300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84" w:type="dxa"/>
            <w:shd w:val="clear" w:color="auto" w:fill="auto"/>
          </w:tcPr>
          <w:p w14:paraId="3263D77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3B4D5A5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61" w:type="dxa"/>
            <w:shd w:val="clear" w:color="auto" w:fill="auto"/>
          </w:tcPr>
          <w:p w14:paraId="2190070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shd w:val="clear" w:color="auto" w:fill="auto"/>
          </w:tcPr>
          <w:p w14:paraId="2D6AC40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73EF1FA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379D2A3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2369922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0" w:type="dxa"/>
            <w:shd w:val="clear" w:color="auto" w:fill="auto"/>
          </w:tcPr>
          <w:p w14:paraId="24193DB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30" w:type="dxa"/>
            <w:shd w:val="clear" w:color="auto" w:fill="auto"/>
          </w:tcPr>
          <w:p w14:paraId="77612A8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CA1" w:rsidRPr="001C790F" w14:paraId="20E739EB" w14:textId="77777777" w:rsidTr="004B4CA1">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3832C6A1"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FC</w:t>
            </w:r>
          </w:p>
        </w:tc>
        <w:tc>
          <w:tcPr>
            <w:tcW w:w="906" w:type="dxa"/>
            <w:shd w:val="clear" w:color="auto" w:fill="auto"/>
          </w:tcPr>
          <w:p w14:paraId="0EFADE1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0.474</w:t>
            </w:r>
          </w:p>
        </w:tc>
        <w:tc>
          <w:tcPr>
            <w:tcW w:w="996" w:type="dxa"/>
            <w:shd w:val="clear" w:color="auto" w:fill="auto"/>
          </w:tcPr>
          <w:p w14:paraId="4925E1E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0.864**</w:t>
            </w:r>
          </w:p>
        </w:tc>
        <w:tc>
          <w:tcPr>
            <w:tcW w:w="996" w:type="dxa"/>
            <w:shd w:val="clear" w:color="auto" w:fill="auto"/>
          </w:tcPr>
          <w:p w14:paraId="4D584FC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838" w:type="dxa"/>
            <w:shd w:val="clear" w:color="auto" w:fill="auto"/>
          </w:tcPr>
          <w:p w14:paraId="4FFA797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571285B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84" w:type="dxa"/>
            <w:shd w:val="clear" w:color="auto" w:fill="auto"/>
          </w:tcPr>
          <w:p w14:paraId="7CA0EC9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44A1234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61" w:type="dxa"/>
            <w:shd w:val="clear" w:color="auto" w:fill="auto"/>
          </w:tcPr>
          <w:p w14:paraId="74D39DD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56" w:type="dxa"/>
            <w:shd w:val="clear" w:color="auto" w:fill="auto"/>
          </w:tcPr>
          <w:p w14:paraId="755AC6F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368F38B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2F7F6F4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46DC52A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shd w:val="clear" w:color="auto" w:fill="auto"/>
          </w:tcPr>
          <w:p w14:paraId="0D5CA1E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30" w:type="dxa"/>
            <w:shd w:val="clear" w:color="auto" w:fill="auto"/>
          </w:tcPr>
          <w:p w14:paraId="35BCA3D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CA1" w:rsidRPr="001C790F" w14:paraId="5C659F9F" w14:textId="77777777" w:rsidTr="004B4CA1">
        <w:trPr>
          <w:trHeight w:val="403"/>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61A59DAC"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NL</w:t>
            </w:r>
          </w:p>
        </w:tc>
        <w:tc>
          <w:tcPr>
            <w:tcW w:w="906" w:type="dxa"/>
            <w:shd w:val="clear" w:color="auto" w:fill="auto"/>
          </w:tcPr>
          <w:p w14:paraId="299EBD4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0.074</w:t>
            </w:r>
          </w:p>
        </w:tc>
        <w:tc>
          <w:tcPr>
            <w:tcW w:w="996" w:type="dxa"/>
            <w:shd w:val="clear" w:color="auto" w:fill="auto"/>
          </w:tcPr>
          <w:p w14:paraId="49CF446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0.104</w:t>
            </w:r>
          </w:p>
        </w:tc>
        <w:tc>
          <w:tcPr>
            <w:tcW w:w="996" w:type="dxa"/>
            <w:shd w:val="clear" w:color="auto" w:fill="auto"/>
          </w:tcPr>
          <w:p w14:paraId="2F80CCF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0.123</w:t>
            </w:r>
          </w:p>
        </w:tc>
        <w:tc>
          <w:tcPr>
            <w:tcW w:w="838" w:type="dxa"/>
            <w:shd w:val="clear" w:color="auto" w:fill="auto"/>
          </w:tcPr>
          <w:p w14:paraId="7B43B82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876" w:type="dxa"/>
            <w:shd w:val="clear" w:color="auto" w:fill="auto"/>
          </w:tcPr>
          <w:p w14:paraId="6FFCB89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84" w:type="dxa"/>
            <w:shd w:val="clear" w:color="auto" w:fill="auto"/>
          </w:tcPr>
          <w:p w14:paraId="4D43300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25968A6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61" w:type="dxa"/>
            <w:shd w:val="clear" w:color="auto" w:fill="auto"/>
          </w:tcPr>
          <w:p w14:paraId="1B47A58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shd w:val="clear" w:color="auto" w:fill="auto"/>
          </w:tcPr>
          <w:p w14:paraId="26A5C9F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4140E83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721A1CC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6ECF46C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0" w:type="dxa"/>
            <w:shd w:val="clear" w:color="auto" w:fill="auto"/>
          </w:tcPr>
          <w:p w14:paraId="20DC030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30" w:type="dxa"/>
            <w:shd w:val="clear" w:color="auto" w:fill="auto"/>
          </w:tcPr>
          <w:p w14:paraId="336C4A2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CA1" w:rsidRPr="001C790F" w14:paraId="1C31B8E0" w14:textId="77777777" w:rsidTr="004B4CA1">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41A96E5A"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NC</w:t>
            </w:r>
          </w:p>
        </w:tc>
        <w:tc>
          <w:tcPr>
            <w:tcW w:w="906" w:type="dxa"/>
            <w:shd w:val="clear" w:color="auto" w:fill="auto"/>
          </w:tcPr>
          <w:p w14:paraId="1BFB598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0.304</w:t>
            </w:r>
          </w:p>
        </w:tc>
        <w:tc>
          <w:tcPr>
            <w:tcW w:w="996" w:type="dxa"/>
            <w:shd w:val="clear" w:color="auto" w:fill="auto"/>
          </w:tcPr>
          <w:p w14:paraId="14A53F1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0.237</w:t>
            </w:r>
          </w:p>
        </w:tc>
        <w:tc>
          <w:tcPr>
            <w:tcW w:w="996" w:type="dxa"/>
            <w:shd w:val="clear" w:color="auto" w:fill="auto"/>
          </w:tcPr>
          <w:p w14:paraId="2271588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0.094</w:t>
            </w:r>
          </w:p>
        </w:tc>
        <w:tc>
          <w:tcPr>
            <w:tcW w:w="838" w:type="dxa"/>
            <w:shd w:val="clear" w:color="auto" w:fill="auto"/>
          </w:tcPr>
          <w:p w14:paraId="715DF55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0.482</w:t>
            </w:r>
          </w:p>
        </w:tc>
        <w:tc>
          <w:tcPr>
            <w:tcW w:w="876" w:type="dxa"/>
            <w:shd w:val="clear" w:color="auto" w:fill="auto"/>
          </w:tcPr>
          <w:p w14:paraId="3C9A746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884" w:type="dxa"/>
            <w:shd w:val="clear" w:color="auto" w:fill="auto"/>
          </w:tcPr>
          <w:p w14:paraId="0C6FA2A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31BFAC5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61" w:type="dxa"/>
            <w:shd w:val="clear" w:color="auto" w:fill="auto"/>
          </w:tcPr>
          <w:p w14:paraId="2143975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56" w:type="dxa"/>
            <w:shd w:val="clear" w:color="auto" w:fill="auto"/>
          </w:tcPr>
          <w:p w14:paraId="3911C99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7A7039D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3E66E01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0BAFB23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shd w:val="clear" w:color="auto" w:fill="auto"/>
          </w:tcPr>
          <w:p w14:paraId="6E53C17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30" w:type="dxa"/>
            <w:shd w:val="clear" w:color="auto" w:fill="auto"/>
          </w:tcPr>
          <w:p w14:paraId="1E32C16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CA1" w:rsidRPr="001C790F" w14:paraId="03D35A6C" w14:textId="77777777" w:rsidTr="004B4CA1">
        <w:trPr>
          <w:trHeight w:val="418"/>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3A8E2EE9"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BL</w:t>
            </w:r>
          </w:p>
        </w:tc>
        <w:tc>
          <w:tcPr>
            <w:tcW w:w="906" w:type="dxa"/>
            <w:shd w:val="clear" w:color="auto" w:fill="auto"/>
          </w:tcPr>
          <w:p w14:paraId="7BAA69B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0.450</w:t>
            </w:r>
          </w:p>
        </w:tc>
        <w:tc>
          <w:tcPr>
            <w:tcW w:w="996" w:type="dxa"/>
            <w:shd w:val="clear" w:color="auto" w:fill="auto"/>
          </w:tcPr>
          <w:p w14:paraId="53A5D5B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0.685**</w:t>
            </w:r>
          </w:p>
        </w:tc>
        <w:tc>
          <w:tcPr>
            <w:tcW w:w="996" w:type="dxa"/>
            <w:shd w:val="clear" w:color="auto" w:fill="auto"/>
          </w:tcPr>
          <w:p w14:paraId="1C039CE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0.697**</w:t>
            </w:r>
          </w:p>
        </w:tc>
        <w:tc>
          <w:tcPr>
            <w:tcW w:w="838" w:type="dxa"/>
            <w:shd w:val="clear" w:color="auto" w:fill="auto"/>
          </w:tcPr>
          <w:p w14:paraId="51A6125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0.313</w:t>
            </w:r>
          </w:p>
        </w:tc>
        <w:tc>
          <w:tcPr>
            <w:tcW w:w="876" w:type="dxa"/>
            <w:shd w:val="clear" w:color="auto" w:fill="auto"/>
          </w:tcPr>
          <w:p w14:paraId="6B1A930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0.210</w:t>
            </w:r>
          </w:p>
        </w:tc>
        <w:tc>
          <w:tcPr>
            <w:tcW w:w="884" w:type="dxa"/>
            <w:shd w:val="clear" w:color="auto" w:fill="auto"/>
          </w:tcPr>
          <w:p w14:paraId="75887F2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996" w:type="dxa"/>
            <w:shd w:val="clear" w:color="auto" w:fill="auto"/>
          </w:tcPr>
          <w:p w14:paraId="10834A7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61" w:type="dxa"/>
            <w:shd w:val="clear" w:color="auto" w:fill="auto"/>
          </w:tcPr>
          <w:p w14:paraId="17CDB4B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shd w:val="clear" w:color="auto" w:fill="auto"/>
          </w:tcPr>
          <w:p w14:paraId="4999B9E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297C9C7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2C8B761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7D3F448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0" w:type="dxa"/>
            <w:shd w:val="clear" w:color="auto" w:fill="auto"/>
          </w:tcPr>
          <w:p w14:paraId="7F34AA8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30" w:type="dxa"/>
            <w:shd w:val="clear" w:color="auto" w:fill="auto"/>
          </w:tcPr>
          <w:p w14:paraId="227F2C4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CA1" w:rsidRPr="001C790F" w14:paraId="3A763DE2" w14:textId="77777777" w:rsidTr="004B4CA1">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5E40898B"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EL</w:t>
            </w:r>
          </w:p>
        </w:tc>
        <w:tc>
          <w:tcPr>
            <w:tcW w:w="906" w:type="dxa"/>
            <w:shd w:val="clear" w:color="auto" w:fill="auto"/>
          </w:tcPr>
          <w:p w14:paraId="6CE98F0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-0.234</w:t>
            </w:r>
          </w:p>
        </w:tc>
        <w:tc>
          <w:tcPr>
            <w:tcW w:w="996" w:type="dxa"/>
            <w:shd w:val="clear" w:color="auto" w:fill="auto"/>
          </w:tcPr>
          <w:p w14:paraId="57220C1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0.152</w:t>
            </w:r>
          </w:p>
        </w:tc>
        <w:tc>
          <w:tcPr>
            <w:tcW w:w="996" w:type="dxa"/>
            <w:shd w:val="clear" w:color="auto" w:fill="auto"/>
          </w:tcPr>
          <w:p w14:paraId="5035A4F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-0.085</w:t>
            </w:r>
          </w:p>
        </w:tc>
        <w:tc>
          <w:tcPr>
            <w:tcW w:w="838" w:type="dxa"/>
            <w:shd w:val="clear" w:color="auto" w:fill="auto"/>
          </w:tcPr>
          <w:p w14:paraId="3505974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-0.254</w:t>
            </w:r>
          </w:p>
        </w:tc>
        <w:tc>
          <w:tcPr>
            <w:tcW w:w="876" w:type="dxa"/>
            <w:shd w:val="clear" w:color="auto" w:fill="auto"/>
          </w:tcPr>
          <w:p w14:paraId="328A587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-0.244</w:t>
            </w:r>
          </w:p>
        </w:tc>
        <w:tc>
          <w:tcPr>
            <w:tcW w:w="884" w:type="dxa"/>
            <w:shd w:val="clear" w:color="auto" w:fill="auto"/>
          </w:tcPr>
          <w:p w14:paraId="006F970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-0.218</w:t>
            </w:r>
          </w:p>
        </w:tc>
        <w:tc>
          <w:tcPr>
            <w:tcW w:w="996" w:type="dxa"/>
            <w:shd w:val="clear" w:color="auto" w:fill="auto"/>
          </w:tcPr>
          <w:p w14:paraId="5400E4C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861" w:type="dxa"/>
            <w:shd w:val="clear" w:color="auto" w:fill="auto"/>
          </w:tcPr>
          <w:p w14:paraId="41561B0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56" w:type="dxa"/>
            <w:shd w:val="clear" w:color="auto" w:fill="auto"/>
          </w:tcPr>
          <w:p w14:paraId="1F570A2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692E09C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263A28A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2036773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shd w:val="clear" w:color="auto" w:fill="auto"/>
          </w:tcPr>
          <w:p w14:paraId="64877B8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30" w:type="dxa"/>
            <w:shd w:val="clear" w:color="auto" w:fill="auto"/>
          </w:tcPr>
          <w:p w14:paraId="3C9BA78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CA1" w:rsidRPr="001C790F" w14:paraId="74171C02" w14:textId="77777777" w:rsidTr="004B4CA1">
        <w:trPr>
          <w:trHeight w:val="418"/>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6530D327"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EW</w:t>
            </w:r>
          </w:p>
        </w:tc>
        <w:tc>
          <w:tcPr>
            <w:tcW w:w="906" w:type="dxa"/>
            <w:shd w:val="clear" w:color="auto" w:fill="auto"/>
          </w:tcPr>
          <w:p w14:paraId="1D21670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-0.068</w:t>
            </w:r>
          </w:p>
        </w:tc>
        <w:tc>
          <w:tcPr>
            <w:tcW w:w="996" w:type="dxa"/>
            <w:shd w:val="clear" w:color="auto" w:fill="auto"/>
          </w:tcPr>
          <w:p w14:paraId="2579FB3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0.093</w:t>
            </w:r>
          </w:p>
        </w:tc>
        <w:tc>
          <w:tcPr>
            <w:tcW w:w="996" w:type="dxa"/>
            <w:shd w:val="clear" w:color="auto" w:fill="auto"/>
          </w:tcPr>
          <w:p w14:paraId="53A742F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-0.130</w:t>
            </w:r>
          </w:p>
        </w:tc>
        <w:tc>
          <w:tcPr>
            <w:tcW w:w="838" w:type="dxa"/>
            <w:shd w:val="clear" w:color="auto" w:fill="auto"/>
          </w:tcPr>
          <w:p w14:paraId="52C21E8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-0.070</w:t>
            </w:r>
          </w:p>
        </w:tc>
        <w:tc>
          <w:tcPr>
            <w:tcW w:w="876" w:type="dxa"/>
            <w:shd w:val="clear" w:color="auto" w:fill="auto"/>
          </w:tcPr>
          <w:p w14:paraId="7C1B195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-0.053</w:t>
            </w:r>
          </w:p>
        </w:tc>
        <w:tc>
          <w:tcPr>
            <w:tcW w:w="884" w:type="dxa"/>
            <w:shd w:val="clear" w:color="auto" w:fill="auto"/>
          </w:tcPr>
          <w:p w14:paraId="36A7B35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-0.346</w:t>
            </w:r>
          </w:p>
        </w:tc>
        <w:tc>
          <w:tcPr>
            <w:tcW w:w="996" w:type="dxa"/>
            <w:shd w:val="clear" w:color="auto" w:fill="auto"/>
          </w:tcPr>
          <w:p w14:paraId="5A98B66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0.872**</w:t>
            </w:r>
          </w:p>
        </w:tc>
        <w:tc>
          <w:tcPr>
            <w:tcW w:w="861" w:type="dxa"/>
            <w:shd w:val="clear" w:color="auto" w:fill="auto"/>
          </w:tcPr>
          <w:p w14:paraId="2F9A491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756" w:type="dxa"/>
            <w:shd w:val="clear" w:color="auto" w:fill="auto"/>
          </w:tcPr>
          <w:p w14:paraId="4CF1B4C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6FB0A7C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67208E2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66FB1FF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0" w:type="dxa"/>
            <w:shd w:val="clear" w:color="auto" w:fill="auto"/>
          </w:tcPr>
          <w:p w14:paraId="4B0591A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30" w:type="dxa"/>
            <w:shd w:val="clear" w:color="auto" w:fill="auto"/>
          </w:tcPr>
          <w:p w14:paraId="2FB2A95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CA1" w:rsidRPr="001C790F" w14:paraId="2B3FD388" w14:textId="77777777" w:rsidTr="004B4CA1">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359A7BC7"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FLM</w:t>
            </w:r>
          </w:p>
        </w:tc>
        <w:tc>
          <w:tcPr>
            <w:tcW w:w="906" w:type="dxa"/>
            <w:shd w:val="clear" w:color="auto" w:fill="auto"/>
          </w:tcPr>
          <w:p w14:paraId="028B4F4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0.507</w:t>
            </w:r>
          </w:p>
        </w:tc>
        <w:tc>
          <w:tcPr>
            <w:tcW w:w="996" w:type="dxa"/>
            <w:shd w:val="clear" w:color="auto" w:fill="auto"/>
          </w:tcPr>
          <w:p w14:paraId="356DCD7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0.383</w:t>
            </w:r>
          </w:p>
        </w:tc>
        <w:tc>
          <w:tcPr>
            <w:tcW w:w="996" w:type="dxa"/>
            <w:shd w:val="clear" w:color="auto" w:fill="auto"/>
          </w:tcPr>
          <w:p w14:paraId="506FD9D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0.268</w:t>
            </w:r>
          </w:p>
        </w:tc>
        <w:tc>
          <w:tcPr>
            <w:tcW w:w="838" w:type="dxa"/>
            <w:shd w:val="clear" w:color="auto" w:fill="auto"/>
          </w:tcPr>
          <w:p w14:paraId="6E052A3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0.060</w:t>
            </w:r>
          </w:p>
        </w:tc>
        <w:tc>
          <w:tcPr>
            <w:tcW w:w="876" w:type="dxa"/>
            <w:shd w:val="clear" w:color="auto" w:fill="auto"/>
          </w:tcPr>
          <w:p w14:paraId="5731EF7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0.559*</w:t>
            </w:r>
          </w:p>
        </w:tc>
        <w:tc>
          <w:tcPr>
            <w:tcW w:w="884" w:type="dxa"/>
            <w:shd w:val="clear" w:color="auto" w:fill="auto"/>
          </w:tcPr>
          <w:p w14:paraId="31BBFCB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0.427</w:t>
            </w:r>
          </w:p>
        </w:tc>
        <w:tc>
          <w:tcPr>
            <w:tcW w:w="996" w:type="dxa"/>
            <w:shd w:val="clear" w:color="auto" w:fill="auto"/>
          </w:tcPr>
          <w:p w14:paraId="13DA246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0.053</w:t>
            </w:r>
          </w:p>
        </w:tc>
        <w:tc>
          <w:tcPr>
            <w:tcW w:w="861" w:type="dxa"/>
            <w:shd w:val="clear" w:color="auto" w:fill="auto"/>
          </w:tcPr>
          <w:p w14:paraId="32B3B1A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0.043</w:t>
            </w:r>
          </w:p>
        </w:tc>
        <w:tc>
          <w:tcPr>
            <w:tcW w:w="756" w:type="dxa"/>
            <w:shd w:val="clear" w:color="auto" w:fill="auto"/>
          </w:tcPr>
          <w:p w14:paraId="32B22D0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876" w:type="dxa"/>
            <w:shd w:val="clear" w:color="auto" w:fill="auto"/>
          </w:tcPr>
          <w:p w14:paraId="7876409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6B98623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4FFC493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shd w:val="clear" w:color="auto" w:fill="auto"/>
          </w:tcPr>
          <w:p w14:paraId="1C91CB9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30" w:type="dxa"/>
            <w:shd w:val="clear" w:color="auto" w:fill="auto"/>
          </w:tcPr>
          <w:p w14:paraId="203BA54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CA1" w:rsidRPr="001C790F" w14:paraId="7C01F35A" w14:textId="77777777" w:rsidTr="004B4CA1">
        <w:trPr>
          <w:trHeight w:val="418"/>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4AA2DA3A"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HLM</w:t>
            </w:r>
          </w:p>
        </w:tc>
        <w:tc>
          <w:tcPr>
            <w:tcW w:w="906" w:type="dxa"/>
            <w:shd w:val="clear" w:color="auto" w:fill="auto"/>
          </w:tcPr>
          <w:p w14:paraId="649ACA6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-0.012</w:t>
            </w:r>
          </w:p>
        </w:tc>
        <w:tc>
          <w:tcPr>
            <w:tcW w:w="996" w:type="dxa"/>
            <w:shd w:val="clear" w:color="auto" w:fill="auto"/>
          </w:tcPr>
          <w:p w14:paraId="2153710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0.175</w:t>
            </w:r>
          </w:p>
        </w:tc>
        <w:tc>
          <w:tcPr>
            <w:tcW w:w="996" w:type="dxa"/>
            <w:shd w:val="clear" w:color="auto" w:fill="auto"/>
          </w:tcPr>
          <w:p w14:paraId="1924592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0.110</w:t>
            </w:r>
          </w:p>
        </w:tc>
        <w:tc>
          <w:tcPr>
            <w:tcW w:w="838" w:type="dxa"/>
            <w:shd w:val="clear" w:color="auto" w:fill="auto"/>
          </w:tcPr>
          <w:p w14:paraId="227C58A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0.198</w:t>
            </w:r>
          </w:p>
        </w:tc>
        <w:tc>
          <w:tcPr>
            <w:tcW w:w="876" w:type="dxa"/>
            <w:shd w:val="clear" w:color="auto" w:fill="auto"/>
          </w:tcPr>
          <w:p w14:paraId="1761B65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0.268</w:t>
            </w:r>
          </w:p>
        </w:tc>
        <w:tc>
          <w:tcPr>
            <w:tcW w:w="884" w:type="dxa"/>
            <w:shd w:val="clear" w:color="auto" w:fill="auto"/>
          </w:tcPr>
          <w:p w14:paraId="1A9CFFE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-0.117</w:t>
            </w:r>
          </w:p>
        </w:tc>
        <w:tc>
          <w:tcPr>
            <w:tcW w:w="996" w:type="dxa"/>
            <w:shd w:val="clear" w:color="auto" w:fill="auto"/>
          </w:tcPr>
          <w:p w14:paraId="1410E6C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0.411</w:t>
            </w:r>
          </w:p>
        </w:tc>
        <w:tc>
          <w:tcPr>
            <w:tcW w:w="861" w:type="dxa"/>
            <w:shd w:val="clear" w:color="auto" w:fill="auto"/>
          </w:tcPr>
          <w:p w14:paraId="677329A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0.471</w:t>
            </w:r>
          </w:p>
        </w:tc>
        <w:tc>
          <w:tcPr>
            <w:tcW w:w="756" w:type="dxa"/>
            <w:shd w:val="clear" w:color="auto" w:fill="auto"/>
          </w:tcPr>
          <w:p w14:paraId="4812BE9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0.375</w:t>
            </w:r>
          </w:p>
        </w:tc>
        <w:tc>
          <w:tcPr>
            <w:tcW w:w="876" w:type="dxa"/>
            <w:shd w:val="clear" w:color="auto" w:fill="auto"/>
          </w:tcPr>
          <w:p w14:paraId="1225B00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996" w:type="dxa"/>
            <w:shd w:val="clear" w:color="auto" w:fill="auto"/>
          </w:tcPr>
          <w:p w14:paraId="4ADE868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6" w:type="dxa"/>
            <w:shd w:val="clear" w:color="auto" w:fill="auto"/>
          </w:tcPr>
          <w:p w14:paraId="55DB092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0" w:type="dxa"/>
            <w:shd w:val="clear" w:color="auto" w:fill="auto"/>
          </w:tcPr>
          <w:p w14:paraId="4EFA4A5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30" w:type="dxa"/>
            <w:shd w:val="clear" w:color="auto" w:fill="auto"/>
          </w:tcPr>
          <w:p w14:paraId="7304035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CA1" w:rsidRPr="001C790F" w14:paraId="170C084F" w14:textId="77777777" w:rsidTr="004B4CA1">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71E1CB8A"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HG</w:t>
            </w:r>
          </w:p>
        </w:tc>
        <w:tc>
          <w:tcPr>
            <w:tcW w:w="906" w:type="dxa"/>
            <w:shd w:val="clear" w:color="auto" w:fill="auto"/>
          </w:tcPr>
          <w:p w14:paraId="7E4A531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0.038</w:t>
            </w:r>
          </w:p>
        </w:tc>
        <w:tc>
          <w:tcPr>
            <w:tcW w:w="996" w:type="dxa"/>
            <w:shd w:val="clear" w:color="auto" w:fill="auto"/>
          </w:tcPr>
          <w:p w14:paraId="04633B4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0.433</w:t>
            </w:r>
          </w:p>
        </w:tc>
        <w:tc>
          <w:tcPr>
            <w:tcW w:w="996" w:type="dxa"/>
            <w:shd w:val="clear" w:color="auto" w:fill="auto"/>
          </w:tcPr>
          <w:p w14:paraId="6DE4FD9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0.256</w:t>
            </w:r>
          </w:p>
        </w:tc>
        <w:tc>
          <w:tcPr>
            <w:tcW w:w="838" w:type="dxa"/>
            <w:shd w:val="clear" w:color="auto" w:fill="auto"/>
          </w:tcPr>
          <w:p w14:paraId="04E2311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0.180</w:t>
            </w:r>
          </w:p>
        </w:tc>
        <w:tc>
          <w:tcPr>
            <w:tcW w:w="876" w:type="dxa"/>
            <w:shd w:val="clear" w:color="auto" w:fill="auto"/>
          </w:tcPr>
          <w:p w14:paraId="748172D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0.235</w:t>
            </w:r>
          </w:p>
        </w:tc>
        <w:tc>
          <w:tcPr>
            <w:tcW w:w="884" w:type="dxa"/>
            <w:shd w:val="clear" w:color="auto" w:fill="auto"/>
          </w:tcPr>
          <w:p w14:paraId="252003F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0.252</w:t>
            </w:r>
          </w:p>
        </w:tc>
        <w:tc>
          <w:tcPr>
            <w:tcW w:w="996" w:type="dxa"/>
            <w:shd w:val="clear" w:color="auto" w:fill="auto"/>
          </w:tcPr>
          <w:p w14:paraId="5843FA0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0.174</w:t>
            </w:r>
          </w:p>
        </w:tc>
        <w:tc>
          <w:tcPr>
            <w:tcW w:w="861" w:type="dxa"/>
            <w:shd w:val="clear" w:color="auto" w:fill="auto"/>
          </w:tcPr>
          <w:p w14:paraId="42DB072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0.077</w:t>
            </w:r>
          </w:p>
        </w:tc>
        <w:tc>
          <w:tcPr>
            <w:tcW w:w="756" w:type="dxa"/>
            <w:shd w:val="clear" w:color="auto" w:fill="auto"/>
          </w:tcPr>
          <w:p w14:paraId="67AF2B2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0.465</w:t>
            </w:r>
          </w:p>
        </w:tc>
        <w:tc>
          <w:tcPr>
            <w:tcW w:w="876" w:type="dxa"/>
            <w:shd w:val="clear" w:color="auto" w:fill="auto"/>
          </w:tcPr>
          <w:p w14:paraId="46166C6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0.351</w:t>
            </w:r>
          </w:p>
        </w:tc>
        <w:tc>
          <w:tcPr>
            <w:tcW w:w="996" w:type="dxa"/>
            <w:shd w:val="clear" w:color="auto" w:fill="auto"/>
          </w:tcPr>
          <w:p w14:paraId="654975F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996" w:type="dxa"/>
            <w:shd w:val="clear" w:color="auto" w:fill="auto"/>
          </w:tcPr>
          <w:p w14:paraId="4E3FA10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shd w:val="clear" w:color="auto" w:fill="auto"/>
          </w:tcPr>
          <w:p w14:paraId="7A1185F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30" w:type="dxa"/>
            <w:shd w:val="clear" w:color="auto" w:fill="auto"/>
          </w:tcPr>
          <w:p w14:paraId="0D4E7C8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CA1" w:rsidRPr="001C790F" w14:paraId="5BF3A32D" w14:textId="77777777" w:rsidTr="004B4CA1">
        <w:trPr>
          <w:trHeight w:val="403"/>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43A77A31"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HAW</w:t>
            </w:r>
          </w:p>
        </w:tc>
        <w:tc>
          <w:tcPr>
            <w:tcW w:w="906" w:type="dxa"/>
            <w:shd w:val="clear" w:color="auto" w:fill="auto"/>
          </w:tcPr>
          <w:p w14:paraId="0B078C2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0.168</w:t>
            </w:r>
          </w:p>
        </w:tc>
        <w:tc>
          <w:tcPr>
            <w:tcW w:w="996" w:type="dxa"/>
            <w:shd w:val="clear" w:color="auto" w:fill="auto"/>
          </w:tcPr>
          <w:p w14:paraId="3B99AD8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0.506</w:t>
            </w:r>
          </w:p>
        </w:tc>
        <w:tc>
          <w:tcPr>
            <w:tcW w:w="996" w:type="dxa"/>
            <w:shd w:val="clear" w:color="auto" w:fill="auto"/>
          </w:tcPr>
          <w:p w14:paraId="11A2242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0.575*</w:t>
            </w:r>
          </w:p>
        </w:tc>
        <w:tc>
          <w:tcPr>
            <w:tcW w:w="838" w:type="dxa"/>
            <w:shd w:val="clear" w:color="auto" w:fill="auto"/>
          </w:tcPr>
          <w:p w14:paraId="1452A4E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0.032</w:t>
            </w:r>
          </w:p>
        </w:tc>
        <w:tc>
          <w:tcPr>
            <w:tcW w:w="876" w:type="dxa"/>
            <w:shd w:val="clear" w:color="auto" w:fill="auto"/>
          </w:tcPr>
          <w:p w14:paraId="418DABA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0.151</w:t>
            </w:r>
          </w:p>
        </w:tc>
        <w:tc>
          <w:tcPr>
            <w:tcW w:w="884" w:type="dxa"/>
            <w:shd w:val="clear" w:color="auto" w:fill="auto"/>
          </w:tcPr>
          <w:p w14:paraId="72FF0F2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0.183</w:t>
            </w:r>
          </w:p>
        </w:tc>
        <w:tc>
          <w:tcPr>
            <w:tcW w:w="996" w:type="dxa"/>
            <w:shd w:val="clear" w:color="auto" w:fill="auto"/>
          </w:tcPr>
          <w:p w14:paraId="3DF5B4D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0.093</w:t>
            </w:r>
          </w:p>
        </w:tc>
        <w:tc>
          <w:tcPr>
            <w:tcW w:w="861" w:type="dxa"/>
            <w:shd w:val="clear" w:color="auto" w:fill="auto"/>
          </w:tcPr>
          <w:p w14:paraId="1628972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0.043</w:t>
            </w:r>
          </w:p>
        </w:tc>
        <w:tc>
          <w:tcPr>
            <w:tcW w:w="756" w:type="dxa"/>
            <w:shd w:val="clear" w:color="auto" w:fill="auto"/>
          </w:tcPr>
          <w:p w14:paraId="2E3C236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0.477</w:t>
            </w:r>
          </w:p>
        </w:tc>
        <w:tc>
          <w:tcPr>
            <w:tcW w:w="876" w:type="dxa"/>
            <w:shd w:val="clear" w:color="auto" w:fill="auto"/>
          </w:tcPr>
          <w:p w14:paraId="542673D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0.630*</w:t>
            </w:r>
          </w:p>
        </w:tc>
        <w:tc>
          <w:tcPr>
            <w:tcW w:w="996" w:type="dxa"/>
            <w:shd w:val="clear" w:color="auto" w:fill="auto"/>
          </w:tcPr>
          <w:p w14:paraId="6236E80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0.693**</w:t>
            </w:r>
          </w:p>
        </w:tc>
        <w:tc>
          <w:tcPr>
            <w:tcW w:w="996" w:type="dxa"/>
            <w:shd w:val="clear" w:color="auto" w:fill="auto"/>
          </w:tcPr>
          <w:p w14:paraId="6F6F539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1170" w:type="dxa"/>
            <w:shd w:val="clear" w:color="auto" w:fill="auto"/>
          </w:tcPr>
          <w:p w14:paraId="1CE6B0E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30" w:type="dxa"/>
            <w:shd w:val="clear" w:color="auto" w:fill="auto"/>
          </w:tcPr>
          <w:p w14:paraId="591D813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CA1" w:rsidRPr="001C790F" w14:paraId="4DD520C2" w14:textId="77777777" w:rsidTr="00DD1E54">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2CC7E105"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TL</w:t>
            </w:r>
          </w:p>
        </w:tc>
        <w:tc>
          <w:tcPr>
            <w:tcW w:w="906" w:type="dxa"/>
            <w:shd w:val="clear" w:color="auto" w:fill="auto"/>
          </w:tcPr>
          <w:p w14:paraId="0B10575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0.073</w:t>
            </w:r>
          </w:p>
        </w:tc>
        <w:tc>
          <w:tcPr>
            <w:tcW w:w="996" w:type="dxa"/>
            <w:shd w:val="clear" w:color="auto" w:fill="auto"/>
          </w:tcPr>
          <w:p w14:paraId="0CF31B8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0.406</w:t>
            </w:r>
          </w:p>
        </w:tc>
        <w:tc>
          <w:tcPr>
            <w:tcW w:w="996" w:type="dxa"/>
            <w:shd w:val="clear" w:color="auto" w:fill="auto"/>
          </w:tcPr>
          <w:p w14:paraId="657457C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0.369</w:t>
            </w:r>
          </w:p>
        </w:tc>
        <w:tc>
          <w:tcPr>
            <w:tcW w:w="838" w:type="dxa"/>
            <w:shd w:val="clear" w:color="auto" w:fill="auto"/>
          </w:tcPr>
          <w:p w14:paraId="3B58FEB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0.128</w:t>
            </w:r>
          </w:p>
        </w:tc>
        <w:tc>
          <w:tcPr>
            <w:tcW w:w="876" w:type="dxa"/>
            <w:shd w:val="clear" w:color="auto" w:fill="auto"/>
          </w:tcPr>
          <w:p w14:paraId="6030382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0.097</w:t>
            </w:r>
          </w:p>
        </w:tc>
        <w:tc>
          <w:tcPr>
            <w:tcW w:w="884" w:type="dxa"/>
            <w:shd w:val="clear" w:color="auto" w:fill="auto"/>
          </w:tcPr>
          <w:p w14:paraId="34E7E8B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0.368</w:t>
            </w:r>
          </w:p>
        </w:tc>
        <w:tc>
          <w:tcPr>
            <w:tcW w:w="996" w:type="dxa"/>
            <w:shd w:val="clear" w:color="auto" w:fill="auto"/>
          </w:tcPr>
          <w:p w14:paraId="3FD6C00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0.019</w:t>
            </w:r>
          </w:p>
        </w:tc>
        <w:tc>
          <w:tcPr>
            <w:tcW w:w="861" w:type="dxa"/>
            <w:shd w:val="clear" w:color="auto" w:fill="auto"/>
          </w:tcPr>
          <w:p w14:paraId="2C92357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-0.228</w:t>
            </w:r>
          </w:p>
        </w:tc>
        <w:tc>
          <w:tcPr>
            <w:tcW w:w="756" w:type="dxa"/>
            <w:shd w:val="clear" w:color="auto" w:fill="auto"/>
          </w:tcPr>
          <w:p w14:paraId="001B184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0.471</w:t>
            </w:r>
          </w:p>
        </w:tc>
        <w:tc>
          <w:tcPr>
            <w:tcW w:w="876" w:type="dxa"/>
            <w:shd w:val="clear" w:color="auto" w:fill="auto"/>
          </w:tcPr>
          <w:p w14:paraId="2A7E94F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0.344</w:t>
            </w:r>
          </w:p>
        </w:tc>
        <w:tc>
          <w:tcPr>
            <w:tcW w:w="996" w:type="dxa"/>
            <w:shd w:val="clear" w:color="auto" w:fill="auto"/>
          </w:tcPr>
          <w:p w14:paraId="55266EC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0.845**</w:t>
            </w:r>
          </w:p>
        </w:tc>
        <w:tc>
          <w:tcPr>
            <w:tcW w:w="996" w:type="dxa"/>
            <w:shd w:val="clear" w:color="auto" w:fill="auto"/>
          </w:tcPr>
          <w:p w14:paraId="3E757BE0" w14:textId="77777777" w:rsidR="00216AF8" w:rsidRPr="001C790F" w:rsidRDefault="00216AF8" w:rsidP="00506F1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0.795**</w:t>
            </w:r>
          </w:p>
          <w:p w14:paraId="3C1E0C3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shd w:val="clear" w:color="auto" w:fill="auto"/>
          </w:tcPr>
          <w:p w14:paraId="67C6F9D6" w14:textId="77777777" w:rsidR="00216AF8" w:rsidRPr="001C790F" w:rsidRDefault="00216AF8" w:rsidP="00506F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630" w:type="dxa"/>
            <w:shd w:val="clear" w:color="auto" w:fill="auto"/>
          </w:tcPr>
          <w:p w14:paraId="576B638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CA1" w:rsidRPr="001C790F" w14:paraId="4D451828" w14:textId="77777777" w:rsidTr="00DD1E54">
        <w:trPr>
          <w:trHeight w:val="180"/>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0456849A"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TC</w:t>
            </w:r>
          </w:p>
        </w:tc>
        <w:tc>
          <w:tcPr>
            <w:tcW w:w="906" w:type="dxa"/>
            <w:shd w:val="clear" w:color="auto" w:fill="auto"/>
          </w:tcPr>
          <w:p w14:paraId="0629BE6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0.417</w:t>
            </w:r>
          </w:p>
        </w:tc>
        <w:tc>
          <w:tcPr>
            <w:tcW w:w="996" w:type="dxa"/>
            <w:shd w:val="clear" w:color="auto" w:fill="auto"/>
          </w:tcPr>
          <w:p w14:paraId="0A7AEAB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0.556*</w:t>
            </w:r>
          </w:p>
        </w:tc>
        <w:tc>
          <w:tcPr>
            <w:tcW w:w="996" w:type="dxa"/>
            <w:shd w:val="clear" w:color="auto" w:fill="auto"/>
          </w:tcPr>
          <w:p w14:paraId="288BFC4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0.415</w:t>
            </w:r>
          </w:p>
        </w:tc>
        <w:tc>
          <w:tcPr>
            <w:tcW w:w="838" w:type="dxa"/>
            <w:shd w:val="clear" w:color="auto" w:fill="auto"/>
          </w:tcPr>
          <w:p w14:paraId="1D5ACCD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0.257</w:t>
            </w:r>
          </w:p>
        </w:tc>
        <w:tc>
          <w:tcPr>
            <w:tcW w:w="876" w:type="dxa"/>
            <w:shd w:val="clear" w:color="auto" w:fill="auto"/>
          </w:tcPr>
          <w:p w14:paraId="3F706CA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0.071</w:t>
            </w:r>
          </w:p>
        </w:tc>
        <w:tc>
          <w:tcPr>
            <w:tcW w:w="884" w:type="dxa"/>
            <w:shd w:val="clear" w:color="auto" w:fill="auto"/>
          </w:tcPr>
          <w:p w14:paraId="57043C3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0.472</w:t>
            </w:r>
          </w:p>
        </w:tc>
        <w:tc>
          <w:tcPr>
            <w:tcW w:w="996" w:type="dxa"/>
            <w:shd w:val="clear" w:color="auto" w:fill="auto"/>
          </w:tcPr>
          <w:p w14:paraId="58881BF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0.274</w:t>
            </w:r>
          </w:p>
        </w:tc>
        <w:tc>
          <w:tcPr>
            <w:tcW w:w="861" w:type="dxa"/>
            <w:shd w:val="clear" w:color="auto" w:fill="auto"/>
          </w:tcPr>
          <w:p w14:paraId="78A5E63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0.125</w:t>
            </w:r>
          </w:p>
        </w:tc>
        <w:tc>
          <w:tcPr>
            <w:tcW w:w="756" w:type="dxa"/>
            <w:shd w:val="clear" w:color="auto" w:fill="auto"/>
          </w:tcPr>
          <w:p w14:paraId="0F7CAB4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0.495</w:t>
            </w:r>
          </w:p>
        </w:tc>
        <w:tc>
          <w:tcPr>
            <w:tcW w:w="876" w:type="dxa"/>
            <w:shd w:val="clear" w:color="auto" w:fill="auto"/>
          </w:tcPr>
          <w:p w14:paraId="3CC2EB8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0.334</w:t>
            </w:r>
          </w:p>
        </w:tc>
        <w:tc>
          <w:tcPr>
            <w:tcW w:w="996" w:type="dxa"/>
            <w:shd w:val="clear" w:color="auto" w:fill="auto"/>
          </w:tcPr>
          <w:p w14:paraId="1CD1764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0.643*</w:t>
            </w:r>
          </w:p>
        </w:tc>
        <w:tc>
          <w:tcPr>
            <w:tcW w:w="996" w:type="dxa"/>
            <w:shd w:val="clear" w:color="auto" w:fill="auto"/>
          </w:tcPr>
          <w:p w14:paraId="2AB24C8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0.540*</w:t>
            </w:r>
          </w:p>
        </w:tc>
        <w:tc>
          <w:tcPr>
            <w:tcW w:w="1170" w:type="dxa"/>
            <w:shd w:val="clear" w:color="auto" w:fill="auto"/>
          </w:tcPr>
          <w:p w14:paraId="152F3B6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0.730**</w:t>
            </w:r>
          </w:p>
        </w:tc>
        <w:tc>
          <w:tcPr>
            <w:tcW w:w="630" w:type="dxa"/>
            <w:shd w:val="clear" w:color="auto" w:fill="auto"/>
          </w:tcPr>
          <w:p w14:paraId="500790A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r>
    </w:tbl>
    <w:p w14:paraId="15BE710F" w14:textId="77777777" w:rsidR="004B4CA1" w:rsidRPr="001C790F" w:rsidRDefault="004B4CA1" w:rsidP="004B4CA1">
      <w:pPr>
        <w:spacing w:after="0" w:line="240" w:lineRule="auto"/>
        <w:rPr>
          <w:rFonts w:ascii="Times New Roman" w:hAnsi="Times New Roman" w:cs="Times New Roman"/>
          <w:sz w:val="24"/>
          <w:szCs w:val="24"/>
        </w:rPr>
      </w:pPr>
      <w:r w:rsidRPr="001C790F">
        <w:rPr>
          <w:rFonts w:ascii="Times New Roman" w:hAnsi="Times New Roman" w:cs="Times New Roman"/>
          <w:b/>
        </w:rPr>
        <w:t>BW:</w:t>
      </w:r>
      <w:r w:rsidRPr="001C790F">
        <w:rPr>
          <w:rFonts w:ascii="Times New Roman" w:hAnsi="Times New Roman" w:cs="Times New Roman"/>
        </w:rPr>
        <w:t xml:space="preserve"> Body Weight, </w:t>
      </w:r>
      <w:r w:rsidRPr="001C790F">
        <w:rPr>
          <w:rFonts w:ascii="Times New Roman" w:hAnsi="Times New Roman" w:cs="Times New Roman"/>
          <w:b/>
        </w:rPr>
        <w:t>FL:</w:t>
      </w:r>
      <w:r w:rsidRPr="001C790F">
        <w:rPr>
          <w:rFonts w:ascii="Times New Roman" w:hAnsi="Times New Roman" w:cs="Times New Roman"/>
        </w:rPr>
        <w:t xml:space="preserve"> Forelimb Length, </w:t>
      </w:r>
      <w:r w:rsidRPr="001C790F">
        <w:rPr>
          <w:rFonts w:ascii="Times New Roman" w:hAnsi="Times New Roman" w:cs="Times New Roman"/>
          <w:b/>
        </w:rPr>
        <w:t>FC:</w:t>
      </w:r>
      <w:r w:rsidRPr="001C790F">
        <w:rPr>
          <w:rFonts w:ascii="Times New Roman" w:hAnsi="Times New Roman" w:cs="Times New Roman"/>
        </w:rPr>
        <w:t xml:space="preserve"> </w:t>
      </w:r>
      <w:proofErr w:type="spellStart"/>
      <w:r w:rsidRPr="001C790F">
        <w:rPr>
          <w:rFonts w:ascii="Times New Roman" w:hAnsi="Times New Roman" w:cs="Times New Roman"/>
        </w:rPr>
        <w:t>Forecannon</w:t>
      </w:r>
      <w:proofErr w:type="spellEnd"/>
      <w:r w:rsidRPr="001C790F">
        <w:rPr>
          <w:rFonts w:ascii="Times New Roman" w:hAnsi="Times New Roman" w:cs="Times New Roman"/>
        </w:rPr>
        <w:t xml:space="preserve"> Circumference, </w:t>
      </w:r>
      <w:r w:rsidRPr="001C790F">
        <w:rPr>
          <w:rFonts w:ascii="Times New Roman" w:hAnsi="Times New Roman" w:cs="Times New Roman"/>
          <w:b/>
        </w:rPr>
        <w:t>NL:</w:t>
      </w:r>
      <w:r w:rsidRPr="001C790F">
        <w:rPr>
          <w:rFonts w:ascii="Times New Roman" w:hAnsi="Times New Roman" w:cs="Times New Roman"/>
        </w:rPr>
        <w:t xml:space="preserve"> Neck Length, </w:t>
      </w:r>
      <w:r w:rsidRPr="001C790F">
        <w:rPr>
          <w:rFonts w:ascii="Times New Roman" w:hAnsi="Times New Roman" w:cs="Times New Roman"/>
          <w:b/>
        </w:rPr>
        <w:t>NC:</w:t>
      </w:r>
      <w:r w:rsidRPr="001C790F">
        <w:rPr>
          <w:rFonts w:ascii="Times New Roman" w:hAnsi="Times New Roman" w:cs="Times New Roman"/>
        </w:rPr>
        <w:t xml:space="preserve"> Neck Circumference, </w:t>
      </w:r>
      <w:r w:rsidRPr="001C790F">
        <w:rPr>
          <w:rFonts w:ascii="Times New Roman" w:hAnsi="Times New Roman" w:cs="Times New Roman"/>
          <w:b/>
        </w:rPr>
        <w:t>BL:</w:t>
      </w:r>
      <w:r w:rsidRPr="001C790F">
        <w:rPr>
          <w:rFonts w:ascii="Times New Roman" w:hAnsi="Times New Roman" w:cs="Times New Roman"/>
        </w:rPr>
        <w:t xml:space="preserve"> Body Length, </w:t>
      </w:r>
      <w:r w:rsidRPr="001C790F">
        <w:rPr>
          <w:rFonts w:ascii="Times New Roman" w:hAnsi="Times New Roman" w:cs="Times New Roman"/>
          <w:b/>
        </w:rPr>
        <w:t>EL:</w:t>
      </w:r>
      <w:r w:rsidRPr="001C790F">
        <w:rPr>
          <w:rFonts w:ascii="Times New Roman" w:hAnsi="Times New Roman" w:cs="Times New Roman"/>
        </w:rPr>
        <w:t xml:space="preserve"> Ear Length, </w:t>
      </w:r>
      <w:r w:rsidRPr="001C790F">
        <w:rPr>
          <w:rFonts w:ascii="Times New Roman" w:hAnsi="Times New Roman" w:cs="Times New Roman"/>
          <w:b/>
        </w:rPr>
        <w:t>EW:</w:t>
      </w:r>
      <w:r w:rsidRPr="001C790F">
        <w:rPr>
          <w:rFonts w:ascii="Times New Roman" w:hAnsi="Times New Roman" w:cs="Times New Roman"/>
        </w:rPr>
        <w:t xml:space="preserve"> Ear Width, </w:t>
      </w:r>
      <w:r w:rsidRPr="001C790F">
        <w:rPr>
          <w:rFonts w:ascii="Times New Roman" w:hAnsi="Times New Roman" w:cs="Times New Roman"/>
          <w:b/>
        </w:rPr>
        <w:t>FLM:</w:t>
      </w:r>
      <w:r w:rsidRPr="001C790F">
        <w:rPr>
          <w:rFonts w:ascii="Times New Roman" w:hAnsi="Times New Roman" w:cs="Times New Roman"/>
        </w:rPr>
        <w:t xml:space="preserve"> Forelimb Muscle, </w:t>
      </w:r>
      <w:r w:rsidRPr="001C790F">
        <w:rPr>
          <w:rFonts w:ascii="Times New Roman" w:hAnsi="Times New Roman" w:cs="Times New Roman"/>
          <w:b/>
        </w:rPr>
        <w:t>HLM:</w:t>
      </w:r>
      <w:r w:rsidRPr="001C790F">
        <w:rPr>
          <w:rFonts w:ascii="Times New Roman" w:hAnsi="Times New Roman" w:cs="Times New Roman"/>
        </w:rPr>
        <w:t xml:space="preserve"> Hind Limb Muscle, </w:t>
      </w:r>
      <w:r w:rsidRPr="001C790F">
        <w:rPr>
          <w:rFonts w:ascii="Times New Roman" w:hAnsi="Times New Roman" w:cs="Times New Roman"/>
          <w:b/>
        </w:rPr>
        <w:t>HG:</w:t>
      </w:r>
      <w:r w:rsidRPr="001C790F">
        <w:rPr>
          <w:rFonts w:ascii="Times New Roman" w:hAnsi="Times New Roman" w:cs="Times New Roman"/>
        </w:rPr>
        <w:t xml:space="preserve"> Heart Girth, </w:t>
      </w:r>
      <w:r w:rsidRPr="001C790F">
        <w:rPr>
          <w:rFonts w:ascii="Times New Roman" w:hAnsi="Times New Roman" w:cs="Times New Roman"/>
          <w:b/>
        </w:rPr>
        <w:t>HAW:</w:t>
      </w:r>
      <w:r w:rsidRPr="001C790F">
        <w:rPr>
          <w:rFonts w:ascii="Times New Roman" w:hAnsi="Times New Roman" w:cs="Times New Roman"/>
        </w:rPr>
        <w:t xml:space="preserve"> Height at Withers, </w:t>
      </w:r>
      <w:r w:rsidRPr="001C790F">
        <w:rPr>
          <w:rFonts w:ascii="Times New Roman" w:hAnsi="Times New Roman" w:cs="Times New Roman"/>
          <w:b/>
        </w:rPr>
        <w:t>TL:</w:t>
      </w:r>
      <w:r w:rsidRPr="001C790F">
        <w:rPr>
          <w:rFonts w:ascii="Times New Roman" w:hAnsi="Times New Roman" w:cs="Times New Roman"/>
        </w:rPr>
        <w:t xml:space="preserve"> Tail Length, </w:t>
      </w:r>
      <w:r w:rsidRPr="001C790F">
        <w:rPr>
          <w:rFonts w:ascii="Times New Roman" w:hAnsi="Times New Roman" w:cs="Times New Roman"/>
          <w:b/>
        </w:rPr>
        <w:t>TC:</w:t>
      </w:r>
      <w:r w:rsidRPr="001C790F">
        <w:rPr>
          <w:rFonts w:ascii="Times New Roman" w:hAnsi="Times New Roman" w:cs="Times New Roman"/>
        </w:rPr>
        <w:t xml:space="preserve"> Tail Circumference, </w:t>
      </w:r>
      <w:r w:rsidRPr="001C790F">
        <w:rPr>
          <w:rFonts w:ascii="Times New Roman" w:hAnsi="Times New Roman" w:cs="Times New Roman"/>
          <w:sz w:val="24"/>
          <w:szCs w:val="24"/>
        </w:rPr>
        <w:t>*. Correlation is significant at the 0.05 level (2-tailed), **. Correlation is significant at the 0.01 level (2-tailed)</w:t>
      </w:r>
    </w:p>
    <w:p w14:paraId="6EBC86ED" w14:textId="77777777" w:rsidR="00216AF8" w:rsidRPr="001C790F" w:rsidRDefault="00216AF8" w:rsidP="004B4CA1">
      <w:pPr>
        <w:jc w:val="both"/>
        <w:rPr>
          <w:rFonts w:ascii="Times New Roman" w:eastAsia="Calibri" w:hAnsi="Times New Roman" w:cs="Times New Roman"/>
          <w:color w:val="000000"/>
          <w:sz w:val="24"/>
          <w:szCs w:val="24"/>
        </w:rPr>
      </w:pPr>
    </w:p>
    <w:p w14:paraId="51912E7A" w14:textId="77777777" w:rsidR="00216AF8" w:rsidRPr="001C790F" w:rsidRDefault="00216AF8" w:rsidP="00216AF8">
      <w:pPr>
        <w:rPr>
          <w:rFonts w:ascii="Times New Roman" w:eastAsia="Calibri" w:hAnsi="Times New Roman" w:cs="Times New Roman"/>
          <w:color w:val="000000"/>
          <w:sz w:val="24"/>
          <w:szCs w:val="24"/>
        </w:rPr>
      </w:pPr>
      <w:r w:rsidRPr="001C790F">
        <w:rPr>
          <w:rFonts w:ascii="Times New Roman" w:eastAsia="Calibri" w:hAnsi="Times New Roman" w:cs="Times New Roman"/>
          <w:color w:val="000000"/>
          <w:sz w:val="24"/>
          <w:szCs w:val="24"/>
        </w:rPr>
        <w:br/>
      </w:r>
    </w:p>
    <w:p w14:paraId="2363CBE9" w14:textId="246EFDD0" w:rsidR="00216AF8" w:rsidRPr="001C790F" w:rsidRDefault="00216AF8" w:rsidP="00216AF8">
      <w:pPr>
        <w:rPr>
          <w:rFonts w:ascii="Times New Roman" w:eastAsia="Calibri" w:hAnsi="Times New Roman" w:cs="Times New Roman"/>
          <w:color w:val="000000"/>
          <w:sz w:val="24"/>
          <w:szCs w:val="24"/>
        </w:rPr>
      </w:pPr>
      <w:r w:rsidRPr="001C790F">
        <w:rPr>
          <w:rFonts w:ascii="Times New Roman" w:eastAsia="Calibri" w:hAnsi="Times New Roman" w:cs="Times New Roman"/>
          <w:color w:val="000000"/>
          <w:sz w:val="24"/>
          <w:szCs w:val="24"/>
        </w:rPr>
        <w:lastRenderedPageBreak/>
        <w:t xml:space="preserve">Table </w:t>
      </w:r>
      <w:r w:rsidR="00BA14E5">
        <w:rPr>
          <w:rFonts w:ascii="Times New Roman" w:eastAsia="Calibri" w:hAnsi="Times New Roman" w:cs="Times New Roman"/>
          <w:color w:val="000000"/>
          <w:sz w:val="24"/>
          <w:szCs w:val="24"/>
        </w:rPr>
        <w:t>8</w:t>
      </w:r>
      <w:r w:rsidRPr="001C790F">
        <w:rPr>
          <w:rFonts w:ascii="Times New Roman" w:eastAsia="Calibri" w:hAnsi="Times New Roman" w:cs="Times New Roman"/>
          <w:color w:val="000000"/>
          <w:sz w:val="24"/>
          <w:szCs w:val="24"/>
        </w:rPr>
        <w:t>: Correlation coefficient between body weight (kg) and linear body measurements (cm) in West African Dwarf sheep for aged 2-8 months</w:t>
      </w:r>
    </w:p>
    <w:tbl>
      <w:tblPr>
        <w:tblStyle w:val="ListTable6Colorful"/>
        <w:tblW w:w="13521" w:type="dxa"/>
        <w:tblLook w:val="04A0" w:firstRow="1" w:lastRow="0" w:firstColumn="1" w:lastColumn="0" w:noHBand="0" w:noVBand="1"/>
      </w:tblPr>
      <w:tblGrid>
        <w:gridCol w:w="925"/>
        <w:gridCol w:w="1095"/>
        <w:gridCol w:w="994"/>
        <w:gridCol w:w="934"/>
        <w:gridCol w:w="827"/>
        <w:gridCol w:w="821"/>
        <w:gridCol w:w="934"/>
        <w:gridCol w:w="868"/>
        <w:gridCol w:w="803"/>
        <w:gridCol w:w="1071"/>
        <w:gridCol w:w="1015"/>
        <w:gridCol w:w="794"/>
        <w:gridCol w:w="1074"/>
        <w:gridCol w:w="844"/>
        <w:gridCol w:w="522"/>
      </w:tblGrid>
      <w:tr w:rsidR="004B4CA1" w:rsidRPr="001C790F" w14:paraId="32077935" w14:textId="77777777" w:rsidTr="004B4CA1">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925" w:type="dxa"/>
            <w:shd w:val="clear" w:color="auto" w:fill="auto"/>
          </w:tcPr>
          <w:p w14:paraId="469264C3" w14:textId="77777777" w:rsidR="00216AF8" w:rsidRPr="001C790F" w:rsidRDefault="00216AF8" w:rsidP="00506F19">
            <w:pPr>
              <w:spacing w:line="360" w:lineRule="auto"/>
              <w:rPr>
                <w:rFonts w:ascii="Times New Roman" w:hAnsi="Times New Roman" w:cs="Times New Roman"/>
                <w:szCs w:val="24"/>
              </w:rPr>
            </w:pPr>
          </w:p>
        </w:tc>
        <w:tc>
          <w:tcPr>
            <w:tcW w:w="1095" w:type="dxa"/>
            <w:shd w:val="clear" w:color="auto" w:fill="auto"/>
          </w:tcPr>
          <w:p w14:paraId="793072BD"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hAnsi="Times New Roman" w:cs="Times New Roman"/>
                <w:szCs w:val="24"/>
              </w:rPr>
              <w:t>BW</w:t>
            </w:r>
          </w:p>
        </w:tc>
        <w:tc>
          <w:tcPr>
            <w:tcW w:w="994" w:type="dxa"/>
            <w:shd w:val="clear" w:color="auto" w:fill="auto"/>
          </w:tcPr>
          <w:p w14:paraId="52AEBE0F"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hAnsi="Times New Roman" w:cs="Times New Roman"/>
                <w:szCs w:val="24"/>
              </w:rPr>
              <w:t>FL</w:t>
            </w:r>
          </w:p>
        </w:tc>
        <w:tc>
          <w:tcPr>
            <w:tcW w:w="934" w:type="dxa"/>
            <w:shd w:val="clear" w:color="auto" w:fill="auto"/>
          </w:tcPr>
          <w:p w14:paraId="14BE39F7"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hAnsi="Times New Roman" w:cs="Times New Roman"/>
                <w:szCs w:val="24"/>
              </w:rPr>
              <w:t>FC</w:t>
            </w:r>
          </w:p>
        </w:tc>
        <w:tc>
          <w:tcPr>
            <w:tcW w:w="827" w:type="dxa"/>
            <w:shd w:val="clear" w:color="auto" w:fill="auto"/>
          </w:tcPr>
          <w:p w14:paraId="60C27D83"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hAnsi="Times New Roman" w:cs="Times New Roman"/>
                <w:szCs w:val="24"/>
              </w:rPr>
              <w:t>NL</w:t>
            </w:r>
          </w:p>
        </w:tc>
        <w:tc>
          <w:tcPr>
            <w:tcW w:w="821" w:type="dxa"/>
            <w:shd w:val="clear" w:color="auto" w:fill="auto"/>
          </w:tcPr>
          <w:p w14:paraId="2056010E"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hAnsi="Times New Roman" w:cs="Times New Roman"/>
                <w:szCs w:val="24"/>
              </w:rPr>
              <w:t>NC</w:t>
            </w:r>
          </w:p>
        </w:tc>
        <w:tc>
          <w:tcPr>
            <w:tcW w:w="934" w:type="dxa"/>
            <w:shd w:val="clear" w:color="auto" w:fill="auto"/>
          </w:tcPr>
          <w:p w14:paraId="1E73303C"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hAnsi="Times New Roman" w:cs="Times New Roman"/>
                <w:szCs w:val="24"/>
              </w:rPr>
              <w:t>BL</w:t>
            </w:r>
          </w:p>
        </w:tc>
        <w:tc>
          <w:tcPr>
            <w:tcW w:w="868" w:type="dxa"/>
            <w:shd w:val="clear" w:color="auto" w:fill="auto"/>
          </w:tcPr>
          <w:p w14:paraId="440E1F79"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hAnsi="Times New Roman" w:cs="Times New Roman"/>
                <w:szCs w:val="24"/>
              </w:rPr>
              <w:t>EL</w:t>
            </w:r>
          </w:p>
        </w:tc>
        <w:tc>
          <w:tcPr>
            <w:tcW w:w="803" w:type="dxa"/>
            <w:shd w:val="clear" w:color="auto" w:fill="auto"/>
          </w:tcPr>
          <w:p w14:paraId="6CDA4F34"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hAnsi="Times New Roman" w:cs="Times New Roman"/>
                <w:szCs w:val="24"/>
              </w:rPr>
              <w:t>EW</w:t>
            </w:r>
          </w:p>
        </w:tc>
        <w:tc>
          <w:tcPr>
            <w:tcW w:w="1071" w:type="dxa"/>
            <w:shd w:val="clear" w:color="auto" w:fill="auto"/>
          </w:tcPr>
          <w:p w14:paraId="0E1D6D76"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hAnsi="Times New Roman" w:cs="Times New Roman"/>
                <w:szCs w:val="24"/>
              </w:rPr>
              <w:t>FLM</w:t>
            </w:r>
          </w:p>
        </w:tc>
        <w:tc>
          <w:tcPr>
            <w:tcW w:w="1015" w:type="dxa"/>
            <w:shd w:val="clear" w:color="auto" w:fill="auto"/>
          </w:tcPr>
          <w:p w14:paraId="19FD0D2E"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hAnsi="Times New Roman" w:cs="Times New Roman"/>
                <w:szCs w:val="24"/>
              </w:rPr>
              <w:t>HLM</w:t>
            </w:r>
          </w:p>
        </w:tc>
        <w:tc>
          <w:tcPr>
            <w:tcW w:w="794" w:type="dxa"/>
            <w:shd w:val="clear" w:color="auto" w:fill="auto"/>
          </w:tcPr>
          <w:p w14:paraId="1BEF51DD"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hAnsi="Times New Roman" w:cs="Times New Roman"/>
                <w:szCs w:val="24"/>
              </w:rPr>
              <w:t>HG</w:t>
            </w:r>
          </w:p>
        </w:tc>
        <w:tc>
          <w:tcPr>
            <w:tcW w:w="1074" w:type="dxa"/>
            <w:shd w:val="clear" w:color="auto" w:fill="auto"/>
          </w:tcPr>
          <w:p w14:paraId="47244EF2"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hAnsi="Times New Roman" w:cs="Times New Roman"/>
                <w:szCs w:val="24"/>
              </w:rPr>
              <w:t>HAW</w:t>
            </w:r>
          </w:p>
        </w:tc>
        <w:tc>
          <w:tcPr>
            <w:tcW w:w="844" w:type="dxa"/>
            <w:shd w:val="clear" w:color="auto" w:fill="auto"/>
          </w:tcPr>
          <w:p w14:paraId="56F57494"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hAnsi="Times New Roman" w:cs="Times New Roman"/>
                <w:szCs w:val="24"/>
              </w:rPr>
              <w:t>TL</w:t>
            </w:r>
          </w:p>
        </w:tc>
        <w:tc>
          <w:tcPr>
            <w:tcW w:w="522" w:type="dxa"/>
            <w:shd w:val="clear" w:color="auto" w:fill="auto"/>
          </w:tcPr>
          <w:p w14:paraId="2186235D"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hAnsi="Times New Roman" w:cs="Times New Roman"/>
                <w:szCs w:val="24"/>
              </w:rPr>
              <w:t>TC</w:t>
            </w:r>
          </w:p>
        </w:tc>
      </w:tr>
      <w:tr w:rsidR="004B4CA1" w:rsidRPr="001C790F" w14:paraId="148E9CA7" w14:textId="77777777" w:rsidTr="004B4CA1">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25" w:type="dxa"/>
            <w:shd w:val="clear" w:color="auto" w:fill="auto"/>
          </w:tcPr>
          <w:p w14:paraId="63C1B899" w14:textId="77777777" w:rsidR="00216AF8" w:rsidRPr="001C790F" w:rsidRDefault="00216AF8" w:rsidP="00506F19">
            <w:pPr>
              <w:spacing w:line="360" w:lineRule="auto"/>
              <w:rPr>
                <w:rFonts w:ascii="Times New Roman" w:hAnsi="Times New Roman" w:cs="Times New Roman"/>
                <w:szCs w:val="24"/>
              </w:rPr>
            </w:pPr>
            <w:r w:rsidRPr="001C790F">
              <w:rPr>
                <w:rFonts w:ascii="Times New Roman" w:eastAsia="Calibri" w:hAnsi="Times New Roman" w:cs="Times New Roman"/>
                <w:color w:val="000000"/>
                <w:szCs w:val="24"/>
              </w:rPr>
              <w:t>BW</w:t>
            </w:r>
          </w:p>
        </w:tc>
        <w:tc>
          <w:tcPr>
            <w:tcW w:w="1095" w:type="dxa"/>
            <w:shd w:val="clear" w:color="auto" w:fill="auto"/>
          </w:tcPr>
          <w:p w14:paraId="19D3B75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 xml:space="preserve"> 1</w:t>
            </w:r>
          </w:p>
        </w:tc>
        <w:tc>
          <w:tcPr>
            <w:tcW w:w="994" w:type="dxa"/>
            <w:shd w:val="clear" w:color="auto" w:fill="auto"/>
          </w:tcPr>
          <w:p w14:paraId="6A2CBAA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934" w:type="dxa"/>
            <w:shd w:val="clear" w:color="auto" w:fill="auto"/>
          </w:tcPr>
          <w:p w14:paraId="510167C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27" w:type="dxa"/>
            <w:shd w:val="clear" w:color="auto" w:fill="auto"/>
          </w:tcPr>
          <w:p w14:paraId="3DF7A96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21" w:type="dxa"/>
            <w:shd w:val="clear" w:color="auto" w:fill="auto"/>
          </w:tcPr>
          <w:p w14:paraId="612A489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934" w:type="dxa"/>
            <w:shd w:val="clear" w:color="auto" w:fill="auto"/>
          </w:tcPr>
          <w:p w14:paraId="2E2F3B2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68" w:type="dxa"/>
            <w:shd w:val="clear" w:color="auto" w:fill="auto"/>
          </w:tcPr>
          <w:p w14:paraId="64FCCB1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03" w:type="dxa"/>
            <w:shd w:val="clear" w:color="auto" w:fill="auto"/>
          </w:tcPr>
          <w:p w14:paraId="51070FB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071" w:type="dxa"/>
            <w:shd w:val="clear" w:color="auto" w:fill="auto"/>
          </w:tcPr>
          <w:p w14:paraId="16F380D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015" w:type="dxa"/>
            <w:shd w:val="clear" w:color="auto" w:fill="auto"/>
          </w:tcPr>
          <w:p w14:paraId="16A3181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794" w:type="dxa"/>
            <w:shd w:val="clear" w:color="auto" w:fill="auto"/>
          </w:tcPr>
          <w:p w14:paraId="09DF1B1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074" w:type="dxa"/>
            <w:shd w:val="clear" w:color="auto" w:fill="auto"/>
          </w:tcPr>
          <w:p w14:paraId="4F1F362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44" w:type="dxa"/>
            <w:shd w:val="clear" w:color="auto" w:fill="auto"/>
          </w:tcPr>
          <w:p w14:paraId="7B6DF04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522" w:type="dxa"/>
            <w:shd w:val="clear" w:color="auto" w:fill="auto"/>
          </w:tcPr>
          <w:p w14:paraId="43A7B9C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4B4CA1" w:rsidRPr="001C790F" w14:paraId="25BB9152" w14:textId="77777777" w:rsidTr="004B4CA1">
        <w:trPr>
          <w:trHeight w:val="383"/>
        </w:trPr>
        <w:tc>
          <w:tcPr>
            <w:cnfStyle w:val="001000000000" w:firstRow="0" w:lastRow="0" w:firstColumn="1" w:lastColumn="0" w:oddVBand="0" w:evenVBand="0" w:oddHBand="0" w:evenHBand="0" w:firstRowFirstColumn="0" w:firstRowLastColumn="0" w:lastRowFirstColumn="0" w:lastRowLastColumn="0"/>
            <w:tcW w:w="925" w:type="dxa"/>
            <w:shd w:val="clear" w:color="auto" w:fill="auto"/>
          </w:tcPr>
          <w:p w14:paraId="3E1C5D3A" w14:textId="77777777" w:rsidR="00216AF8" w:rsidRPr="001C790F" w:rsidRDefault="00216AF8" w:rsidP="00506F19">
            <w:pPr>
              <w:spacing w:line="360" w:lineRule="auto"/>
              <w:rPr>
                <w:rFonts w:ascii="Times New Roman" w:hAnsi="Times New Roman" w:cs="Times New Roman"/>
                <w:szCs w:val="24"/>
              </w:rPr>
            </w:pPr>
            <w:r w:rsidRPr="001C790F">
              <w:rPr>
                <w:rFonts w:ascii="Times New Roman" w:eastAsia="Calibri" w:hAnsi="Times New Roman" w:cs="Times New Roman"/>
                <w:color w:val="000000"/>
                <w:szCs w:val="24"/>
              </w:rPr>
              <w:t>FL</w:t>
            </w:r>
          </w:p>
        </w:tc>
        <w:tc>
          <w:tcPr>
            <w:tcW w:w="1095" w:type="dxa"/>
            <w:shd w:val="clear" w:color="auto" w:fill="auto"/>
          </w:tcPr>
          <w:p w14:paraId="61315A8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 xml:space="preserve"> 0.976**</w:t>
            </w:r>
          </w:p>
        </w:tc>
        <w:tc>
          <w:tcPr>
            <w:tcW w:w="994" w:type="dxa"/>
            <w:shd w:val="clear" w:color="auto" w:fill="auto"/>
          </w:tcPr>
          <w:p w14:paraId="3D69D7F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1</w:t>
            </w:r>
          </w:p>
        </w:tc>
        <w:tc>
          <w:tcPr>
            <w:tcW w:w="934" w:type="dxa"/>
            <w:shd w:val="clear" w:color="auto" w:fill="auto"/>
          </w:tcPr>
          <w:p w14:paraId="208DDA3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827" w:type="dxa"/>
            <w:shd w:val="clear" w:color="auto" w:fill="auto"/>
          </w:tcPr>
          <w:p w14:paraId="7CF878F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821" w:type="dxa"/>
            <w:shd w:val="clear" w:color="auto" w:fill="auto"/>
          </w:tcPr>
          <w:p w14:paraId="6346976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934" w:type="dxa"/>
            <w:shd w:val="clear" w:color="auto" w:fill="auto"/>
          </w:tcPr>
          <w:p w14:paraId="262ABF8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868" w:type="dxa"/>
            <w:shd w:val="clear" w:color="auto" w:fill="auto"/>
          </w:tcPr>
          <w:p w14:paraId="5103777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803" w:type="dxa"/>
            <w:shd w:val="clear" w:color="auto" w:fill="auto"/>
          </w:tcPr>
          <w:p w14:paraId="0D0AD1A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071" w:type="dxa"/>
            <w:shd w:val="clear" w:color="auto" w:fill="auto"/>
          </w:tcPr>
          <w:p w14:paraId="7319705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015" w:type="dxa"/>
            <w:shd w:val="clear" w:color="auto" w:fill="auto"/>
          </w:tcPr>
          <w:p w14:paraId="31F8C6A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794" w:type="dxa"/>
            <w:shd w:val="clear" w:color="auto" w:fill="auto"/>
          </w:tcPr>
          <w:p w14:paraId="2FE9BBE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074" w:type="dxa"/>
            <w:shd w:val="clear" w:color="auto" w:fill="auto"/>
          </w:tcPr>
          <w:p w14:paraId="34DB42F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844" w:type="dxa"/>
            <w:shd w:val="clear" w:color="auto" w:fill="auto"/>
          </w:tcPr>
          <w:p w14:paraId="5AA5160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522" w:type="dxa"/>
            <w:shd w:val="clear" w:color="auto" w:fill="auto"/>
          </w:tcPr>
          <w:p w14:paraId="0A4C21D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4B4CA1" w:rsidRPr="001C790F" w14:paraId="6F6710B9" w14:textId="77777777" w:rsidTr="004B4CA1">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25" w:type="dxa"/>
            <w:shd w:val="clear" w:color="auto" w:fill="auto"/>
          </w:tcPr>
          <w:p w14:paraId="27C2CA90" w14:textId="77777777" w:rsidR="00216AF8" w:rsidRPr="001C790F" w:rsidRDefault="00216AF8" w:rsidP="00506F19">
            <w:pPr>
              <w:spacing w:line="360" w:lineRule="auto"/>
              <w:rPr>
                <w:rFonts w:ascii="Times New Roman" w:hAnsi="Times New Roman" w:cs="Times New Roman"/>
                <w:szCs w:val="24"/>
              </w:rPr>
            </w:pPr>
            <w:r w:rsidRPr="001C790F">
              <w:rPr>
                <w:rFonts w:ascii="Times New Roman" w:eastAsia="Calibri" w:hAnsi="Times New Roman" w:cs="Times New Roman"/>
                <w:color w:val="000000"/>
                <w:szCs w:val="24"/>
              </w:rPr>
              <w:t>FC</w:t>
            </w:r>
          </w:p>
        </w:tc>
        <w:tc>
          <w:tcPr>
            <w:tcW w:w="1095" w:type="dxa"/>
            <w:shd w:val="clear" w:color="auto" w:fill="auto"/>
          </w:tcPr>
          <w:p w14:paraId="76E1ACA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0.751</w:t>
            </w:r>
          </w:p>
        </w:tc>
        <w:tc>
          <w:tcPr>
            <w:tcW w:w="994" w:type="dxa"/>
            <w:shd w:val="clear" w:color="auto" w:fill="auto"/>
          </w:tcPr>
          <w:p w14:paraId="4AA8B72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0.786*</w:t>
            </w:r>
          </w:p>
        </w:tc>
        <w:tc>
          <w:tcPr>
            <w:tcW w:w="934" w:type="dxa"/>
            <w:shd w:val="clear" w:color="auto" w:fill="auto"/>
          </w:tcPr>
          <w:p w14:paraId="4586B65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1</w:t>
            </w:r>
          </w:p>
        </w:tc>
        <w:tc>
          <w:tcPr>
            <w:tcW w:w="827" w:type="dxa"/>
            <w:shd w:val="clear" w:color="auto" w:fill="auto"/>
          </w:tcPr>
          <w:p w14:paraId="5C0D444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21" w:type="dxa"/>
            <w:shd w:val="clear" w:color="auto" w:fill="auto"/>
          </w:tcPr>
          <w:p w14:paraId="04002AA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934" w:type="dxa"/>
            <w:shd w:val="clear" w:color="auto" w:fill="auto"/>
          </w:tcPr>
          <w:p w14:paraId="15706B7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68" w:type="dxa"/>
            <w:shd w:val="clear" w:color="auto" w:fill="auto"/>
          </w:tcPr>
          <w:p w14:paraId="14D742D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03" w:type="dxa"/>
            <w:shd w:val="clear" w:color="auto" w:fill="auto"/>
          </w:tcPr>
          <w:p w14:paraId="212C1C0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071" w:type="dxa"/>
            <w:shd w:val="clear" w:color="auto" w:fill="auto"/>
          </w:tcPr>
          <w:p w14:paraId="343D18C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015" w:type="dxa"/>
            <w:shd w:val="clear" w:color="auto" w:fill="auto"/>
          </w:tcPr>
          <w:p w14:paraId="26EC866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794" w:type="dxa"/>
            <w:shd w:val="clear" w:color="auto" w:fill="auto"/>
          </w:tcPr>
          <w:p w14:paraId="5AEBE2E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074" w:type="dxa"/>
            <w:shd w:val="clear" w:color="auto" w:fill="auto"/>
          </w:tcPr>
          <w:p w14:paraId="266D4D9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44" w:type="dxa"/>
            <w:shd w:val="clear" w:color="auto" w:fill="auto"/>
          </w:tcPr>
          <w:p w14:paraId="4A46ECE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522" w:type="dxa"/>
            <w:shd w:val="clear" w:color="auto" w:fill="auto"/>
          </w:tcPr>
          <w:p w14:paraId="1DFC341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4B4CA1" w:rsidRPr="001C790F" w14:paraId="012527AE" w14:textId="77777777" w:rsidTr="004B4CA1">
        <w:trPr>
          <w:trHeight w:val="383"/>
        </w:trPr>
        <w:tc>
          <w:tcPr>
            <w:cnfStyle w:val="001000000000" w:firstRow="0" w:lastRow="0" w:firstColumn="1" w:lastColumn="0" w:oddVBand="0" w:evenVBand="0" w:oddHBand="0" w:evenHBand="0" w:firstRowFirstColumn="0" w:firstRowLastColumn="0" w:lastRowFirstColumn="0" w:lastRowLastColumn="0"/>
            <w:tcW w:w="925" w:type="dxa"/>
            <w:shd w:val="clear" w:color="auto" w:fill="auto"/>
          </w:tcPr>
          <w:p w14:paraId="5FF97627" w14:textId="77777777" w:rsidR="00216AF8" w:rsidRPr="001C790F" w:rsidRDefault="00216AF8" w:rsidP="00506F19">
            <w:pPr>
              <w:spacing w:line="360" w:lineRule="auto"/>
              <w:rPr>
                <w:rFonts w:ascii="Times New Roman" w:hAnsi="Times New Roman" w:cs="Times New Roman"/>
                <w:szCs w:val="24"/>
              </w:rPr>
            </w:pPr>
            <w:r w:rsidRPr="001C790F">
              <w:rPr>
                <w:rFonts w:ascii="Times New Roman" w:eastAsia="Calibri" w:hAnsi="Times New Roman" w:cs="Times New Roman"/>
                <w:color w:val="000000"/>
                <w:szCs w:val="24"/>
              </w:rPr>
              <w:t>NL</w:t>
            </w:r>
          </w:p>
        </w:tc>
        <w:tc>
          <w:tcPr>
            <w:tcW w:w="1095" w:type="dxa"/>
            <w:shd w:val="clear" w:color="auto" w:fill="auto"/>
          </w:tcPr>
          <w:p w14:paraId="0036943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0.906**</w:t>
            </w:r>
          </w:p>
        </w:tc>
        <w:tc>
          <w:tcPr>
            <w:tcW w:w="994" w:type="dxa"/>
            <w:shd w:val="clear" w:color="auto" w:fill="auto"/>
          </w:tcPr>
          <w:p w14:paraId="48E0672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 xml:space="preserve"> 0.961**</w:t>
            </w:r>
          </w:p>
        </w:tc>
        <w:tc>
          <w:tcPr>
            <w:tcW w:w="934" w:type="dxa"/>
            <w:shd w:val="clear" w:color="auto" w:fill="auto"/>
          </w:tcPr>
          <w:p w14:paraId="63E2425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0.961**</w:t>
            </w:r>
          </w:p>
        </w:tc>
        <w:tc>
          <w:tcPr>
            <w:tcW w:w="827" w:type="dxa"/>
            <w:shd w:val="clear" w:color="auto" w:fill="auto"/>
          </w:tcPr>
          <w:p w14:paraId="7A17356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1</w:t>
            </w:r>
          </w:p>
        </w:tc>
        <w:tc>
          <w:tcPr>
            <w:tcW w:w="821" w:type="dxa"/>
            <w:shd w:val="clear" w:color="auto" w:fill="auto"/>
          </w:tcPr>
          <w:p w14:paraId="6767B22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934" w:type="dxa"/>
            <w:shd w:val="clear" w:color="auto" w:fill="auto"/>
          </w:tcPr>
          <w:p w14:paraId="102ACCB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868" w:type="dxa"/>
            <w:shd w:val="clear" w:color="auto" w:fill="auto"/>
          </w:tcPr>
          <w:p w14:paraId="54FBC7E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803" w:type="dxa"/>
            <w:shd w:val="clear" w:color="auto" w:fill="auto"/>
          </w:tcPr>
          <w:p w14:paraId="5A30600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071" w:type="dxa"/>
            <w:shd w:val="clear" w:color="auto" w:fill="auto"/>
          </w:tcPr>
          <w:p w14:paraId="0CDFC89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015" w:type="dxa"/>
            <w:shd w:val="clear" w:color="auto" w:fill="auto"/>
          </w:tcPr>
          <w:p w14:paraId="001F854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794" w:type="dxa"/>
            <w:shd w:val="clear" w:color="auto" w:fill="auto"/>
          </w:tcPr>
          <w:p w14:paraId="5449AE2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074" w:type="dxa"/>
            <w:shd w:val="clear" w:color="auto" w:fill="auto"/>
          </w:tcPr>
          <w:p w14:paraId="29AA8CB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844" w:type="dxa"/>
            <w:shd w:val="clear" w:color="auto" w:fill="auto"/>
          </w:tcPr>
          <w:p w14:paraId="0EE6524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522" w:type="dxa"/>
            <w:shd w:val="clear" w:color="auto" w:fill="auto"/>
          </w:tcPr>
          <w:p w14:paraId="34F048C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4B4CA1" w:rsidRPr="001C790F" w14:paraId="01099299" w14:textId="77777777" w:rsidTr="004B4CA1">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25" w:type="dxa"/>
            <w:shd w:val="clear" w:color="auto" w:fill="auto"/>
          </w:tcPr>
          <w:p w14:paraId="096FFDD4" w14:textId="77777777" w:rsidR="00216AF8" w:rsidRPr="001C790F" w:rsidRDefault="00216AF8" w:rsidP="00506F19">
            <w:pPr>
              <w:spacing w:line="360" w:lineRule="auto"/>
              <w:rPr>
                <w:rFonts w:ascii="Times New Roman" w:hAnsi="Times New Roman" w:cs="Times New Roman"/>
                <w:szCs w:val="24"/>
              </w:rPr>
            </w:pPr>
            <w:r w:rsidRPr="001C790F">
              <w:rPr>
                <w:rFonts w:ascii="Times New Roman" w:eastAsia="Calibri" w:hAnsi="Times New Roman" w:cs="Times New Roman"/>
                <w:color w:val="000000"/>
                <w:szCs w:val="24"/>
              </w:rPr>
              <w:t>NC</w:t>
            </w:r>
          </w:p>
        </w:tc>
        <w:tc>
          <w:tcPr>
            <w:tcW w:w="1095" w:type="dxa"/>
            <w:shd w:val="clear" w:color="auto" w:fill="auto"/>
          </w:tcPr>
          <w:p w14:paraId="286969A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0.872*</w:t>
            </w:r>
          </w:p>
        </w:tc>
        <w:tc>
          <w:tcPr>
            <w:tcW w:w="994" w:type="dxa"/>
            <w:shd w:val="clear" w:color="auto" w:fill="auto"/>
          </w:tcPr>
          <w:p w14:paraId="6F074DD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0.874*</w:t>
            </w:r>
          </w:p>
        </w:tc>
        <w:tc>
          <w:tcPr>
            <w:tcW w:w="934" w:type="dxa"/>
            <w:shd w:val="clear" w:color="auto" w:fill="auto"/>
          </w:tcPr>
          <w:p w14:paraId="0642710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0.817*</w:t>
            </w:r>
          </w:p>
        </w:tc>
        <w:tc>
          <w:tcPr>
            <w:tcW w:w="827" w:type="dxa"/>
            <w:shd w:val="clear" w:color="auto" w:fill="auto"/>
          </w:tcPr>
          <w:p w14:paraId="3DF7376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0.776*</w:t>
            </w:r>
          </w:p>
        </w:tc>
        <w:tc>
          <w:tcPr>
            <w:tcW w:w="821" w:type="dxa"/>
            <w:shd w:val="clear" w:color="auto" w:fill="auto"/>
          </w:tcPr>
          <w:p w14:paraId="5015D2D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1</w:t>
            </w:r>
          </w:p>
        </w:tc>
        <w:tc>
          <w:tcPr>
            <w:tcW w:w="934" w:type="dxa"/>
            <w:shd w:val="clear" w:color="auto" w:fill="auto"/>
          </w:tcPr>
          <w:p w14:paraId="7046938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68" w:type="dxa"/>
            <w:shd w:val="clear" w:color="auto" w:fill="auto"/>
          </w:tcPr>
          <w:p w14:paraId="5E9704A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03" w:type="dxa"/>
            <w:shd w:val="clear" w:color="auto" w:fill="auto"/>
          </w:tcPr>
          <w:p w14:paraId="629952C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071" w:type="dxa"/>
            <w:shd w:val="clear" w:color="auto" w:fill="auto"/>
          </w:tcPr>
          <w:p w14:paraId="2F088DC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015" w:type="dxa"/>
            <w:shd w:val="clear" w:color="auto" w:fill="auto"/>
          </w:tcPr>
          <w:p w14:paraId="7633F90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794" w:type="dxa"/>
            <w:shd w:val="clear" w:color="auto" w:fill="auto"/>
          </w:tcPr>
          <w:p w14:paraId="42E6B89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074" w:type="dxa"/>
            <w:shd w:val="clear" w:color="auto" w:fill="auto"/>
          </w:tcPr>
          <w:p w14:paraId="2845957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44" w:type="dxa"/>
            <w:shd w:val="clear" w:color="auto" w:fill="auto"/>
          </w:tcPr>
          <w:p w14:paraId="10849B3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522" w:type="dxa"/>
            <w:shd w:val="clear" w:color="auto" w:fill="auto"/>
          </w:tcPr>
          <w:p w14:paraId="4A42D59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4B4CA1" w:rsidRPr="001C790F" w14:paraId="1FF51E3F" w14:textId="77777777" w:rsidTr="004B4CA1">
        <w:trPr>
          <w:trHeight w:val="398"/>
        </w:trPr>
        <w:tc>
          <w:tcPr>
            <w:cnfStyle w:val="001000000000" w:firstRow="0" w:lastRow="0" w:firstColumn="1" w:lastColumn="0" w:oddVBand="0" w:evenVBand="0" w:oddHBand="0" w:evenHBand="0" w:firstRowFirstColumn="0" w:firstRowLastColumn="0" w:lastRowFirstColumn="0" w:lastRowLastColumn="0"/>
            <w:tcW w:w="925" w:type="dxa"/>
            <w:shd w:val="clear" w:color="auto" w:fill="auto"/>
          </w:tcPr>
          <w:p w14:paraId="6749B1A6" w14:textId="77777777" w:rsidR="00216AF8" w:rsidRPr="001C790F" w:rsidRDefault="00216AF8" w:rsidP="00506F19">
            <w:pPr>
              <w:spacing w:line="360" w:lineRule="auto"/>
              <w:rPr>
                <w:rFonts w:ascii="Times New Roman" w:hAnsi="Times New Roman" w:cs="Times New Roman"/>
                <w:szCs w:val="24"/>
              </w:rPr>
            </w:pPr>
            <w:r w:rsidRPr="001C790F">
              <w:rPr>
                <w:rFonts w:ascii="Times New Roman" w:eastAsia="Calibri" w:hAnsi="Times New Roman" w:cs="Times New Roman"/>
                <w:color w:val="000000"/>
                <w:szCs w:val="24"/>
              </w:rPr>
              <w:t>BL</w:t>
            </w:r>
          </w:p>
        </w:tc>
        <w:tc>
          <w:tcPr>
            <w:tcW w:w="1095" w:type="dxa"/>
            <w:shd w:val="clear" w:color="auto" w:fill="auto"/>
          </w:tcPr>
          <w:p w14:paraId="113124B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0.844*</w:t>
            </w:r>
          </w:p>
        </w:tc>
        <w:tc>
          <w:tcPr>
            <w:tcW w:w="994" w:type="dxa"/>
            <w:shd w:val="clear" w:color="auto" w:fill="auto"/>
          </w:tcPr>
          <w:p w14:paraId="255B607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0.738</w:t>
            </w:r>
          </w:p>
        </w:tc>
        <w:tc>
          <w:tcPr>
            <w:tcW w:w="934" w:type="dxa"/>
            <w:shd w:val="clear" w:color="auto" w:fill="auto"/>
          </w:tcPr>
          <w:p w14:paraId="3D91A8F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0.335</w:t>
            </w:r>
          </w:p>
        </w:tc>
        <w:tc>
          <w:tcPr>
            <w:tcW w:w="827" w:type="dxa"/>
            <w:shd w:val="clear" w:color="auto" w:fill="auto"/>
          </w:tcPr>
          <w:p w14:paraId="180B50B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0.683</w:t>
            </w:r>
          </w:p>
        </w:tc>
        <w:tc>
          <w:tcPr>
            <w:tcW w:w="821" w:type="dxa"/>
            <w:shd w:val="clear" w:color="auto" w:fill="auto"/>
          </w:tcPr>
          <w:p w14:paraId="052344A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0.556</w:t>
            </w:r>
          </w:p>
        </w:tc>
        <w:tc>
          <w:tcPr>
            <w:tcW w:w="934" w:type="dxa"/>
            <w:shd w:val="clear" w:color="auto" w:fill="auto"/>
          </w:tcPr>
          <w:p w14:paraId="350EB1C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1</w:t>
            </w:r>
          </w:p>
        </w:tc>
        <w:tc>
          <w:tcPr>
            <w:tcW w:w="868" w:type="dxa"/>
            <w:shd w:val="clear" w:color="auto" w:fill="auto"/>
          </w:tcPr>
          <w:p w14:paraId="0FC6448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803" w:type="dxa"/>
            <w:shd w:val="clear" w:color="auto" w:fill="auto"/>
          </w:tcPr>
          <w:p w14:paraId="4440D6B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071" w:type="dxa"/>
            <w:shd w:val="clear" w:color="auto" w:fill="auto"/>
          </w:tcPr>
          <w:p w14:paraId="0679661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015" w:type="dxa"/>
            <w:shd w:val="clear" w:color="auto" w:fill="auto"/>
          </w:tcPr>
          <w:p w14:paraId="7A4DA09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794" w:type="dxa"/>
            <w:shd w:val="clear" w:color="auto" w:fill="auto"/>
          </w:tcPr>
          <w:p w14:paraId="0F16E22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074" w:type="dxa"/>
            <w:shd w:val="clear" w:color="auto" w:fill="auto"/>
          </w:tcPr>
          <w:p w14:paraId="7BEFB50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844" w:type="dxa"/>
            <w:shd w:val="clear" w:color="auto" w:fill="auto"/>
          </w:tcPr>
          <w:p w14:paraId="3600E83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522" w:type="dxa"/>
            <w:shd w:val="clear" w:color="auto" w:fill="auto"/>
          </w:tcPr>
          <w:p w14:paraId="5BD89C6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4B4CA1" w:rsidRPr="001C790F" w14:paraId="3FBAB615" w14:textId="77777777" w:rsidTr="004B4CA1">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925" w:type="dxa"/>
            <w:shd w:val="clear" w:color="auto" w:fill="auto"/>
          </w:tcPr>
          <w:p w14:paraId="19960FE9" w14:textId="77777777" w:rsidR="00216AF8" w:rsidRPr="001C790F" w:rsidRDefault="00216AF8" w:rsidP="00506F19">
            <w:pPr>
              <w:spacing w:line="360" w:lineRule="auto"/>
              <w:rPr>
                <w:rFonts w:ascii="Times New Roman" w:hAnsi="Times New Roman" w:cs="Times New Roman"/>
                <w:szCs w:val="24"/>
              </w:rPr>
            </w:pPr>
            <w:r w:rsidRPr="001C790F">
              <w:rPr>
                <w:rFonts w:ascii="Times New Roman" w:eastAsia="Calibri" w:hAnsi="Times New Roman" w:cs="Times New Roman"/>
                <w:color w:val="000000"/>
                <w:szCs w:val="24"/>
              </w:rPr>
              <w:t>EL</w:t>
            </w:r>
          </w:p>
        </w:tc>
        <w:tc>
          <w:tcPr>
            <w:tcW w:w="1095" w:type="dxa"/>
            <w:shd w:val="clear" w:color="auto" w:fill="auto"/>
          </w:tcPr>
          <w:p w14:paraId="2CED19E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0.741</w:t>
            </w:r>
          </w:p>
        </w:tc>
        <w:tc>
          <w:tcPr>
            <w:tcW w:w="994" w:type="dxa"/>
            <w:shd w:val="clear" w:color="auto" w:fill="auto"/>
          </w:tcPr>
          <w:p w14:paraId="1F06F4C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0.764*</w:t>
            </w:r>
          </w:p>
        </w:tc>
        <w:tc>
          <w:tcPr>
            <w:tcW w:w="934" w:type="dxa"/>
            <w:shd w:val="clear" w:color="auto" w:fill="auto"/>
          </w:tcPr>
          <w:p w14:paraId="68EA466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0.396</w:t>
            </w:r>
          </w:p>
        </w:tc>
        <w:tc>
          <w:tcPr>
            <w:tcW w:w="827" w:type="dxa"/>
            <w:shd w:val="clear" w:color="auto" w:fill="auto"/>
          </w:tcPr>
          <w:p w14:paraId="7E9C70E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0.851*</w:t>
            </w:r>
          </w:p>
        </w:tc>
        <w:tc>
          <w:tcPr>
            <w:tcW w:w="821" w:type="dxa"/>
            <w:shd w:val="clear" w:color="auto" w:fill="auto"/>
          </w:tcPr>
          <w:p w14:paraId="52A5302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0.514</w:t>
            </w:r>
          </w:p>
        </w:tc>
        <w:tc>
          <w:tcPr>
            <w:tcW w:w="934" w:type="dxa"/>
            <w:shd w:val="clear" w:color="auto" w:fill="auto"/>
          </w:tcPr>
          <w:p w14:paraId="263626C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0.678</w:t>
            </w:r>
          </w:p>
        </w:tc>
        <w:tc>
          <w:tcPr>
            <w:tcW w:w="868" w:type="dxa"/>
            <w:shd w:val="clear" w:color="auto" w:fill="auto"/>
          </w:tcPr>
          <w:p w14:paraId="0679B65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1</w:t>
            </w:r>
          </w:p>
        </w:tc>
        <w:tc>
          <w:tcPr>
            <w:tcW w:w="803" w:type="dxa"/>
            <w:shd w:val="clear" w:color="auto" w:fill="auto"/>
          </w:tcPr>
          <w:p w14:paraId="06552DF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071" w:type="dxa"/>
            <w:shd w:val="clear" w:color="auto" w:fill="auto"/>
          </w:tcPr>
          <w:p w14:paraId="0CD0B74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015" w:type="dxa"/>
            <w:shd w:val="clear" w:color="auto" w:fill="auto"/>
          </w:tcPr>
          <w:p w14:paraId="3E138C7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794" w:type="dxa"/>
            <w:shd w:val="clear" w:color="auto" w:fill="auto"/>
          </w:tcPr>
          <w:p w14:paraId="0EFF6B4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074" w:type="dxa"/>
            <w:shd w:val="clear" w:color="auto" w:fill="auto"/>
          </w:tcPr>
          <w:p w14:paraId="77C313F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44" w:type="dxa"/>
            <w:shd w:val="clear" w:color="auto" w:fill="auto"/>
          </w:tcPr>
          <w:p w14:paraId="11E141F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522" w:type="dxa"/>
            <w:shd w:val="clear" w:color="auto" w:fill="auto"/>
          </w:tcPr>
          <w:p w14:paraId="09ACA82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4B4CA1" w:rsidRPr="001C790F" w14:paraId="3BC516A9" w14:textId="77777777" w:rsidTr="004B4CA1">
        <w:trPr>
          <w:trHeight w:val="398"/>
        </w:trPr>
        <w:tc>
          <w:tcPr>
            <w:cnfStyle w:val="001000000000" w:firstRow="0" w:lastRow="0" w:firstColumn="1" w:lastColumn="0" w:oddVBand="0" w:evenVBand="0" w:oddHBand="0" w:evenHBand="0" w:firstRowFirstColumn="0" w:firstRowLastColumn="0" w:lastRowFirstColumn="0" w:lastRowLastColumn="0"/>
            <w:tcW w:w="925" w:type="dxa"/>
            <w:shd w:val="clear" w:color="auto" w:fill="auto"/>
          </w:tcPr>
          <w:p w14:paraId="78E81107" w14:textId="77777777" w:rsidR="00216AF8" w:rsidRPr="001C790F" w:rsidRDefault="00216AF8" w:rsidP="00506F19">
            <w:pPr>
              <w:spacing w:line="360" w:lineRule="auto"/>
              <w:rPr>
                <w:rFonts w:ascii="Times New Roman" w:hAnsi="Times New Roman" w:cs="Times New Roman"/>
                <w:szCs w:val="24"/>
              </w:rPr>
            </w:pPr>
            <w:r w:rsidRPr="001C790F">
              <w:rPr>
                <w:rFonts w:ascii="Times New Roman" w:eastAsia="Calibri" w:hAnsi="Times New Roman" w:cs="Times New Roman"/>
                <w:color w:val="000000"/>
                <w:szCs w:val="24"/>
              </w:rPr>
              <w:t>EW</w:t>
            </w:r>
          </w:p>
        </w:tc>
        <w:tc>
          <w:tcPr>
            <w:tcW w:w="1095" w:type="dxa"/>
            <w:shd w:val="clear" w:color="auto" w:fill="auto"/>
          </w:tcPr>
          <w:p w14:paraId="79E22BB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-0.438</w:t>
            </w:r>
          </w:p>
        </w:tc>
        <w:tc>
          <w:tcPr>
            <w:tcW w:w="994" w:type="dxa"/>
            <w:shd w:val="clear" w:color="auto" w:fill="auto"/>
          </w:tcPr>
          <w:p w14:paraId="74B49E3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-0.325</w:t>
            </w:r>
          </w:p>
        </w:tc>
        <w:tc>
          <w:tcPr>
            <w:tcW w:w="934" w:type="dxa"/>
            <w:shd w:val="clear" w:color="auto" w:fill="auto"/>
          </w:tcPr>
          <w:p w14:paraId="50278D5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-0.582</w:t>
            </w:r>
          </w:p>
        </w:tc>
        <w:tc>
          <w:tcPr>
            <w:tcW w:w="827" w:type="dxa"/>
            <w:shd w:val="clear" w:color="auto" w:fill="auto"/>
          </w:tcPr>
          <w:p w14:paraId="1866DE5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-0.200</w:t>
            </w:r>
          </w:p>
        </w:tc>
        <w:tc>
          <w:tcPr>
            <w:tcW w:w="821" w:type="dxa"/>
            <w:shd w:val="clear" w:color="auto" w:fill="auto"/>
          </w:tcPr>
          <w:p w14:paraId="3D6D446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-0.375</w:t>
            </w:r>
          </w:p>
        </w:tc>
        <w:tc>
          <w:tcPr>
            <w:tcW w:w="934" w:type="dxa"/>
            <w:shd w:val="clear" w:color="auto" w:fill="auto"/>
          </w:tcPr>
          <w:p w14:paraId="23E5896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-0.371</w:t>
            </w:r>
          </w:p>
        </w:tc>
        <w:tc>
          <w:tcPr>
            <w:tcW w:w="868" w:type="dxa"/>
            <w:shd w:val="clear" w:color="auto" w:fill="auto"/>
          </w:tcPr>
          <w:p w14:paraId="37D5A69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-0.286</w:t>
            </w:r>
          </w:p>
        </w:tc>
        <w:tc>
          <w:tcPr>
            <w:tcW w:w="803" w:type="dxa"/>
            <w:shd w:val="clear" w:color="auto" w:fill="auto"/>
          </w:tcPr>
          <w:p w14:paraId="1A64A4B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1</w:t>
            </w:r>
          </w:p>
        </w:tc>
        <w:tc>
          <w:tcPr>
            <w:tcW w:w="1071" w:type="dxa"/>
            <w:shd w:val="clear" w:color="auto" w:fill="auto"/>
          </w:tcPr>
          <w:p w14:paraId="2210646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015" w:type="dxa"/>
            <w:shd w:val="clear" w:color="auto" w:fill="auto"/>
          </w:tcPr>
          <w:p w14:paraId="69E8FF1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794" w:type="dxa"/>
            <w:shd w:val="clear" w:color="auto" w:fill="auto"/>
          </w:tcPr>
          <w:p w14:paraId="2A8FD5C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074" w:type="dxa"/>
            <w:shd w:val="clear" w:color="auto" w:fill="auto"/>
          </w:tcPr>
          <w:p w14:paraId="6B07F4E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844" w:type="dxa"/>
            <w:shd w:val="clear" w:color="auto" w:fill="auto"/>
          </w:tcPr>
          <w:p w14:paraId="2B4B06B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522" w:type="dxa"/>
            <w:shd w:val="clear" w:color="auto" w:fill="auto"/>
          </w:tcPr>
          <w:p w14:paraId="784CF7A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4B4CA1" w:rsidRPr="001C790F" w14:paraId="68663FAA" w14:textId="77777777" w:rsidTr="004B4CA1">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925" w:type="dxa"/>
            <w:shd w:val="clear" w:color="auto" w:fill="auto"/>
          </w:tcPr>
          <w:p w14:paraId="13032159" w14:textId="77777777" w:rsidR="00216AF8" w:rsidRPr="001C790F" w:rsidRDefault="00216AF8" w:rsidP="00506F19">
            <w:pPr>
              <w:spacing w:line="360" w:lineRule="auto"/>
              <w:rPr>
                <w:rFonts w:ascii="Times New Roman" w:hAnsi="Times New Roman" w:cs="Times New Roman"/>
                <w:szCs w:val="24"/>
              </w:rPr>
            </w:pPr>
            <w:r w:rsidRPr="001C790F">
              <w:rPr>
                <w:rFonts w:ascii="Times New Roman" w:eastAsia="Calibri" w:hAnsi="Times New Roman" w:cs="Times New Roman"/>
                <w:color w:val="000000"/>
                <w:szCs w:val="24"/>
              </w:rPr>
              <w:t>FLM</w:t>
            </w:r>
          </w:p>
        </w:tc>
        <w:tc>
          <w:tcPr>
            <w:tcW w:w="1095" w:type="dxa"/>
            <w:shd w:val="clear" w:color="auto" w:fill="auto"/>
          </w:tcPr>
          <w:p w14:paraId="7A22FF8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0.459</w:t>
            </w:r>
          </w:p>
        </w:tc>
        <w:tc>
          <w:tcPr>
            <w:tcW w:w="994" w:type="dxa"/>
            <w:shd w:val="clear" w:color="auto" w:fill="auto"/>
          </w:tcPr>
          <w:p w14:paraId="2BB2316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0.282</w:t>
            </w:r>
          </w:p>
        </w:tc>
        <w:tc>
          <w:tcPr>
            <w:tcW w:w="934" w:type="dxa"/>
            <w:shd w:val="clear" w:color="auto" w:fill="auto"/>
          </w:tcPr>
          <w:p w14:paraId="6E1E991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0.120</w:t>
            </w:r>
          </w:p>
        </w:tc>
        <w:tc>
          <w:tcPr>
            <w:tcW w:w="827" w:type="dxa"/>
            <w:shd w:val="clear" w:color="auto" w:fill="auto"/>
          </w:tcPr>
          <w:p w14:paraId="26E391D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0.151</w:t>
            </w:r>
          </w:p>
        </w:tc>
        <w:tc>
          <w:tcPr>
            <w:tcW w:w="821" w:type="dxa"/>
            <w:shd w:val="clear" w:color="auto" w:fill="auto"/>
          </w:tcPr>
          <w:p w14:paraId="035EF5C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0.351</w:t>
            </w:r>
          </w:p>
        </w:tc>
        <w:tc>
          <w:tcPr>
            <w:tcW w:w="934" w:type="dxa"/>
            <w:shd w:val="clear" w:color="auto" w:fill="auto"/>
          </w:tcPr>
          <w:p w14:paraId="6D083CE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0.689</w:t>
            </w:r>
          </w:p>
        </w:tc>
        <w:tc>
          <w:tcPr>
            <w:tcW w:w="868" w:type="dxa"/>
            <w:shd w:val="clear" w:color="auto" w:fill="auto"/>
          </w:tcPr>
          <w:p w14:paraId="7015EAD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0.369</w:t>
            </w:r>
          </w:p>
        </w:tc>
        <w:tc>
          <w:tcPr>
            <w:tcW w:w="803" w:type="dxa"/>
            <w:shd w:val="clear" w:color="auto" w:fill="auto"/>
          </w:tcPr>
          <w:p w14:paraId="13DF5AD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-0.576</w:t>
            </w:r>
          </w:p>
        </w:tc>
        <w:tc>
          <w:tcPr>
            <w:tcW w:w="1071" w:type="dxa"/>
            <w:shd w:val="clear" w:color="auto" w:fill="auto"/>
          </w:tcPr>
          <w:p w14:paraId="7AAC425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1</w:t>
            </w:r>
          </w:p>
        </w:tc>
        <w:tc>
          <w:tcPr>
            <w:tcW w:w="1015" w:type="dxa"/>
            <w:shd w:val="clear" w:color="auto" w:fill="auto"/>
          </w:tcPr>
          <w:p w14:paraId="3D790C5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794" w:type="dxa"/>
            <w:shd w:val="clear" w:color="auto" w:fill="auto"/>
          </w:tcPr>
          <w:p w14:paraId="67DA790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074" w:type="dxa"/>
            <w:shd w:val="clear" w:color="auto" w:fill="auto"/>
          </w:tcPr>
          <w:p w14:paraId="4362208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44" w:type="dxa"/>
            <w:shd w:val="clear" w:color="auto" w:fill="auto"/>
          </w:tcPr>
          <w:p w14:paraId="268738E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522" w:type="dxa"/>
            <w:shd w:val="clear" w:color="auto" w:fill="auto"/>
          </w:tcPr>
          <w:p w14:paraId="2C9EEFE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4B4CA1" w:rsidRPr="001C790F" w14:paraId="1250C3A7" w14:textId="77777777" w:rsidTr="004B4CA1">
        <w:trPr>
          <w:trHeight w:val="398"/>
        </w:trPr>
        <w:tc>
          <w:tcPr>
            <w:cnfStyle w:val="001000000000" w:firstRow="0" w:lastRow="0" w:firstColumn="1" w:lastColumn="0" w:oddVBand="0" w:evenVBand="0" w:oddHBand="0" w:evenHBand="0" w:firstRowFirstColumn="0" w:firstRowLastColumn="0" w:lastRowFirstColumn="0" w:lastRowLastColumn="0"/>
            <w:tcW w:w="925" w:type="dxa"/>
            <w:shd w:val="clear" w:color="auto" w:fill="auto"/>
          </w:tcPr>
          <w:p w14:paraId="35A5594A" w14:textId="77777777" w:rsidR="00216AF8" w:rsidRPr="001C790F" w:rsidRDefault="00216AF8" w:rsidP="00506F19">
            <w:pPr>
              <w:spacing w:line="360" w:lineRule="auto"/>
              <w:rPr>
                <w:rFonts w:ascii="Times New Roman" w:hAnsi="Times New Roman" w:cs="Times New Roman"/>
                <w:szCs w:val="24"/>
              </w:rPr>
            </w:pPr>
            <w:r w:rsidRPr="001C790F">
              <w:rPr>
                <w:rFonts w:ascii="Times New Roman" w:eastAsia="Calibri" w:hAnsi="Times New Roman" w:cs="Times New Roman"/>
                <w:color w:val="000000"/>
                <w:szCs w:val="24"/>
              </w:rPr>
              <w:t>HLM</w:t>
            </w:r>
          </w:p>
        </w:tc>
        <w:tc>
          <w:tcPr>
            <w:tcW w:w="1095" w:type="dxa"/>
            <w:shd w:val="clear" w:color="auto" w:fill="auto"/>
          </w:tcPr>
          <w:p w14:paraId="235F416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0.694</w:t>
            </w:r>
          </w:p>
        </w:tc>
        <w:tc>
          <w:tcPr>
            <w:tcW w:w="994" w:type="dxa"/>
            <w:shd w:val="clear" w:color="auto" w:fill="auto"/>
          </w:tcPr>
          <w:p w14:paraId="185BE36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0.538</w:t>
            </w:r>
          </w:p>
        </w:tc>
        <w:tc>
          <w:tcPr>
            <w:tcW w:w="934" w:type="dxa"/>
            <w:shd w:val="clear" w:color="auto" w:fill="auto"/>
          </w:tcPr>
          <w:p w14:paraId="182EE27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0.276</w:t>
            </w:r>
          </w:p>
        </w:tc>
        <w:tc>
          <w:tcPr>
            <w:tcW w:w="827" w:type="dxa"/>
            <w:shd w:val="clear" w:color="auto" w:fill="auto"/>
          </w:tcPr>
          <w:p w14:paraId="59B2F47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0.453</w:t>
            </w:r>
          </w:p>
        </w:tc>
        <w:tc>
          <w:tcPr>
            <w:tcW w:w="821" w:type="dxa"/>
            <w:shd w:val="clear" w:color="auto" w:fill="auto"/>
          </w:tcPr>
          <w:p w14:paraId="4158DE5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0.381</w:t>
            </w:r>
          </w:p>
        </w:tc>
        <w:tc>
          <w:tcPr>
            <w:tcW w:w="934" w:type="dxa"/>
            <w:shd w:val="clear" w:color="auto" w:fill="auto"/>
          </w:tcPr>
          <w:p w14:paraId="095634B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0.925**</w:t>
            </w:r>
          </w:p>
        </w:tc>
        <w:tc>
          <w:tcPr>
            <w:tcW w:w="868" w:type="dxa"/>
            <w:shd w:val="clear" w:color="auto" w:fill="auto"/>
          </w:tcPr>
          <w:p w14:paraId="4B309E5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0.517</w:t>
            </w:r>
          </w:p>
        </w:tc>
        <w:tc>
          <w:tcPr>
            <w:tcW w:w="803" w:type="dxa"/>
            <w:shd w:val="clear" w:color="auto" w:fill="auto"/>
          </w:tcPr>
          <w:p w14:paraId="2337CF0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-0.600</w:t>
            </w:r>
          </w:p>
        </w:tc>
        <w:tc>
          <w:tcPr>
            <w:tcW w:w="1071" w:type="dxa"/>
            <w:shd w:val="clear" w:color="auto" w:fill="auto"/>
          </w:tcPr>
          <w:p w14:paraId="2F0EA58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0.773*</w:t>
            </w:r>
          </w:p>
        </w:tc>
        <w:tc>
          <w:tcPr>
            <w:tcW w:w="1015" w:type="dxa"/>
            <w:shd w:val="clear" w:color="auto" w:fill="auto"/>
          </w:tcPr>
          <w:p w14:paraId="5FEFE46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1</w:t>
            </w:r>
          </w:p>
        </w:tc>
        <w:tc>
          <w:tcPr>
            <w:tcW w:w="794" w:type="dxa"/>
            <w:shd w:val="clear" w:color="auto" w:fill="auto"/>
          </w:tcPr>
          <w:p w14:paraId="111B545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074" w:type="dxa"/>
            <w:shd w:val="clear" w:color="auto" w:fill="auto"/>
          </w:tcPr>
          <w:p w14:paraId="608025B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844" w:type="dxa"/>
            <w:shd w:val="clear" w:color="auto" w:fill="auto"/>
          </w:tcPr>
          <w:p w14:paraId="2F32A9B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522" w:type="dxa"/>
            <w:shd w:val="clear" w:color="auto" w:fill="auto"/>
          </w:tcPr>
          <w:p w14:paraId="45A627C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4B4CA1" w:rsidRPr="001C790F" w14:paraId="5854AF97" w14:textId="77777777" w:rsidTr="004B4CA1">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25" w:type="dxa"/>
            <w:shd w:val="clear" w:color="auto" w:fill="auto"/>
          </w:tcPr>
          <w:p w14:paraId="3F6EA6A6" w14:textId="77777777" w:rsidR="00216AF8" w:rsidRPr="001C790F" w:rsidRDefault="00216AF8" w:rsidP="00506F19">
            <w:pPr>
              <w:spacing w:line="360" w:lineRule="auto"/>
              <w:rPr>
                <w:rFonts w:ascii="Times New Roman" w:hAnsi="Times New Roman" w:cs="Times New Roman"/>
                <w:szCs w:val="24"/>
              </w:rPr>
            </w:pPr>
            <w:r w:rsidRPr="001C790F">
              <w:rPr>
                <w:rFonts w:ascii="Times New Roman" w:eastAsia="Calibri" w:hAnsi="Times New Roman" w:cs="Times New Roman"/>
                <w:color w:val="000000"/>
                <w:szCs w:val="24"/>
              </w:rPr>
              <w:t>HG</w:t>
            </w:r>
          </w:p>
        </w:tc>
        <w:tc>
          <w:tcPr>
            <w:tcW w:w="1095" w:type="dxa"/>
            <w:shd w:val="clear" w:color="auto" w:fill="auto"/>
          </w:tcPr>
          <w:p w14:paraId="12FC050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0.853*</w:t>
            </w:r>
          </w:p>
        </w:tc>
        <w:tc>
          <w:tcPr>
            <w:tcW w:w="994" w:type="dxa"/>
            <w:shd w:val="clear" w:color="auto" w:fill="auto"/>
          </w:tcPr>
          <w:p w14:paraId="69588A8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0.841*</w:t>
            </w:r>
          </w:p>
        </w:tc>
        <w:tc>
          <w:tcPr>
            <w:tcW w:w="934" w:type="dxa"/>
            <w:shd w:val="clear" w:color="auto" w:fill="auto"/>
          </w:tcPr>
          <w:p w14:paraId="04C7E38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0.953**</w:t>
            </w:r>
          </w:p>
        </w:tc>
        <w:tc>
          <w:tcPr>
            <w:tcW w:w="827" w:type="dxa"/>
            <w:shd w:val="clear" w:color="auto" w:fill="auto"/>
          </w:tcPr>
          <w:p w14:paraId="037023D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0.725</w:t>
            </w:r>
          </w:p>
        </w:tc>
        <w:tc>
          <w:tcPr>
            <w:tcW w:w="821" w:type="dxa"/>
            <w:shd w:val="clear" w:color="auto" w:fill="auto"/>
          </w:tcPr>
          <w:p w14:paraId="001A826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0.891*</w:t>
            </w:r>
          </w:p>
        </w:tc>
        <w:tc>
          <w:tcPr>
            <w:tcW w:w="934" w:type="dxa"/>
            <w:shd w:val="clear" w:color="auto" w:fill="auto"/>
          </w:tcPr>
          <w:p w14:paraId="1409B13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0.523</w:t>
            </w:r>
          </w:p>
        </w:tc>
        <w:tc>
          <w:tcPr>
            <w:tcW w:w="868" w:type="dxa"/>
            <w:shd w:val="clear" w:color="auto" w:fill="auto"/>
          </w:tcPr>
          <w:p w14:paraId="52DF5D5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0.504</w:t>
            </w:r>
          </w:p>
        </w:tc>
        <w:tc>
          <w:tcPr>
            <w:tcW w:w="803" w:type="dxa"/>
            <w:shd w:val="clear" w:color="auto" w:fill="auto"/>
          </w:tcPr>
          <w:p w14:paraId="5E0DF30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-0.686</w:t>
            </w:r>
          </w:p>
        </w:tc>
        <w:tc>
          <w:tcPr>
            <w:tcW w:w="1071" w:type="dxa"/>
            <w:shd w:val="clear" w:color="auto" w:fill="auto"/>
          </w:tcPr>
          <w:p w14:paraId="5831976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0.329</w:t>
            </w:r>
          </w:p>
        </w:tc>
        <w:tc>
          <w:tcPr>
            <w:tcW w:w="1015" w:type="dxa"/>
            <w:shd w:val="clear" w:color="auto" w:fill="auto"/>
          </w:tcPr>
          <w:p w14:paraId="018A434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0.482</w:t>
            </w:r>
          </w:p>
        </w:tc>
        <w:tc>
          <w:tcPr>
            <w:tcW w:w="794" w:type="dxa"/>
            <w:shd w:val="clear" w:color="auto" w:fill="auto"/>
          </w:tcPr>
          <w:p w14:paraId="3043D41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1</w:t>
            </w:r>
          </w:p>
        </w:tc>
        <w:tc>
          <w:tcPr>
            <w:tcW w:w="1074" w:type="dxa"/>
            <w:shd w:val="clear" w:color="auto" w:fill="auto"/>
          </w:tcPr>
          <w:p w14:paraId="352CFD6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44" w:type="dxa"/>
            <w:shd w:val="clear" w:color="auto" w:fill="auto"/>
          </w:tcPr>
          <w:p w14:paraId="1A03405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522" w:type="dxa"/>
            <w:shd w:val="clear" w:color="auto" w:fill="auto"/>
          </w:tcPr>
          <w:p w14:paraId="09C7FD7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4B4CA1" w:rsidRPr="001C790F" w14:paraId="32FE6573" w14:textId="77777777" w:rsidTr="004B4CA1">
        <w:trPr>
          <w:trHeight w:val="383"/>
        </w:trPr>
        <w:tc>
          <w:tcPr>
            <w:cnfStyle w:val="001000000000" w:firstRow="0" w:lastRow="0" w:firstColumn="1" w:lastColumn="0" w:oddVBand="0" w:evenVBand="0" w:oddHBand="0" w:evenHBand="0" w:firstRowFirstColumn="0" w:firstRowLastColumn="0" w:lastRowFirstColumn="0" w:lastRowLastColumn="0"/>
            <w:tcW w:w="925" w:type="dxa"/>
            <w:shd w:val="clear" w:color="auto" w:fill="auto"/>
          </w:tcPr>
          <w:p w14:paraId="43E109C3" w14:textId="77777777" w:rsidR="00216AF8" w:rsidRPr="001C790F" w:rsidRDefault="00216AF8" w:rsidP="00506F19">
            <w:pPr>
              <w:spacing w:line="360" w:lineRule="auto"/>
              <w:rPr>
                <w:rFonts w:ascii="Times New Roman" w:hAnsi="Times New Roman" w:cs="Times New Roman"/>
                <w:szCs w:val="24"/>
              </w:rPr>
            </w:pPr>
            <w:r w:rsidRPr="001C790F">
              <w:rPr>
                <w:rFonts w:ascii="Times New Roman" w:eastAsia="Calibri" w:hAnsi="Times New Roman" w:cs="Times New Roman"/>
                <w:color w:val="000000"/>
                <w:szCs w:val="24"/>
              </w:rPr>
              <w:t>HAW</w:t>
            </w:r>
          </w:p>
        </w:tc>
        <w:tc>
          <w:tcPr>
            <w:tcW w:w="1095" w:type="dxa"/>
            <w:shd w:val="clear" w:color="auto" w:fill="auto"/>
          </w:tcPr>
          <w:p w14:paraId="2B404E2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I 0.199</w:t>
            </w:r>
          </w:p>
        </w:tc>
        <w:tc>
          <w:tcPr>
            <w:tcW w:w="994" w:type="dxa"/>
            <w:shd w:val="clear" w:color="auto" w:fill="auto"/>
          </w:tcPr>
          <w:p w14:paraId="5D03704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-0.010</w:t>
            </w:r>
          </w:p>
        </w:tc>
        <w:tc>
          <w:tcPr>
            <w:tcW w:w="934" w:type="dxa"/>
            <w:shd w:val="clear" w:color="auto" w:fill="auto"/>
          </w:tcPr>
          <w:p w14:paraId="67F8526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-0217</w:t>
            </w:r>
          </w:p>
        </w:tc>
        <w:tc>
          <w:tcPr>
            <w:tcW w:w="827" w:type="dxa"/>
            <w:shd w:val="clear" w:color="auto" w:fill="auto"/>
          </w:tcPr>
          <w:p w14:paraId="3C7D183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-0.075</w:t>
            </w:r>
          </w:p>
        </w:tc>
        <w:tc>
          <w:tcPr>
            <w:tcW w:w="821" w:type="dxa"/>
            <w:shd w:val="clear" w:color="auto" w:fill="auto"/>
          </w:tcPr>
          <w:p w14:paraId="26180DE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0.052</w:t>
            </w:r>
          </w:p>
        </w:tc>
        <w:tc>
          <w:tcPr>
            <w:tcW w:w="934" w:type="dxa"/>
            <w:shd w:val="clear" w:color="auto" w:fill="auto"/>
          </w:tcPr>
          <w:p w14:paraId="03D9B7F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0.589</w:t>
            </w:r>
          </w:p>
        </w:tc>
        <w:tc>
          <w:tcPr>
            <w:tcW w:w="868" w:type="dxa"/>
            <w:shd w:val="clear" w:color="auto" w:fill="auto"/>
          </w:tcPr>
          <w:p w14:paraId="5273A49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0.097</w:t>
            </w:r>
          </w:p>
        </w:tc>
        <w:tc>
          <w:tcPr>
            <w:tcW w:w="803" w:type="dxa"/>
            <w:shd w:val="clear" w:color="auto" w:fill="auto"/>
          </w:tcPr>
          <w:p w14:paraId="397F477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-0.443</w:t>
            </w:r>
          </w:p>
        </w:tc>
        <w:tc>
          <w:tcPr>
            <w:tcW w:w="1071" w:type="dxa"/>
            <w:shd w:val="clear" w:color="auto" w:fill="auto"/>
          </w:tcPr>
          <w:p w14:paraId="62E4B88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0.803*</w:t>
            </w:r>
          </w:p>
        </w:tc>
        <w:tc>
          <w:tcPr>
            <w:tcW w:w="1015" w:type="dxa"/>
            <w:shd w:val="clear" w:color="auto" w:fill="auto"/>
          </w:tcPr>
          <w:p w14:paraId="7B88044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0.759*</w:t>
            </w:r>
          </w:p>
        </w:tc>
        <w:tc>
          <w:tcPr>
            <w:tcW w:w="794" w:type="dxa"/>
            <w:shd w:val="clear" w:color="auto" w:fill="auto"/>
          </w:tcPr>
          <w:p w14:paraId="2C18436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0.055</w:t>
            </w:r>
          </w:p>
        </w:tc>
        <w:tc>
          <w:tcPr>
            <w:tcW w:w="1074" w:type="dxa"/>
            <w:shd w:val="clear" w:color="auto" w:fill="auto"/>
          </w:tcPr>
          <w:p w14:paraId="39DF725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1</w:t>
            </w:r>
          </w:p>
        </w:tc>
        <w:tc>
          <w:tcPr>
            <w:tcW w:w="844" w:type="dxa"/>
            <w:shd w:val="clear" w:color="auto" w:fill="auto"/>
          </w:tcPr>
          <w:p w14:paraId="4C32EB0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522" w:type="dxa"/>
            <w:shd w:val="clear" w:color="auto" w:fill="auto"/>
          </w:tcPr>
          <w:p w14:paraId="586EF01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4B4CA1" w:rsidRPr="001C790F" w14:paraId="4A447F15" w14:textId="77777777" w:rsidTr="004B4CA1">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25" w:type="dxa"/>
            <w:shd w:val="clear" w:color="auto" w:fill="auto"/>
          </w:tcPr>
          <w:p w14:paraId="6486A93E" w14:textId="77777777" w:rsidR="00216AF8" w:rsidRPr="001C790F" w:rsidRDefault="00216AF8" w:rsidP="00506F19">
            <w:pPr>
              <w:spacing w:line="360" w:lineRule="auto"/>
              <w:rPr>
                <w:rFonts w:ascii="Times New Roman" w:hAnsi="Times New Roman" w:cs="Times New Roman"/>
                <w:szCs w:val="24"/>
              </w:rPr>
            </w:pPr>
            <w:r w:rsidRPr="001C790F">
              <w:rPr>
                <w:rFonts w:ascii="Times New Roman" w:eastAsia="Calibri" w:hAnsi="Times New Roman" w:cs="Times New Roman"/>
                <w:color w:val="000000"/>
                <w:szCs w:val="24"/>
              </w:rPr>
              <w:t>TL</w:t>
            </w:r>
          </w:p>
        </w:tc>
        <w:tc>
          <w:tcPr>
            <w:tcW w:w="1095" w:type="dxa"/>
            <w:shd w:val="clear" w:color="auto" w:fill="auto"/>
          </w:tcPr>
          <w:p w14:paraId="1D179FC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-0.611</w:t>
            </w:r>
          </w:p>
        </w:tc>
        <w:tc>
          <w:tcPr>
            <w:tcW w:w="994" w:type="dxa"/>
            <w:shd w:val="clear" w:color="auto" w:fill="auto"/>
          </w:tcPr>
          <w:p w14:paraId="2E58FFC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-0.427</w:t>
            </w:r>
          </w:p>
        </w:tc>
        <w:tc>
          <w:tcPr>
            <w:tcW w:w="934" w:type="dxa"/>
            <w:shd w:val="clear" w:color="auto" w:fill="auto"/>
          </w:tcPr>
          <w:p w14:paraId="2759BD3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-0.197</w:t>
            </w:r>
          </w:p>
        </w:tc>
        <w:tc>
          <w:tcPr>
            <w:tcW w:w="827" w:type="dxa"/>
            <w:shd w:val="clear" w:color="auto" w:fill="auto"/>
          </w:tcPr>
          <w:p w14:paraId="38BC3F0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-0.287</w:t>
            </w:r>
          </w:p>
        </w:tc>
        <w:tc>
          <w:tcPr>
            <w:tcW w:w="821" w:type="dxa"/>
            <w:shd w:val="clear" w:color="auto" w:fill="auto"/>
          </w:tcPr>
          <w:p w14:paraId="28CB69F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-0.478</w:t>
            </w:r>
          </w:p>
        </w:tc>
        <w:tc>
          <w:tcPr>
            <w:tcW w:w="934" w:type="dxa"/>
            <w:shd w:val="clear" w:color="auto" w:fill="auto"/>
          </w:tcPr>
          <w:p w14:paraId="1EAC912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-0.839*</w:t>
            </w:r>
          </w:p>
        </w:tc>
        <w:tc>
          <w:tcPr>
            <w:tcW w:w="868" w:type="dxa"/>
            <w:shd w:val="clear" w:color="auto" w:fill="auto"/>
          </w:tcPr>
          <w:p w14:paraId="5D48708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-0.296</w:t>
            </w:r>
          </w:p>
        </w:tc>
        <w:tc>
          <w:tcPr>
            <w:tcW w:w="803" w:type="dxa"/>
            <w:shd w:val="clear" w:color="auto" w:fill="auto"/>
          </w:tcPr>
          <w:p w14:paraId="3F111D0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0.493</w:t>
            </w:r>
          </w:p>
        </w:tc>
        <w:tc>
          <w:tcPr>
            <w:tcW w:w="1071" w:type="dxa"/>
            <w:shd w:val="clear" w:color="auto" w:fill="auto"/>
          </w:tcPr>
          <w:p w14:paraId="0E94057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-0.886**</w:t>
            </w:r>
          </w:p>
        </w:tc>
        <w:tc>
          <w:tcPr>
            <w:tcW w:w="1015" w:type="dxa"/>
            <w:shd w:val="clear" w:color="auto" w:fill="auto"/>
          </w:tcPr>
          <w:p w14:paraId="5FA2713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-0.887**</w:t>
            </w:r>
          </w:p>
        </w:tc>
        <w:tc>
          <w:tcPr>
            <w:tcW w:w="794" w:type="dxa"/>
            <w:shd w:val="clear" w:color="auto" w:fill="auto"/>
          </w:tcPr>
          <w:p w14:paraId="75DEDDD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-0.428</w:t>
            </w:r>
          </w:p>
        </w:tc>
        <w:tc>
          <w:tcPr>
            <w:tcW w:w="1074" w:type="dxa"/>
            <w:shd w:val="clear" w:color="auto" w:fill="auto"/>
          </w:tcPr>
          <w:p w14:paraId="01F07EA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-0.854*</w:t>
            </w:r>
          </w:p>
        </w:tc>
        <w:tc>
          <w:tcPr>
            <w:tcW w:w="844" w:type="dxa"/>
            <w:shd w:val="clear" w:color="auto" w:fill="auto"/>
          </w:tcPr>
          <w:p w14:paraId="0237C3E2" w14:textId="77777777" w:rsidR="00216AF8" w:rsidRPr="001C790F" w:rsidRDefault="00216AF8" w:rsidP="00506F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1</w:t>
            </w:r>
          </w:p>
        </w:tc>
        <w:tc>
          <w:tcPr>
            <w:tcW w:w="522" w:type="dxa"/>
            <w:shd w:val="clear" w:color="auto" w:fill="auto"/>
          </w:tcPr>
          <w:p w14:paraId="3062683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4B4CA1" w:rsidRPr="001C790F" w14:paraId="1CA82B67" w14:textId="77777777" w:rsidTr="004B4CA1">
        <w:trPr>
          <w:trHeight w:val="383"/>
        </w:trPr>
        <w:tc>
          <w:tcPr>
            <w:cnfStyle w:val="001000000000" w:firstRow="0" w:lastRow="0" w:firstColumn="1" w:lastColumn="0" w:oddVBand="0" w:evenVBand="0" w:oddHBand="0" w:evenHBand="0" w:firstRowFirstColumn="0" w:firstRowLastColumn="0" w:lastRowFirstColumn="0" w:lastRowLastColumn="0"/>
            <w:tcW w:w="925" w:type="dxa"/>
            <w:shd w:val="clear" w:color="auto" w:fill="auto"/>
          </w:tcPr>
          <w:p w14:paraId="40CC25EA" w14:textId="77777777" w:rsidR="00216AF8" w:rsidRPr="001C790F" w:rsidRDefault="00216AF8" w:rsidP="00506F19">
            <w:pPr>
              <w:spacing w:line="360" w:lineRule="auto"/>
              <w:rPr>
                <w:rFonts w:ascii="Times New Roman" w:hAnsi="Times New Roman" w:cs="Times New Roman"/>
                <w:szCs w:val="24"/>
              </w:rPr>
            </w:pPr>
            <w:r w:rsidRPr="001C790F">
              <w:rPr>
                <w:rFonts w:ascii="Times New Roman" w:eastAsia="Calibri" w:hAnsi="Times New Roman" w:cs="Times New Roman"/>
                <w:color w:val="000000"/>
                <w:szCs w:val="24"/>
              </w:rPr>
              <w:t>TC</w:t>
            </w:r>
          </w:p>
        </w:tc>
        <w:tc>
          <w:tcPr>
            <w:tcW w:w="1095" w:type="dxa"/>
            <w:shd w:val="clear" w:color="auto" w:fill="auto"/>
          </w:tcPr>
          <w:p w14:paraId="72D7615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-0.079</w:t>
            </w:r>
          </w:p>
        </w:tc>
        <w:tc>
          <w:tcPr>
            <w:tcW w:w="994" w:type="dxa"/>
            <w:shd w:val="clear" w:color="auto" w:fill="auto"/>
          </w:tcPr>
          <w:p w14:paraId="4BBD3C1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0.049</w:t>
            </w:r>
          </w:p>
        </w:tc>
        <w:tc>
          <w:tcPr>
            <w:tcW w:w="934" w:type="dxa"/>
            <w:shd w:val="clear" w:color="auto" w:fill="auto"/>
          </w:tcPr>
          <w:p w14:paraId="35B6115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0.198</w:t>
            </w:r>
          </w:p>
        </w:tc>
        <w:tc>
          <w:tcPr>
            <w:tcW w:w="827" w:type="dxa"/>
            <w:shd w:val="clear" w:color="auto" w:fill="auto"/>
          </w:tcPr>
          <w:p w14:paraId="24C44D8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-0.004</w:t>
            </w:r>
          </w:p>
        </w:tc>
        <w:tc>
          <w:tcPr>
            <w:tcW w:w="821" w:type="dxa"/>
            <w:shd w:val="clear" w:color="auto" w:fill="auto"/>
          </w:tcPr>
          <w:p w14:paraId="19DE6DB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0.302</w:t>
            </w:r>
          </w:p>
        </w:tc>
        <w:tc>
          <w:tcPr>
            <w:tcW w:w="934" w:type="dxa"/>
            <w:shd w:val="clear" w:color="auto" w:fill="auto"/>
          </w:tcPr>
          <w:p w14:paraId="0522BD4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-0.430</w:t>
            </w:r>
          </w:p>
        </w:tc>
        <w:tc>
          <w:tcPr>
            <w:tcW w:w="868" w:type="dxa"/>
            <w:shd w:val="clear" w:color="auto" w:fill="auto"/>
          </w:tcPr>
          <w:p w14:paraId="20C3F31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-0.277</w:t>
            </w:r>
          </w:p>
        </w:tc>
        <w:tc>
          <w:tcPr>
            <w:tcW w:w="803" w:type="dxa"/>
            <w:shd w:val="clear" w:color="auto" w:fill="auto"/>
          </w:tcPr>
          <w:p w14:paraId="18513F8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0.495</w:t>
            </w:r>
          </w:p>
        </w:tc>
        <w:tc>
          <w:tcPr>
            <w:tcW w:w="1071" w:type="dxa"/>
            <w:shd w:val="clear" w:color="auto" w:fill="auto"/>
          </w:tcPr>
          <w:p w14:paraId="7FFDE74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-0.384</w:t>
            </w:r>
          </w:p>
        </w:tc>
        <w:tc>
          <w:tcPr>
            <w:tcW w:w="1015" w:type="dxa"/>
            <w:shd w:val="clear" w:color="auto" w:fill="auto"/>
          </w:tcPr>
          <w:p w14:paraId="4A9F014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-0.665</w:t>
            </w:r>
          </w:p>
        </w:tc>
        <w:tc>
          <w:tcPr>
            <w:tcW w:w="794" w:type="dxa"/>
            <w:shd w:val="clear" w:color="auto" w:fill="auto"/>
          </w:tcPr>
          <w:p w14:paraId="5100391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0.030</w:t>
            </w:r>
          </w:p>
        </w:tc>
        <w:tc>
          <w:tcPr>
            <w:tcW w:w="1074" w:type="dxa"/>
            <w:shd w:val="clear" w:color="auto" w:fill="auto"/>
          </w:tcPr>
          <w:p w14:paraId="109AE15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-0.646</w:t>
            </w:r>
          </w:p>
        </w:tc>
        <w:tc>
          <w:tcPr>
            <w:tcW w:w="844" w:type="dxa"/>
            <w:shd w:val="clear" w:color="auto" w:fill="auto"/>
          </w:tcPr>
          <w:p w14:paraId="20C403C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eastAsia="Calibri" w:hAnsi="Times New Roman" w:cs="Times New Roman"/>
                <w:color w:val="000000"/>
                <w:szCs w:val="24"/>
              </w:rPr>
              <w:t>0.3861</w:t>
            </w:r>
          </w:p>
        </w:tc>
        <w:tc>
          <w:tcPr>
            <w:tcW w:w="522" w:type="dxa"/>
            <w:shd w:val="clear" w:color="auto" w:fill="auto"/>
          </w:tcPr>
          <w:p w14:paraId="1AD29B9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C790F">
              <w:rPr>
                <w:rFonts w:ascii="Times New Roman" w:hAnsi="Times New Roman" w:cs="Times New Roman"/>
                <w:color w:val="000000"/>
                <w:szCs w:val="24"/>
              </w:rPr>
              <w:t>1</w:t>
            </w:r>
          </w:p>
        </w:tc>
      </w:tr>
    </w:tbl>
    <w:p w14:paraId="42A9E4C2" w14:textId="77777777" w:rsidR="004B4CA1" w:rsidRPr="001C790F" w:rsidRDefault="004B4CA1" w:rsidP="004B4CA1">
      <w:pPr>
        <w:spacing w:after="0" w:line="240" w:lineRule="auto"/>
        <w:rPr>
          <w:rFonts w:ascii="Times New Roman" w:hAnsi="Times New Roman" w:cs="Times New Roman"/>
          <w:sz w:val="24"/>
          <w:szCs w:val="24"/>
        </w:rPr>
      </w:pPr>
      <w:r w:rsidRPr="001C790F">
        <w:rPr>
          <w:rFonts w:ascii="Times New Roman" w:hAnsi="Times New Roman" w:cs="Times New Roman"/>
          <w:b/>
        </w:rPr>
        <w:t>BW:</w:t>
      </w:r>
      <w:r w:rsidRPr="001C790F">
        <w:rPr>
          <w:rFonts w:ascii="Times New Roman" w:hAnsi="Times New Roman" w:cs="Times New Roman"/>
        </w:rPr>
        <w:t xml:space="preserve"> Body Weight, </w:t>
      </w:r>
      <w:r w:rsidRPr="001C790F">
        <w:rPr>
          <w:rFonts w:ascii="Times New Roman" w:hAnsi="Times New Roman" w:cs="Times New Roman"/>
          <w:b/>
        </w:rPr>
        <w:t>FL:</w:t>
      </w:r>
      <w:r w:rsidRPr="001C790F">
        <w:rPr>
          <w:rFonts w:ascii="Times New Roman" w:hAnsi="Times New Roman" w:cs="Times New Roman"/>
        </w:rPr>
        <w:t xml:space="preserve"> Forelimb Length, </w:t>
      </w:r>
      <w:r w:rsidRPr="001C790F">
        <w:rPr>
          <w:rFonts w:ascii="Times New Roman" w:hAnsi="Times New Roman" w:cs="Times New Roman"/>
          <w:b/>
        </w:rPr>
        <w:t>FC:</w:t>
      </w:r>
      <w:r w:rsidRPr="001C790F">
        <w:rPr>
          <w:rFonts w:ascii="Times New Roman" w:hAnsi="Times New Roman" w:cs="Times New Roman"/>
        </w:rPr>
        <w:t xml:space="preserve"> </w:t>
      </w:r>
      <w:proofErr w:type="spellStart"/>
      <w:r w:rsidRPr="001C790F">
        <w:rPr>
          <w:rFonts w:ascii="Times New Roman" w:hAnsi="Times New Roman" w:cs="Times New Roman"/>
        </w:rPr>
        <w:t>Forecannon</w:t>
      </w:r>
      <w:proofErr w:type="spellEnd"/>
      <w:r w:rsidRPr="001C790F">
        <w:rPr>
          <w:rFonts w:ascii="Times New Roman" w:hAnsi="Times New Roman" w:cs="Times New Roman"/>
        </w:rPr>
        <w:t xml:space="preserve"> Circumference, </w:t>
      </w:r>
      <w:r w:rsidRPr="001C790F">
        <w:rPr>
          <w:rFonts w:ascii="Times New Roman" w:hAnsi="Times New Roman" w:cs="Times New Roman"/>
          <w:b/>
        </w:rPr>
        <w:t>NL:</w:t>
      </w:r>
      <w:r w:rsidRPr="001C790F">
        <w:rPr>
          <w:rFonts w:ascii="Times New Roman" w:hAnsi="Times New Roman" w:cs="Times New Roman"/>
        </w:rPr>
        <w:t xml:space="preserve"> Neck Length, </w:t>
      </w:r>
      <w:r w:rsidRPr="001C790F">
        <w:rPr>
          <w:rFonts w:ascii="Times New Roman" w:hAnsi="Times New Roman" w:cs="Times New Roman"/>
          <w:b/>
        </w:rPr>
        <w:t>NC:</w:t>
      </w:r>
      <w:r w:rsidRPr="001C790F">
        <w:rPr>
          <w:rFonts w:ascii="Times New Roman" w:hAnsi="Times New Roman" w:cs="Times New Roman"/>
        </w:rPr>
        <w:t xml:space="preserve"> Neck Circumference, </w:t>
      </w:r>
      <w:r w:rsidRPr="001C790F">
        <w:rPr>
          <w:rFonts w:ascii="Times New Roman" w:hAnsi="Times New Roman" w:cs="Times New Roman"/>
          <w:b/>
        </w:rPr>
        <w:t>BL:</w:t>
      </w:r>
      <w:r w:rsidRPr="001C790F">
        <w:rPr>
          <w:rFonts w:ascii="Times New Roman" w:hAnsi="Times New Roman" w:cs="Times New Roman"/>
        </w:rPr>
        <w:t xml:space="preserve"> Body Length, </w:t>
      </w:r>
      <w:r w:rsidRPr="001C790F">
        <w:rPr>
          <w:rFonts w:ascii="Times New Roman" w:hAnsi="Times New Roman" w:cs="Times New Roman"/>
          <w:b/>
        </w:rPr>
        <w:t>EL:</w:t>
      </w:r>
      <w:r w:rsidRPr="001C790F">
        <w:rPr>
          <w:rFonts w:ascii="Times New Roman" w:hAnsi="Times New Roman" w:cs="Times New Roman"/>
        </w:rPr>
        <w:t xml:space="preserve"> Ear Length, </w:t>
      </w:r>
      <w:r w:rsidRPr="001C790F">
        <w:rPr>
          <w:rFonts w:ascii="Times New Roman" w:hAnsi="Times New Roman" w:cs="Times New Roman"/>
          <w:b/>
        </w:rPr>
        <w:t>EW:</w:t>
      </w:r>
      <w:r w:rsidRPr="001C790F">
        <w:rPr>
          <w:rFonts w:ascii="Times New Roman" w:hAnsi="Times New Roman" w:cs="Times New Roman"/>
        </w:rPr>
        <w:t xml:space="preserve"> Ear Width, </w:t>
      </w:r>
      <w:r w:rsidRPr="001C790F">
        <w:rPr>
          <w:rFonts w:ascii="Times New Roman" w:hAnsi="Times New Roman" w:cs="Times New Roman"/>
          <w:b/>
        </w:rPr>
        <w:t>FLM:</w:t>
      </w:r>
      <w:r w:rsidRPr="001C790F">
        <w:rPr>
          <w:rFonts w:ascii="Times New Roman" w:hAnsi="Times New Roman" w:cs="Times New Roman"/>
        </w:rPr>
        <w:t xml:space="preserve"> Forelimb Muscle, </w:t>
      </w:r>
      <w:r w:rsidRPr="001C790F">
        <w:rPr>
          <w:rFonts w:ascii="Times New Roman" w:hAnsi="Times New Roman" w:cs="Times New Roman"/>
          <w:b/>
        </w:rPr>
        <w:t>HLM:</w:t>
      </w:r>
      <w:r w:rsidRPr="001C790F">
        <w:rPr>
          <w:rFonts w:ascii="Times New Roman" w:hAnsi="Times New Roman" w:cs="Times New Roman"/>
        </w:rPr>
        <w:t xml:space="preserve"> Hind Limb Muscle, </w:t>
      </w:r>
      <w:r w:rsidRPr="001C790F">
        <w:rPr>
          <w:rFonts w:ascii="Times New Roman" w:hAnsi="Times New Roman" w:cs="Times New Roman"/>
          <w:b/>
        </w:rPr>
        <w:t>HG:</w:t>
      </w:r>
      <w:r w:rsidRPr="001C790F">
        <w:rPr>
          <w:rFonts w:ascii="Times New Roman" w:hAnsi="Times New Roman" w:cs="Times New Roman"/>
        </w:rPr>
        <w:t xml:space="preserve"> Heart Girth, </w:t>
      </w:r>
      <w:r w:rsidRPr="001C790F">
        <w:rPr>
          <w:rFonts w:ascii="Times New Roman" w:hAnsi="Times New Roman" w:cs="Times New Roman"/>
          <w:b/>
        </w:rPr>
        <w:t>HAW:</w:t>
      </w:r>
      <w:r w:rsidRPr="001C790F">
        <w:rPr>
          <w:rFonts w:ascii="Times New Roman" w:hAnsi="Times New Roman" w:cs="Times New Roman"/>
        </w:rPr>
        <w:t xml:space="preserve"> Height at Withers, </w:t>
      </w:r>
      <w:r w:rsidRPr="001C790F">
        <w:rPr>
          <w:rFonts w:ascii="Times New Roman" w:hAnsi="Times New Roman" w:cs="Times New Roman"/>
          <w:b/>
        </w:rPr>
        <w:t>TL:</w:t>
      </w:r>
      <w:r w:rsidRPr="001C790F">
        <w:rPr>
          <w:rFonts w:ascii="Times New Roman" w:hAnsi="Times New Roman" w:cs="Times New Roman"/>
        </w:rPr>
        <w:t xml:space="preserve"> Tail Length, </w:t>
      </w:r>
      <w:r w:rsidRPr="001C790F">
        <w:rPr>
          <w:rFonts w:ascii="Times New Roman" w:hAnsi="Times New Roman" w:cs="Times New Roman"/>
          <w:b/>
        </w:rPr>
        <w:t>TC:</w:t>
      </w:r>
      <w:r w:rsidRPr="001C790F">
        <w:rPr>
          <w:rFonts w:ascii="Times New Roman" w:hAnsi="Times New Roman" w:cs="Times New Roman"/>
        </w:rPr>
        <w:t xml:space="preserve"> Tail Circumference, </w:t>
      </w:r>
      <w:r w:rsidRPr="001C790F">
        <w:rPr>
          <w:rFonts w:ascii="Times New Roman" w:hAnsi="Times New Roman" w:cs="Times New Roman"/>
          <w:sz w:val="24"/>
          <w:szCs w:val="24"/>
        </w:rPr>
        <w:t>*. Correlation is significant at the 0.05 level (2-tailed), **. Correlation is significant at the 0.01 level (2-tailed)</w:t>
      </w:r>
    </w:p>
    <w:p w14:paraId="5D75C48F" w14:textId="77777777" w:rsidR="00216AF8" w:rsidRPr="001C790F" w:rsidRDefault="00216AF8" w:rsidP="00216AF8">
      <w:pPr>
        <w:rPr>
          <w:rFonts w:ascii="Times New Roman" w:eastAsia="Calibri" w:hAnsi="Times New Roman" w:cs="Times New Roman"/>
          <w:color w:val="000000"/>
          <w:sz w:val="24"/>
          <w:szCs w:val="24"/>
        </w:rPr>
      </w:pPr>
    </w:p>
    <w:p w14:paraId="0A028010" w14:textId="77777777" w:rsidR="00216AF8" w:rsidRPr="001C790F" w:rsidRDefault="00216AF8" w:rsidP="00216AF8">
      <w:pPr>
        <w:rPr>
          <w:rFonts w:ascii="Times New Roman" w:eastAsia="Calibri" w:hAnsi="Times New Roman" w:cs="Times New Roman"/>
          <w:color w:val="000000"/>
          <w:sz w:val="24"/>
          <w:szCs w:val="24"/>
        </w:rPr>
      </w:pPr>
    </w:p>
    <w:p w14:paraId="12C058DA" w14:textId="77777777" w:rsidR="004B4CA1" w:rsidRPr="001C790F" w:rsidRDefault="004B4CA1" w:rsidP="00216AF8">
      <w:pPr>
        <w:rPr>
          <w:rFonts w:ascii="Times New Roman" w:eastAsia="Calibri" w:hAnsi="Times New Roman" w:cs="Times New Roman"/>
          <w:color w:val="000000"/>
          <w:sz w:val="24"/>
          <w:szCs w:val="24"/>
        </w:rPr>
      </w:pPr>
    </w:p>
    <w:p w14:paraId="1CF79EAF" w14:textId="4DBDC584" w:rsidR="00216AF8" w:rsidRPr="001C790F" w:rsidRDefault="00216AF8" w:rsidP="00216AF8">
      <w:pPr>
        <w:rPr>
          <w:rFonts w:ascii="Times New Roman" w:eastAsia="Calibri" w:hAnsi="Times New Roman" w:cs="Times New Roman"/>
          <w:color w:val="000000"/>
          <w:sz w:val="24"/>
          <w:szCs w:val="24"/>
        </w:rPr>
      </w:pPr>
      <w:r w:rsidRPr="001C790F">
        <w:rPr>
          <w:rFonts w:ascii="Times New Roman" w:eastAsia="Calibri" w:hAnsi="Times New Roman" w:cs="Times New Roman"/>
          <w:color w:val="000000"/>
          <w:sz w:val="24"/>
          <w:szCs w:val="24"/>
        </w:rPr>
        <w:lastRenderedPageBreak/>
        <w:t xml:space="preserve">Table </w:t>
      </w:r>
      <w:r w:rsidR="00BA14E5">
        <w:rPr>
          <w:rFonts w:ascii="Times New Roman" w:eastAsia="Calibri" w:hAnsi="Times New Roman" w:cs="Times New Roman"/>
          <w:color w:val="000000"/>
          <w:sz w:val="24"/>
          <w:szCs w:val="24"/>
        </w:rPr>
        <w:t>9</w:t>
      </w:r>
      <w:r w:rsidRPr="001C790F">
        <w:rPr>
          <w:rFonts w:ascii="Times New Roman" w:eastAsia="Calibri" w:hAnsi="Times New Roman" w:cs="Times New Roman"/>
          <w:color w:val="000000"/>
          <w:sz w:val="24"/>
          <w:szCs w:val="24"/>
        </w:rPr>
        <w:t>: Correlation coefficient between body weight (kg) and linear body measurements (cm) in West African Dwarf sheep for aged 9-15 months</w:t>
      </w:r>
    </w:p>
    <w:tbl>
      <w:tblPr>
        <w:tblStyle w:val="ListTable6Colorful"/>
        <w:tblW w:w="13666" w:type="dxa"/>
        <w:tblLook w:val="04A0" w:firstRow="1" w:lastRow="0" w:firstColumn="1" w:lastColumn="0" w:noHBand="0" w:noVBand="1"/>
      </w:tblPr>
      <w:tblGrid>
        <w:gridCol w:w="821"/>
        <w:gridCol w:w="1023"/>
        <w:gridCol w:w="1074"/>
        <w:gridCol w:w="1132"/>
        <w:gridCol w:w="1021"/>
        <w:gridCol w:w="876"/>
        <w:gridCol w:w="840"/>
        <w:gridCol w:w="1021"/>
        <w:gridCol w:w="911"/>
        <w:gridCol w:w="876"/>
        <w:gridCol w:w="876"/>
        <w:gridCol w:w="768"/>
        <w:gridCol w:w="1001"/>
        <w:gridCol w:w="876"/>
        <w:gridCol w:w="550"/>
      </w:tblGrid>
      <w:tr w:rsidR="00A758B0" w:rsidRPr="001C790F" w14:paraId="681B9750" w14:textId="77777777" w:rsidTr="004B4CA1">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821" w:type="dxa"/>
            <w:shd w:val="clear" w:color="auto" w:fill="auto"/>
          </w:tcPr>
          <w:p w14:paraId="628F743E" w14:textId="77777777" w:rsidR="00216AF8" w:rsidRPr="001C790F" w:rsidRDefault="00216AF8" w:rsidP="00506F19">
            <w:pPr>
              <w:spacing w:line="360" w:lineRule="auto"/>
              <w:rPr>
                <w:rFonts w:ascii="Times New Roman" w:hAnsi="Times New Roman" w:cs="Times New Roman"/>
                <w:sz w:val="24"/>
                <w:szCs w:val="24"/>
              </w:rPr>
            </w:pPr>
          </w:p>
        </w:tc>
        <w:tc>
          <w:tcPr>
            <w:tcW w:w="1023" w:type="dxa"/>
            <w:shd w:val="clear" w:color="auto" w:fill="auto"/>
          </w:tcPr>
          <w:p w14:paraId="346B521B"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BW</w:t>
            </w:r>
          </w:p>
        </w:tc>
        <w:tc>
          <w:tcPr>
            <w:tcW w:w="1074" w:type="dxa"/>
            <w:shd w:val="clear" w:color="auto" w:fill="auto"/>
          </w:tcPr>
          <w:p w14:paraId="143998A6"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FL</w:t>
            </w:r>
          </w:p>
        </w:tc>
        <w:tc>
          <w:tcPr>
            <w:tcW w:w="1132" w:type="dxa"/>
            <w:shd w:val="clear" w:color="auto" w:fill="auto"/>
          </w:tcPr>
          <w:p w14:paraId="00A1CCAF"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FC</w:t>
            </w:r>
          </w:p>
        </w:tc>
        <w:tc>
          <w:tcPr>
            <w:tcW w:w="1021" w:type="dxa"/>
            <w:shd w:val="clear" w:color="auto" w:fill="auto"/>
          </w:tcPr>
          <w:p w14:paraId="5A3607C6"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NL</w:t>
            </w:r>
          </w:p>
        </w:tc>
        <w:tc>
          <w:tcPr>
            <w:tcW w:w="876" w:type="dxa"/>
            <w:shd w:val="clear" w:color="auto" w:fill="auto"/>
          </w:tcPr>
          <w:p w14:paraId="65D52B98"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NC</w:t>
            </w:r>
          </w:p>
        </w:tc>
        <w:tc>
          <w:tcPr>
            <w:tcW w:w="840" w:type="dxa"/>
            <w:shd w:val="clear" w:color="auto" w:fill="auto"/>
          </w:tcPr>
          <w:p w14:paraId="3DF64467"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BL</w:t>
            </w:r>
          </w:p>
        </w:tc>
        <w:tc>
          <w:tcPr>
            <w:tcW w:w="1021" w:type="dxa"/>
            <w:shd w:val="clear" w:color="auto" w:fill="auto"/>
          </w:tcPr>
          <w:p w14:paraId="2BAB099F"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EL</w:t>
            </w:r>
          </w:p>
        </w:tc>
        <w:tc>
          <w:tcPr>
            <w:tcW w:w="911" w:type="dxa"/>
            <w:shd w:val="clear" w:color="auto" w:fill="auto"/>
          </w:tcPr>
          <w:p w14:paraId="5B9CE94F"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EW</w:t>
            </w:r>
          </w:p>
        </w:tc>
        <w:tc>
          <w:tcPr>
            <w:tcW w:w="876" w:type="dxa"/>
            <w:shd w:val="clear" w:color="auto" w:fill="auto"/>
          </w:tcPr>
          <w:p w14:paraId="2DAF5FA8"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FLM</w:t>
            </w:r>
          </w:p>
        </w:tc>
        <w:tc>
          <w:tcPr>
            <w:tcW w:w="876" w:type="dxa"/>
            <w:shd w:val="clear" w:color="auto" w:fill="auto"/>
          </w:tcPr>
          <w:p w14:paraId="3BF56F59"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HLM</w:t>
            </w:r>
          </w:p>
        </w:tc>
        <w:tc>
          <w:tcPr>
            <w:tcW w:w="768" w:type="dxa"/>
            <w:shd w:val="clear" w:color="auto" w:fill="auto"/>
          </w:tcPr>
          <w:p w14:paraId="51BD6F77"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HG</w:t>
            </w:r>
          </w:p>
        </w:tc>
        <w:tc>
          <w:tcPr>
            <w:tcW w:w="1001" w:type="dxa"/>
            <w:shd w:val="clear" w:color="auto" w:fill="auto"/>
          </w:tcPr>
          <w:p w14:paraId="6B6A02AB"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HAW</w:t>
            </w:r>
          </w:p>
        </w:tc>
        <w:tc>
          <w:tcPr>
            <w:tcW w:w="876" w:type="dxa"/>
            <w:shd w:val="clear" w:color="auto" w:fill="auto"/>
          </w:tcPr>
          <w:p w14:paraId="5CF53D2D"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TL</w:t>
            </w:r>
          </w:p>
        </w:tc>
        <w:tc>
          <w:tcPr>
            <w:tcW w:w="550" w:type="dxa"/>
            <w:shd w:val="clear" w:color="auto" w:fill="auto"/>
          </w:tcPr>
          <w:p w14:paraId="4738C648"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hAnsi="Times New Roman" w:cs="Times New Roman"/>
                <w:sz w:val="24"/>
                <w:szCs w:val="24"/>
              </w:rPr>
              <w:t>TC</w:t>
            </w:r>
          </w:p>
        </w:tc>
      </w:tr>
      <w:tr w:rsidR="00216AF8" w:rsidRPr="001C790F" w14:paraId="661A45DF" w14:textId="77777777" w:rsidTr="004B4CA1">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21" w:type="dxa"/>
            <w:shd w:val="clear" w:color="auto" w:fill="auto"/>
          </w:tcPr>
          <w:p w14:paraId="0588CC21"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BW</w:t>
            </w:r>
          </w:p>
        </w:tc>
        <w:tc>
          <w:tcPr>
            <w:tcW w:w="1023" w:type="dxa"/>
            <w:shd w:val="clear" w:color="auto" w:fill="auto"/>
          </w:tcPr>
          <w:p w14:paraId="6C0BCF5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1074" w:type="dxa"/>
            <w:shd w:val="clear" w:color="auto" w:fill="auto"/>
          </w:tcPr>
          <w:p w14:paraId="1C1D8BF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32" w:type="dxa"/>
            <w:shd w:val="clear" w:color="auto" w:fill="auto"/>
          </w:tcPr>
          <w:p w14:paraId="348FD42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21" w:type="dxa"/>
            <w:shd w:val="clear" w:color="auto" w:fill="auto"/>
          </w:tcPr>
          <w:p w14:paraId="0CCAD04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5BA62F0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0" w:type="dxa"/>
            <w:shd w:val="clear" w:color="auto" w:fill="auto"/>
          </w:tcPr>
          <w:p w14:paraId="11661E1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21" w:type="dxa"/>
            <w:shd w:val="clear" w:color="auto" w:fill="auto"/>
          </w:tcPr>
          <w:p w14:paraId="159C50D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1" w:type="dxa"/>
            <w:shd w:val="clear" w:color="auto" w:fill="auto"/>
          </w:tcPr>
          <w:p w14:paraId="28D4FED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0E41A90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07FDE4A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68" w:type="dxa"/>
            <w:shd w:val="clear" w:color="auto" w:fill="auto"/>
          </w:tcPr>
          <w:p w14:paraId="3239D19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6F29FEB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391DBE8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50" w:type="dxa"/>
            <w:shd w:val="clear" w:color="auto" w:fill="auto"/>
          </w:tcPr>
          <w:p w14:paraId="4522E0E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758B0" w:rsidRPr="001C790F" w14:paraId="32937E47" w14:textId="77777777" w:rsidTr="004B4CA1">
        <w:trPr>
          <w:trHeight w:val="380"/>
        </w:trPr>
        <w:tc>
          <w:tcPr>
            <w:cnfStyle w:val="001000000000" w:firstRow="0" w:lastRow="0" w:firstColumn="1" w:lastColumn="0" w:oddVBand="0" w:evenVBand="0" w:oddHBand="0" w:evenHBand="0" w:firstRowFirstColumn="0" w:firstRowLastColumn="0" w:lastRowFirstColumn="0" w:lastRowLastColumn="0"/>
            <w:tcW w:w="821" w:type="dxa"/>
            <w:shd w:val="clear" w:color="auto" w:fill="auto"/>
          </w:tcPr>
          <w:p w14:paraId="18F75AF3"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FL</w:t>
            </w:r>
          </w:p>
        </w:tc>
        <w:tc>
          <w:tcPr>
            <w:tcW w:w="1023" w:type="dxa"/>
            <w:shd w:val="clear" w:color="auto" w:fill="auto"/>
          </w:tcPr>
          <w:p w14:paraId="6468D51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0.594</w:t>
            </w:r>
          </w:p>
        </w:tc>
        <w:tc>
          <w:tcPr>
            <w:tcW w:w="1074" w:type="dxa"/>
            <w:shd w:val="clear" w:color="auto" w:fill="auto"/>
          </w:tcPr>
          <w:p w14:paraId="24C3079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1132" w:type="dxa"/>
            <w:shd w:val="clear" w:color="auto" w:fill="auto"/>
          </w:tcPr>
          <w:p w14:paraId="690786A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21" w:type="dxa"/>
            <w:shd w:val="clear" w:color="auto" w:fill="auto"/>
          </w:tcPr>
          <w:p w14:paraId="60C550C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0CB84D7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40" w:type="dxa"/>
            <w:shd w:val="clear" w:color="auto" w:fill="auto"/>
          </w:tcPr>
          <w:p w14:paraId="1580950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21" w:type="dxa"/>
            <w:shd w:val="clear" w:color="auto" w:fill="auto"/>
          </w:tcPr>
          <w:p w14:paraId="00E26D1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1" w:type="dxa"/>
            <w:shd w:val="clear" w:color="auto" w:fill="auto"/>
          </w:tcPr>
          <w:p w14:paraId="097EBCC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5E1D007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19A71F2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68" w:type="dxa"/>
            <w:shd w:val="clear" w:color="auto" w:fill="auto"/>
          </w:tcPr>
          <w:p w14:paraId="3B639F9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77EF58E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34333E7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50" w:type="dxa"/>
            <w:shd w:val="clear" w:color="auto" w:fill="auto"/>
          </w:tcPr>
          <w:p w14:paraId="2CF0F27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16AF8" w:rsidRPr="001C790F" w14:paraId="39128EF8" w14:textId="77777777" w:rsidTr="004B4CA1">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21" w:type="dxa"/>
            <w:shd w:val="clear" w:color="auto" w:fill="auto"/>
          </w:tcPr>
          <w:p w14:paraId="5F602D9A"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FC</w:t>
            </w:r>
          </w:p>
        </w:tc>
        <w:tc>
          <w:tcPr>
            <w:tcW w:w="1023" w:type="dxa"/>
            <w:shd w:val="clear" w:color="auto" w:fill="auto"/>
          </w:tcPr>
          <w:p w14:paraId="07C2558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0.896*</w:t>
            </w:r>
          </w:p>
        </w:tc>
        <w:tc>
          <w:tcPr>
            <w:tcW w:w="1074" w:type="dxa"/>
            <w:shd w:val="clear" w:color="auto" w:fill="auto"/>
          </w:tcPr>
          <w:p w14:paraId="4558A53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0.714</w:t>
            </w:r>
          </w:p>
        </w:tc>
        <w:tc>
          <w:tcPr>
            <w:tcW w:w="1132" w:type="dxa"/>
            <w:shd w:val="clear" w:color="auto" w:fill="auto"/>
          </w:tcPr>
          <w:p w14:paraId="74C7022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1021" w:type="dxa"/>
            <w:shd w:val="clear" w:color="auto" w:fill="auto"/>
          </w:tcPr>
          <w:p w14:paraId="11AA5D7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4FD0B39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0" w:type="dxa"/>
            <w:shd w:val="clear" w:color="auto" w:fill="auto"/>
          </w:tcPr>
          <w:p w14:paraId="1485758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21" w:type="dxa"/>
            <w:shd w:val="clear" w:color="auto" w:fill="auto"/>
          </w:tcPr>
          <w:p w14:paraId="5EFA8A3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1" w:type="dxa"/>
            <w:shd w:val="clear" w:color="auto" w:fill="auto"/>
          </w:tcPr>
          <w:p w14:paraId="4C9464F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73F18E5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14EFD96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68" w:type="dxa"/>
            <w:shd w:val="clear" w:color="auto" w:fill="auto"/>
          </w:tcPr>
          <w:p w14:paraId="50735CA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74B5E9D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01D8333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50" w:type="dxa"/>
            <w:shd w:val="clear" w:color="auto" w:fill="auto"/>
          </w:tcPr>
          <w:p w14:paraId="5E31D70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758B0" w:rsidRPr="001C790F" w14:paraId="476CD5A3" w14:textId="77777777" w:rsidTr="004B4CA1">
        <w:trPr>
          <w:trHeight w:val="380"/>
        </w:trPr>
        <w:tc>
          <w:tcPr>
            <w:cnfStyle w:val="001000000000" w:firstRow="0" w:lastRow="0" w:firstColumn="1" w:lastColumn="0" w:oddVBand="0" w:evenVBand="0" w:oddHBand="0" w:evenHBand="0" w:firstRowFirstColumn="0" w:firstRowLastColumn="0" w:lastRowFirstColumn="0" w:lastRowLastColumn="0"/>
            <w:tcW w:w="821" w:type="dxa"/>
            <w:shd w:val="clear" w:color="auto" w:fill="auto"/>
          </w:tcPr>
          <w:p w14:paraId="18039AC2"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NL</w:t>
            </w:r>
          </w:p>
        </w:tc>
        <w:tc>
          <w:tcPr>
            <w:tcW w:w="1023" w:type="dxa"/>
            <w:shd w:val="clear" w:color="auto" w:fill="auto"/>
          </w:tcPr>
          <w:p w14:paraId="5D54D61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0.811</w:t>
            </w:r>
          </w:p>
        </w:tc>
        <w:tc>
          <w:tcPr>
            <w:tcW w:w="1074" w:type="dxa"/>
            <w:shd w:val="clear" w:color="auto" w:fill="auto"/>
          </w:tcPr>
          <w:p w14:paraId="1AA5695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0.861*</w:t>
            </w:r>
          </w:p>
        </w:tc>
        <w:tc>
          <w:tcPr>
            <w:tcW w:w="1132" w:type="dxa"/>
            <w:shd w:val="clear" w:color="auto" w:fill="auto"/>
          </w:tcPr>
          <w:p w14:paraId="56C6677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0.952**</w:t>
            </w:r>
          </w:p>
        </w:tc>
        <w:tc>
          <w:tcPr>
            <w:tcW w:w="1021" w:type="dxa"/>
            <w:shd w:val="clear" w:color="auto" w:fill="auto"/>
          </w:tcPr>
          <w:p w14:paraId="147D64E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876" w:type="dxa"/>
            <w:shd w:val="clear" w:color="auto" w:fill="auto"/>
          </w:tcPr>
          <w:p w14:paraId="2993DB3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40" w:type="dxa"/>
            <w:shd w:val="clear" w:color="auto" w:fill="auto"/>
          </w:tcPr>
          <w:p w14:paraId="284E824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21" w:type="dxa"/>
            <w:shd w:val="clear" w:color="auto" w:fill="auto"/>
          </w:tcPr>
          <w:p w14:paraId="66E8FD2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1" w:type="dxa"/>
            <w:shd w:val="clear" w:color="auto" w:fill="auto"/>
          </w:tcPr>
          <w:p w14:paraId="13451B8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5D3D2F9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0F581DE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68" w:type="dxa"/>
            <w:shd w:val="clear" w:color="auto" w:fill="auto"/>
          </w:tcPr>
          <w:p w14:paraId="42811E6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6E77772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7823266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50" w:type="dxa"/>
            <w:shd w:val="clear" w:color="auto" w:fill="auto"/>
          </w:tcPr>
          <w:p w14:paraId="7785146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16AF8" w:rsidRPr="001C790F" w14:paraId="5F43ECAF" w14:textId="77777777" w:rsidTr="004B4CA1">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21" w:type="dxa"/>
            <w:shd w:val="clear" w:color="auto" w:fill="auto"/>
          </w:tcPr>
          <w:p w14:paraId="354CB1CC"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NC</w:t>
            </w:r>
          </w:p>
        </w:tc>
        <w:tc>
          <w:tcPr>
            <w:tcW w:w="1023" w:type="dxa"/>
            <w:shd w:val="clear" w:color="auto" w:fill="auto"/>
          </w:tcPr>
          <w:p w14:paraId="5A4DA1F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0.646</w:t>
            </w:r>
          </w:p>
        </w:tc>
        <w:tc>
          <w:tcPr>
            <w:tcW w:w="1074" w:type="dxa"/>
            <w:shd w:val="clear" w:color="auto" w:fill="auto"/>
          </w:tcPr>
          <w:p w14:paraId="6F4A9BA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0.179</w:t>
            </w:r>
          </w:p>
        </w:tc>
        <w:tc>
          <w:tcPr>
            <w:tcW w:w="1132" w:type="dxa"/>
            <w:shd w:val="clear" w:color="auto" w:fill="auto"/>
          </w:tcPr>
          <w:p w14:paraId="1C422E3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0.570</w:t>
            </w:r>
          </w:p>
        </w:tc>
        <w:tc>
          <w:tcPr>
            <w:tcW w:w="1021" w:type="dxa"/>
            <w:shd w:val="clear" w:color="auto" w:fill="auto"/>
          </w:tcPr>
          <w:p w14:paraId="31F4823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0.363</w:t>
            </w:r>
          </w:p>
        </w:tc>
        <w:tc>
          <w:tcPr>
            <w:tcW w:w="876" w:type="dxa"/>
            <w:shd w:val="clear" w:color="auto" w:fill="auto"/>
          </w:tcPr>
          <w:p w14:paraId="0C358B8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840" w:type="dxa"/>
            <w:shd w:val="clear" w:color="auto" w:fill="auto"/>
          </w:tcPr>
          <w:p w14:paraId="7D37397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21" w:type="dxa"/>
            <w:shd w:val="clear" w:color="auto" w:fill="auto"/>
          </w:tcPr>
          <w:p w14:paraId="4AA4B8F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11" w:type="dxa"/>
            <w:shd w:val="clear" w:color="auto" w:fill="auto"/>
          </w:tcPr>
          <w:p w14:paraId="2C58A5B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5FD90F2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252635B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68" w:type="dxa"/>
            <w:shd w:val="clear" w:color="auto" w:fill="auto"/>
          </w:tcPr>
          <w:p w14:paraId="45E66C7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33DBEEA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175FDD0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50" w:type="dxa"/>
            <w:shd w:val="clear" w:color="auto" w:fill="auto"/>
          </w:tcPr>
          <w:p w14:paraId="53AE42C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758B0" w:rsidRPr="001C790F" w14:paraId="3D002A86" w14:textId="77777777" w:rsidTr="004B4CA1">
        <w:trPr>
          <w:trHeight w:val="394"/>
        </w:trPr>
        <w:tc>
          <w:tcPr>
            <w:cnfStyle w:val="001000000000" w:firstRow="0" w:lastRow="0" w:firstColumn="1" w:lastColumn="0" w:oddVBand="0" w:evenVBand="0" w:oddHBand="0" w:evenHBand="0" w:firstRowFirstColumn="0" w:firstRowLastColumn="0" w:lastRowFirstColumn="0" w:lastRowLastColumn="0"/>
            <w:tcW w:w="821" w:type="dxa"/>
            <w:shd w:val="clear" w:color="auto" w:fill="auto"/>
          </w:tcPr>
          <w:p w14:paraId="4BDBD81B"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BL</w:t>
            </w:r>
          </w:p>
        </w:tc>
        <w:tc>
          <w:tcPr>
            <w:tcW w:w="1023" w:type="dxa"/>
            <w:shd w:val="clear" w:color="auto" w:fill="auto"/>
          </w:tcPr>
          <w:p w14:paraId="4BFE582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0.515</w:t>
            </w:r>
          </w:p>
        </w:tc>
        <w:tc>
          <w:tcPr>
            <w:tcW w:w="1074" w:type="dxa"/>
            <w:shd w:val="clear" w:color="auto" w:fill="auto"/>
          </w:tcPr>
          <w:p w14:paraId="7789A46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0.690</w:t>
            </w:r>
          </w:p>
        </w:tc>
        <w:tc>
          <w:tcPr>
            <w:tcW w:w="1132" w:type="dxa"/>
            <w:shd w:val="clear" w:color="auto" w:fill="auto"/>
          </w:tcPr>
          <w:p w14:paraId="7675703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0.342</w:t>
            </w:r>
          </w:p>
        </w:tc>
        <w:tc>
          <w:tcPr>
            <w:tcW w:w="1021" w:type="dxa"/>
            <w:shd w:val="clear" w:color="auto" w:fill="auto"/>
          </w:tcPr>
          <w:p w14:paraId="125DE10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0.475</w:t>
            </w:r>
          </w:p>
        </w:tc>
        <w:tc>
          <w:tcPr>
            <w:tcW w:w="876" w:type="dxa"/>
            <w:shd w:val="clear" w:color="auto" w:fill="auto"/>
          </w:tcPr>
          <w:p w14:paraId="368F235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0.255</w:t>
            </w:r>
          </w:p>
        </w:tc>
        <w:tc>
          <w:tcPr>
            <w:tcW w:w="840" w:type="dxa"/>
            <w:shd w:val="clear" w:color="auto" w:fill="auto"/>
          </w:tcPr>
          <w:p w14:paraId="2C4C5B6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1021" w:type="dxa"/>
            <w:shd w:val="clear" w:color="auto" w:fill="auto"/>
          </w:tcPr>
          <w:p w14:paraId="085AAC1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1" w:type="dxa"/>
            <w:shd w:val="clear" w:color="auto" w:fill="auto"/>
          </w:tcPr>
          <w:p w14:paraId="198816D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14E109F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184792E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68" w:type="dxa"/>
            <w:shd w:val="clear" w:color="auto" w:fill="auto"/>
          </w:tcPr>
          <w:p w14:paraId="0CDCA4A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07A48B1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4E7963B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50" w:type="dxa"/>
            <w:shd w:val="clear" w:color="auto" w:fill="auto"/>
          </w:tcPr>
          <w:p w14:paraId="21F4878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16AF8" w:rsidRPr="001C790F" w14:paraId="647AEF83" w14:textId="77777777" w:rsidTr="004B4CA1">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821" w:type="dxa"/>
            <w:shd w:val="clear" w:color="auto" w:fill="auto"/>
          </w:tcPr>
          <w:p w14:paraId="4A6C2069"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EL</w:t>
            </w:r>
          </w:p>
        </w:tc>
        <w:tc>
          <w:tcPr>
            <w:tcW w:w="1023" w:type="dxa"/>
            <w:shd w:val="clear" w:color="auto" w:fill="auto"/>
          </w:tcPr>
          <w:p w14:paraId="31242BC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-0.865*</w:t>
            </w:r>
          </w:p>
        </w:tc>
        <w:tc>
          <w:tcPr>
            <w:tcW w:w="1074" w:type="dxa"/>
            <w:shd w:val="clear" w:color="auto" w:fill="auto"/>
          </w:tcPr>
          <w:p w14:paraId="53B0E7C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-0.657</w:t>
            </w:r>
          </w:p>
        </w:tc>
        <w:tc>
          <w:tcPr>
            <w:tcW w:w="1132" w:type="dxa"/>
            <w:shd w:val="clear" w:color="auto" w:fill="auto"/>
          </w:tcPr>
          <w:p w14:paraId="44B9BA9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-0.978**</w:t>
            </w:r>
          </w:p>
        </w:tc>
        <w:tc>
          <w:tcPr>
            <w:tcW w:w="1021" w:type="dxa"/>
            <w:shd w:val="clear" w:color="auto" w:fill="auto"/>
          </w:tcPr>
          <w:p w14:paraId="24388DF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0.888*</w:t>
            </w:r>
          </w:p>
        </w:tc>
        <w:tc>
          <w:tcPr>
            <w:tcW w:w="876" w:type="dxa"/>
            <w:shd w:val="clear" w:color="auto" w:fill="auto"/>
          </w:tcPr>
          <w:p w14:paraId="28AA5B4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-0.680</w:t>
            </w:r>
          </w:p>
        </w:tc>
        <w:tc>
          <w:tcPr>
            <w:tcW w:w="840" w:type="dxa"/>
            <w:shd w:val="clear" w:color="auto" w:fill="auto"/>
          </w:tcPr>
          <w:p w14:paraId="2A7B740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-0.263</w:t>
            </w:r>
          </w:p>
        </w:tc>
        <w:tc>
          <w:tcPr>
            <w:tcW w:w="1021" w:type="dxa"/>
            <w:shd w:val="clear" w:color="auto" w:fill="auto"/>
          </w:tcPr>
          <w:p w14:paraId="5D1EF8D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911" w:type="dxa"/>
            <w:shd w:val="clear" w:color="auto" w:fill="auto"/>
          </w:tcPr>
          <w:p w14:paraId="083D818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3A9F436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0AE9B01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68" w:type="dxa"/>
            <w:shd w:val="clear" w:color="auto" w:fill="auto"/>
          </w:tcPr>
          <w:p w14:paraId="42145A5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21DB61A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783D07A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50" w:type="dxa"/>
            <w:shd w:val="clear" w:color="auto" w:fill="auto"/>
          </w:tcPr>
          <w:p w14:paraId="585C357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758B0" w:rsidRPr="001C790F" w14:paraId="3202D3FD" w14:textId="77777777" w:rsidTr="004B4CA1">
        <w:trPr>
          <w:trHeight w:val="394"/>
        </w:trPr>
        <w:tc>
          <w:tcPr>
            <w:cnfStyle w:val="001000000000" w:firstRow="0" w:lastRow="0" w:firstColumn="1" w:lastColumn="0" w:oddVBand="0" w:evenVBand="0" w:oddHBand="0" w:evenHBand="0" w:firstRowFirstColumn="0" w:firstRowLastColumn="0" w:lastRowFirstColumn="0" w:lastRowLastColumn="0"/>
            <w:tcW w:w="821" w:type="dxa"/>
            <w:shd w:val="clear" w:color="auto" w:fill="auto"/>
          </w:tcPr>
          <w:p w14:paraId="5B436F05"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EW</w:t>
            </w:r>
          </w:p>
        </w:tc>
        <w:tc>
          <w:tcPr>
            <w:tcW w:w="1023" w:type="dxa"/>
            <w:shd w:val="clear" w:color="auto" w:fill="auto"/>
          </w:tcPr>
          <w:p w14:paraId="45070B6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-0.566</w:t>
            </w:r>
          </w:p>
        </w:tc>
        <w:tc>
          <w:tcPr>
            <w:tcW w:w="1074" w:type="dxa"/>
            <w:shd w:val="clear" w:color="auto" w:fill="auto"/>
          </w:tcPr>
          <w:p w14:paraId="3A4C45A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-0.369</w:t>
            </w:r>
          </w:p>
        </w:tc>
        <w:tc>
          <w:tcPr>
            <w:tcW w:w="1132" w:type="dxa"/>
            <w:shd w:val="clear" w:color="auto" w:fill="auto"/>
          </w:tcPr>
          <w:p w14:paraId="1B19FBF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-0.686</w:t>
            </w:r>
          </w:p>
        </w:tc>
        <w:tc>
          <w:tcPr>
            <w:tcW w:w="1021" w:type="dxa"/>
            <w:shd w:val="clear" w:color="auto" w:fill="auto"/>
          </w:tcPr>
          <w:p w14:paraId="4EE38E0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-0.682</w:t>
            </w:r>
          </w:p>
        </w:tc>
        <w:tc>
          <w:tcPr>
            <w:tcW w:w="876" w:type="dxa"/>
            <w:shd w:val="clear" w:color="auto" w:fill="auto"/>
          </w:tcPr>
          <w:p w14:paraId="0ACC092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-0.443</w:t>
            </w:r>
          </w:p>
        </w:tc>
        <w:tc>
          <w:tcPr>
            <w:tcW w:w="840" w:type="dxa"/>
            <w:shd w:val="clear" w:color="auto" w:fill="auto"/>
          </w:tcPr>
          <w:p w14:paraId="5087942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-0.299</w:t>
            </w:r>
          </w:p>
        </w:tc>
        <w:tc>
          <w:tcPr>
            <w:tcW w:w="1021" w:type="dxa"/>
            <w:shd w:val="clear" w:color="auto" w:fill="auto"/>
          </w:tcPr>
          <w:p w14:paraId="7C4C63F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0.614</w:t>
            </w:r>
          </w:p>
        </w:tc>
        <w:tc>
          <w:tcPr>
            <w:tcW w:w="911" w:type="dxa"/>
            <w:shd w:val="clear" w:color="auto" w:fill="auto"/>
          </w:tcPr>
          <w:p w14:paraId="19A461A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876" w:type="dxa"/>
            <w:shd w:val="clear" w:color="auto" w:fill="auto"/>
          </w:tcPr>
          <w:p w14:paraId="5243635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7E46DD5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68" w:type="dxa"/>
            <w:shd w:val="clear" w:color="auto" w:fill="auto"/>
          </w:tcPr>
          <w:p w14:paraId="7FA7340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4C845C3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0CD1A7A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50" w:type="dxa"/>
            <w:shd w:val="clear" w:color="auto" w:fill="auto"/>
          </w:tcPr>
          <w:p w14:paraId="621A9CE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16AF8" w:rsidRPr="001C790F" w14:paraId="253C1800" w14:textId="77777777" w:rsidTr="004B4CA1">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821" w:type="dxa"/>
            <w:shd w:val="clear" w:color="auto" w:fill="auto"/>
          </w:tcPr>
          <w:p w14:paraId="318B6AFA"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FLM</w:t>
            </w:r>
          </w:p>
        </w:tc>
        <w:tc>
          <w:tcPr>
            <w:tcW w:w="1023" w:type="dxa"/>
            <w:shd w:val="clear" w:color="auto" w:fill="auto"/>
          </w:tcPr>
          <w:p w14:paraId="4C93B90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0.800</w:t>
            </w:r>
          </w:p>
        </w:tc>
        <w:tc>
          <w:tcPr>
            <w:tcW w:w="1074" w:type="dxa"/>
            <w:shd w:val="clear" w:color="auto" w:fill="auto"/>
          </w:tcPr>
          <w:p w14:paraId="5A2E5B4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0.591</w:t>
            </w:r>
          </w:p>
        </w:tc>
        <w:tc>
          <w:tcPr>
            <w:tcW w:w="1132" w:type="dxa"/>
            <w:shd w:val="clear" w:color="auto" w:fill="auto"/>
          </w:tcPr>
          <w:p w14:paraId="3F7141F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0.927**</w:t>
            </w:r>
          </w:p>
        </w:tc>
        <w:tc>
          <w:tcPr>
            <w:tcW w:w="1021" w:type="dxa"/>
            <w:shd w:val="clear" w:color="auto" w:fill="auto"/>
          </w:tcPr>
          <w:p w14:paraId="76FC3B8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0.809</w:t>
            </w:r>
          </w:p>
        </w:tc>
        <w:tc>
          <w:tcPr>
            <w:tcW w:w="876" w:type="dxa"/>
            <w:shd w:val="clear" w:color="auto" w:fill="auto"/>
          </w:tcPr>
          <w:p w14:paraId="4585917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0.674</w:t>
            </w:r>
          </w:p>
        </w:tc>
        <w:tc>
          <w:tcPr>
            <w:tcW w:w="840" w:type="dxa"/>
            <w:shd w:val="clear" w:color="auto" w:fill="auto"/>
          </w:tcPr>
          <w:p w14:paraId="302AB58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0.132</w:t>
            </w:r>
          </w:p>
        </w:tc>
        <w:tc>
          <w:tcPr>
            <w:tcW w:w="1021" w:type="dxa"/>
            <w:shd w:val="clear" w:color="auto" w:fill="auto"/>
          </w:tcPr>
          <w:p w14:paraId="718315C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0.980**</w:t>
            </w:r>
          </w:p>
        </w:tc>
        <w:tc>
          <w:tcPr>
            <w:tcW w:w="911" w:type="dxa"/>
            <w:shd w:val="clear" w:color="auto" w:fill="auto"/>
          </w:tcPr>
          <w:p w14:paraId="4CE8027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-0.469</w:t>
            </w:r>
          </w:p>
        </w:tc>
        <w:tc>
          <w:tcPr>
            <w:tcW w:w="876" w:type="dxa"/>
            <w:shd w:val="clear" w:color="auto" w:fill="auto"/>
          </w:tcPr>
          <w:p w14:paraId="7BB32A2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876" w:type="dxa"/>
            <w:shd w:val="clear" w:color="auto" w:fill="auto"/>
          </w:tcPr>
          <w:p w14:paraId="236415D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68" w:type="dxa"/>
            <w:shd w:val="clear" w:color="auto" w:fill="auto"/>
          </w:tcPr>
          <w:p w14:paraId="51A6E20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0A38EE5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451D7A3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50" w:type="dxa"/>
            <w:shd w:val="clear" w:color="auto" w:fill="auto"/>
          </w:tcPr>
          <w:p w14:paraId="16E689A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758B0" w:rsidRPr="001C790F" w14:paraId="26AD1463" w14:textId="77777777" w:rsidTr="004B4CA1">
        <w:trPr>
          <w:trHeight w:val="394"/>
        </w:trPr>
        <w:tc>
          <w:tcPr>
            <w:cnfStyle w:val="001000000000" w:firstRow="0" w:lastRow="0" w:firstColumn="1" w:lastColumn="0" w:oddVBand="0" w:evenVBand="0" w:oddHBand="0" w:evenHBand="0" w:firstRowFirstColumn="0" w:firstRowLastColumn="0" w:lastRowFirstColumn="0" w:lastRowLastColumn="0"/>
            <w:tcW w:w="821" w:type="dxa"/>
            <w:shd w:val="clear" w:color="auto" w:fill="auto"/>
          </w:tcPr>
          <w:p w14:paraId="0D71784B"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HLM</w:t>
            </w:r>
          </w:p>
        </w:tc>
        <w:tc>
          <w:tcPr>
            <w:tcW w:w="1023" w:type="dxa"/>
            <w:shd w:val="clear" w:color="auto" w:fill="auto"/>
          </w:tcPr>
          <w:p w14:paraId="552082E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0.841*</w:t>
            </w:r>
          </w:p>
        </w:tc>
        <w:tc>
          <w:tcPr>
            <w:tcW w:w="1074" w:type="dxa"/>
            <w:shd w:val="clear" w:color="auto" w:fill="auto"/>
          </w:tcPr>
          <w:p w14:paraId="5B49BCF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0.332</w:t>
            </w:r>
          </w:p>
        </w:tc>
        <w:tc>
          <w:tcPr>
            <w:tcW w:w="1132" w:type="dxa"/>
            <w:shd w:val="clear" w:color="auto" w:fill="auto"/>
          </w:tcPr>
          <w:p w14:paraId="36E337A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0.850*</w:t>
            </w:r>
          </w:p>
        </w:tc>
        <w:tc>
          <w:tcPr>
            <w:tcW w:w="1021" w:type="dxa"/>
            <w:shd w:val="clear" w:color="auto" w:fill="auto"/>
          </w:tcPr>
          <w:p w14:paraId="45DAFF6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0.664</w:t>
            </w:r>
          </w:p>
        </w:tc>
        <w:tc>
          <w:tcPr>
            <w:tcW w:w="876" w:type="dxa"/>
            <w:shd w:val="clear" w:color="auto" w:fill="auto"/>
          </w:tcPr>
          <w:p w14:paraId="7D84BDF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0.877*</w:t>
            </w:r>
          </w:p>
        </w:tc>
        <w:tc>
          <w:tcPr>
            <w:tcW w:w="840" w:type="dxa"/>
            <w:shd w:val="clear" w:color="auto" w:fill="auto"/>
          </w:tcPr>
          <w:p w14:paraId="6878019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0.166</w:t>
            </w:r>
          </w:p>
        </w:tc>
        <w:tc>
          <w:tcPr>
            <w:tcW w:w="1021" w:type="dxa"/>
            <w:shd w:val="clear" w:color="auto" w:fill="auto"/>
          </w:tcPr>
          <w:p w14:paraId="5EE1264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-0.903*</w:t>
            </w:r>
          </w:p>
        </w:tc>
        <w:tc>
          <w:tcPr>
            <w:tcW w:w="911" w:type="dxa"/>
            <w:shd w:val="clear" w:color="auto" w:fill="auto"/>
          </w:tcPr>
          <w:p w14:paraId="7E85CB9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-0.649</w:t>
            </w:r>
          </w:p>
        </w:tc>
        <w:tc>
          <w:tcPr>
            <w:tcW w:w="876" w:type="dxa"/>
            <w:shd w:val="clear" w:color="auto" w:fill="auto"/>
          </w:tcPr>
          <w:p w14:paraId="6DDFD48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0.880*</w:t>
            </w:r>
          </w:p>
        </w:tc>
        <w:tc>
          <w:tcPr>
            <w:tcW w:w="876" w:type="dxa"/>
            <w:shd w:val="clear" w:color="auto" w:fill="auto"/>
          </w:tcPr>
          <w:p w14:paraId="3EE9A20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768" w:type="dxa"/>
            <w:shd w:val="clear" w:color="auto" w:fill="auto"/>
          </w:tcPr>
          <w:p w14:paraId="23F8BB2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01" w:type="dxa"/>
            <w:shd w:val="clear" w:color="auto" w:fill="auto"/>
          </w:tcPr>
          <w:p w14:paraId="1831C41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483D04F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50" w:type="dxa"/>
            <w:shd w:val="clear" w:color="auto" w:fill="auto"/>
          </w:tcPr>
          <w:p w14:paraId="67F46AA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16AF8" w:rsidRPr="001C790F" w14:paraId="4F6598BA" w14:textId="77777777" w:rsidTr="004B4CA1">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21" w:type="dxa"/>
            <w:shd w:val="clear" w:color="auto" w:fill="auto"/>
          </w:tcPr>
          <w:p w14:paraId="58F3F3E1"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HG</w:t>
            </w:r>
          </w:p>
        </w:tc>
        <w:tc>
          <w:tcPr>
            <w:tcW w:w="1023" w:type="dxa"/>
            <w:shd w:val="clear" w:color="auto" w:fill="auto"/>
          </w:tcPr>
          <w:p w14:paraId="21DFD76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0.840*</w:t>
            </w:r>
          </w:p>
        </w:tc>
        <w:tc>
          <w:tcPr>
            <w:tcW w:w="1074" w:type="dxa"/>
            <w:shd w:val="clear" w:color="auto" w:fill="auto"/>
          </w:tcPr>
          <w:p w14:paraId="2356798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0.903*</w:t>
            </w:r>
          </w:p>
        </w:tc>
        <w:tc>
          <w:tcPr>
            <w:tcW w:w="1132" w:type="dxa"/>
            <w:shd w:val="clear" w:color="auto" w:fill="auto"/>
          </w:tcPr>
          <w:p w14:paraId="47803ED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0.937**</w:t>
            </w:r>
          </w:p>
        </w:tc>
        <w:tc>
          <w:tcPr>
            <w:tcW w:w="1021" w:type="dxa"/>
            <w:shd w:val="clear" w:color="auto" w:fill="auto"/>
          </w:tcPr>
          <w:p w14:paraId="1DF7134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0.969**</w:t>
            </w:r>
          </w:p>
        </w:tc>
        <w:tc>
          <w:tcPr>
            <w:tcW w:w="876" w:type="dxa"/>
            <w:shd w:val="clear" w:color="auto" w:fill="auto"/>
          </w:tcPr>
          <w:p w14:paraId="2AAA35A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0.498</w:t>
            </w:r>
          </w:p>
        </w:tc>
        <w:tc>
          <w:tcPr>
            <w:tcW w:w="840" w:type="dxa"/>
            <w:shd w:val="clear" w:color="auto" w:fill="auto"/>
          </w:tcPr>
          <w:p w14:paraId="5ED7F78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0.583</w:t>
            </w:r>
          </w:p>
        </w:tc>
        <w:tc>
          <w:tcPr>
            <w:tcW w:w="1021" w:type="dxa"/>
            <w:shd w:val="clear" w:color="auto" w:fill="auto"/>
          </w:tcPr>
          <w:p w14:paraId="1E3F6C3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-0.906*</w:t>
            </w:r>
          </w:p>
        </w:tc>
        <w:tc>
          <w:tcPr>
            <w:tcW w:w="911" w:type="dxa"/>
            <w:shd w:val="clear" w:color="auto" w:fill="auto"/>
          </w:tcPr>
          <w:p w14:paraId="0227CEC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-0.597</w:t>
            </w:r>
          </w:p>
        </w:tc>
        <w:tc>
          <w:tcPr>
            <w:tcW w:w="876" w:type="dxa"/>
            <w:shd w:val="clear" w:color="auto" w:fill="auto"/>
          </w:tcPr>
          <w:p w14:paraId="4C347CB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0.841*</w:t>
            </w:r>
          </w:p>
        </w:tc>
        <w:tc>
          <w:tcPr>
            <w:tcW w:w="876" w:type="dxa"/>
            <w:shd w:val="clear" w:color="auto" w:fill="auto"/>
          </w:tcPr>
          <w:p w14:paraId="14A22D5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0.700</w:t>
            </w:r>
          </w:p>
        </w:tc>
        <w:tc>
          <w:tcPr>
            <w:tcW w:w="768" w:type="dxa"/>
            <w:shd w:val="clear" w:color="auto" w:fill="auto"/>
          </w:tcPr>
          <w:p w14:paraId="2CB2227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1001" w:type="dxa"/>
            <w:shd w:val="clear" w:color="auto" w:fill="auto"/>
          </w:tcPr>
          <w:p w14:paraId="48E03FF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shd w:val="clear" w:color="auto" w:fill="auto"/>
          </w:tcPr>
          <w:p w14:paraId="5E02A45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50" w:type="dxa"/>
            <w:shd w:val="clear" w:color="auto" w:fill="auto"/>
          </w:tcPr>
          <w:p w14:paraId="2666C37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758B0" w:rsidRPr="001C790F" w14:paraId="4A58F602" w14:textId="77777777" w:rsidTr="004B4CA1">
        <w:trPr>
          <w:trHeight w:val="380"/>
        </w:trPr>
        <w:tc>
          <w:tcPr>
            <w:cnfStyle w:val="001000000000" w:firstRow="0" w:lastRow="0" w:firstColumn="1" w:lastColumn="0" w:oddVBand="0" w:evenVBand="0" w:oddHBand="0" w:evenHBand="0" w:firstRowFirstColumn="0" w:firstRowLastColumn="0" w:lastRowFirstColumn="0" w:lastRowLastColumn="0"/>
            <w:tcW w:w="821" w:type="dxa"/>
            <w:shd w:val="clear" w:color="auto" w:fill="auto"/>
          </w:tcPr>
          <w:p w14:paraId="07A0F203"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HAW</w:t>
            </w:r>
          </w:p>
        </w:tc>
        <w:tc>
          <w:tcPr>
            <w:tcW w:w="1023" w:type="dxa"/>
            <w:shd w:val="clear" w:color="auto" w:fill="auto"/>
          </w:tcPr>
          <w:p w14:paraId="447119C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0.539</w:t>
            </w:r>
          </w:p>
        </w:tc>
        <w:tc>
          <w:tcPr>
            <w:tcW w:w="1074" w:type="dxa"/>
            <w:shd w:val="clear" w:color="auto" w:fill="auto"/>
          </w:tcPr>
          <w:p w14:paraId="41F6EC7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0.282</w:t>
            </w:r>
          </w:p>
        </w:tc>
        <w:tc>
          <w:tcPr>
            <w:tcW w:w="1132" w:type="dxa"/>
            <w:shd w:val="clear" w:color="auto" w:fill="auto"/>
          </w:tcPr>
          <w:p w14:paraId="38D97C4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0.646</w:t>
            </w:r>
          </w:p>
        </w:tc>
        <w:tc>
          <w:tcPr>
            <w:tcW w:w="1021" w:type="dxa"/>
            <w:shd w:val="clear" w:color="auto" w:fill="auto"/>
          </w:tcPr>
          <w:p w14:paraId="0A815F6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0.449</w:t>
            </w:r>
          </w:p>
        </w:tc>
        <w:tc>
          <w:tcPr>
            <w:tcW w:w="876" w:type="dxa"/>
            <w:shd w:val="clear" w:color="auto" w:fill="auto"/>
          </w:tcPr>
          <w:p w14:paraId="2034A67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0.823*</w:t>
            </w:r>
          </w:p>
        </w:tc>
        <w:tc>
          <w:tcPr>
            <w:tcW w:w="840" w:type="dxa"/>
            <w:shd w:val="clear" w:color="auto" w:fill="auto"/>
          </w:tcPr>
          <w:p w14:paraId="1EE2ECB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-0.066</w:t>
            </w:r>
          </w:p>
        </w:tc>
        <w:tc>
          <w:tcPr>
            <w:tcW w:w="1021" w:type="dxa"/>
            <w:shd w:val="clear" w:color="auto" w:fill="auto"/>
          </w:tcPr>
          <w:p w14:paraId="02A0C96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-0.791</w:t>
            </w:r>
          </w:p>
        </w:tc>
        <w:tc>
          <w:tcPr>
            <w:tcW w:w="911" w:type="dxa"/>
            <w:shd w:val="clear" w:color="auto" w:fill="auto"/>
          </w:tcPr>
          <w:p w14:paraId="6D5B5DD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-0.244</w:t>
            </w:r>
          </w:p>
        </w:tc>
        <w:tc>
          <w:tcPr>
            <w:tcW w:w="876" w:type="dxa"/>
            <w:shd w:val="clear" w:color="auto" w:fill="auto"/>
          </w:tcPr>
          <w:p w14:paraId="652BF0C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0.868*</w:t>
            </w:r>
          </w:p>
        </w:tc>
        <w:tc>
          <w:tcPr>
            <w:tcW w:w="876" w:type="dxa"/>
            <w:shd w:val="clear" w:color="auto" w:fill="auto"/>
          </w:tcPr>
          <w:p w14:paraId="61BFD90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0.822*</w:t>
            </w:r>
          </w:p>
        </w:tc>
        <w:tc>
          <w:tcPr>
            <w:tcW w:w="768" w:type="dxa"/>
            <w:shd w:val="clear" w:color="auto" w:fill="auto"/>
          </w:tcPr>
          <w:p w14:paraId="17F5D53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0.553</w:t>
            </w:r>
          </w:p>
        </w:tc>
        <w:tc>
          <w:tcPr>
            <w:tcW w:w="1001" w:type="dxa"/>
            <w:shd w:val="clear" w:color="auto" w:fill="auto"/>
          </w:tcPr>
          <w:p w14:paraId="4D0223A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876" w:type="dxa"/>
            <w:shd w:val="clear" w:color="auto" w:fill="auto"/>
          </w:tcPr>
          <w:p w14:paraId="661EBB1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50" w:type="dxa"/>
            <w:shd w:val="clear" w:color="auto" w:fill="auto"/>
          </w:tcPr>
          <w:p w14:paraId="43FC8A7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16AF8" w:rsidRPr="001C790F" w14:paraId="4543CBE7" w14:textId="77777777" w:rsidTr="004B4CA1">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21" w:type="dxa"/>
            <w:shd w:val="clear" w:color="auto" w:fill="auto"/>
          </w:tcPr>
          <w:p w14:paraId="51E29174"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TL</w:t>
            </w:r>
          </w:p>
        </w:tc>
        <w:tc>
          <w:tcPr>
            <w:tcW w:w="1023" w:type="dxa"/>
            <w:shd w:val="clear" w:color="auto" w:fill="auto"/>
          </w:tcPr>
          <w:p w14:paraId="7BF2EA1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0.470</w:t>
            </w:r>
          </w:p>
        </w:tc>
        <w:tc>
          <w:tcPr>
            <w:tcW w:w="1074" w:type="dxa"/>
            <w:shd w:val="clear" w:color="auto" w:fill="auto"/>
          </w:tcPr>
          <w:p w14:paraId="310BD4E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0.600</w:t>
            </w:r>
          </w:p>
        </w:tc>
        <w:tc>
          <w:tcPr>
            <w:tcW w:w="1132" w:type="dxa"/>
            <w:shd w:val="clear" w:color="auto" w:fill="auto"/>
          </w:tcPr>
          <w:p w14:paraId="2DF3FD6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0.609</w:t>
            </w:r>
          </w:p>
        </w:tc>
        <w:tc>
          <w:tcPr>
            <w:tcW w:w="1021" w:type="dxa"/>
            <w:shd w:val="clear" w:color="auto" w:fill="auto"/>
          </w:tcPr>
          <w:p w14:paraId="044C736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0.536</w:t>
            </w:r>
          </w:p>
        </w:tc>
        <w:tc>
          <w:tcPr>
            <w:tcW w:w="876" w:type="dxa"/>
            <w:shd w:val="clear" w:color="auto" w:fill="auto"/>
          </w:tcPr>
          <w:p w14:paraId="03F4890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0.662</w:t>
            </w:r>
          </w:p>
        </w:tc>
        <w:tc>
          <w:tcPr>
            <w:tcW w:w="840" w:type="dxa"/>
            <w:shd w:val="clear" w:color="auto" w:fill="auto"/>
          </w:tcPr>
          <w:p w14:paraId="573A352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0.226</w:t>
            </w:r>
          </w:p>
        </w:tc>
        <w:tc>
          <w:tcPr>
            <w:tcW w:w="1021" w:type="dxa"/>
            <w:shd w:val="clear" w:color="auto" w:fill="auto"/>
          </w:tcPr>
          <w:p w14:paraId="6F16D27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-0.733</w:t>
            </w:r>
          </w:p>
        </w:tc>
        <w:tc>
          <w:tcPr>
            <w:tcW w:w="911" w:type="dxa"/>
            <w:shd w:val="clear" w:color="auto" w:fill="auto"/>
          </w:tcPr>
          <w:p w14:paraId="599423B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-0.121</w:t>
            </w:r>
          </w:p>
        </w:tc>
        <w:tc>
          <w:tcPr>
            <w:tcW w:w="876" w:type="dxa"/>
            <w:shd w:val="clear" w:color="auto" w:fill="auto"/>
          </w:tcPr>
          <w:p w14:paraId="232C496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0.797</w:t>
            </w:r>
          </w:p>
        </w:tc>
        <w:tc>
          <w:tcPr>
            <w:tcW w:w="876" w:type="dxa"/>
            <w:shd w:val="clear" w:color="auto" w:fill="auto"/>
          </w:tcPr>
          <w:p w14:paraId="7508C74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0.607</w:t>
            </w:r>
          </w:p>
        </w:tc>
        <w:tc>
          <w:tcPr>
            <w:tcW w:w="768" w:type="dxa"/>
            <w:shd w:val="clear" w:color="auto" w:fill="auto"/>
          </w:tcPr>
          <w:p w14:paraId="6CD237A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0.684</w:t>
            </w:r>
          </w:p>
        </w:tc>
        <w:tc>
          <w:tcPr>
            <w:tcW w:w="1001" w:type="dxa"/>
            <w:shd w:val="clear" w:color="auto" w:fill="auto"/>
          </w:tcPr>
          <w:p w14:paraId="57AEC0F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0.878*</w:t>
            </w:r>
          </w:p>
        </w:tc>
        <w:tc>
          <w:tcPr>
            <w:tcW w:w="876" w:type="dxa"/>
            <w:shd w:val="clear" w:color="auto" w:fill="auto"/>
          </w:tcPr>
          <w:p w14:paraId="662C8FFA" w14:textId="77777777" w:rsidR="00216AF8" w:rsidRPr="001C790F" w:rsidRDefault="00216AF8" w:rsidP="00506F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c>
          <w:tcPr>
            <w:tcW w:w="550" w:type="dxa"/>
            <w:shd w:val="clear" w:color="auto" w:fill="auto"/>
          </w:tcPr>
          <w:p w14:paraId="569C4D0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758B0" w:rsidRPr="001C790F" w14:paraId="013B9395" w14:textId="77777777" w:rsidTr="004B4CA1">
        <w:trPr>
          <w:trHeight w:val="380"/>
        </w:trPr>
        <w:tc>
          <w:tcPr>
            <w:cnfStyle w:val="001000000000" w:firstRow="0" w:lastRow="0" w:firstColumn="1" w:lastColumn="0" w:oddVBand="0" w:evenVBand="0" w:oddHBand="0" w:evenHBand="0" w:firstRowFirstColumn="0" w:firstRowLastColumn="0" w:lastRowFirstColumn="0" w:lastRowLastColumn="0"/>
            <w:tcW w:w="821" w:type="dxa"/>
            <w:shd w:val="clear" w:color="auto" w:fill="auto"/>
          </w:tcPr>
          <w:p w14:paraId="54F225E6" w14:textId="77777777" w:rsidR="00216AF8" w:rsidRPr="001C790F" w:rsidRDefault="00216AF8" w:rsidP="00506F19">
            <w:pPr>
              <w:spacing w:line="360" w:lineRule="auto"/>
              <w:rPr>
                <w:rFonts w:ascii="Times New Roman" w:hAnsi="Times New Roman" w:cs="Times New Roman"/>
                <w:sz w:val="24"/>
                <w:szCs w:val="24"/>
              </w:rPr>
            </w:pPr>
            <w:r w:rsidRPr="001C790F">
              <w:rPr>
                <w:rFonts w:ascii="Times New Roman" w:eastAsia="Calibri" w:hAnsi="Times New Roman" w:cs="Times New Roman"/>
                <w:color w:val="000000"/>
                <w:sz w:val="24"/>
                <w:szCs w:val="24"/>
              </w:rPr>
              <w:t>TC</w:t>
            </w:r>
          </w:p>
        </w:tc>
        <w:tc>
          <w:tcPr>
            <w:tcW w:w="1023" w:type="dxa"/>
            <w:shd w:val="clear" w:color="auto" w:fill="auto"/>
          </w:tcPr>
          <w:p w14:paraId="68A4BF3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-0.245</w:t>
            </w:r>
          </w:p>
        </w:tc>
        <w:tc>
          <w:tcPr>
            <w:tcW w:w="1074" w:type="dxa"/>
            <w:shd w:val="clear" w:color="auto" w:fill="auto"/>
          </w:tcPr>
          <w:p w14:paraId="1349B3C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0.172</w:t>
            </w:r>
          </w:p>
        </w:tc>
        <w:tc>
          <w:tcPr>
            <w:tcW w:w="1132" w:type="dxa"/>
            <w:shd w:val="clear" w:color="auto" w:fill="auto"/>
          </w:tcPr>
          <w:p w14:paraId="0D835FC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0.143</w:t>
            </w:r>
          </w:p>
        </w:tc>
        <w:tc>
          <w:tcPr>
            <w:tcW w:w="1021" w:type="dxa"/>
            <w:shd w:val="clear" w:color="auto" w:fill="auto"/>
          </w:tcPr>
          <w:p w14:paraId="03FDC71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0.137</w:t>
            </w:r>
          </w:p>
        </w:tc>
        <w:tc>
          <w:tcPr>
            <w:tcW w:w="876" w:type="dxa"/>
            <w:shd w:val="clear" w:color="auto" w:fill="auto"/>
          </w:tcPr>
          <w:p w14:paraId="39CA50A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0.179</w:t>
            </w:r>
          </w:p>
        </w:tc>
        <w:tc>
          <w:tcPr>
            <w:tcW w:w="840" w:type="dxa"/>
            <w:shd w:val="clear" w:color="auto" w:fill="auto"/>
          </w:tcPr>
          <w:p w14:paraId="21851E7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-0.345</w:t>
            </w:r>
          </w:p>
        </w:tc>
        <w:tc>
          <w:tcPr>
            <w:tcW w:w="1021" w:type="dxa"/>
            <w:shd w:val="clear" w:color="auto" w:fill="auto"/>
          </w:tcPr>
          <w:p w14:paraId="0AED8DA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-0.263</w:t>
            </w:r>
          </w:p>
        </w:tc>
        <w:tc>
          <w:tcPr>
            <w:tcW w:w="911" w:type="dxa"/>
            <w:shd w:val="clear" w:color="auto" w:fill="auto"/>
          </w:tcPr>
          <w:p w14:paraId="565EEBE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-0.092</w:t>
            </w:r>
          </w:p>
        </w:tc>
        <w:tc>
          <w:tcPr>
            <w:tcW w:w="876" w:type="dxa"/>
            <w:shd w:val="clear" w:color="auto" w:fill="auto"/>
          </w:tcPr>
          <w:p w14:paraId="128D8A7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0.341</w:t>
            </w:r>
          </w:p>
        </w:tc>
        <w:tc>
          <w:tcPr>
            <w:tcW w:w="876" w:type="dxa"/>
            <w:shd w:val="clear" w:color="auto" w:fill="auto"/>
          </w:tcPr>
          <w:p w14:paraId="5B04AC0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0.142</w:t>
            </w:r>
          </w:p>
        </w:tc>
        <w:tc>
          <w:tcPr>
            <w:tcW w:w="768" w:type="dxa"/>
            <w:shd w:val="clear" w:color="auto" w:fill="auto"/>
          </w:tcPr>
          <w:p w14:paraId="5D484B0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0.164</w:t>
            </w:r>
          </w:p>
        </w:tc>
        <w:tc>
          <w:tcPr>
            <w:tcW w:w="1001" w:type="dxa"/>
            <w:shd w:val="clear" w:color="auto" w:fill="auto"/>
          </w:tcPr>
          <w:p w14:paraId="397243A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0.531</w:t>
            </w:r>
          </w:p>
        </w:tc>
        <w:tc>
          <w:tcPr>
            <w:tcW w:w="876" w:type="dxa"/>
            <w:shd w:val="clear" w:color="auto" w:fill="auto"/>
          </w:tcPr>
          <w:p w14:paraId="6F9917E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0.6001</w:t>
            </w:r>
          </w:p>
        </w:tc>
        <w:tc>
          <w:tcPr>
            <w:tcW w:w="550" w:type="dxa"/>
            <w:shd w:val="clear" w:color="auto" w:fill="auto"/>
          </w:tcPr>
          <w:p w14:paraId="5F37F84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790F">
              <w:rPr>
                <w:rFonts w:ascii="Times New Roman" w:eastAsia="Calibri" w:hAnsi="Times New Roman" w:cs="Times New Roman"/>
                <w:color w:val="000000"/>
                <w:sz w:val="24"/>
                <w:szCs w:val="24"/>
              </w:rPr>
              <w:t>1</w:t>
            </w:r>
          </w:p>
        </w:tc>
      </w:tr>
    </w:tbl>
    <w:p w14:paraId="781D5AA4" w14:textId="77777777" w:rsidR="004B4CA1" w:rsidRPr="001C790F" w:rsidRDefault="004B4CA1" w:rsidP="004B4CA1">
      <w:pPr>
        <w:spacing w:after="0" w:line="240" w:lineRule="auto"/>
        <w:jc w:val="both"/>
        <w:rPr>
          <w:rFonts w:ascii="Times New Roman" w:hAnsi="Times New Roman" w:cs="Times New Roman"/>
          <w:sz w:val="24"/>
          <w:szCs w:val="24"/>
        </w:rPr>
      </w:pPr>
      <w:r w:rsidRPr="001C790F">
        <w:rPr>
          <w:rFonts w:ascii="Times New Roman" w:hAnsi="Times New Roman" w:cs="Times New Roman"/>
          <w:b/>
        </w:rPr>
        <w:t>BW:</w:t>
      </w:r>
      <w:r w:rsidRPr="001C790F">
        <w:rPr>
          <w:rFonts w:ascii="Times New Roman" w:hAnsi="Times New Roman" w:cs="Times New Roman"/>
        </w:rPr>
        <w:t xml:space="preserve"> Body Weight, </w:t>
      </w:r>
      <w:r w:rsidRPr="001C790F">
        <w:rPr>
          <w:rFonts w:ascii="Times New Roman" w:hAnsi="Times New Roman" w:cs="Times New Roman"/>
          <w:b/>
        </w:rPr>
        <w:t>FL:</w:t>
      </w:r>
      <w:r w:rsidRPr="001C790F">
        <w:rPr>
          <w:rFonts w:ascii="Times New Roman" w:hAnsi="Times New Roman" w:cs="Times New Roman"/>
        </w:rPr>
        <w:t xml:space="preserve"> Forelimb Length, </w:t>
      </w:r>
      <w:r w:rsidRPr="001C790F">
        <w:rPr>
          <w:rFonts w:ascii="Times New Roman" w:hAnsi="Times New Roman" w:cs="Times New Roman"/>
          <w:b/>
        </w:rPr>
        <w:t>FC:</w:t>
      </w:r>
      <w:r w:rsidRPr="001C790F">
        <w:rPr>
          <w:rFonts w:ascii="Times New Roman" w:hAnsi="Times New Roman" w:cs="Times New Roman"/>
        </w:rPr>
        <w:t xml:space="preserve"> </w:t>
      </w:r>
      <w:proofErr w:type="spellStart"/>
      <w:r w:rsidRPr="001C790F">
        <w:rPr>
          <w:rFonts w:ascii="Times New Roman" w:hAnsi="Times New Roman" w:cs="Times New Roman"/>
        </w:rPr>
        <w:t>Forecannon</w:t>
      </w:r>
      <w:proofErr w:type="spellEnd"/>
      <w:r w:rsidRPr="001C790F">
        <w:rPr>
          <w:rFonts w:ascii="Times New Roman" w:hAnsi="Times New Roman" w:cs="Times New Roman"/>
        </w:rPr>
        <w:t xml:space="preserve"> Circumference, </w:t>
      </w:r>
      <w:r w:rsidRPr="001C790F">
        <w:rPr>
          <w:rFonts w:ascii="Times New Roman" w:hAnsi="Times New Roman" w:cs="Times New Roman"/>
          <w:b/>
        </w:rPr>
        <w:t>NL:</w:t>
      </w:r>
      <w:r w:rsidRPr="001C790F">
        <w:rPr>
          <w:rFonts w:ascii="Times New Roman" w:hAnsi="Times New Roman" w:cs="Times New Roman"/>
        </w:rPr>
        <w:t xml:space="preserve"> Neck Length, </w:t>
      </w:r>
      <w:r w:rsidRPr="001C790F">
        <w:rPr>
          <w:rFonts w:ascii="Times New Roman" w:hAnsi="Times New Roman" w:cs="Times New Roman"/>
          <w:b/>
        </w:rPr>
        <w:t>NC:</w:t>
      </w:r>
      <w:r w:rsidRPr="001C790F">
        <w:rPr>
          <w:rFonts w:ascii="Times New Roman" w:hAnsi="Times New Roman" w:cs="Times New Roman"/>
        </w:rPr>
        <w:t xml:space="preserve"> Neck Circumference, </w:t>
      </w:r>
      <w:r w:rsidRPr="001C790F">
        <w:rPr>
          <w:rFonts w:ascii="Times New Roman" w:hAnsi="Times New Roman" w:cs="Times New Roman"/>
          <w:b/>
        </w:rPr>
        <w:t>BL:</w:t>
      </w:r>
      <w:r w:rsidRPr="001C790F">
        <w:rPr>
          <w:rFonts w:ascii="Times New Roman" w:hAnsi="Times New Roman" w:cs="Times New Roman"/>
        </w:rPr>
        <w:t xml:space="preserve"> Body Length, </w:t>
      </w:r>
      <w:r w:rsidRPr="001C790F">
        <w:rPr>
          <w:rFonts w:ascii="Times New Roman" w:hAnsi="Times New Roman" w:cs="Times New Roman"/>
          <w:b/>
        </w:rPr>
        <w:t>EL:</w:t>
      </w:r>
      <w:r w:rsidRPr="001C790F">
        <w:rPr>
          <w:rFonts w:ascii="Times New Roman" w:hAnsi="Times New Roman" w:cs="Times New Roman"/>
        </w:rPr>
        <w:t xml:space="preserve"> Ear Length, </w:t>
      </w:r>
      <w:r w:rsidRPr="001C790F">
        <w:rPr>
          <w:rFonts w:ascii="Times New Roman" w:hAnsi="Times New Roman" w:cs="Times New Roman"/>
          <w:b/>
        </w:rPr>
        <w:t>EW:</w:t>
      </w:r>
      <w:r w:rsidRPr="001C790F">
        <w:rPr>
          <w:rFonts w:ascii="Times New Roman" w:hAnsi="Times New Roman" w:cs="Times New Roman"/>
        </w:rPr>
        <w:t xml:space="preserve"> Ear Width, </w:t>
      </w:r>
      <w:r w:rsidRPr="001C790F">
        <w:rPr>
          <w:rFonts w:ascii="Times New Roman" w:hAnsi="Times New Roman" w:cs="Times New Roman"/>
          <w:b/>
        </w:rPr>
        <w:t>FLM:</w:t>
      </w:r>
      <w:r w:rsidRPr="001C790F">
        <w:rPr>
          <w:rFonts w:ascii="Times New Roman" w:hAnsi="Times New Roman" w:cs="Times New Roman"/>
        </w:rPr>
        <w:t xml:space="preserve"> Forelimb Muscle, </w:t>
      </w:r>
      <w:r w:rsidRPr="001C790F">
        <w:rPr>
          <w:rFonts w:ascii="Times New Roman" w:hAnsi="Times New Roman" w:cs="Times New Roman"/>
          <w:b/>
        </w:rPr>
        <w:t>HLM:</w:t>
      </w:r>
      <w:r w:rsidRPr="001C790F">
        <w:rPr>
          <w:rFonts w:ascii="Times New Roman" w:hAnsi="Times New Roman" w:cs="Times New Roman"/>
        </w:rPr>
        <w:t xml:space="preserve"> Hind Limb Muscle, </w:t>
      </w:r>
      <w:r w:rsidRPr="001C790F">
        <w:rPr>
          <w:rFonts w:ascii="Times New Roman" w:hAnsi="Times New Roman" w:cs="Times New Roman"/>
          <w:b/>
        </w:rPr>
        <w:t>HG:</w:t>
      </w:r>
      <w:r w:rsidRPr="001C790F">
        <w:rPr>
          <w:rFonts w:ascii="Times New Roman" w:hAnsi="Times New Roman" w:cs="Times New Roman"/>
        </w:rPr>
        <w:t xml:space="preserve"> Heart Girth, </w:t>
      </w:r>
      <w:r w:rsidRPr="001C790F">
        <w:rPr>
          <w:rFonts w:ascii="Times New Roman" w:hAnsi="Times New Roman" w:cs="Times New Roman"/>
          <w:b/>
        </w:rPr>
        <w:t>HAW:</w:t>
      </w:r>
      <w:r w:rsidRPr="001C790F">
        <w:rPr>
          <w:rFonts w:ascii="Times New Roman" w:hAnsi="Times New Roman" w:cs="Times New Roman"/>
        </w:rPr>
        <w:t xml:space="preserve"> Height at Withers, </w:t>
      </w:r>
      <w:r w:rsidRPr="001C790F">
        <w:rPr>
          <w:rFonts w:ascii="Times New Roman" w:hAnsi="Times New Roman" w:cs="Times New Roman"/>
          <w:b/>
        </w:rPr>
        <w:t>TL:</w:t>
      </w:r>
      <w:r w:rsidRPr="001C790F">
        <w:rPr>
          <w:rFonts w:ascii="Times New Roman" w:hAnsi="Times New Roman" w:cs="Times New Roman"/>
        </w:rPr>
        <w:t xml:space="preserve"> Tail Length, </w:t>
      </w:r>
      <w:r w:rsidRPr="001C790F">
        <w:rPr>
          <w:rFonts w:ascii="Times New Roman" w:hAnsi="Times New Roman" w:cs="Times New Roman"/>
          <w:b/>
        </w:rPr>
        <w:t>TC:</w:t>
      </w:r>
      <w:r w:rsidRPr="001C790F">
        <w:rPr>
          <w:rFonts w:ascii="Times New Roman" w:hAnsi="Times New Roman" w:cs="Times New Roman"/>
        </w:rPr>
        <w:t xml:space="preserve"> Tail Circumference, </w:t>
      </w:r>
      <w:r w:rsidRPr="001C790F">
        <w:rPr>
          <w:rFonts w:ascii="Times New Roman" w:hAnsi="Times New Roman" w:cs="Times New Roman"/>
          <w:sz w:val="24"/>
          <w:szCs w:val="24"/>
        </w:rPr>
        <w:t>*. Correlation is significant at the 0.05 level (2-tailed), **. Correlation is significant at the 0.01 level (2-tailed)</w:t>
      </w:r>
    </w:p>
    <w:p w14:paraId="3F21C8E7" w14:textId="77777777" w:rsidR="00216AF8" w:rsidRPr="001C790F" w:rsidRDefault="00216AF8" w:rsidP="00216AF8">
      <w:pPr>
        <w:rPr>
          <w:rFonts w:ascii="Times New Roman" w:eastAsia="Calibri" w:hAnsi="Times New Roman" w:cs="Times New Roman"/>
          <w:color w:val="000000"/>
          <w:sz w:val="24"/>
          <w:szCs w:val="24"/>
        </w:rPr>
      </w:pPr>
    </w:p>
    <w:p w14:paraId="0E250F5A" w14:textId="77777777" w:rsidR="00216AF8" w:rsidRPr="001C790F" w:rsidRDefault="00216AF8" w:rsidP="00216AF8">
      <w:pPr>
        <w:rPr>
          <w:rFonts w:ascii="Times New Roman" w:hAnsi="Times New Roman" w:cs="Times New Roman"/>
          <w:sz w:val="24"/>
          <w:szCs w:val="24"/>
        </w:rPr>
      </w:pPr>
      <w:r w:rsidRPr="001C790F">
        <w:rPr>
          <w:rFonts w:ascii="Times New Roman" w:hAnsi="Times New Roman" w:cs="Times New Roman"/>
          <w:sz w:val="24"/>
          <w:szCs w:val="24"/>
        </w:rPr>
        <w:br w:type="page"/>
      </w:r>
    </w:p>
    <w:p w14:paraId="3ECAA379" w14:textId="74CF5C51" w:rsidR="00216AF8" w:rsidRPr="001C790F" w:rsidRDefault="00216AF8" w:rsidP="00216AF8">
      <w:pPr>
        <w:rPr>
          <w:rFonts w:ascii="Times New Roman" w:hAnsi="Times New Roman" w:cs="Times New Roman"/>
          <w:sz w:val="24"/>
          <w:szCs w:val="24"/>
        </w:rPr>
      </w:pPr>
      <w:r w:rsidRPr="001C790F">
        <w:rPr>
          <w:rFonts w:ascii="Times New Roman" w:eastAsia="Calibri" w:hAnsi="Times New Roman" w:cs="Times New Roman"/>
          <w:color w:val="000000"/>
          <w:sz w:val="24"/>
          <w:szCs w:val="24"/>
        </w:rPr>
        <w:lastRenderedPageBreak/>
        <w:t xml:space="preserve">Table </w:t>
      </w:r>
      <w:r w:rsidR="00BA14E5">
        <w:rPr>
          <w:rFonts w:ascii="Times New Roman" w:eastAsia="Calibri" w:hAnsi="Times New Roman" w:cs="Times New Roman"/>
          <w:color w:val="000000"/>
          <w:sz w:val="24"/>
          <w:szCs w:val="24"/>
        </w:rPr>
        <w:t>10</w:t>
      </w:r>
      <w:r w:rsidRPr="001C790F">
        <w:rPr>
          <w:rFonts w:ascii="Times New Roman" w:eastAsia="Calibri" w:hAnsi="Times New Roman" w:cs="Times New Roman"/>
          <w:color w:val="000000"/>
          <w:sz w:val="24"/>
          <w:szCs w:val="24"/>
        </w:rPr>
        <w:t>: Correlation coefficient between body weight (kg) and linear body measurements (cm) in West African Dwarf sheep for aged 16-22 months</w:t>
      </w:r>
    </w:p>
    <w:tbl>
      <w:tblPr>
        <w:tblStyle w:val="ListTable6Colorful"/>
        <w:tblW w:w="13292" w:type="dxa"/>
        <w:tblLook w:val="04A0" w:firstRow="1" w:lastRow="0" w:firstColumn="1" w:lastColumn="0" w:noHBand="0" w:noVBand="1"/>
      </w:tblPr>
      <w:tblGrid>
        <w:gridCol w:w="813"/>
        <w:gridCol w:w="930"/>
        <w:gridCol w:w="981"/>
        <w:gridCol w:w="923"/>
        <w:gridCol w:w="830"/>
        <w:gridCol w:w="937"/>
        <w:gridCol w:w="923"/>
        <w:gridCol w:w="864"/>
        <w:gridCol w:w="801"/>
        <w:gridCol w:w="1068"/>
        <w:gridCol w:w="1001"/>
        <w:gridCol w:w="793"/>
        <w:gridCol w:w="1067"/>
        <w:gridCol w:w="839"/>
        <w:gridCol w:w="522"/>
      </w:tblGrid>
      <w:tr w:rsidR="002A076A" w:rsidRPr="001C790F" w14:paraId="39778097" w14:textId="77777777" w:rsidTr="002A076A">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7EEE2023" w14:textId="77777777" w:rsidR="00216AF8" w:rsidRPr="001C790F" w:rsidRDefault="00216AF8" w:rsidP="00506F19">
            <w:pPr>
              <w:spacing w:line="360" w:lineRule="auto"/>
              <w:rPr>
                <w:rFonts w:ascii="Times New Roman" w:hAnsi="Times New Roman" w:cs="Times New Roman"/>
              </w:rPr>
            </w:pPr>
          </w:p>
        </w:tc>
        <w:tc>
          <w:tcPr>
            <w:tcW w:w="930" w:type="dxa"/>
            <w:shd w:val="clear" w:color="auto" w:fill="auto"/>
          </w:tcPr>
          <w:p w14:paraId="1053CDFD"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BW</w:t>
            </w:r>
          </w:p>
        </w:tc>
        <w:tc>
          <w:tcPr>
            <w:tcW w:w="981" w:type="dxa"/>
            <w:shd w:val="clear" w:color="auto" w:fill="auto"/>
          </w:tcPr>
          <w:p w14:paraId="7A120C58"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FL</w:t>
            </w:r>
          </w:p>
        </w:tc>
        <w:tc>
          <w:tcPr>
            <w:tcW w:w="923" w:type="dxa"/>
            <w:shd w:val="clear" w:color="auto" w:fill="auto"/>
          </w:tcPr>
          <w:p w14:paraId="217076F8"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FC</w:t>
            </w:r>
          </w:p>
        </w:tc>
        <w:tc>
          <w:tcPr>
            <w:tcW w:w="830" w:type="dxa"/>
            <w:shd w:val="clear" w:color="auto" w:fill="auto"/>
          </w:tcPr>
          <w:p w14:paraId="7290CA41"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NL</w:t>
            </w:r>
          </w:p>
        </w:tc>
        <w:tc>
          <w:tcPr>
            <w:tcW w:w="937" w:type="dxa"/>
            <w:shd w:val="clear" w:color="auto" w:fill="auto"/>
          </w:tcPr>
          <w:p w14:paraId="37AC085D"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NC</w:t>
            </w:r>
          </w:p>
        </w:tc>
        <w:tc>
          <w:tcPr>
            <w:tcW w:w="923" w:type="dxa"/>
            <w:shd w:val="clear" w:color="auto" w:fill="auto"/>
          </w:tcPr>
          <w:p w14:paraId="5DC9AF3A"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BL</w:t>
            </w:r>
          </w:p>
        </w:tc>
        <w:tc>
          <w:tcPr>
            <w:tcW w:w="864" w:type="dxa"/>
            <w:shd w:val="clear" w:color="auto" w:fill="auto"/>
          </w:tcPr>
          <w:p w14:paraId="1D541CF0"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EL</w:t>
            </w:r>
          </w:p>
        </w:tc>
        <w:tc>
          <w:tcPr>
            <w:tcW w:w="801" w:type="dxa"/>
            <w:shd w:val="clear" w:color="auto" w:fill="auto"/>
          </w:tcPr>
          <w:p w14:paraId="3EE6E6FF"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EW</w:t>
            </w:r>
          </w:p>
        </w:tc>
        <w:tc>
          <w:tcPr>
            <w:tcW w:w="1068" w:type="dxa"/>
            <w:shd w:val="clear" w:color="auto" w:fill="auto"/>
          </w:tcPr>
          <w:p w14:paraId="3B38AD3D"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FLM</w:t>
            </w:r>
          </w:p>
        </w:tc>
        <w:tc>
          <w:tcPr>
            <w:tcW w:w="1001" w:type="dxa"/>
            <w:shd w:val="clear" w:color="auto" w:fill="auto"/>
          </w:tcPr>
          <w:p w14:paraId="085AC685"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HLM</w:t>
            </w:r>
          </w:p>
        </w:tc>
        <w:tc>
          <w:tcPr>
            <w:tcW w:w="793" w:type="dxa"/>
            <w:shd w:val="clear" w:color="auto" w:fill="auto"/>
          </w:tcPr>
          <w:p w14:paraId="1D7E8920"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HG</w:t>
            </w:r>
          </w:p>
        </w:tc>
        <w:tc>
          <w:tcPr>
            <w:tcW w:w="1067" w:type="dxa"/>
            <w:shd w:val="clear" w:color="auto" w:fill="auto"/>
          </w:tcPr>
          <w:p w14:paraId="1A5F5BEE"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HAW</w:t>
            </w:r>
          </w:p>
        </w:tc>
        <w:tc>
          <w:tcPr>
            <w:tcW w:w="839" w:type="dxa"/>
            <w:shd w:val="clear" w:color="auto" w:fill="auto"/>
          </w:tcPr>
          <w:p w14:paraId="575681FE"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TL</w:t>
            </w:r>
          </w:p>
        </w:tc>
        <w:tc>
          <w:tcPr>
            <w:tcW w:w="522" w:type="dxa"/>
            <w:shd w:val="clear" w:color="auto" w:fill="auto"/>
          </w:tcPr>
          <w:p w14:paraId="2CC5C085"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TC</w:t>
            </w:r>
          </w:p>
        </w:tc>
      </w:tr>
      <w:tr w:rsidR="002A076A" w:rsidRPr="001C790F" w14:paraId="32D32DC0" w14:textId="77777777" w:rsidTr="002A076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388CE544"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BW</w:t>
            </w:r>
          </w:p>
        </w:tc>
        <w:tc>
          <w:tcPr>
            <w:tcW w:w="930" w:type="dxa"/>
            <w:shd w:val="clear" w:color="auto" w:fill="auto"/>
          </w:tcPr>
          <w:p w14:paraId="1044355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981" w:type="dxa"/>
            <w:shd w:val="clear" w:color="auto" w:fill="auto"/>
          </w:tcPr>
          <w:p w14:paraId="23BE7FE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23" w:type="dxa"/>
            <w:shd w:val="clear" w:color="auto" w:fill="auto"/>
          </w:tcPr>
          <w:p w14:paraId="5E3D971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30" w:type="dxa"/>
            <w:shd w:val="clear" w:color="auto" w:fill="auto"/>
          </w:tcPr>
          <w:p w14:paraId="7BD9FC7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37" w:type="dxa"/>
            <w:shd w:val="clear" w:color="auto" w:fill="auto"/>
          </w:tcPr>
          <w:p w14:paraId="74B8048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23" w:type="dxa"/>
            <w:shd w:val="clear" w:color="auto" w:fill="auto"/>
          </w:tcPr>
          <w:p w14:paraId="5293777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64" w:type="dxa"/>
            <w:shd w:val="clear" w:color="auto" w:fill="auto"/>
          </w:tcPr>
          <w:p w14:paraId="7E5A7C1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01" w:type="dxa"/>
            <w:shd w:val="clear" w:color="auto" w:fill="auto"/>
          </w:tcPr>
          <w:p w14:paraId="7056C40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68" w:type="dxa"/>
            <w:shd w:val="clear" w:color="auto" w:fill="auto"/>
          </w:tcPr>
          <w:p w14:paraId="4BAC67A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01" w:type="dxa"/>
            <w:shd w:val="clear" w:color="auto" w:fill="auto"/>
          </w:tcPr>
          <w:p w14:paraId="3011B41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93" w:type="dxa"/>
            <w:shd w:val="clear" w:color="auto" w:fill="auto"/>
          </w:tcPr>
          <w:p w14:paraId="3237575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67" w:type="dxa"/>
            <w:shd w:val="clear" w:color="auto" w:fill="auto"/>
          </w:tcPr>
          <w:p w14:paraId="101F3F5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39" w:type="dxa"/>
            <w:shd w:val="clear" w:color="auto" w:fill="auto"/>
          </w:tcPr>
          <w:p w14:paraId="19CCA03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22" w:type="dxa"/>
            <w:shd w:val="clear" w:color="auto" w:fill="auto"/>
          </w:tcPr>
          <w:p w14:paraId="5A2AB0F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A076A" w:rsidRPr="001C790F" w14:paraId="513C110B" w14:textId="77777777" w:rsidTr="002A076A">
        <w:trPr>
          <w:trHeight w:val="383"/>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6A8EDF90"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FL</w:t>
            </w:r>
          </w:p>
        </w:tc>
        <w:tc>
          <w:tcPr>
            <w:tcW w:w="930" w:type="dxa"/>
            <w:shd w:val="clear" w:color="auto" w:fill="auto"/>
          </w:tcPr>
          <w:p w14:paraId="062375B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0.111</w:t>
            </w:r>
          </w:p>
        </w:tc>
        <w:tc>
          <w:tcPr>
            <w:tcW w:w="981" w:type="dxa"/>
            <w:shd w:val="clear" w:color="auto" w:fill="auto"/>
          </w:tcPr>
          <w:p w14:paraId="19680EF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923" w:type="dxa"/>
            <w:shd w:val="clear" w:color="auto" w:fill="auto"/>
          </w:tcPr>
          <w:p w14:paraId="48126AD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30" w:type="dxa"/>
            <w:shd w:val="clear" w:color="auto" w:fill="auto"/>
          </w:tcPr>
          <w:p w14:paraId="059905B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37" w:type="dxa"/>
            <w:shd w:val="clear" w:color="auto" w:fill="auto"/>
          </w:tcPr>
          <w:p w14:paraId="5A7DB20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23" w:type="dxa"/>
            <w:shd w:val="clear" w:color="auto" w:fill="auto"/>
          </w:tcPr>
          <w:p w14:paraId="23244B6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64" w:type="dxa"/>
            <w:shd w:val="clear" w:color="auto" w:fill="auto"/>
          </w:tcPr>
          <w:p w14:paraId="426D8E7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01" w:type="dxa"/>
            <w:shd w:val="clear" w:color="auto" w:fill="auto"/>
          </w:tcPr>
          <w:p w14:paraId="7FFFB2E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8" w:type="dxa"/>
            <w:shd w:val="clear" w:color="auto" w:fill="auto"/>
          </w:tcPr>
          <w:p w14:paraId="0F7F979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01" w:type="dxa"/>
            <w:shd w:val="clear" w:color="auto" w:fill="auto"/>
          </w:tcPr>
          <w:p w14:paraId="2CE875B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93" w:type="dxa"/>
            <w:shd w:val="clear" w:color="auto" w:fill="auto"/>
          </w:tcPr>
          <w:p w14:paraId="6CF8EE3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7" w:type="dxa"/>
            <w:shd w:val="clear" w:color="auto" w:fill="auto"/>
          </w:tcPr>
          <w:p w14:paraId="24D7435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39" w:type="dxa"/>
            <w:shd w:val="clear" w:color="auto" w:fill="auto"/>
          </w:tcPr>
          <w:p w14:paraId="713F439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22" w:type="dxa"/>
            <w:shd w:val="clear" w:color="auto" w:fill="auto"/>
          </w:tcPr>
          <w:p w14:paraId="2310A94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A076A" w:rsidRPr="001C790F" w14:paraId="7EFFB99C" w14:textId="77777777" w:rsidTr="002A076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0866A891"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FC</w:t>
            </w:r>
          </w:p>
        </w:tc>
        <w:tc>
          <w:tcPr>
            <w:tcW w:w="930" w:type="dxa"/>
            <w:shd w:val="clear" w:color="auto" w:fill="auto"/>
          </w:tcPr>
          <w:p w14:paraId="655D86C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0.193</w:t>
            </w:r>
          </w:p>
        </w:tc>
        <w:tc>
          <w:tcPr>
            <w:tcW w:w="981" w:type="dxa"/>
            <w:shd w:val="clear" w:color="auto" w:fill="auto"/>
          </w:tcPr>
          <w:p w14:paraId="5008AB2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0.112</w:t>
            </w:r>
          </w:p>
        </w:tc>
        <w:tc>
          <w:tcPr>
            <w:tcW w:w="923" w:type="dxa"/>
            <w:shd w:val="clear" w:color="auto" w:fill="auto"/>
          </w:tcPr>
          <w:p w14:paraId="7799F03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30" w:type="dxa"/>
            <w:shd w:val="clear" w:color="auto" w:fill="auto"/>
          </w:tcPr>
          <w:p w14:paraId="67A18F6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37" w:type="dxa"/>
            <w:shd w:val="clear" w:color="auto" w:fill="auto"/>
          </w:tcPr>
          <w:p w14:paraId="3C06399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23" w:type="dxa"/>
            <w:shd w:val="clear" w:color="auto" w:fill="auto"/>
          </w:tcPr>
          <w:p w14:paraId="55DCC01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64" w:type="dxa"/>
            <w:shd w:val="clear" w:color="auto" w:fill="auto"/>
          </w:tcPr>
          <w:p w14:paraId="10C1B82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01" w:type="dxa"/>
            <w:shd w:val="clear" w:color="auto" w:fill="auto"/>
          </w:tcPr>
          <w:p w14:paraId="72C17CF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68" w:type="dxa"/>
            <w:shd w:val="clear" w:color="auto" w:fill="auto"/>
          </w:tcPr>
          <w:p w14:paraId="03E2F0D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01" w:type="dxa"/>
            <w:shd w:val="clear" w:color="auto" w:fill="auto"/>
          </w:tcPr>
          <w:p w14:paraId="343D052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93" w:type="dxa"/>
            <w:shd w:val="clear" w:color="auto" w:fill="auto"/>
          </w:tcPr>
          <w:p w14:paraId="23FB556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67" w:type="dxa"/>
            <w:shd w:val="clear" w:color="auto" w:fill="auto"/>
          </w:tcPr>
          <w:p w14:paraId="7C07242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39" w:type="dxa"/>
            <w:shd w:val="clear" w:color="auto" w:fill="auto"/>
          </w:tcPr>
          <w:p w14:paraId="3902FC0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22" w:type="dxa"/>
            <w:shd w:val="clear" w:color="auto" w:fill="auto"/>
          </w:tcPr>
          <w:p w14:paraId="428B8F2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A076A" w:rsidRPr="001C790F" w14:paraId="4445CB93" w14:textId="77777777" w:rsidTr="002A076A">
        <w:trPr>
          <w:trHeight w:val="383"/>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33808BD6"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NL</w:t>
            </w:r>
          </w:p>
        </w:tc>
        <w:tc>
          <w:tcPr>
            <w:tcW w:w="930" w:type="dxa"/>
            <w:shd w:val="clear" w:color="auto" w:fill="auto"/>
          </w:tcPr>
          <w:p w14:paraId="6581557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0.608</w:t>
            </w:r>
          </w:p>
        </w:tc>
        <w:tc>
          <w:tcPr>
            <w:tcW w:w="981" w:type="dxa"/>
            <w:shd w:val="clear" w:color="auto" w:fill="auto"/>
          </w:tcPr>
          <w:p w14:paraId="2DB80C4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0.176</w:t>
            </w:r>
          </w:p>
        </w:tc>
        <w:tc>
          <w:tcPr>
            <w:tcW w:w="923" w:type="dxa"/>
            <w:shd w:val="clear" w:color="auto" w:fill="auto"/>
          </w:tcPr>
          <w:p w14:paraId="08BB97B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0.804</w:t>
            </w:r>
          </w:p>
        </w:tc>
        <w:tc>
          <w:tcPr>
            <w:tcW w:w="830" w:type="dxa"/>
            <w:shd w:val="clear" w:color="auto" w:fill="auto"/>
          </w:tcPr>
          <w:p w14:paraId="1FB75F5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937" w:type="dxa"/>
            <w:shd w:val="clear" w:color="auto" w:fill="auto"/>
          </w:tcPr>
          <w:p w14:paraId="58D1074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23" w:type="dxa"/>
            <w:shd w:val="clear" w:color="auto" w:fill="auto"/>
          </w:tcPr>
          <w:p w14:paraId="6611595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64" w:type="dxa"/>
            <w:shd w:val="clear" w:color="auto" w:fill="auto"/>
          </w:tcPr>
          <w:p w14:paraId="429CD53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01" w:type="dxa"/>
            <w:shd w:val="clear" w:color="auto" w:fill="auto"/>
          </w:tcPr>
          <w:p w14:paraId="15AD6A5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8" w:type="dxa"/>
            <w:shd w:val="clear" w:color="auto" w:fill="auto"/>
          </w:tcPr>
          <w:p w14:paraId="38D4612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01" w:type="dxa"/>
            <w:shd w:val="clear" w:color="auto" w:fill="auto"/>
          </w:tcPr>
          <w:p w14:paraId="469F995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93" w:type="dxa"/>
            <w:shd w:val="clear" w:color="auto" w:fill="auto"/>
          </w:tcPr>
          <w:p w14:paraId="73CB653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7" w:type="dxa"/>
            <w:shd w:val="clear" w:color="auto" w:fill="auto"/>
          </w:tcPr>
          <w:p w14:paraId="5CF6E66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39" w:type="dxa"/>
            <w:shd w:val="clear" w:color="auto" w:fill="auto"/>
          </w:tcPr>
          <w:p w14:paraId="06F25F0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22" w:type="dxa"/>
            <w:shd w:val="clear" w:color="auto" w:fill="auto"/>
          </w:tcPr>
          <w:p w14:paraId="1B34665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A076A" w:rsidRPr="001C790F" w14:paraId="0C4044AD" w14:textId="77777777" w:rsidTr="002A076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449FAF4D"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NC</w:t>
            </w:r>
          </w:p>
        </w:tc>
        <w:tc>
          <w:tcPr>
            <w:tcW w:w="930" w:type="dxa"/>
            <w:shd w:val="clear" w:color="auto" w:fill="auto"/>
          </w:tcPr>
          <w:p w14:paraId="3D15023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-0.241</w:t>
            </w:r>
          </w:p>
        </w:tc>
        <w:tc>
          <w:tcPr>
            <w:tcW w:w="981" w:type="dxa"/>
            <w:shd w:val="clear" w:color="auto" w:fill="auto"/>
          </w:tcPr>
          <w:p w14:paraId="6A02479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-0.677</w:t>
            </w:r>
          </w:p>
        </w:tc>
        <w:tc>
          <w:tcPr>
            <w:tcW w:w="923" w:type="dxa"/>
            <w:shd w:val="clear" w:color="auto" w:fill="auto"/>
          </w:tcPr>
          <w:p w14:paraId="7480C59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-0.059</w:t>
            </w:r>
          </w:p>
        </w:tc>
        <w:tc>
          <w:tcPr>
            <w:tcW w:w="830" w:type="dxa"/>
            <w:shd w:val="clear" w:color="auto" w:fill="auto"/>
          </w:tcPr>
          <w:p w14:paraId="0B282C7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0.051</w:t>
            </w:r>
          </w:p>
        </w:tc>
        <w:tc>
          <w:tcPr>
            <w:tcW w:w="937" w:type="dxa"/>
            <w:shd w:val="clear" w:color="auto" w:fill="auto"/>
          </w:tcPr>
          <w:p w14:paraId="1F3F5E9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923" w:type="dxa"/>
            <w:shd w:val="clear" w:color="auto" w:fill="auto"/>
          </w:tcPr>
          <w:p w14:paraId="5D1CED5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64" w:type="dxa"/>
            <w:shd w:val="clear" w:color="auto" w:fill="auto"/>
          </w:tcPr>
          <w:p w14:paraId="39CA3A0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01" w:type="dxa"/>
            <w:shd w:val="clear" w:color="auto" w:fill="auto"/>
          </w:tcPr>
          <w:p w14:paraId="1E2148C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68" w:type="dxa"/>
            <w:shd w:val="clear" w:color="auto" w:fill="auto"/>
          </w:tcPr>
          <w:p w14:paraId="7DF1EE8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01" w:type="dxa"/>
            <w:shd w:val="clear" w:color="auto" w:fill="auto"/>
          </w:tcPr>
          <w:p w14:paraId="4557C08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93" w:type="dxa"/>
            <w:shd w:val="clear" w:color="auto" w:fill="auto"/>
          </w:tcPr>
          <w:p w14:paraId="5280CF3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67" w:type="dxa"/>
            <w:shd w:val="clear" w:color="auto" w:fill="auto"/>
          </w:tcPr>
          <w:p w14:paraId="329AF76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39" w:type="dxa"/>
            <w:shd w:val="clear" w:color="auto" w:fill="auto"/>
          </w:tcPr>
          <w:p w14:paraId="7E11221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22" w:type="dxa"/>
            <w:shd w:val="clear" w:color="auto" w:fill="auto"/>
          </w:tcPr>
          <w:p w14:paraId="7256EFF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A076A" w:rsidRPr="001C790F" w14:paraId="1E02DE80" w14:textId="77777777" w:rsidTr="002A076A">
        <w:trPr>
          <w:trHeight w:val="397"/>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18975D05"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BL</w:t>
            </w:r>
          </w:p>
        </w:tc>
        <w:tc>
          <w:tcPr>
            <w:tcW w:w="930" w:type="dxa"/>
            <w:shd w:val="clear" w:color="auto" w:fill="auto"/>
          </w:tcPr>
          <w:p w14:paraId="01D836D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0.787</w:t>
            </w:r>
          </w:p>
        </w:tc>
        <w:tc>
          <w:tcPr>
            <w:tcW w:w="981" w:type="dxa"/>
            <w:shd w:val="clear" w:color="auto" w:fill="auto"/>
          </w:tcPr>
          <w:p w14:paraId="5EBC045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0.662</w:t>
            </w:r>
          </w:p>
        </w:tc>
        <w:tc>
          <w:tcPr>
            <w:tcW w:w="923" w:type="dxa"/>
            <w:shd w:val="clear" w:color="auto" w:fill="auto"/>
          </w:tcPr>
          <w:p w14:paraId="6E0010B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0.058</w:t>
            </w:r>
          </w:p>
        </w:tc>
        <w:tc>
          <w:tcPr>
            <w:tcW w:w="830" w:type="dxa"/>
            <w:shd w:val="clear" w:color="auto" w:fill="auto"/>
          </w:tcPr>
          <w:p w14:paraId="138F394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0.485</w:t>
            </w:r>
          </w:p>
        </w:tc>
        <w:tc>
          <w:tcPr>
            <w:tcW w:w="937" w:type="dxa"/>
            <w:shd w:val="clear" w:color="auto" w:fill="auto"/>
          </w:tcPr>
          <w:p w14:paraId="7894C36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-0.525</w:t>
            </w:r>
          </w:p>
        </w:tc>
        <w:tc>
          <w:tcPr>
            <w:tcW w:w="923" w:type="dxa"/>
            <w:shd w:val="clear" w:color="auto" w:fill="auto"/>
          </w:tcPr>
          <w:p w14:paraId="7E1A827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64" w:type="dxa"/>
            <w:shd w:val="clear" w:color="auto" w:fill="auto"/>
          </w:tcPr>
          <w:p w14:paraId="5A0B127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01" w:type="dxa"/>
            <w:shd w:val="clear" w:color="auto" w:fill="auto"/>
          </w:tcPr>
          <w:p w14:paraId="75D09BA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8" w:type="dxa"/>
            <w:shd w:val="clear" w:color="auto" w:fill="auto"/>
          </w:tcPr>
          <w:p w14:paraId="5EF10F0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01" w:type="dxa"/>
            <w:shd w:val="clear" w:color="auto" w:fill="auto"/>
          </w:tcPr>
          <w:p w14:paraId="60D9FE4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93" w:type="dxa"/>
            <w:shd w:val="clear" w:color="auto" w:fill="auto"/>
          </w:tcPr>
          <w:p w14:paraId="25FC738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7" w:type="dxa"/>
            <w:shd w:val="clear" w:color="auto" w:fill="auto"/>
          </w:tcPr>
          <w:p w14:paraId="60E919C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39" w:type="dxa"/>
            <w:shd w:val="clear" w:color="auto" w:fill="auto"/>
          </w:tcPr>
          <w:p w14:paraId="698E93F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22" w:type="dxa"/>
            <w:shd w:val="clear" w:color="auto" w:fill="auto"/>
          </w:tcPr>
          <w:p w14:paraId="1DCEB50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A076A" w:rsidRPr="001C790F" w14:paraId="759116B4" w14:textId="77777777" w:rsidTr="002A076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6F1EA6FE"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EL</w:t>
            </w:r>
          </w:p>
        </w:tc>
        <w:tc>
          <w:tcPr>
            <w:tcW w:w="930" w:type="dxa"/>
            <w:shd w:val="clear" w:color="auto" w:fill="auto"/>
          </w:tcPr>
          <w:p w14:paraId="05F95DF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0.352</w:t>
            </w:r>
          </w:p>
        </w:tc>
        <w:tc>
          <w:tcPr>
            <w:tcW w:w="981" w:type="dxa"/>
            <w:shd w:val="clear" w:color="auto" w:fill="auto"/>
          </w:tcPr>
          <w:p w14:paraId="4A9620E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0.772</w:t>
            </w:r>
          </w:p>
        </w:tc>
        <w:tc>
          <w:tcPr>
            <w:tcW w:w="923" w:type="dxa"/>
            <w:shd w:val="clear" w:color="auto" w:fill="auto"/>
          </w:tcPr>
          <w:p w14:paraId="7C78E76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-0.071</w:t>
            </w:r>
          </w:p>
        </w:tc>
        <w:tc>
          <w:tcPr>
            <w:tcW w:w="830" w:type="dxa"/>
            <w:shd w:val="clear" w:color="auto" w:fill="auto"/>
          </w:tcPr>
          <w:p w14:paraId="4553329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0.026</w:t>
            </w:r>
          </w:p>
        </w:tc>
        <w:tc>
          <w:tcPr>
            <w:tcW w:w="937" w:type="dxa"/>
            <w:shd w:val="clear" w:color="auto" w:fill="auto"/>
          </w:tcPr>
          <w:p w14:paraId="23C7A2C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0.928**</w:t>
            </w:r>
          </w:p>
        </w:tc>
        <w:tc>
          <w:tcPr>
            <w:tcW w:w="923" w:type="dxa"/>
            <w:shd w:val="clear" w:color="auto" w:fill="auto"/>
          </w:tcPr>
          <w:p w14:paraId="3CBD0F7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0.730</w:t>
            </w:r>
          </w:p>
        </w:tc>
        <w:tc>
          <w:tcPr>
            <w:tcW w:w="864" w:type="dxa"/>
            <w:shd w:val="clear" w:color="auto" w:fill="auto"/>
          </w:tcPr>
          <w:p w14:paraId="3C078AF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01" w:type="dxa"/>
            <w:shd w:val="clear" w:color="auto" w:fill="auto"/>
          </w:tcPr>
          <w:p w14:paraId="086B292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68" w:type="dxa"/>
            <w:shd w:val="clear" w:color="auto" w:fill="auto"/>
          </w:tcPr>
          <w:p w14:paraId="1216ADF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01" w:type="dxa"/>
            <w:shd w:val="clear" w:color="auto" w:fill="auto"/>
          </w:tcPr>
          <w:p w14:paraId="0B1B91D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93" w:type="dxa"/>
            <w:shd w:val="clear" w:color="auto" w:fill="auto"/>
          </w:tcPr>
          <w:p w14:paraId="3BB629F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67" w:type="dxa"/>
            <w:shd w:val="clear" w:color="auto" w:fill="auto"/>
          </w:tcPr>
          <w:p w14:paraId="56759CA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39" w:type="dxa"/>
            <w:shd w:val="clear" w:color="auto" w:fill="auto"/>
          </w:tcPr>
          <w:p w14:paraId="7908D43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22" w:type="dxa"/>
            <w:shd w:val="clear" w:color="auto" w:fill="auto"/>
          </w:tcPr>
          <w:p w14:paraId="62C3333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A076A" w:rsidRPr="001C790F" w14:paraId="114E92E9" w14:textId="77777777" w:rsidTr="002A076A">
        <w:trPr>
          <w:trHeight w:val="397"/>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5A20E10A"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EW</w:t>
            </w:r>
          </w:p>
        </w:tc>
        <w:tc>
          <w:tcPr>
            <w:tcW w:w="930" w:type="dxa"/>
            <w:shd w:val="clear" w:color="auto" w:fill="auto"/>
          </w:tcPr>
          <w:p w14:paraId="3A661AF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-0.140</w:t>
            </w:r>
          </w:p>
        </w:tc>
        <w:tc>
          <w:tcPr>
            <w:tcW w:w="981" w:type="dxa"/>
            <w:shd w:val="clear" w:color="auto" w:fill="auto"/>
          </w:tcPr>
          <w:p w14:paraId="7A2569D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0.174</w:t>
            </w:r>
          </w:p>
        </w:tc>
        <w:tc>
          <w:tcPr>
            <w:tcW w:w="923" w:type="dxa"/>
            <w:shd w:val="clear" w:color="auto" w:fill="auto"/>
          </w:tcPr>
          <w:p w14:paraId="085B585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-0.359</w:t>
            </w:r>
          </w:p>
        </w:tc>
        <w:tc>
          <w:tcPr>
            <w:tcW w:w="830" w:type="dxa"/>
            <w:shd w:val="clear" w:color="auto" w:fill="auto"/>
          </w:tcPr>
          <w:p w14:paraId="3358003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-0.561</w:t>
            </w:r>
          </w:p>
        </w:tc>
        <w:tc>
          <w:tcPr>
            <w:tcW w:w="937" w:type="dxa"/>
            <w:shd w:val="clear" w:color="auto" w:fill="auto"/>
          </w:tcPr>
          <w:p w14:paraId="520CB07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-0.736</w:t>
            </w:r>
          </w:p>
        </w:tc>
        <w:tc>
          <w:tcPr>
            <w:tcW w:w="923" w:type="dxa"/>
            <w:shd w:val="clear" w:color="auto" w:fill="auto"/>
          </w:tcPr>
          <w:p w14:paraId="4BDBB74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0.022</w:t>
            </w:r>
          </w:p>
        </w:tc>
        <w:tc>
          <w:tcPr>
            <w:tcW w:w="864" w:type="dxa"/>
            <w:shd w:val="clear" w:color="auto" w:fill="auto"/>
          </w:tcPr>
          <w:p w14:paraId="4713E38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0.645</w:t>
            </w:r>
          </w:p>
        </w:tc>
        <w:tc>
          <w:tcPr>
            <w:tcW w:w="801" w:type="dxa"/>
            <w:shd w:val="clear" w:color="auto" w:fill="auto"/>
          </w:tcPr>
          <w:p w14:paraId="610CBB1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1068" w:type="dxa"/>
            <w:shd w:val="clear" w:color="auto" w:fill="auto"/>
          </w:tcPr>
          <w:p w14:paraId="40721D4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01" w:type="dxa"/>
            <w:shd w:val="clear" w:color="auto" w:fill="auto"/>
          </w:tcPr>
          <w:p w14:paraId="74DAD26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93" w:type="dxa"/>
            <w:shd w:val="clear" w:color="auto" w:fill="auto"/>
          </w:tcPr>
          <w:p w14:paraId="09C7E6C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7" w:type="dxa"/>
            <w:shd w:val="clear" w:color="auto" w:fill="auto"/>
          </w:tcPr>
          <w:p w14:paraId="54EC72D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39" w:type="dxa"/>
            <w:shd w:val="clear" w:color="auto" w:fill="auto"/>
          </w:tcPr>
          <w:p w14:paraId="0DFDD40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22" w:type="dxa"/>
            <w:shd w:val="clear" w:color="auto" w:fill="auto"/>
          </w:tcPr>
          <w:p w14:paraId="5DBC066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A076A" w:rsidRPr="001C790F" w14:paraId="0A757DC3" w14:textId="77777777" w:rsidTr="002A076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0E66A0EE"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FLM</w:t>
            </w:r>
          </w:p>
        </w:tc>
        <w:tc>
          <w:tcPr>
            <w:tcW w:w="930" w:type="dxa"/>
            <w:shd w:val="clear" w:color="auto" w:fill="auto"/>
          </w:tcPr>
          <w:p w14:paraId="12388B5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0.617</w:t>
            </w:r>
          </w:p>
        </w:tc>
        <w:tc>
          <w:tcPr>
            <w:tcW w:w="981" w:type="dxa"/>
            <w:shd w:val="clear" w:color="auto" w:fill="auto"/>
          </w:tcPr>
          <w:p w14:paraId="1E46BAB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0.008</w:t>
            </w:r>
          </w:p>
        </w:tc>
        <w:tc>
          <w:tcPr>
            <w:tcW w:w="923" w:type="dxa"/>
            <w:shd w:val="clear" w:color="auto" w:fill="auto"/>
          </w:tcPr>
          <w:p w14:paraId="1A75A8B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0.781</w:t>
            </w:r>
          </w:p>
        </w:tc>
        <w:tc>
          <w:tcPr>
            <w:tcW w:w="830" w:type="dxa"/>
            <w:shd w:val="clear" w:color="auto" w:fill="auto"/>
          </w:tcPr>
          <w:p w14:paraId="2ED7459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0.748</w:t>
            </w:r>
          </w:p>
        </w:tc>
        <w:tc>
          <w:tcPr>
            <w:tcW w:w="937" w:type="dxa"/>
            <w:shd w:val="clear" w:color="auto" w:fill="auto"/>
          </w:tcPr>
          <w:p w14:paraId="139546B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-0.332</w:t>
            </w:r>
          </w:p>
        </w:tc>
        <w:tc>
          <w:tcPr>
            <w:tcW w:w="923" w:type="dxa"/>
            <w:shd w:val="clear" w:color="auto" w:fill="auto"/>
          </w:tcPr>
          <w:p w14:paraId="60C5947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0.341</w:t>
            </w:r>
          </w:p>
        </w:tc>
        <w:tc>
          <w:tcPr>
            <w:tcW w:w="864" w:type="dxa"/>
            <w:shd w:val="clear" w:color="auto" w:fill="auto"/>
          </w:tcPr>
          <w:p w14:paraId="16DCB05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0.235</w:t>
            </w:r>
          </w:p>
        </w:tc>
        <w:tc>
          <w:tcPr>
            <w:tcW w:w="801" w:type="dxa"/>
            <w:shd w:val="clear" w:color="auto" w:fill="auto"/>
          </w:tcPr>
          <w:p w14:paraId="2B657B5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0.004</w:t>
            </w:r>
          </w:p>
        </w:tc>
        <w:tc>
          <w:tcPr>
            <w:tcW w:w="1068" w:type="dxa"/>
            <w:shd w:val="clear" w:color="auto" w:fill="auto"/>
          </w:tcPr>
          <w:p w14:paraId="6F39262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1001" w:type="dxa"/>
            <w:shd w:val="clear" w:color="auto" w:fill="auto"/>
          </w:tcPr>
          <w:p w14:paraId="7E7A4BF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93" w:type="dxa"/>
            <w:shd w:val="clear" w:color="auto" w:fill="auto"/>
          </w:tcPr>
          <w:p w14:paraId="34C0FE7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67" w:type="dxa"/>
            <w:shd w:val="clear" w:color="auto" w:fill="auto"/>
          </w:tcPr>
          <w:p w14:paraId="6AEE52C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39" w:type="dxa"/>
            <w:shd w:val="clear" w:color="auto" w:fill="auto"/>
          </w:tcPr>
          <w:p w14:paraId="53EA5D5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22" w:type="dxa"/>
            <w:shd w:val="clear" w:color="auto" w:fill="auto"/>
          </w:tcPr>
          <w:p w14:paraId="610B52D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A076A" w:rsidRPr="001C790F" w14:paraId="241CA215" w14:textId="77777777" w:rsidTr="002A076A">
        <w:trPr>
          <w:trHeight w:val="397"/>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58666726"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HLM</w:t>
            </w:r>
          </w:p>
        </w:tc>
        <w:tc>
          <w:tcPr>
            <w:tcW w:w="930" w:type="dxa"/>
            <w:shd w:val="clear" w:color="auto" w:fill="auto"/>
          </w:tcPr>
          <w:p w14:paraId="6B8FF75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0.797</w:t>
            </w:r>
          </w:p>
        </w:tc>
        <w:tc>
          <w:tcPr>
            <w:tcW w:w="981" w:type="dxa"/>
            <w:shd w:val="clear" w:color="auto" w:fill="auto"/>
          </w:tcPr>
          <w:p w14:paraId="0D0FC87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-0.119</w:t>
            </w:r>
          </w:p>
        </w:tc>
        <w:tc>
          <w:tcPr>
            <w:tcW w:w="923" w:type="dxa"/>
            <w:shd w:val="clear" w:color="auto" w:fill="auto"/>
          </w:tcPr>
          <w:p w14:paraId="3189BE8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0.676</w:t>
            </w:r>
          </w:p>
        </w:tc>
        <w:tc>
          <w:tcPr>
            <w:tcW w:w="830" w:type="dxa"/>
            <w:shd w:val="clear" w:color="auto" w:fill="auto"/>
          </w:tcPr>
          <w:p w14:paraId="0C5EA68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0.841*</w:t>
            </w:r>
          </w:p>
        </w:tc>
        <w:tc>
          <w:tcPr>
            <w:tcW w:w="937" w:type="dxa"/>
            <w:shd w:val="clear" w:color="auto" w:fill="auto"/>
          </w:tcPr>
          <w:p w14:paraId="26270A9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-0.076</w:t>
            </w:r>
          </w:p>
        </w:tc>
        <w:tc>
          <w:tcPr>
            <w:tcW w:w="923" w:type="dxa"/>
            <w:shd w:val="clear" w:color="auto" w:fill="auto"/>
          </w:tcPr>
          <w:p w14:paraId="42CF221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0.432</w:t>
            </w:r>
          </w:p>
        </w:tc>
        <w:tc>
          <w:tcPr>
            <w:tcW w:w="864" w:type="dxa"/>
            <w:shd w:val="clear" w:color="auto" w:fill="auto"/>
          </w:tcPr>
          <w:p w14:paraId="1F5CC71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0.064</w:t>
            </w:r>
          </w:p>
        </w:tc>
        <w:tc>
          <w:tcPr>
            <w:tcW w:w="801" w:type="dxa"/>
            <w:shd w:val="clear" w:color="auto" w:fill="auto"/>
          </w:tcPr>
          <w:p w14:paraId="454FAB2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-0.269</w:t>
            </w:r>
          </w:p>
        </w:tc>
        <w:tc>
          <w:tcPr>
            <w:tcW w:w="1068" w:type="dxa"/>
            <w:shd w:val="clear" w:color="auto" w:fill="auto"/>
          </w:tcPr>
          <w:p w14:paraId="1C65EE8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0.921**</w:t>
            </w:r>
          </w:p>
        </w:tc>
        <w:tc>
          <w:tcPr>
            <w:tcW w:w="1001" w:type="dxa"/>
            <w:shd w:val="clear" w:color="auto" w:fill="auto"/>
          </w:tcPr>
          <w:p w14:paraId="0D7C987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793" w:type="dxa"/>
            <w:shd w:val="clear" w:color="auto" w:fill="auto"/>
          </w:tcPr>
          <w:p w14:paraId="7FF11A5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7" w:type="dxa"/>
            <w:shd w:val="clear" w:color="auto" w:fill="auto"/>
          </w:tcPr>
          <w:p w14:paraId="5F8D508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39" w:type="dxa"/>
            <w:shd w:val="clear" w:color="auto" w:fill="auto"/>
          </w:tcPr>
          <w:p w14:paraId="4B5736D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22" w:type="dxa"/>
            <w:shd w:val="clear" w:color="auto" w:fill="auto"/>
          </w:tcPr>
          <w:p w14:paraId="6BE0A4B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A076A" w:rsidRPr="001C790F" w14:paraId="7B262CBD" w14:textId="77777777" w:rsidTr="002A076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7982B4C0"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HG</w:t>
            </w:r>
          </w:p>
        </w:tc>
        <w:tc>
          <w:tcPr>
            <w:tcW w:w="930" w:type="dxa"/>
            <w:shd w:val="clear" w:color="auto" w:fill="auto"/>
          </w:tcPr>
          <w:p w14:paraId="265D21A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0.564</w:t>
            </w:r>
          </w:p>
        </w:tc>
        <w:tc>
          <w:tcPr>
            <w:tcW w:w="981" w:type="dxa"/>
            <w:shd w:val="clear" w:color="auto" w:fill="auto"/>
          </w:tcPr>
          <w:p w14:paraId="5DE035A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-0.105</w:t>
            </w:r>
          </w:p>
        </w:tc>
        <w:tc>
          <w:tcPr>
            <w:tcW w:w="923" w:type="dxa"/>
            <w:shd w:val="clear" w:color="auto" w:fill="auto"/>
          </w:tcPr>
          <w:p w14:paraId="7D77B79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-0.413</w:t>
            </w:r>
          </w:p>
        </w:tc>
        <w:tc>
          <w:tcPr>
            <w:tcW w:w="830" w:type="dxa"/>
            <w:shd w:val="clear" w:color="auto" w:fill="auto"/>
          </w:tcPr>
          <w:p w14:paraId="74CAE6D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0.088</w:t>
            </w:r>
          </w:p>
        </w:tc>
        <w:tc>
          <w:tcPr>
            <w:tcW w:w="937" w:type="dxa"/>
            <w:shd w:val="clear" w:color="auto" w:fill="auto"/>
          </w:tcPr>
          <w:p w14:paraId="2707590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0.334</w:t>
            </w:r>
          </w:p>
        </w:tc>
        <w:tc>
          <w:tcPr>
            <w:tcW w:w="923" w:type="dxa"/>
            <w:shd w:val="clear" w:color="auto" w:fill="auto"/>
          </w:tcPr>
          <w:p w14:paraId="5FEED93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0.420</w:t>
            </w:r>
          </w:p>
        </w:tc>
        <w:tc>
          <w:tcPr>
            <w:tcW w:w="864" w:type="dxa"/>
            <w:shd w:val="clear" w:color="auto" w:fill="auto"/>
          </w:tcPr>
          <w:p w14:paraId="691059B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-0.149</w:t>
            </w:r>
          </w:p>
        </w:tc>
        <w:tc>
          <w:tcPr>
            <w:tcW w:w="801" w:type="dxa"/>
            <w:shd w:val="clear" w:color="auto" w:fill="auto"/>
          </w:tcPr>
          <w:p w14:paraId="334DAA0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-0.465</w:t>
            </w:r>
          </w:p>
        </w:tc>
        <w:tc>
          <w:tcPr>
            <w:tcW w:w="1068" w:type="dxa"/>
            <w:shd w:val="clear" w:color="auto" w:fill="auto"/>
          </w:tcPr>
          <w:p w14:paraId="45818AE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-0.233</w:t>
            </w:r>
          </w:p>
        </w:tc>
        <w:tc>
          <w:tcPr>
            <w:tcW w:w="1001" w:type="dxa"/>
            <w:shd w:val="clear" w:color="auto" w:fill="auto"/>
          </w:tcPr>
          <w:p w14:paraId="15BA225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0.131</w:t>
            </w:r>
          </w:p>
        </w:tc>
        <w:tc>
          <w:tcPr>
            <w:tcW w:w="793" w:type="dxa"/>
            <w:shd w:val="clear" w:color="auto" w:fill="auto"/>
          </w:tcPr>
          <w:p w14:paraId="20C3874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1067" w:type="dxa"/>
            <w:shd w:val="clear" w:color="auto" w:fill="auto"/>
          </w:tcPr>
          <w:p w14:paraId="082A2A7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39" w:type="dxa"/>
            <w:shd w:val="clear" w:color="auto" w:fill="auto"/>
          </w:tcPr>
          <w:p w14:paraId="54AC692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22" w:type="dxa"/>
            <w:shd w:val="clear" w:color="auto" w:fill="auto"/>
          </w:tcPr>
          <w:p w14:paraId="754BE1E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A076A" w:rsidRPr="001C790F" w14:paraId="70194B5F" w14:textId="77777777" w:rsidTr="002A076A">
        <w:trPr>
          <w:trHeight w:val="383"/>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028F35FE"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HAW</w:t>
            </w:r>
          </w:p>
        </w:tc>
        <w:tc>
          <w:tcPr>
            <w:tcW w:w="930" w:type="dxa"/>
            <w:shd w:val="clear" w:color="auto" w:fill="auto"/>
          </w:tcPr>
          <w:p w14:paraId="4B16F0F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0.828*</w:t>
            </w:r>
          </w:p>
        </w:tc>
        <w:tc>
          <w:tcPr>
            <w:tcW w:w="981" w:type="dxa"/>
            <w:shd w:val="clear" w:color="auto" w:fill="auto"/>
          </w:tcPr>
          <w:p w14:paraId="4A272D9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0.054</w:t>
            </w:r>
          </w:p>
        </w:tc>
        <w:tc>
          <w:tcPr>
            <w:tcW w:w="923" w:type="dxa"/>
            <w:shd w:val="clear" w:color="auto" w:fill="auto"/>
          </w:tcPr>
          <w:p w14:paraId="5C0BEB7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0.108</w:t>
            </w:r>
          </w:p>
        </w:tc>
        <w:tc>
          <w:tcPr>
            <w:tcW w:w="830" w:type="dxa"/>
            <w:shd w:val="clear" w:color="auto" w:fill="auto"/>
          </w:tcPr>
          <w:p w14:paraId="5056161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0.392</w:t>
            </w:r>
          </w:p>
        </w:tc>
        <w:tc>
          <w:tcPr>
            <w:tcW w:w="937" w:type="dxa"/>
            <w:shd w:val="clear" w:color="auto" w:fill="auto"/>
          </w:tcPr>
          <w:p w14:paraId="119B527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-0.125</w:t>
            </w:r>
          </w:p>
        </w:tc>
        <w:tc>
          <w:tcPr>
            <w:tcW w:w="923" w:type="dxa"/>
            <w:shd w:val="clear" w:color="auto" w:fill="auto"/>
          </w:tcPr>
          <w:p w14:paraId="0EB789B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0.567</w:t>
            </w:r>
          </w:p>
        </w:tc>
        <w:tc>
          <w:tcPr>
            <w:tcW w:w="864" w:type="dxa"/>
            <w:shd w:val="clear" w:color="auto" w:fill="auto"/>
          </w:tcPr>
          <w:p w14:paraId="322A9C8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0.116</w:t>
            </w:r>
          </w:p>
        </w:tc>
        <w:tc>
          <w:tcPr>
            <w:tcW w:w="801" w:type="dxa"/>
            <w:shd w:val="clear" w:color="auto" w:fill="auto"/>
          </w:tcPr>
          <w:p w14:paraId="27C2B9B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-0.289</w:t>
            </w:r>
          </w:p>
        </w:tc>
        <w:tc>
          <w:tcPr>
            <w:tcW w:w="1068" w:type="dxa"/>
            <w:shd w:val="clear" w:color="auto" w:fill="auto"/>
          </w:tcPr>
          <w:p w14:paraId="745C35F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0.374</w:t>
            </w:r>
          </w:p>
        </w:tc>
        <w:tc>
          <w:tcPr>
            <w:tcW w:w="1001" w:type="dxa"/>
            <w:shd w:val="clear" w:color="auto" w:fill="auto"/>
          </w:tcPr>
          <w:p w14:paraId="108F285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0.580</w:t>
            </w:r>
          </w:p>
        </w:tc>
        <w:tc>
          <w:tcPr>
            <w:tcW w:w="793" w:type="dxa"/>
            <w:shd w:val="clear" w:color="auto" w:fill="auto"/>
          </w:tcPr>
          <w:p w14:paraId="5F0A47F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0.708</w:t>
            </w:r>
          </w:p>
        </w:tc>
        <w:tc>
          <w:tcPr>
            <w:tcW w:w="1067" w:type="dxa"/>
            <w:shd w:val="clear" w:color="auto" w:fill="auto"/>
          </w:tcPr>
          <w:p w14:paraId="2877FD2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39" w:type="dxa"/>
            <w:shd w:val="clear" w:color="auto" w:fill="auto"/>
          </w:tcPr>
          <w:p w14:paraId="1E3808B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22" w:type="dxa"/>
            <w:shd w:val="clear" w:color="auto" w:fill="auto"/>
          </w:tcPr>
          <w:p w14:paraId="66B2B01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A076A" w:rsidRPr="001C790F" w14:paraId="390F8585" w14:textId="77777777" w:rsidTr="002A076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156D7B7E"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TL</w:t>
            </w:r>
          </w:p>
        </w:tc>
        <w:tc>
          <w:tcPr>
            <w:tcW w:w="930" w:type="dxa"/>
            <w:shd w:val="clear" w:color="auto" w:fill="auto"/>
          </w:tcPr>
          <w:p w14:paraId="24274D8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-0.057</w:t>
            </w:r>
          </w:p>
        </w:tc>
        <w:tc>
          <w:tcPr>
            <w:tcW w:w="981" w:type="dxa"/>
            <w:shd w:val="clear" w:color="auto" w:fill="auto"/>
          </w:tcPr>
          <w:p w14:paraId="12D68CE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0.446</w:t>
            </w:r>
          </w:p>
        </w:tc>
        <w:tc>
          <w:tcPr>
            <w:tcW w:w="923" w:type="dxa"/>
            <w:shd w:val="clear" w:color="auto" w:fill="auto"/>
          </w:tcPr>
          <w:p w14:paraId="4BE7AD9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0.393</w:t>
            </w:r>
          </w:p>
        </w:tc>
        <w:tc>
          <w:tcPr>
            <w:tcW w:w="830" w:type="dxa"/>
            <w:shd w:val="clear" w:color="auto" w:fill="auto"/>
          </w:tcPr>
          <w:p w14:paraId="11FA69F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-0.027</w:t>
            </w:r>
          </w:p>
        </w:tc>
        <w:tc>
          <w:tcPr>
            <w:tcW w:w="937" w:type="dxa"/>
            <w:shd w:val="clear" w:color="auto" w:fill="auto"/>
          </w:tcPr>
          <w:p w14:paraId="4EC118B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-0.753</w:t>
            </w:r>
          </w:p>
        </w:tc>
        <w:tc>
          <w:tcPr>
            <w:tcW w:w="923" w:type="dxa"/>
            <w:shd w:val="clear" w:color="auto" w:fill="auto"/>
          </w:tcPr>
          <w:p w14:paraId="60DD8CA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0.056</w:t>
            </w:r>
          </w:p>
        </w:tc>
        <w:tc>
          <w:tcPr>
            <w:tcW w:w="864" w:type="dxa"/>
            <w:shd w:val="clear" w:color="auto" w:fill="auto"/>
          </w:tcPr>
          <w:p w14:paraId="2E69C5A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0.476</w:t>
            </w:r>
          </w:p>
        </w:tc>
        <w:tc>
          <w:tcPr>
            <w:tcW w:w="801" w:type="dxa"/>
            <w:shd w:val="clear" w:color="auto" w:fill="auto"/>
          </w:tcPr>
          <w:p w14:paraId="2AD0491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0.466</w:t>
            </w:r>
          </w:p>
        </w:tc>
        <w:tc>
          <w:tcPr>
            <w:tcW w:w="1068" w:type="dxa"/>
            <w:shd w:val="clear" w:color="auto" w:fill="auto"/>
          </w:tcPr>
          <w:p w14:paraId="1391FF9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0.374</w:t>
            </w:r>
          </w:p>
        </w:tc>
        <w:tc>
          <w:tcPr>
            <w:tcW w:w="1001" w:type="dxa"/>
            <w:shd w:val="clear" w:color="auto" w:fill="auto"/>
          </w:tcPr>
          <w:p w14:paraId="6307B2E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0.067</w:t>
            </w:r>
          </w:p>
        </w:tc>
        <w:tc>
          <w:tcPr>
            <w:tcW w:w="793" w:type="dxa"/>
            <w:shd w:val="clear" w:color="auto" w:fill="auto"/>
          </w:tcPr>
          <w:p w14:paraId="396625D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-0.535</w:t>
            </w:r>
          </w:p>
        </w:tc>
        <w:tc>
          <w:tcPr>
            <w:tcW w:w="1067" w:type="dxa"/>
            <w:shd w:val="clear" w:color="auto" w:fill="auto"/>
          </w:tcPr>
          <w:p w14:paraId="1EC6D3F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0.1061</w:t>
            </w:r>
          </w:p>
        </w:tc>
        <w:tc>
          <w:tcPr>
            <w:tcW w:w="839" w:type="dxa"/>
            <w:shd w:val="clear" w:color="auto" w:fill="auto"/>
          </w:tcPr>
          <w:p w14:paraId="4CBDA3C9" w14:textId="77777777" w:rsidR="00216AF8" w:rsidRPr="001C790F" w:rsidRDefault="00216AF8" w:rsidP="00506F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22" w:type="dxa"/>
            <w:shd w:val="clear" w:color="auto" w:fill="auto"/>
          </w:tcPr>
          <w:p w14:paraId="22412AB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A076A" w:rsidRPr="001C790F" w14:paraId="2AC3AAA3" w14:textId="77777777" w:rsidTr="002A076A">
        <w:trPr>
          <w:trHeight w:val="383"/>
        </w:trPr>
        <w:tc>
          <w:tcPr>
            <w:cnfStyle w:val="001000000000" w:firstRow="0" w:lastRow="0" w:firstColumn="1" w:lastColumn="0" w:oddVBand="0" w:evenVBand="0" w:oddHBand="0" w:evenHBand="0" w:firstRowFirstColumn="0" w:firstRowLastColumn="0" w:lastRowFirstColumn="0" w:lastRowLastColumn="0"/>
            <w:tcW w:w="813" w:type="dxa"/>
            <w:shd w:val="clear" w:color="auto" w:fill="auto"/>
          </w:tcPr>
          <w:p w14:paraId="23820228"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TC</w:t>
            </w:r>
          </w:p>
        </w:tc>
        <w:tc>
          <w:tcPr>
            <w:tcW w:w="930" w:type="dxa"/>
            <w:shd w:val="clear" w:color="auto" w:fill="auto"/>
          </w:tcPr>
          <w:p w14:paraId="4D996CE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-0.612</w:t>
            </w:r>
          </w:p>
        </w:tc>
        <w:tc>
          <w:tcPr>
            <w:tcW w:w="981" w:type="dxa"/>
            <w:shd w:val="clear" w:color="auto" w:fill="auto"/>
          </w:tcPr>
          <w:p w14:paraId="11F3D8D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-0.073</w:t>
            </w:r>
          </w:p>
        </w:tc>
        <w:tc>
          <w:tcPr>
            <w:tcW w:w="923" w:type="dxa"/>
            <w:shd w:val="clear" w:color="auto" w:fill="auto"/>
          </w:tcPr>
          <w:p w14:paraId="52D2CB2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-0.057</w:t>
            </w:r>
          </w:p>
        </w:tc>
        <w:tc>
          <w:tcPr>
            <w:tcW w:w="830" w:type="dxa"/>
            <w:shd w:val="clear" w:color="auto" w:fill="auto"/>
          </w:tcPr>
          <w:p w14:paraId="7BC7AA1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-0.368</w:t>
            </w:r>
          </w:p>
        </w:tc>
        <w:tc>
          <w:tcPr>
            <w:tcW w:w="937" w:type="dxa"/>
            <w:shd w:val="clear" w:color="auto" w:fill="auto"/>
          </w:tcPr>
          <w:p w14:paraId="35D462C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0.352</w:t>
            </w:r>
          </w:p>
        </w:tc>
        <w:tc>
          <w:tcPr>
            <w:tcW w:w="923" w:type="dxa"/>
            <w:shd w:val="clear" w:color="auto" w:fill="auto"/>
          </w:tcPr>
          <w:p w14:paraId="2FDD8DC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-0.574</w:t>
            </w:r>
          </w:p>
        </w:tc>
        <w:tc>
          <w:tcPr>
            <w:tcW w:w="864" w:type="dxa"/>
            <w:shd w:val="clear" w:color="auto" w:fill="auto"/>
          </w:tcPr>
          <w:p w14:paraId="6196162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-0.530</w:t>
            </w:r>
          </w:p>
        </w:tc>
        <w:tc>
          <w:tcPr>
            <w:tcW w:w="801" w:type="dxa"/>
            <w:shd w:val="clear" w:color="auto" w:fill="auto"/>
          </w:tcPr>
          <w:p w14:paraId="55DD2C8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-0.342</w:t>
            </w:r>
          </w:p>
        </w:tc>
        <w:tc>
          <w:tcPr>
            <w:tcW w:w="1068" w:type="dxa"/>
            <w:shd w:val="clear" w:color="auto" w:fill="auto"/>
          </w:tcPr>
          <w:p w14:paraId="2102777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-0.540</w:t>
            </w:r>
          </w:p>
        </w:tc>
        <w:tc>
          <w:tcPr>
            <w:tcW w:w="1001" w:type="dxa"/>
            <w:shd w:val="clear" w:color="auto" w:fill="auto"/>
          </w:tcPr>
          <w:p w14:paraId="76ADAEB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-0.545</w:t>
            </w:r>
          </w:p>
        </w:tc>
        <w:tc>
          <w:tcPr>
            <w:tcW w:w="793" w:type="dxa"/>
            <w:shd w:val="clear" w:color="auto" w:fill="auto"/>
          </w:tcPr>
          <w:p w14:paraId="0014ECA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0.000</w:t>
            </w:r>
          </w:p>
        </w:tc>
        <w:tc>
          <w:tcPr>
            <w:tcW w:w="1067" w:type="dxa"/>
            <w:shd w:val="clear" w:color="auto" w:fill="auto"/>
          </w:tcPr>
          <w:p w14:paraId="3DC705C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-0.082</w:t>
            </w:r>
          </w:p>
        </w:tc>
        <w:tc>
          <w:tcPr>
            <w:tcW w:w="839" w:type="dxa"/>
            <w:shd w:val="clear" w:color="auto" w:fill="auto"/>
          </w:tcPr>
          <w:p w14:paraId="17347D1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0.186</w:t>
            </w:r>
          </w:p>
        </w:tc>
        <w:tc>
          <w:tcPr>
            <w:tcW w:w="522" w:type="dxa"/>
            <w:shd w:val="clear" w:color="auto" w:fill="auto"/>
          </w:tcPr>
          <w:p w14:paraId="53B03A9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1</w:t>
            </w:r>
          </w:p>
        </w:tc>
      </w:tr>
    </w:tbl>
    <w:p w14:paraId="5E965CF2" w14:textId="77777777" w:rsidR="002A076A" w:rsidRPr="001C790F" w:rsidRDefault="002A076A" w:rsidP="002A076A">
      <w:pPr>
        <w:spacing w:after="0" w:line="240" w:lineRule="auto"/>
        <w:jc w:val="both"/>
        <w:rPr>
          <w:rFonts w:ascii="Times New Roman" w:hAnsi="Times New Roman" w:cs="Times New Roman"/>
          <w:sz w:val="24"/>
          <w:szCs w:val="24"/>
        </w:rPr>
      </w:pPr>
      <w:r w:rsidRPr="001C790F">
        <w:rPr>
          <w:rFonts w:ascii="Times New Roman" w:hAnsi="Times New Roman" w:cs="Times New Roman"/>
          <w:b/>
        </w:rPr>
        <w:t>BW:</w:t>
      </w:r>
      <w:r w:rsidRPr="001C790F">
        <w:rPr>
          <w:rFonts w:ascii="Times New Roman" w:hAnsi="Times New Roman" w:cs="Times New Roman"/>
        </w:rPr>
        <w:t xml:space="preserve"> Body Weight, </w:t>
      </w:r>
      <w:r w:rsidRPr="001C790F">
        <w:rPr>
          <w:rFonts w:ascii="Times New Roman" w:hAnsi="Times New Roman" w:cs="Times New Roman"/>
          <w:b/>
        </w:rPr>
        <w:t>FL:</w:t>
      </w:r>
      <w:r w:rsidRPr="001C790F">
        <w:rPr>
          <w:rFonts w:ascii="Times New Roman" w:hAnsi="Times New Roman" w:cs="Times New Roman"/>
        </w:rPr>
        <w:t xml:space="preserve"> Forelimb Length, </w:t>
      </w:r>
      <w:r w:rsidRPr="001C790F">
        <w:rPr>
          <w:rFonts w:ascii="Times New Roman" w:hAnsi="Times New Roman" w:cs="Times New Roman"/>
          <w:b/>
        </w:rPr>
        <w:t>FC:</w:t>
      </w:r>
      <w:r w:rsidRPr="001C790F">
        <w:rPr>
          <w:rFonts w:ascii="Times New Roman" w:hAnsi="Times New Roman" w:cs="Times New Roman"/>
        </w:rPr>
        <w:t xml:space="preserve"> </w:t>
      </w:r>
      <w:proofErr w:type="spellStart"/>
      <w:r w:rsidRPr="001C790F">
        <w:rPr>
          <w:rFonts w:ascii="Times New Roman" w:hAnsi="Times New Roman" w:cs="Times New Roman"/>
        </w:rPr>
        <w:t>Forecannon</w:t>
      </w:r>
      <w:proofErr w:type="spellEnd"/>
      <w:r w:rsidRPr="001C790F">
        <w:rPr>
          <w:rFonts w:ascii="Times New Roman" w:hAnsi="Times New Roman" w:cs="Times New Roman"/>
        </w:rPr>
        <w:t xml:space="preserve"> Circumference, </w:t>
      </w:r>
      <w:r w:rsidRPr="001C790F">
        <w:rPr>
          <w:rFonts w:ascii="Times New Roman" w:hAnsi="Times New Roman" w:cs="Times New Roman"/>
          <w:b/>
        </w:rPr>
        <w:t>NL:</w:t>
      </w:r>
      <w:r w:rsidRPr="001C790F">
        <w:rPr>
          <w:rFonts w:ascii="Times New Roman" w:hAnsi="Times New Roman" w:cs="Times New Roman"/>
        </w:rPr>
        <w:t xml:space="preserve"> Neck Length, </w:t>
      </w:r>
      <w:r w:rsidRPr="001C790F">
        <w:rPr>
          <w:rFonts w:ascii="Times New Roman" w:hAnsi="Times New Roman" w:cs="Times New Roman"/>
          <w:b/>
        </w:rPr>
        <w:t>NC:</w:t>
      </w:r>
      <w:r w:rsidRPr="001C790F">
        <w:rPr>
          <w:rFonts w:ascii="Times New Roman" w:hAnsi="Times New Roman" w:cs="Times New Roman"/>
        </w:rPr>
        <w:t xml:space="preserve"> Neck Circumference, </w:t>
      </w:r>
      <w:r w:rsidRPr="001C790F">
        <w:rPr>
          <w:rFonts w:ascii="Times New Roman" w:hAnsi="Times New Roman" w:cs="Times New Roman"/>
          <w:b/>
        </w:rPr>
        <w:t>BL:</w:t>
      </w:r>
      <w:r w:rsidRPr="001C790F">
        <w:rPr>
          <w:rFonts w:ascii="Times New Roman" w:hAnsi="Times New Roman" w:cs="Times New Roman"/>
        </w:rPr>
        <w:t xml:space="preserve"> Body Length, </w:t>
      </w:r>
      <w:r w:rsidRPr="001C790F">
        <w:rPr>
          <w:rFonts w:ascii="Times New Roman" w:hAnsi="Times New Roman" w:cs="Times New Roman"/>
          <w:b/>
        </w:rPr>
        <w:t>EL:</w:t>
      </w:r>
      <w:r w:rsidRPr="001C790F">
        <w:rPr>
          <w:rFonts w:ascii="Times New Roman" w:hAnsi="Times New Roman" w:cs="Times New Roman"/>
        </w:rPr>
        <w:t xml:space="preserve"> Ear Length, </w:t>
      </w:r>
      <w:r w:rsidRPr="001C790F">
        <w:rPr>
          <w:rFonts w:ascii="Times New Roman" w:hAnsi="Times New Roman" w:cs="Times New Roman"/>
          <w:b/>
        </w:rPr>
        <w:t>EW:</w:t>
      </w:r>
      <w:r w:rsidRPr="001C790F">
        <w:rPr>
          <w:rFonts w:ascii="Times New Roman" w:hAnsi="Times New Roman" w:cs="Times New Roman"/>
        </w:rPr>
        <w:t xml:space="preserve"> Ear Width, </w:t>
      </w:r>
      <w:r w:rsidRPr="001C790F">
        <w:rPr>
          <w:rFonts w:ascii="Times New Roman" w:hAnsi="Times New Roman" w:cs="Times New Roman"/>
          <w:b/>
        </w:rPr>
        <w:t>FLM:</w:t>
      </w:r>
      <w:r w:rsidRPr="001C790F">
        <w:rPr>
          <w:rFonts w:ascii="Times New Roman" w:hAnsi="Times New Roman" w:cs="Times New Roman"/>
        </w:rPr>
        <w:t xml:space="preserve"> Forelimb Muscle, </w:t>
      </w:r>
      <w:r w:rsidRPr="001C790F">
        <w:rPr>
          <w:rFonts w:ascii="Times New Roman" w:hAnsi="Times New Roman" w:cs="Times New Roman"/>
          <w:b/>
        </w:rPr>
        <w:t>HLM:</w:t>
      </w:r>
      <w:r w:rsidRPr="001C790F">
        <w:rPr>
          <w:rFonts w:ascii="Times New Roman" w:hAnsi="Times New Roman" w:cs="Times New Roman"/>
        </w:rPr>
        <w:t xml:space="preserve"> Hind Limb Muscle, </w:t>
      </w:r>
      <w:r w:rsidRPr="001C790F">
        <w:rPr>
          <w:rFonts w:ascii="Times New Roman" w:hAnsi="Times New Roman" w:cs="Times New Roman"/>
          <w:b/>
        </w:rPr>
        <w:t>HG:</w:t>
      </w:r>
      <w:r w:rsidRPr="001C790F">
        <w:rPr>
          <w:rFonts w:ascii="Times New Roman" w:hAnsi="Times New Roman" w:cs="Times New Roman"/>
        </w:rPr>
        <w:t xml:space="preserve"> Heart Girth, </w:t>
      </w:r>
      <w:r w:rsidRPr="001C790F">
        <w:rPr>
          <w:rFonts w:ascii="Times New Roman" w:hAnsi="Times New Roman" w:cs="Times New Roman"/>
          <w:b/>
        </w:rPr>
        <w:t>HAW:</w:t>
      </w:r>
      <w:r w:rsidRPr="001C790F">
        <w:rPr>
          <w:rFonts w:ascii="Times New Roman" w:hAnsi="Times New Roman" w:cs="Times New Roman"/>
        </w:rPr>
        <w:t xml:space="preserve"> Height at Withers, </w:t>
      </w:r>
      <w:r w:rsidRPr="001C790F">
        <w:rPr>
          <w:rFonts w:ascii="Times New Roman" w:hAnsi="Times New Roman" w:cs="Times New Roman"/>
          <w:b/>
        </w:rPr>
        <w:t>TL:</w:t>
      </w:r>
      <w:r w:rsidRPr="001C790F">
        <w:rPr>
          <w:rFonts w:ascii="Times New Roman" w:hAnsi="Times New Roman" w:cs="Times New Roman"/>
        </w:rPr>
        <w:t xml:space="preserve"> Tail Length, </w:t>
      </w:r>
      <w:r w:rsidRPr="001C790F">
        <w:rPr>
          <w:rFonts w:ascii="Times New Roman" w:hAnsi="Times New Roman" w:cs="Times New Roman"/>
          <w:b/>
        </w:rPr>
        <w:t>TC:</w:t>
      </w:r>
      <w:r w:rsidRPr="001C790F">
        <w:rPr>
          <w:rFonts w:ascii="Times New Roman" w:hAnsi="Times New Roman" w:cs="Times New Roman"/>
        </w:rPr>
        <w:t xml:space="preserve"> Tail Circumference, </w:t>
      </w:r>
      <w:r w:rsidRPr="001C790F">
        <w:rPr>
          <w:rFonts w:ascii="Times New Roman" w:hAnsi="Times New Roman" w:cs="Times New Roman"/>
          <w:sz w:val="24"/>
          <w:szCs w:val="24"/>
        </w:rPr>
        <w:t>*. Correlation is significant at the 0.05 level (2-tailed), **. Correlation is significant at the 0.01 level (2-tailed)</w:t>
      </w:r>
    </w:p>
    <w:p w14:paraId="2A47D755" w14:textId="77777777" w:rsidR="00216AF8" w:rsidRPr="001C790F" w:rsidRDefault="00216AF8" w:rsidP="00216AF8">
      <w:pPr>
        <w:rPr>
          <w:rFonts w:ascii="Times New Roman" w:hAnsi="Times New Roman" w:cs="Times New Roman"/>
          <w:sz w:val="24"/>
          <w:szCs w:val="24"/>
        </w:rPr>
      </w:pPr>
    </w:p>
    <w:p w14:paraId="211CA1C3" w14:textId="77777777" w:rsidR="00216AF8" w:rsidRPr="001C790F" w:rsidRDefault="00216AF8" w:rsidP="00216AF8">
      <w:pPr>
        <w:rPr>
          <w:rFonts w:ascii="Times New Roman" w:hAnsi="Times New Roman" w:cs="Times New Roman"/>
          <w:sz w:val="24"/>
          <w:szCs w:val="24"/>
        </w:rPr>
      </w:pPr>
      <w:r w:rsidRPr="001C790F">
        <w:rPr>
          <w:rFonts w:ascii="Times New Roman" w:hAnsi="Times New Roman" w:cs="Times New Roman"/>
          <w:sz w:val="24"/>
          <w:szCs w:val="24"/>
        </w:rPr>
        <w:br w:type="page"/>
      </w:r>
    </w:p>
    <w:p w14:paraId="62766D0F" w14:textId="1E03E556" w:rsidR="00216AF8" w:rsidRPr="001C790F" w:rsidRDefault="00216AF8" w:rsidP="00216AF8">
      <w:pPr>
        <w:rPr>
          <w:rFonts w:ascii="Times New Roman" w:hAnsi="Times New Roman" w:cs="Times New Roman"/>
          <w:sz w:val="24"/>
          <w:szCs w:val="24"/>
        </w:rPr>
      </w:pPr>
      <w:r w:rsidRPr="001C790F">
        <w:rPr>
          <w:rFonts w:ascii="Times New Roman" w:eastAsia="Calibri" w:hAnsi="Times New Roman" w:cs="Times New Roman"/>
          <w:color w:val="000000"/>
          <w:sz w:val="24"/>
          <w:szCs w:val="24"/>
        </w:rPr>
        <w:lastRenderedPageBreak/>
        <w:t xml:space="preserve">Table </w:t>
      </w:r>
      <w:r w:rsidR="00BA14E5">
        <w:rPr>
          <w:rFonts w:ascii="Times New Roman" w:eastAsia="Calibri" w:hAnsi="Times New Roman" w:cs="Times New Roman"/>
          <w:color w:val="000000"/>
          <w:sz w:val="24"/>
          <w:szCs w:val="24"/>
        </w:rPr>
        <w:t>11</w:t>
      </w:r>
      <w:r w:rsidRPr="001C790F">
        <w:rPr>
          <w:rFonts w:ascii="Times New Roman" w:eastAsia="Calibri" w:hAnsi="Times New Roman" w:cs="Times New Roman"/>
          <w:color w:val="000000"/>
          <w:sz w:val="24"/>
          <w:szCs w:val="24"/>
        </w:rPr>
        <w:t>: Correlation coefficient between body weight (kg) and linear body measurements (cm) in West African Dwarf sheep for aged 23-29 months</w:t>
      </w:r>
    </w:p>
    <w:tbl>
      <w:tblPr>
        <w:tblStyle w:val="ListTable6Colorful"/>
        <w:tblW w:w="12962" w:type="dxa"/>
        <w:tblLook w:val="04A0" w:firstRow="1" w:lastRow="0" w:firstColumn="1" w:lastColumn="0" w:noHBand="0" w:noVBand="1"/>
      </w:tblPr>
      <w:tblGrid>
        <w:gridCol w:w="793"/>
        <w:gridCol w:w="1256"/>
        <w:gridCol w:w="1145"/>
        <w:gridCol w:w="822"/>
        <w:gridCol w:w="905"/>
        <w:gridCol w:w="902"/>
        <w:gridCol w:w="826"/>
        <w:gridCol w:w="826"/>
        <w:gridCol w:w="822"/>
        <w:gridCol w:w="822"/>
        <w:gridCol w:w="826"/>
        <w:gridCol w:w="822"/>
        <w:gridCol w:w="742"/>
        <w:gridCol w:w="931"/>
        <w:gridCol w:w="522"/>
      </w:tblGrid>
      <w:tr w:rsidR="00216AF8" w:rsidRPr="001C790F" w14:paraId="1B23F789" w14:textId="77777777" w:rsidTr="006277C2">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793" w:type="dxa"/>
            <w:shd w:val="clear" w:color="auto" w:fill="auto"/>
          </w:tcPr>
          <w:p w14:paraId="7442D3A1" w14:textId="77777777" w:rsidR="00216AF8" w:rsidRPr="001C790F" w:rsidRDefault="00216AF8" w:rsidP="00506F19">
            <w:pPr>
              <w:spacing w:line="360" w:lineRule="auto"/>
              <w:rPr>
                <w:rFonts w:ascii="Times New Roman" w:hAnsi="Times New Roman" w:cs="Times New Roman"/>
              </w:rPr>
            </w:pPr>
          </w:p>
        </w:tc>
        <w:tc>
          <w:tcPr>
            <w:tcW w:w="1256" w:type="dxa"/>
            <w:shd w:val="clear" w:color="auto" w:fill="auto"/>
          </w:tcPr>
          <w:p w14:paraId="42BDB901"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BW</w:t>
            </w:r>
          </w:p>
        </w:tc>
        <w:tc>
          <w:tcPr>
            <w:tcW w:w="1145" w:type="dxa"/>
            <w:shd w:val="clear" w:color="auto" w:fill="auto"/>
          </w:tcPr>
          <w:p w14:paraId="036F3C66"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FL</w:t>
            </w:r>
          </w:p>
        </w:tc>
        <w:tc>
          <w:tcPr>
            <w:tcW w:w="822" w:type="dxa"/>
            <w:shd w:val="clear" w:color="auto" w:fill="auto"/>
          </w:tcPr>
          <w:p w14:paraId="5D6CD125"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FC</w:t>
            </w:r>
          </w:p>
        </w:tc>
        <w:tc>
          <w:tcPr>
            <w:tcW w:w="905" w:type="dxa"/>
            <w:shd w:val="clear" w:color="auto" w:fill="auto"/>
          </w:tcPr>
          <w:p w14:paraId="32A06C35"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NL</w:t>
            </w:r>
          </w:p>
        </w:tc>
        <w:tc>
          <w:tcPr>
            <w:tcW w:w="902" w:type="dxa"/>
            <w:shd w:val="clear" w:color="auto" w:fill="auto"/>
          </w:tcPr>
          <w:p w14:paraId="4F63F915"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NC</w:t>
            </w:r>
          </w:p>
        </w:tc>
        <w:tc>
          <w:tcPr>
            <w:tcW w:w="826" w:type="dxa"/>
            <w:shd w:val="clear" w:color="auto" w:fill="auto"/>
          </w:tcPr>
          <w:p w14:paraId="49576D93"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BL</w:t>
            </w:r>
          </w:p>
        </w:tc>
        <w:tc>
          <w:tcPr>
            <w:tcW w:w="826" w:type="dxa"/>
            <w:shd w:val="clear" w:color="auto" w:fill="auto"/>
          </w:tcPr>
          <w:p w14:paraId="3A137D2A"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EL</w:t>
            </w:r>
          </w:p>
        </w:tc>
        <w:tc>
          <w:tcPr>
            <w:tcW w:w="822" w:type="dxa"/>
            <w:shd w:val="clear" w:color="auto" w:fill="auto"/>
          </w:tcPr>
          <w:p w14:paraId="18B58927"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EW</w:t>
            </w:r>
          </w:p>
        </w:tc>
        <w:tc>
          <w:tcPr>
            <w:tcW w:w="822" w:type="dxa"/>
            <w:shd w:val="clear" w:color="auto" w:fill="auto"/>
          </w:tcPr>
          <w:p w14:paraId="075B6F4B"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FLM</w:t>
            </w:r>
          </w:p>
        </w:tc>
        <w:tc>
          <w:tcPr>
            <w:tcW w:w="826" w:type="dxa"/>
            <w:shd w:val="clear" w:color="auto" w:fill="auto"/>
          </w:tcPr>
          <w:p w14:paraId="59C946B8"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HLM</w:t>
            </w:r>
          </w:p>
        </w:tc>
        <w:tc>
          <w:tcPr>
            <w:tcW w:w="822" w:type="dxa"/>
            <w:shd w:val="clear" w:color="auto" w:fill="auto"/>
          </w:tcPr>
          <w:p w14:paraId="19AADCB5"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HG</w:t>
            </w:r>
          </w:p>
        </w:tc>
        <w:tc>
          <w:tcPr>
            <w:tcW w:w="742" w:type="dxa"/>
            <w:shd w:val="clear" w:color="auto" w:fill="auto"/>
          </w:tcPr>
          <w:p w14:paraId="4AE1D9C1"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HAW</w:t>
            </w:r>
          </w:p>
        </w:tc>
        <w:tc>
          <w:tcPr>
            <w:tcW w:w="931" w:type="dxa"/>
            <w:shd w:val="clear" w:color="auto" w:fill="auto"/>
          </w:tcPr>
          <w:p w14:paraId="556B9E53"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TL</w:t>
            </w:r>
          </w:p>
        </w:tc>
        <w:tc>
          <w:tcPr>
            <w:tcW w:w="522" w:type="dxa"/>
            <w:shd w:val="clear" w:color="auto" w:fill="auto"/>
          </w:tcPr>
          <w:p w14:paraId="1CA5AE7F"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TC</w:t>
            </w:r>
          </w:p>
        </w:tc>
      </w:tr>
      <w:tr w:rsidR="00216AF8" w:rsidRPr="001C790F" w14:paraId="2E75EBF5" w14:textId="77777777" w:rsidTr="006277C2">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793" w:type="dxa"/>
            <w:shd w:val="clear" w:color="auto" w:fill="auto"/>
          </w:tcPr>
          <w:p w14:paraId="4DDBFB7D"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BW</w:t>
            </w:r>
          </w:p>
        </w:tc>
        <w:tc>
          <w:tcPr>
            <w:tcW w:w="1256" w:type="dxa"/>
            <w:shd w:val="clear" w:color="auto" w:fill="auto"/>
          </w:tcPr>
          <w:p w14:paraId="0B4BD78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1145" w:type="dxa"/>
            <w:shd w:val="clear" w:color="auto" w:fill="auto"/>
          </w:tcPr>
          <w:p w14:paraId="77975BA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2" w:type="dxa"/>
            <w:shd w:val="clear" w:color="auto" w:fill="auto"/>
          </w:tcPr>
          <w:p w14:paraId="04A5310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05" w:type="dxa"/>
            <w:shd w:val="clear" w:color="auto" w:fill="auto"/>
          </w:tcPr>
          <w:p w14:paraId="5056951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02" w:type="dxa"/>
            <w:shd w:val="clear" w:color="auto" w:fill="auto"/>
          </w:tcPr>
          <w:p w14:paraId="24A33C8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6" w:type="dxa"/>
            <w:shd w:val="clear" w:color="auto" w:fill="auto"/>
          </w:tcPr>
          <w:p w14:paraId="2555A2F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6" w:type="dxa"/>
            <w:shd w:val="clear" w:color="auto" w:fill="auto"/>
          </w:tcPr>
          <w:p w14:paraId="615ABA9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2" w:type="dxa"/>
            <w:shd w:val="clear" w:color="auto" w:fill="auto"/>
          </w:tcPr>
          <w:p w14:paraId="70B54EA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2" w:type="dxa"/>
            <w:shd w:val="clear" w:color="auto" w:fill="auto"/>
          </w:tcPr>
          <w:p w14:paraId="7696688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6" w:type="dxa"/>
            <w:shd w:val="clear" w:color="auto" w:fill="auto"/>
          </w:tcPr>
          <w:p w14:paraId="0334EE9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2" w:type="dxa"/>
            <w:shd w:val="clear" w:color="auto" w:fill="auto"/>
          </w:tcPr>
          <w:p w14:paraId="20B0FD5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42" w:type="dxa"/>
            <w:shd w:val="clear" w:color="auto" w:fill="auto"/>
          </w:tcPr>
          <w:p w14:paraId="40F3526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31" w:type="dxa"/>
            <w:shd w:val="clear" w:color="auto" w:fill="auto"/>
          </w:tcPr>
          <w:p w14:paraId="51AC8CC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22" w:type="dxa"/>
            <w:shd w:val="clear" w:color="auto" w:fill="auto"/>
          </w:tcPr>
          <w:p w14:paraId="63A0E4C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16AF8" w:rsidRPr="001C790F" w14:paraId="7A3A6BC9" w14:textId="77777777" w:rsidTr="006277C2">
        <w:trPr>
          <w:trHeight w:val="384"/>
        </w:trPr>
        <w:tc>
          <w:tcPr>
            <w:cnfStyle w:val="001000000000" w:firstRow="0" w:lastRow="0" w:firstColumn="1" w:lastColumn="0" w:oddVBand="0" w:evenVBand="0" w:oddHBand="0" w:evenHBand="0" w:firstRowFirstColumn="0" w:firstRowLastColumn="0" w:lastRowFirstColumn="0" w:lastRowLastColumn="0"/>
            <w:tcW w:w="793" w:type="dxa"/>
            <w:shd w:val="clear" w:color="auto" w:fill="auto"/>
          </w:tcPr>
          <w:p w14:paraId="7CE9CFEC"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FL</w:t>
            </w:r>
          </w:p>
        </w:tc>
        <w:tc>
          <w:tcPr>
            <w:tcW w:w="1256" w:type="dxa"/>
            <w:shd w:val="clear" w:color="auto" w:fill="auto"/>
          </w:tcPr>
          <w:p w14:paraId="30DA7A3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0.710</w:t>
            </w:r>
          </w:p>
        </w:tc>
        <w:tc>
          <w:tcPr>
            <w:tcW w:w="1145" w:type="dxa"/>
            <w:shd w:val="clear" w:color="auto" w:fill="auto"/>
          </w:tcPr>
          <w:p w14:paraId="4890200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22" w:type="dxa"/>
            <w:shd w:val="clear" w:color="auto" w:fill="auto"/>
          </w:tcPr>
          <w:p w14:paraId="5C2A347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5" w:type="dxa"/>
            <w:shd w:val="clear" w:color="auto" w:fill="auto"/>
          </w:tcPr>
          <w:p w14:paraId="5A2AA2D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2" w:type="dxa"/>
            <w:shd w:val="clear" w:color="auto" w:fill="auto"/>
          </w:tcPr>
          <w:p w14:paraId="30B649D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6" w:type="dxa"/>
            <w:shd w:val="clear" w:color="auto" w:fill="auto"/>
          </w:tcPr>
          <w:p w14:paraId="5C3B328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6" w:type="dxa"/>
            <w:shd w:val="clear" w:color="auto" w:fill="auto"/>
          </w:tcPr>
          <w:p w14:paraId="660EC0E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2" w:type="dxa"/>
            <w:shd w:val="clear" w:color="auto" w:fill="auto"/>
          </w:tcPr>
          <w:p w14:paraId="5F0A756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2" w:type="dxa"/>
            <w:shd w:val="clear" w:color="auto" w:fill="auto"/>
          </w:tcPr>
          <w:p w14:paraId="2F466E9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6" w:type="dxa"/>
            <w:shd w:val="clear" w:color="auto" w:fill="auto"/>
          </w:tcPr>
          <w:p w14:paraId="3C0E95D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2" w:type="dxa"/>
            <w:shd w:val="clear" w:color="auto" w:fill="auto"/>
          </w:tcPr>
          <w:p w14:paraId="1696346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42" w:type="dxa"/>
            <w:shd w:val="clear" w:color="auto" w:fill="auto"/>
          </w:tcPr>
          <w:p w14:paraId="1B6596E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31" w:type="dxa"/>
            <w:shd w:val="clear" w:color="auto" w:fill="auto"/>
          </w:tcPr>
          <w:p w14:paraId="235B184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22" w:type="dxa"/>
            <w:shd w:val="clear" w:color="auto" w:fill="auto"/>
          </w:tcPr>
          <w:p w14:paraId="78C0098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16AF8" w:rsidRPr="001C790F" w14:paraId="68DA6FA0" w14:textId="77777777" w:rsidTr="006277C2">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93" w:type="dxa"/>
            <w:shd w:val="clear" w:color="auto" w:fill="auto"/>
          </w:tcPr>
          <w:p w14:paraId="2E460604"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FC</w:t>
            </w:r>
          </w:p>
        </w:tc>
        <w:tc>
          <w:tcPr>
            <w:tcW w:w="1256" w:type="dxa"/>
            <w:shd w:val="clear" w:color="auto" w:fill="auto"/>
          </w:tcPr>
          <w:p w14:paraId="4F61950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0.663</w:t>
            </w:r>
          </w:p>
        </w:tc>
        <w:tc>
          <w:tcPr>
            <w:tcW w:w="1145" w:type="dxa"/>
            <w:shd w:val="clear" w:color="auto" w:fill="auto"/>
          </w:tcPr>
          <w:p w14:paraId="6D9E212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0.332</w:t>
            </w:r>
          </w:p>
        </w:tc>
        <w:tc>
          <w:tcPr>
            <w:tcW w:w="822" w:type="dxa"/>
            <w:shd w:val="clear" w:color="auto" w:fill="auto"/>
          </w:tcPr>
          <w:p w14:paraId="6669B9B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905" w:type="dxa"/>
            <w:shd w:val="clear" w:color="auto" w:fill="auto"/>
          </w:tcPr>
          <w:p w14:paraId="010598E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02" w:type="dxa"/>
            <w:shd w:val="clear" w:color="auto" w:fill="auto"/>
          </w:tcPr>
          <w:p w14:paraId="4EC7114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6" w:type="dxa"/>
            <w:shd w:val="clear" w:color="auto" w:fill="auto"/>
          </w:tcPr>
          <w:p w14:paraId="45EEE8A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6" w:type="dxa"/>
            <w:shd w:val="clear" w:color="auto" w:fill="auto"/>
          </w:tcPr>
          <w:p w14:paraId="7960FAE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2" w:type="dxa"/>
            <w:shd w:val="clear" w:color="auto" w:fill="auto"/>
          </w:tcPr>
          <w:p w14:paraId="188669C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2" w:type="dxa"/>
            <w:shd w:val="clear" w:color="auto" w:fill="auto"/>
          </w:tcPr>
          <w:p w14:paraId="7793D21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6" w:type="dxa"/>
            <w:shd w:val="clear" w:color="auto" w:fill="auto"/>
          </w:tcPr>
          <w:p w14:paraId="7CEF0F3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2" w:type="dxa"/>
            <w:shd w:val="clear" w:color="auto" w:fill="auto"/>
          </w:tcPr>
          <w:p w14:paraId="7A28D6E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42" w:type="dxa"/>
            <w:shd w:val="clear" w:color="auto" w:fill="auto"/>
          </w:tcPr>
          <w:p w14:paraId="0BC92ED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31" w:type="dxa"/>
            <w:shd w:val="clear" w:color="auto" w:fill="auto"/>
          </w:tcPr>
          <w:p w14:paraId="4017B11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22" w:type="dxa"/>
            <w:shd w:val="clear" w:color="auto" w:fill="auto"/>
          </w:tcPr>
          <w:p w14:paraId="67F2CE1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16AF8" w:rsidRPr="001C790F" w14:paraId="134AF75C" w14:textId="77777777" w:rsidTr="006277C2">
        <w:trPr>
          <w:trHeight w:val="384"/>
        </w:trPr>
        <w:tc>
          <w:tcPr>
            <w:cnfStyle w:val="001000000000" w:firstRow="0" w:lastRow="0" w:firstColumn="1" w:lastColumn="0" w:oddVBand="0" w:evenVBand="0" w:oddHBand="0" w:evenHBand="0" w:firstRowFirstColumn="0" w:firstRowLastColumn="0" w:lastRowFirstColumn="0" w:lastRowLastColumn="0"/>
            <w:tcW w:w="793" w:type="dxa"/>
            <w:shd w:val="clear" w:color="auto" w:fill="auto"/>
          </w:tcPr>
          <w:p w14:paraId="1EF92A57"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NL</w:t>
            </w:r>
          </w:p>
        </w:tc>
        <w:tc>
          <w:tcPr>
            <w:tcW w:w="1256" w:type="dxa"/>
            <w:shd w:val="clear" w:color="auto" w:fill="auto"/>
          </w:tcPr>
          <w:p w14:paraId="57D9FD9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0.000</w:t>
            </w:r>
          </w:p>
        </w:tc>
        <w:tc>
          <w:tcPr>
            <w:tcW w:w="1145" w:type="dxa"/>
            <w:shd w:val="clear" w:color="auto" w:fill="auto"/>
          </w:tcPr>
          <w:p w14:paraId="60E21CE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0.101</w:t>
            </w:r>
          </w:p>
        </w:tc>
        <w:tc>
          <w:tcPr>
            <w:tcW w:w="822" w:type="dxa"/>
            <w:shd w:val="clear" w:color="auto" w:fill="auto"/>
          </w:tcPr>
          <w:p w14:paraId="5D7B0F8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0.120</w:t>
            </w:r>
          </w:p>
        </w:tc>
        <w:tc>
          <w:tcPr>
            <w:tcW w:w="905" w:type="dxa"/>
            <w:shd w:val="clear" w:color="auto" w:fill="auto"/>
          </w:tcPr>
          <w:p w14:paraId="55105AF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902" w:type="dxa"/>
            <w:shd w:val="clear" w:color="auto" w:fill="auto"/>
          </w:tcPr>
          <w:p w14:paraId="6F7E2E7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6" w:type="dxa"/>
            <w:shd w:val="clear" w:color="auto" w:fill="auto"/>
          </w:tcPr>
          <w:p w14:paraId="56C94D5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6" w:type="dxa"/>
            <w:shd w:val="clear" w:color="auto" w:fill="auto"/>
          </w:tcPr>
          <w:p w14:paraId="03A7FE5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2" w:type="dxa"/>
            <w:shd w:val="clear" w:color="auto" w:fill="auto"/>
          </w:tcPr>
          <w:p w14:paraId="5ED5D26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2" w:type="dxa"/>
            <w:shd w:val="clear" w:color="auto" w:fill="auto"/>
          </w:tcPr>
          <w:p w14:paraId="4BF5C87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6" w:type="dxa"/>
            <w:shd w:val="clear" w:color="auto" w:fill="auto"/>
          </w:tcPr>
          <w:p w14:paraId="2F1800D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2" w:type="dxa"/>
            <w:shd w:val="clear" w:color="auto" w:fill="auto"/>
          </w:tcPr>
          <w:p w14:paraId="46E4941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42" w:type="dxa"/>
            <w:shd w:val="clear" w:color="auto" w:fill="auto"/>
          </w:tcPr>
          <w:p w14:paraId="4A111BD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31" w:type="dxa"/>
            <w:shd w:val="clear" w:color="auto" w:fill="auto"/>
          </w:tcPr>
          <w:p w14:paraId="0D66659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22" w:type="dxa"/>
            <w:shd w:val="clear" w:color="auto" w:fill="auto"/>
          </w:tcPr>
          <w:p w14:paraId="2C5350A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16AF8" w:rsidRPr="001C790F" w14:paraId="5D21A56A" w14:textId="77777777" w:rsidTr="006277C2">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793" w:type="dxa"/>
            <w:shd w:val="clear" w:color="auto" w:fill="auto"/>
          </w:tcPr>
          <w:p w14:paraId="3E003739"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NC</w:t>
            </w:r>
          </w:p>
        </w:tc>
        <w:tc>
          <w:tcPr>
            <w:tcW w:w="1256" w:type="dxa"/>
            <w:shd w:val="clear" w:color="auto" w:fill="auto"/>
          </w:tcPr>
          <w:p w14:paraId="2953656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0.959**</w:t>
            </w:r>
          </w:p>
        </w:tc>
        <w:tc>
          <w:tcPr>
            <w:tcW w:w="1145" w:type="dxa"/>
            <w:shd w:val="clear" w:color="auto" w:fill="auto"/>
          </w:tcPr>
          <w:p w14:paraId="7F65857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0.696</w:t>
            </w:r>
          </w:p>
        </w:tc>
        <w:tc>
          <w:tcPr>
            <w:tcW w:w="822" w:type="dxa"/>
            <w:shd w:val="clear" w:color="auto" w:fill="auto"/>
          </w:tcPr>
          <w:p w14:paraId="74BD314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0.690</w:t>
            </w:r>
          </w:p>
        </w:tc>
        <w:tc>
          <w:tcPr>
            <w:tcW w:w="905" w:type="dxa"/>
            <w:shd w:val="clear" w:color="auto" w:fill="auto"/>
          </w:tcPr>
          <w:p w14:paraId="1917E93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0.064</w:t>
            </w:r>
          </w:p>
        </w:tc>
        <w:tc>
          <w:tcPr>
            <w:tcW w:w="902" w:type="dxa"/>
            <w:shd w:val="clear" w:color="auto" w:fill="auto"/>
          </w:tcPr>
          <w:p w14:paraId="455B22B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26" w:type="dxa"/>
            <w:shd w:val="clear" w:color="auto" w:fill="auto"/>
          </w:tcPr>
          <w:p w14:paraId="544FE61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6" w:type="dxa"/>
            <w:shd w:val="clear" w:color="auto" w:fill="auto"/>
          </w:tcPr>
          <w:p w14:paraId="183A631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2" w:type="dxa"/>
            <w:shd w:val="clear" w:color="auto" w:fill="auto"/>
          </w:tcPr>
          <w:p w14:paraId="12F70F7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2" w:type="dxa"/>
            <w:shd w:val="clear" w:color="auto" w:fill="auto"/>
          </w:tcPr>
          <w:p w14:paraId="2B1919F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6" w:type="dxa"/>
            <w:shd w:val="clear" w:color="auto" w:fill="auto"/>
          </w:tcPr>
          <w:p w14:paraId="7D066C2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2" w:type="dxa"/>
            <w:shd w:val="clear" w:color="auto" w:fill="auto"/>
          </w:tcPr>
          <w:p w14:paraId="7A70EAD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42" w:type="dxa"/>
            <w:shd w:val="clear" w:color="auto" w:fill="auto"/>
          </w:tcPr>
          <w:p w14:paraId="58ED202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31" w:type="dxa"/>
            <w:shd w:val="clear" w:color="auto" w:fill="auto"/>
          </w:tcPr>
          <w:p w14:paraId="1BF6617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22" w:type="dxa"/>
            <w:shd w:val="clear" w:color="auto" w:fill="auto"/>
          </w:tcPr>
          <w:p w14:paraId="5606C78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16AF8" w:rsidRPr="001C790F" w14:paraId="1FC44E65" w14:textId="77777777" w:rsidTr="006277C2">
        <w:trPr>
          <w:trHeight w:val="384"/>
        </w:trPr>
        <w:tc>
          <w:tcPr>
            <w:cnfStyle w:val="001000000000" w:firstRow="0" w:lastRow="0" w:firstColumn="1" w:lastColumn="0" w:oddVBand="0" w:evenVBand="0" w:oddHBand="0" w:evenHBand="0" w:firstRowFirstColumn="0" w:firstRowLastColumn="0" w:lastRowFirstColumn="0" w:lastRowLastColumn="0"/>
            <w:tcW w:w="793" w:type="dxa"/>
            <w:shd w:val="clear" w:color="auto" w:fill="auto"/>
          </w:tcPr>
          <w:p w14:paraId="6ED3BAC2"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BL</w:t>
            </w:r>
          </w:p>
        </w:tc>
        <w:tc>
          <w:tcPr>
            <w:tcW w:w="1256" w:type="dxa"/>
            <w:shd w:val="clear" w:color="auto" w:fill="auto"/>
          </w:tcPr>
          <w:p w14:paraId="4BB089D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-0.627</w:t>
            </w:r>
          </w:p>
        </w:tc>
        <w:tc>
          <w:tcPr>
            <w:tcW w:w="1145" w:type="dxa"/>
            <w:shd w:val="clear" w:color="auto" w:fill="auto"/>
          </w:tcPr>
          <w:p w14:paraId="4EA5674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-0.616</w:t>
            </w:r>
          </w:p>
        </w:tc>
        <w:tc>
          <w:tcPr>
            <w:tcW w:w="822" w:type="dxa"/>
            <w:shd w:val="clear" w:color="auto" w:fill="auto"/>
          </w:tcPr>
          <w:p w14:paraId="3A771A8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-0.438</w:t>
            </w:r>
          </w:p>
        </w:tc>
        <w:tc>
          <w:tcPr>
            <w:tcW w:w="905" w:type="dxa"/>
            <w:shd w:val="clear" w:color="auto" w:fill="auto"/>
          </w:tcPr>
          <w:p w14:paraId="0640A44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-0.765</w:t>
            </w:r>
          </w:p>
        </w:tc>
        <w:tc>
          <w:tcPr>
            <w:tcW w:w="902" w:type="dxa"/>
            <w:shd w:val="clear" w:color="auto" w:fill="auto"/>
          </w:tcPr>
          <w:p w14:paraId="78EBE4D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-0.645</w:t>
            </w:r>
          </w:p>
        </w:tc>
        <w:tc>
          <w:tcPr>
            <w:tcW w:w="826" w:type="dxa"/>
            <w:shd w:val="clear" w:color="auto" w:fill="auto"/>
          </w:tcPr>
          <w:p w14:paraId="0CB778F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26" w:type="dxa"/>
            <w:shd w:val="clear" w:color="auto" w:fill="auto"/>
          </w:tcPr>
          <w:p w14:paraId="75A808E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2" w:type="dxa"/>
            <w:shd w:val="clear" w:color="auto" w:fill="auto"/>
          </w:tcPr>
          <w:p w14:paraId="4A6B2F3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2" w:type="dxa"/>
            <w:shd w:val="clear" w:color="auto" w:fill="auto"/>
          </w:tcPr>
          <w:p w14:paraId="0CFFE10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6" w:type="dxa"/>
            <w:shd w:val="clear" w:color="auto" w:fill="auto"/>
          </w:tcPr>
          <w:p w14:paraId="4F69517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2" w:type="dxa"/>
            <w:shd w:val="clear" w:color="auto" w:fill="auto"/>
          </w:tcPr>
          <w:p w14:paraId="16662BD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42" w:type="dxa"/>
            <w:shd w:val="clear" w:color="auto" w:fill="auto"/>
          </w:tcPr>
          <w:p w14:paraId="68AD0ED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31" w:type="dxa"/>
            <w:shd w:val="clear" w:color="auto" w:fill="auto"/>
          </w:tcPr>
          <w:p w14:paraId="521EC38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22" w:type="dxa"/>
            <w:shd w:val="clear" w:color="auto" w:fill="auto"/>
          </w:tcPr>
          <w:p w14:paraId="01406DE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16AF8" w:rsidRPr="001C790F" w14:paraId="3F761B75" w14:textId="77777777" w:rsidTr="006277C2">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93" w:type="dxa"/>
            <w:shd w:val="clear" w:color="auto" w:fill="auto"/>
          </w:tcPr>
          <w:p w14:paraId="4900439F"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EL</w:t>
            </w:r>
          </w:p>
        </w:tc>
        <w:tc>
          <w:tcPr>
            <w:tcW w:w="1256" w:type="dxa"/>
            <w:shd w:val="clear" w:color="auto" w:fill="auto"/>
          </w:tcPr>
          <w:p w14:paraId="2A2F025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-0.367</w:t>
            </w:r>
          </w:p>
        </w:tc>
        <w:tc>
          <w:tcPr>
            <w:tcW w:w="1145" w:type="dxa"/>
            <w:shd w:val="clear" w:color="auto" w:fill="auto"/>
          </w:tcPr>
          <w:p w14:paraId="6878AD9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-0.616</w:t>
            </w:r>
          </w:p>
        </w:tc>
        <w:tc>
          <w:tcPr>
            <w:tcW w:w="822" w:type="dxa"/>
            <w:shd w:val="clear" w:color="auto" w:fill="auto"/>
          </w:tcPr>
          <w:p w14:paraId="78A8AE0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-0.146</w:t>
            </w:r>
          </w:p>
        </w:tc>
        <w:tc>
          <w:tcPr>
            <w:tcW w:w="905" w:type="dxa"/>
            <w:shd w:val="clear" w:color="auto" w:fill="auto"/>
          </w:tcPr>
          <w:p w14:paraId="7A2A495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-0.789</w:t>
            </w:r>
          </w:p>
        </w:tc>
        <w:tc>
          <w:tcPr>
            <w:tcW w:w="902" w:type="dxa"/>
            <w:shd w:val="clear" w:color="auto" w:fill="auto"/>
          </w:tcPr>
          <w:p w14:paraId="434D85C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-0.330</w:t>
            </w:r>
          </w:p>
        </w:tc>
        <w:tc>
          <w:tcPr>
            <w:tcW w:w="826" w:type="dxa"/>
            <w:shd w:val="clear" w:color="auto" w:fill="auto"/>
          </w:tcPr>
          <w:p w14:paraId="1011C2B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0.899*</w:t>
            </w:r>
          </w:p>
        </w:tc>
        <w:tc>
          <w:tcPr>
            <w:tcW w:w="826" w:type="dxa"/>
            <w:shd w:val="clear" w:color="auto" w:fill="auto"/>
          </w:tcPr>
          <w:p w14:paraId="1466B7E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22" w:type="dxa"/>
            <w:shd w:val="clear" w:color="auto" w:fill="auto"/>
          </w:tcPr>
          <w:p w14:paraId="43A9C3D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2" w:type="dxa"/>
            <w:shd w:val="clear" w:color="auto" w:fill="auto"/>
          </w:tcPr>
          <w:p w14:paraId="62CB5F1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6" w:type="dxa"/>
            <w:shd w:val="clear" w:color="auto" w:fill="auto"/>
          </w:tcPr>
          <w:p w14:paraId="2F0C71A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2" w:type="dxa"/>
            <w:shd w:val="clear" w:color="auto" w:fill="auto"/>
          </w:tcPr>
          <w:p w14:paraId="0B706A7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42" w:type="dxa"/>
            <w:shd w:val="clear" w:color="auto" w:fill="auto"/>
          </w:tcPr>
          <w:p w14:paraId="72B0E81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31" w:type="dxa"/>
            <w:shd w:val="clear" w:color="auto" w:fill="auto"/>
          </w:tcPr>
          <w:p w14:paraId="07C48F2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22" w:type="dxa"/>
            <w:shd w:val="clear" w:color="auto" w:fill="auto"/>
          </w:tcPr>
          <w:p w14:paraId="1AB57C8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16AF8" w:rsidRPr="001C790F" w14:paraId="0EE527BD" w14:textId="77777777" w:rsidTr="006277C2">
        <w:trPr>
          <w:trHeight w:val="384"/>
        </w:trPr>
        <w:tc>
          <w:tcPr>
            <w:cnfStyle w:val="001000000000" w:firstRow="0" w:lastRow="0" w:firstColumn="1" w:lastColumn="0" w:oddVBand="0" w:evenVBand="0" w:oddHBand="0" w:evenHBand="0" w:firstRowFirstColumn="0" w:firstRowLastColumn="0" w:lastRowFirstColumn="0" w:lastRowLastColumn="0"/>
            <w:tcW w:w="793" w:type="dxa"/>
            <w:shd w:val="clear" w:color="auto" w:fill="auto"/>
          </w:tcPr>
          <w:p w14:paraId="310832FE"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EW</w:t>
            </w:r>
          </w:p>
        </w:tc>
        <w:tc>
          <w:tcPr>
            <w:tcW w:w="1256" w:type="dxa"/>
            <w:shd w:val="clear" w:color="auto" w:fill="auto"/>
          </w:tcPr>
          <w:p w14:paraId="22990BC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0.068</w:t>
            </w:r>
          </w:p>
        </w:tc>
        <w:tc>
          <w:tcPr>
            <w:tcW w:w="1145" w:type="dxa"/>
            <w:shd w:val="clear" w:color="auto" w:fill="auto"/>
          </w:tcPr>
          <w:p w14:paraId="64665C8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-0.070</w:t>
            </w:r>
          </w:p>
        </w:tc>
        <w:tc>
          <w:tcPr>
            <w:tcW w:w="822" w:type="dxa"/>
            <w:shd w:val="clear" w:color="auto" w:fill="auto"/>
          </w:tcPr>
          <w:p w14:paraId="45F9D6C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0.083</w:t>
            </w:r>
          </w:p>
        </w:tc>
        <w:tc>
          <w:tcPr>
            <w:tcW w:w="905" w:type="dxa"/>
            <w:shd w:val="clear" w:color="auto" w:fill="auto"/>
          </w:tcPr>
          <w:p w14:paraId="1CB181A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-0.916*</w:t>
            </w:r>
          </w:p>
        </w:tc>
        <w:tc>
          <w:tcPr>
            <w:tcW w:w="902" w:type="dxa"/>
            <w:shd w:val="clear" w:color="auto" w:fill="auto"/>
          </w:tcPr>
          <w:p w14:paraId="60C8036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0.110</w:t>
            </w:r>
          </w:p>
        </w:tc>
        <w:tc>
          <w:tcPr>
            <w:tcW w:w="826" w:type="dxa"/>
            <w:shd w:val="clear" w:color="auto" w:fill="auto"/>
          </w:tcPr>
          <w:p w14:paraId="7437DD3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0.679</w:t>
            </w:r>
          </w:p>
        </w:tc>
        <w:tc>
          <w:tcPr>
            <w:tcW w:w="826" w:type="dxa"/>
            <w:shd w:val="clear" w:color="auto" w:fill="auto"/>
          </w:tcPr>
          <w:p w14:paraId="1E2F3DE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0.828*</w:t>
            </w:r>
          </w:p>
        </w:tc>
        <w:tc>
          <w:tcPr>
            <w:tcW w:w="822" w:type="dxa"/>
            <w:shd w:val="clear" w:color="auto" w:fill="auto"/>
          </w:tcPr>
          <w:p w14:paraId="1567CC7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22" w:type="dxa"/>
            <w:shd w:val="clear" w:color="auto" w:fill="auto"/>
          </w:tcPr>
          <w:p w14:paraId="4A1BFED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6" w:type="dxa"/>
            <w:shd w:val="clear" w:color="auto" w:fill="auto"/>
          </w:tcPr>
          <w:p w14:paraId="2F0C89D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2" w:type="dxa"/>
            <w:shd w:val="clear" w:color="auto" w:fill="auto"/>
          </w:tcPr>
          <w:p w14:paraId="0F111A7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42" w:type="dxa"/>
            <w:shd w:val="clear" w:color="auto" w:fill="auto"/>
          </w:tcPr>
          <w:p w14:paraId="1E30BF1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31" w:type="dxa"/>
            <w:shd w:val="clear" w:color="auto" w:fill="auto"/>
          </w:tcPr>
          <w:p w14:paraId="4F1EAA5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22" w:type="dxa"/>
            <w:shd w:val="clear" w:color="auto" w:fill="auto"/>
          </w:tcPr>
          <w:p w14:paraId="667AC50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16AF8" w:rsidRPr="001C790F" w14:paraId="49EF210F" w14:textId="77777777" w:rsidTr="006277C2">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793" w:type="dxa"/>
            <w:shd w:val="clear" w:color="auto" w:fill="auto"/>
          </w:tcPr>
          <w:p w14:paraId="083225C0"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FLM</w:t>
            </w:r>
          </w:p>
        </w:tc>
        <w:tc>
          <w:tcPr>
            <w:tcW w:w="1256" w:type="dxa"/>
            <w:shd w:val="clear" w:color="auto" w:fill="auto"/>
          </w:tcPr>
          <w:p w14:paraId="06DEF10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 xml:space="preserve"> 0.420</w:t>
            </w:r>
          </w:p>
        </w:tc>
        <w:tc>
          <w:tcPr>
            <w:tcW w:w="1145" w:type="dxa"/>
            <w:shd w:val="clear" w:color="auto" w:fill="auto"/>
          </w:tcPr>
          <w:p w14:paraId="31D218F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0.759</w:t>
            </w:r>
          </w:p>
        </w:tc>
        <w:tc>
          <w:tcPr>
            <w:tcW w:w="822" w:type="dxa"/>
            <w:shd w:val="clear" w:color="auto" w:fill="auto"/>
          </w:tcPr>
          <w:p w14:paraId="6414EA7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0.334</w:t>
            </w:r>
          </w:p>
        </w:tc>
        <w:tc>
          <w:tcPr>
            <w:tcW w:w="905" w:type="dxa"/>
            <w:shd w:val="clear" w:color="auto" w:fill="auto"/>
          </w:tcPr>
          <w:p w14:paraId="1173A13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-0.164</w:t>
            </w:r>
          </w:p>
        </w:tc>
        <w:tc>
          <w:tcPr>
            <w:tcW w:w="902" w:type="dxa"/>
            <w:shd w:val="clear" w:color="auto" w:fill="auto"/>
          </w:tcPr>
          <w:p w14:paraId="1BFB6CA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0.549</w:t>
            </w:r>
          </w:p>
        </w:tc>
        <w:tc>
          <w:tcPr>
            <w:tcW w:w="826" w:type="dxa"/>
            <w:shd w:val="clear" w:color="auto" w:fill="auto"/>
          </w:tcPr>
          <w:p w14:paraId="17832D3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-0.206</w:t>
            </w:r>
          </w:p>
        </w:tc>
        <w:tc>
          <w:tcPr>
            <w:tcW w:w="826" w:type="dxa"/>
            <w:shd w:val="clear" w:color="auto" w:fill="auto"/>
          </w:tcPr>
          <w:p w14:paraId="1E6955F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-0.129</w:t>
            </w:r>
          </w:p>
        </w:tc>
        <w:tc>
          <w:tcPr>
            <w:tcW w:w="822" w:type="dxa"/>
            <w:shd w:val="clear" w:color="auto" w:fill="auto"/>
          </w:tcPr>
          <w:p w14:paraId="4A13C22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0.379</w:t>
            </w:r>
          </w:p>
        </w:tc>
        <w:tc>
          <w:tcPr>
            <w:tcW w:w="822" w:type="dxa"/>
            <w:shd w:val="clear" w:color="auto" w:fill="auto"/>
          </w:tcPr>
          <w:p w14:paraId="730CB28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26" w:type="dxa"/>
            <w:shd w:val="clear" w:color="auto" w:fill="auto"/>
          </w:tcPr>
          <w:p w14:paraId="4928D24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2" w:type="dxa"/>
            <w:shd w:val="clear" w:color="auto" w:fill="auto"/>
          </w:tcPr>
          <w:p w14:paraId="3E170E4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42" w:type="dxa"/>
            <w:shd w:val="clear" w:color="auto" w:fill="auto"/>
          </w:tcPr>
          <w:p w14:paraId="158AE37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31" w:type="dxa"/>
            <w:shd w:val="clear" w:color="auto" w:fill="auto"/>
          </w:tcPr>
          <w:p w14:paraId="0C458F9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22" w:type="dxa"/>
            <w:shd w:val="clear" w:color="auto" w:fill="auto"/>
          </w:tcPr>
          <w:p w14:paraId="63A19C1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16AF8" w:rsidRPr="001C790F" w14:paraId="6795CA90" w14:textId="77777777" w:rsidTr="006277C2">
        <w:trPr>
          <w:trHeight w:val="400"/>
        </w:trPr>
        <w:tc>
          <w:tcPr>
            <w:cnfStyle w:val="001000000000" w:firstRow="0" w:lastRow="0" w:firstColumn="1" w:lastColumn="0" w:oddVBand="0" w:evenVBand="0" w:oddHBand="0" w:evenHBand="0" w:firstRowFirstColumn="0" w:firstRowLastColumn="0" w:lastRowFirstColumn="0" w:lastRowLastColumn="0"/>
            <w:tcW w:w="793" w:type="dxa"/>
            <w:shd w:val="clear" w:color="auto" w:fill="auto"/>
          </w:tcPr>
          <w:p w14:paraId="75D42772"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HLM</w:t>
            </w:r>
          </w:p>
        </w:tc>
        <w:tc>
          <w:tcPr>
            <w:tcW w:w="1256" w:type="dxa"/>
            <w:shd w:val="clear" w:color="auto" w:fill="auto"/>
          </w:tcPr>
          <w:p w14:paraId="66FA28F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 xml:space="preserve"> 0.210</w:t>
            </w:r>
          </w:p>
        </w:tc>
        <w:tc>
          <w:tcPr>
            <w:tcW w:w="1145" w:type="dxa"/>
            <w:shd w:val="clear" w:color="auto" w:fill="auto"/>
          </w:tcPr>
          <w:p w14:paraId="2601680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0.759</w:t>
            </w:r>
          </w:p>
        </w:tc>
        <w:tc>
          <w:tcPr>
            <w:tcW w:w="822" w:type="dxa"/>
            <w:shd w:val="clear" w:color="auto" w:fill="auto"/>
          </w:tcPr>
          <w:p w14:paraId="1F00195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-0.129</w:t>
            </w:r>
          </w:p>
        </w:tc>
        <w:tc>
          <w:tcPr>
            <w:tcW w:w="905" w:type="dxa"/>
            <w:shd w:val="clear" w:color="auto" w:fill="auto"/>
          </w:tcPr>
          <w:p w14:paraId="61D9588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-0.273</w:t>
            </w:r>
          </w:p>
        </w:tc>
        <w:tc>
          <w:tcPr>
            <w:tcW w:w="902" w:type="dxa"/>
            <w:shd w:val="clear" w:color="auto" w:fill="auto"/>
          </w:tcPr>
          <w:p w14:paraId="6A25194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0.137</w:t>
            </w:r>
          </w:p>
        </w:tc>
        <w:tc>
          <w:tcPr>
            <w:tcW w:w="826" w:type="dxa"/>
            <w:shd w:val="clear" w:color="auto" w:fill="auto"/>
          </w:tcPr>
          <w:p w14:paraId="2C48103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-0.051</w:t>
            </w:r>
          </w:p>
        </w:tc>
        <w:tc>
          <w:tcPr>
            <w:tcW w:w="826" w:type="dxa"/>
            <w:shd w:val="clear" w:color="auto" w:fill="auto"/>
          </w:tcPr>
          <w:p w14:paraId="63A2C9C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-0.283</w:t>
            </w:r>
          </w:p>
        </w:tc>
        <w:tc>
          <w:tcPr>
            <w:tcW w:w="822" w:type="dxa"/>
            <w:shd w:val="clear" w:color="auto" w:fill="auto"/>
          </w:tcPr>
          <w:p w14:paraId="772388D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0.152</w:t>
            </w:r>
          </w:p>
        </w:tc>
        <w:tc>
          <w:tcPr>
            <w:tcW w:w="822" w:type="dxa"/>
            <w:shd w:val="clear" w:color="auto" w:fill="auto"/>
          </w:tcPr>
          <w:p w14:paraId="2944BC9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0.647</w:t>
            </w:r>
          </w:p>
        </w:tc>
        <w:tc>
          <w:tcPr>
            <w:tcW w:w="826" w:type="dxa"/>
            <w:shd w:val="clear" w:color="auto" w:fill="auto"/>
          </w:tcPr>
          <w:p w14:paraId="4D04316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22" w:type="dxa"/>
            <w:shd w:val="clear" w:color="auto" w:fill="auto"/>
          </w:tcPr>
          <w:p w14:paraId="34E7B42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42" w:type="dxa"/>
            <w:shd w:val="clear" w:color="auto" w:fill="auto"/>
          </w:tcPr>
          <w:p w14:paraId="37F7FCF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31" w:type="dxa"/>
            <w:shd w:val="clear" w:color="auto" w:fill="auto"/>
          </w:tcPr>
          <w:p w14:paraId="3FAF4DD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22" w:type="dxa"/>
            <w:shd w:val="clear" w:color="auto" w:fill="auto"/>
          </w:tcPr>
          <w:p w14:paraId="4349217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16AF8" w:rsidRPr="001C790F" w14:paraId="7B6CE105" w14:textId="77777777" w:rsidTr="006277C2">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793" w:type="dxa"/>
            <w:shd w:val="clear" w:color="auto" w:fill="auto"/>
          </w:tcPr>
          <w:p w14:paraId="7888EB92"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HG</w:t>
            </w:r>
          </w:p>
        </w:tc>
        <w:tc>
          <w:tcPr>
            <w:tcW w:w="1256" w:type="dxa"/>
            <w:shd w:val="clear" w:color="auto" w:fill="auto"/>
          </w:tcPr>
          <w:p w14:paraId="37C24A8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-0.530</w:t>
            </w:r>
          </w:p>
        </w:tc>
        <w:tc>
          <w:tcPr>
            <w:tcW w:w="1145" w:type="dxa"/>
            <w:shd w:val="clear" w:color="auto" w:fill="auto"/>
          </w:tcPr>
          <w:p w14:paraId="33B12A7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-0.822*</w:t>
            </w:r>
          </w:p>
        </w:tc>
        <w:tc>
          <w:tcPr>
            <w:tcW w:w="822" w:type="dxa"/>
            <w:shd w:val="clear" w:color="auto" w:fill="auto"/>
          </w:tcPr>
          <w:p w14:paraId="2EB76E9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-0.130</w:t>
            </w:r>
          </w:p>
        </w:tc>
        <w:tc>
          <w:tcPr>
            <w:tcW w:w="905" w:type="dxa"/>
            <w:shd w:val="clear" w:color="auto" w:fill="auto"/>
          </w:tcPr>
          <w:p w14:paraId="4E19D89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-0.460</w:t>
            </w:r>
          </w:p>
        </w:tc>
        <w:tc>
          <w:tcPr>
            <w:tcW w:w="902" w:type="dxa"/>
            <w:shd w:val="clear" w:color="auto" w:fill="auto"/>
          </w:tcPr>
          <w:p w14:paraId="5096F4D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-0.433</w:t>
            </w:r>
          </w:p>
        </w:tc>
        <w:tc>
          <w:tcPr>
            <w:tcW w:w="826" w:type="dxa"/>
            <w:shd w:val="clear" w:color="auto" w:fill="auto"/>
          </w:tcPr>
          <w:p w14:paraId="4A3CC49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0.779</w:t>
            </w:r>
          </w:p>
        </w:tc>
        <w:tc>
          <w:tcPr>
            <w:tcW w:w="826" w:type="dxa"/>
            <w:shd w:val="clear" w:color="auto" w:fill="auto"/>
          </w:tcPr>
          <w:p w14:paraId="184E837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0.909*</w:t>
            </w:r>
          </w:p>
        </w:tc>
        <w:tc>
          <w:tcPr>
            <w:tcW w:w="822" w:type="dxa"/>
            <w:shd w:val="clear" w:color="auto" w:fill="auto"/>
          </w:tcPr>
          <w:p w14:paraId="17161EF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0.574</w:t>
            </w:r>
          </w:p>
        </w:tc>
        <w:tc>
          <w:tcPr>
            <w:tcW w:w="822" w:type="dxa"/>
            <w:shd w:val="clear" w:color="auto" w:fill="auto"/>
          </w:tcPr>
          <w:p w14:paraId="46AE75B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-0.297</w:t>
            </w:r>
          </w:p>
        </w:tc>
        <w:tc>
          <w:tcPr>
            <w:tcW w:w="826" w:type="dxa"/>
            <w:shd w:val="clear" w:color="auto" w:fill="auto"/>
          </w:tcPr>
          <w:p w14:paraId="2DE6F01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-0.594</w:t>
            </w:r>
          </w:p>
        </w:tc>
        <w:tc>
          <w:tcPr>
            <w:tcW w:w="822" w:type="dxa"/>
            <w:shd w:val="clear" w:color="auto" w:fill="auto"/>
          </w:tcPr>
          <w:p w14:paraId="0F95201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742" w:type="dxa"/>
            <w:shd w:val="clear" w:color="auto" w:fill="auto"/>
          </w:tcPr>
          <w:p w14:paraId="66FD9AC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31" w:type="dxa"/>
            <w:shd w:val="clear" w:color="auto" w:fill="auto"/>
          </w:tcPr>
          <w:p w14:paraId="2A279E8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22" w:type="dxa"/>
            <w:shd w:val="clear" w:color="auto" w:fill="auto"/>
          </w:tcPr>
          <w:p w14:paraId="4CF8AF6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16AF8" w:rsidRPr="001C790F" w14:paraId="61823D9C" w14:textId="77777777" w:rsidTr="006277C2">
        <w:trPr>
          <w:trHeight w:val="384"/>
        </w:trPr>
        <w:tc>
          <w:tcPr>
            <w:cnfStyle w:val="001000000000" w:firstRow="0" w:lastRow="0" w:firstColumn="1" w:lastColumn="0" w:oddVBand="0" w:evenVBand="0" w:oddHBand="0" w:evenHBand="0" w:firstRowFirstColumn="0" w:firstRowLastColumn="0" w:lastRowFirstColumn="0" w:lastRowLastColumn="0"/>
            <w:tcW w:w="793" w:type="dxa"/>
            <w:shd w:val="clear" w:color="auto" w:fill="auto"/>
          </w:tcPr>
          <w:p w14:paraId="1B017348"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HAW</w:t>
            </w:r>
          </w:p>
        </w:tc>
        <w:tc>
          <w:tcPr>
            <w:tcW w:w="1256" w:type="dxa"/>
            <w:shd w:val="clear" w:color="auto" w:fill="auto"/>
          </w:tcPr>
          <w:p w14:paraId="21B04B6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 xml:space="preserve"> 0.578</w:t>
            </w:r>
          </w:p>
        </w:tc>
        <w:tc>
          <w:tcPr>
            <w:tcW w:w="1145" w:type="dxa"/>
            <w:shd w:val="clear" w:color="auto" w:fill="auto"/>
          </w:tcPr>
          <w:p w14:paraId="034880E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0.752</w:t>
            </w:r>
          </w:p>
        </w:tc>
        <w:tc>
          <w:tcPr>
            <w:tcW w:w="822" w:type="dxa"/>
            <w:shd w:val="clear" w:color="auto" w:fill="auto"/>
          </w:tcPr>
          <w:p w14:paraId="0F85443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0.170</w:t>
            </w:r>
          </w:p>
        </w:tc>
        <w:tc>
          <w:tcPr>
            <w:tcW w:w="905" w:type="dxa"/>
            <w:shd w:val="clear" w:color="auto" w:fill="auto"/>
          </w:tcPr>
          <w:p w14:paraId="0697550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-0.578</w:t>
            </w:r>
          </w:p>
        </w:tc>
        <w:tc>
          <w:tcPr>
            <w:tcW w:w="902" w:type="dxa"/>
            <w:shd w:val="clear" w:color="auto" w:fill="auto"/>
          </w:tcPr>
          <w:p w14:paraId="76A5532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0.510</w:t>
            </w:r>
          </w:p>
        </w:tc>
        <w:tc>
          <w:tcPr>
            <w:tcW w:w="826" w:type="dxa"/>
            <w:shd w:val="clear" w:color="auto" w:fill="auto"/>
          </w:tcPr>
          <w:p w14:paraId="3F7474D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0.000</w:t>
            </w:r>
          </w:p>
        </w:tc>
        <w:tc>
          <w:tcPr>
            <w:tcW w:w="826" w:type="dxa"/>
            <w:shd w:val="clear" w:color="auto" w:fill="auto"/>
          </w:tcPr>
          <w:p w14:paraId="71B3E67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0.000</w:t>
            </w:r>
          </w:p>
        </w:tc>
        <w:tc>
          <w:tcPr>
            <w:tcW w:w="822" w:type="dxa"/>
            <w:shd w:val="clear" w:color="auto" w:fill="auto"/>
          </w:tcPr>
          <w:p w14:paraId="1D9DA5E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0.525</w:t>
            </w:r>
          </w:p>
        </w:tc>
        <w:tc>
          <w:tcPr>
            <w:tcW w:w="822" w:type="dxa"/>
            <w:shd w:val="clear" w:color="auto" w:fill="auto"/>
          </w:tcPr>
          <w:p w14:paraId="43F2186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0.699</w:t>
            </w:r>
          </w:p>
        </w:tc>
        <w:tc>
          <w:tcPr>
            <w:tcW w:w="826" w:type="dxa"/>
            <w:shd w:val="clear" w:color="auto" w:fill="auto"/>
          </w:tcPr>
          <w:p w14:paraId="39A036C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0.816*</w:t>
            </w:r>
          </w:p>
        </w:tc>
        <w:tc>
          <w:tcPr>
            <w:tcW w:w="822" w:type="dxa"/>
            <w:shd w:val="clear" w:color="auto" w:fill="auto"/>
          </w:tcPr>
          <w:p w14:paraId="52629C6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-0.392</w:t>
            </w:r>
          </w:p>
        </w:tc>
        <w:tc>
          <w:tcPr>
            <w:tcW w:w="742" w:type="dxa"/>
            <w:shd w:val="clear" w:color="auto" w:fill="auto"/>
          </w:tcPr>
          <w:p w14:paraId="2C16FE0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931" w:type="dxa"/>
            <w:shd w:val="clear" w:color="auto" w:fill="auto"/>
          </w:tcPr>
          <w:p w14:paraId="091C078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22" w:type="dxa"/>
            <w:shd w:val="clear" w:color="auto" w:fill="auto"/>
          </w:tcPr>
          <w:p w14:paraId="13593CE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16AF8" w:rsidRPr="001C790F" w14:paraId="1EC12FC7" w14:textId="77777777" w:rsidTr="006277C2">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93" w:type="dxa"/>
            <w:shd w:val="clear" w:color="auto" w:fill="auto"/>
          </w:tcPr>
          <w:p w14:paraId="5C8285C0"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TL</w:t>
            </w:r>
          </w:p>
        </w:tc>
        <w:tc>
          <w:tcPr>
            <w:tcW w:w="1256" w:type="dxa"/>
            <w:shd w:val="clear" w:color="auto" w:fill="auto"/>
          </w:tcPr>
          <w:p w14:paraId="16520F2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0.736</w:t>
            </w:r>
          </w:p>
        </w:tc>
        <w:tc>
          <w:tcPr>
            <w:tcW w:w="1145" w:type="dxa"/>
            <w:shd w:val="clear" w:color="auto" w:fill="auto"/>
          </w:tcPr>
          <w:p w14:paraId="651C6DC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0.439</w:t>
            </w:r>
          </w:p>
        </w:tc>
        <w:tc>
          <w:tcPr>
            <w:tcW w:w="822" w:type="dxa"/>
            <w:shd w:val="clear" w:color="auto" w:fill="auto"/>
          </w:tcPr>
          <w:p w14:paraId="0EABB1D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0.333</w:t>
            </w:r>
          </w:p>
        </w:tc>
        <w:tc>
          <w:tcPr>
            <w:tcW w:w="905" w:type="dxa"/>
            <w:shd w:val="clear" w:color="auto" w:fill="auto"/>
          </w:tcPr>
          <w:p w14:paraId="6BD1B94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-0.663</w:t>
            </w:r>
          </w:p>
        </w:tc>
        <w:tc>
          <w:tcPr>
            <w:tcW w:w="902" w:type="dxa"/>
            <w:shd w:val="clear" w:color="auto" w:fill="auto"/>
          </w:tcPr>
          <w:p w14:paraId="67BDB98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0.638</w:t>
            </w:r>
          </w:p>
        </w:tc>
        <w:tc>
          <w:tcPr>
            <w:tcW w:w="826" w:type="dxa"/>
            <w:shd w:val="clear" w:color="auto" w:fill="auto"/>
          </w:tcPr>
          <w:p w14:paraId="748336B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0.042</w:t>
            </w:r>
          </w:p>
        </w:tc>
        <w:tc>
          <w:tcPr>
            <w:tcW w:w="826" w:type="dxa"/>
            <w:shd w:val="clear" w:color="auto" w:fill="auto"/>
          </w:tcPr>
          <w:p w14:paraId="68D655E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0.229</w:t>
            </w:r>
          </w:p>
        </w:tc>
        <w:tc>
          <w:tcPr>
            <w:tcW w:w="822" w:type="dxa"/>
            <w:shd w:val="clear" w:color="auto" w:fill="auto"/>
          </w:tcPr>
          <w:p w14:paraId="01A9857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0.613</w:t>
            </w:r>
          </w:p>
        </w:tc>
        <w:tc>
          <w:tcPr>
            <w:tcW w:w="822" w:type="dxa"/>
            <w:shd w:val="clear" w:color="auto" w:fill="auto"/>
          </w:tcPr>
          <w:p w14:paraId="5F71C8D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0.333</w:t>
            </w:r>
          </w:p>
        </w:tc>
        <w:tc>
          <w:tcPr>
            <w:tcW w:w="826" w:type="dxa"/>
            <w:shd w:val="clear" w:color="auto" w:fill="auto"/>
          </w:tcPr>
          <w:p w14:paraId="2B33038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0.333</w:t>
            </w:r>
          </w:p>
        </w:tc>
        <w:tc>
          <w:tcPr>
            <w:tcW w:w="822" w:type="dxa"/>
            <w:shd w:val="clear" w:color="auto" w:fill="auto"/>
          </w:tcPr>
          <w:p w14:paraId="5F1B170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-0.120</w:t>
            </w:r>
          </w:p>
        </w:tc>
        <w:tc>
          <w:tcPr>
            <w:tcW w:w="742" w:type="dxa"/>
            <w:shd w:val="clear" w:color="auto" w:fill="auto"/>
          </w:tcPr>
          <w:p w14:paraId="2D5032B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0.801</w:t>
            </w:r>
          </w:p>
        </w:tc>
        <w:tc>
          <w:tcPr>
            <w:tcW w:w="931" w:type="dxa"/>
            <w:shd w:val="clear" w:color="auto" w:fill="auto"/>
          </w:tcPr>
          <w:p w14:paraId="78B6DDB6" w14:textId="77777777" w:rsidR="00216AF8" w:rsidRPr="001C790F" w:rsidRDefault="00216AF8" w:rsidP="00506F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522" w:type="dxa"/>
            <w:shd w:val="clear" w:color="auto" w:fill="auto"/>
          </w:tcPr>
          <w:p w14:paraId="1A648EA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16AF8" w:rsidRPr="001C790F" w14:paraId="6C089E3D" w14:textId="77777777" w:rsidTr="006277C2">
        <w:trPr>
          <w:trHeight w:val="369"/>
        </w:trPr>
        <w:tc>
          <w:tcPr>
            <w:cnfStyle w:val="001000000000" w:firstRow="0" w:lastRow="0" w:firstColumn="1" w:lastColumn="0" w:oddVBand="0" w:evenVBand="0" w:oddHBand="0" w:evenHBand="0" w:firstRowFirstColumn="0" w:firstRowLastColumn="0" w:lastRowFirstColumn="0" w:lastRowLastColumn="0"/>
            <w:tcW w:w="793" w:type="dxa"/>
            <w:shd w:val="clear" w:color="auto" w:fill="auto"/>
          </w:tcPr>
          <w:p w14:paraId="7452A4FB"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TC</w:t>
            </w:r>
          </w:p>
        </w:tc>
        <w:tc>
          <w:tcPr>
            <w:tcW w:w="1256" w:type="dxa"/>
            <w:shd w:val="clear" w:color="auto" w:fill="auto"/>
          </w:tcPr>
          <w:p w14:paraId="21901A2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0.733</w:t>
            </w:r>
          </w:p>
        </w:tc>
        <w:tc>
          <w:tcPr>
            <w:tcW w:w="1145" w:type="dxa"/>
            <w:shd w:val="clear" w:color="auto" w:fill="auto"/>
          </w:tcPr>
          <w:p w14:paraId="30485CC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0.366</w:t>
            </w:r>
          </w:p>
        </w:tc>
        <w:tc>
          <w:tcPr>
            <w:tcW w:w="822" w:type="dxa"/>
            <w:shd w:val="clear" w:color="auto" w:fill="auto"/>
          </w:tcPr>
          <w:p w14:paraId="631D105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0.252</w:t>
            </w:r>
          </w:p>
        </w:tc>
        <w:tc>
          <w:tcPr>
            <w:tcW w:w="905" w:type="dxa"/>
            <w:shd w:val="clear" w:color="auto" w:fill="auto"/>
          </w:tcPr>
          <w:p w14:paraId="6D09D59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-0.610</w:t>
            </w:r>
          </w:p>
        </w:tc>
        <w:tc>
          <w:tcPr>
            <w:tcW w:w="902" w:type="dxa"/>
            <w:shd w:val="clear" w:color="auto" w:fill="auto"/>
          </w:tcPr>
          <w:p w14:paraId="2D52F95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0.637</w:t>
            </w:r>
          </w:p>
        </w:tc>
        <w:tc>
          <w:tcPr>
            <w:tcW w:w="826" w:type="dxa"/>
            <w:shd w:val="clear" w:color="auto" w:fill="auto"/>
          </w:tcPr>
          <w:p w14:paraId="6334342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0.009</w:t>
            </w:r>
          </w:p>
        </w:tc>
        <w:tc>
          <w:tcPr>
            <w:tcW w:w="826" w:type="dxa"/>
            <w:shd w:val="clear" w:color="auto" w:fill="auto"/>
          </w:tcPr>
          <w:p w14:paraId="64C29DA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0.217</w:t>
            </w:r>
          </w:p>
        </w:tc>
        <w:tc>
          <w:tcPr>
            <w:tcW w:w="822" w:type="dxa"/>
            <w:shd w:val="clear" w:color="auto" w:fill="auto"/>
          </w:tcPr>
          <w:p w14:paraId="1927F54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0.550</w:t>
            </w:r>
          </w:p>
        </w:tc>
        <w:tc>
          <w:tcPr>
            <w:tcW w:w="822" w:type="dxa"/>
            <w:shd w:val="clear" w:color="auto" w:fill="auto"/>
          </w:tcPr>
          <w:p w14:paraId="2CFA63B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0.219</w:t>
            </w:r>
          </w:p>
        </w:tc>
        <w:tc>
          <w:tcPr>
            <w:tcW w:w="826" w:type="dxa"/>
            <w:shd w:val="clear" w:color="auto" w:fill="auto"/>
          </w:tcPr>
          <w:p w14:paraId="1CCF332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0.219</w:t>
            </w:r>
          </w:p>
        </w:tc>
        <w:tc>
          <w:tcPr>
            <w:tcW w:w="822" w:type="dxa"/>
            <w:shd w:val="clear" w:color="auto" w:fill="auto"/>
          </w:tcPr>
          <w:p w14:paraId="53EB0FD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-0.100</w:t>
            </w:r>
          </w:p>
        </w:tc>
        <w:tc>
          <w:tcPr>
            <w:tcW w:w="742" w:type="dxa"/>
            <w:shd w:val="clear" w:color="auto" w:fill="auto"/>
          </w:tcPr>
          <w:p w14:paraId="7BCB009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0.708</w:t>
            </w:r>
          </w:p>
        </w:tc>
        <w:tc>
          <w:tcPr>
            <w:tcW w:w="931" w:type="dxa"/>
            <w:shd w:val="clear" w:color="auto" w:fill="auto"/>
          </w:tcPr>
          <w:p w14:paraId="35E3ADF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0.980**</w:t>
            </w:r>
          </w:p>
        </w:tc>
        <w:tc>
          <w:tcPr>
            <w:tcW w:w="522" w:type="dxa"/>
            <w:shd w:val="clear" w:color="auto" w:fill="auto"/>
          </w:tcPr>
          <w:p w14:paraId="7A961DF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1</w:t>
            </w:r>
          </w:p>
        </w:tc>
      </w:tr>
    </w:tbl>
    <w:p w14:paraId="42F6BB04" w14:textId="77777777" w:rsidR="006277C2" w:rsidRPr="001C790F" w:rsidRDefault="006277C2" w:rsidP="006277C2">
      <w:pPr>
        <w:spacing w:after="0" w:line="240" w:lineRule="auto"/>
        <w:jc w:val="both"/>
        <w:rPr>
          <w:rFonts w:ascii="Times New Roman" w:hAnsi="Times New Roman" w:cs="Times New Roman"/>
          <w:sz w:val="24"/>
          <w:szCs w:val="24"/>
        </w:rPr>
      </w:pPr>
      <w:r w:rsidRPr="001C790F">
        <w:rPr>
          <w:rFonts w:ascii="Times New Roman" w:hAnsi="Times New Roman" w:cs="Times New Roman"/>
          <w:b/>
        </w:rPr>
        <w:t>BW:</w:t>
      </w:r>
      <w:r w:rsidRPr="001C790F">
        <w:rPr>
          <w:rFonts w:ascii="Times New Roman" w:hAnsi="Times New Roman" w:cs="Times New Roman"/>
        </w:rPr>
        <w:t xml:space="preserve"> Body Weight, </w:t>
      </w:r>
      <w:r w:rsidRPr="001C790F">
        <w:rPr>
          <w:rFonts w:ascii="Times New Roman" w:hAnsi="Times New Roman" w:cs="Times New Roman"/>
          <w:b/>
        </w:rPr>
        <w:t>FL:</w:t>
      </w:r>
      <w:r w:rsidRPr="001C790F">
        <w:rPr>
          <w:rFonts w:ascii="Times New Roman" w:hAnsi="Times New Roman" w:cs="Times New Roman"/>
        </w:rPr>
        <w:t xml:space="preserve"> Forelimb Length, </w:t>
      </w:r>
      <w:r w:rsidRPr="001C790F">
        <w:rPr>
          <w:rFonts w:ascii="Times New Roman" w:hAnsi="Times New Roman" w:cs="Times New Roman"/>
          <w:b/>
        </w:rPr>
        <w:t>FC:</w:t>
      </w:r>
      <w:r w:rsidRPr="001C790F">
        <w:rPr>
          <w:rFonts w:ascii="Times New Roman" w:hAnsi="Times New Roman" w:cs="Times New Roman"/>
        </w:rPr>
        <w:t xml:space="preserve"> </w:t>
      </w:r>
      <w:proofErr w:type="spellStart"/>
      <w:r w:rsidRPr="001C790F">
        <w:rPr>
          <w:rFonts w:ascii="Times New Roman" w:hAnsi="Times New Roman" w:cs="Times New Roman"/>
        </w:rPr>
        <w:t>Forecannon</w:t>
      </w:r>
      <w:proofErr w:type="spellEnd"/>
      <w:r w:rsidRPr="001C790F">
        <w:rPr>
          <w:rFonts w:ascii="Times New Roman" w:hAnsi="Times New Roman" w:cs="Times New Roman"/>
        </w:rPr>
        <w:t xml:space="preserve"> Circumference, </w:t>
      </w:r>
      <w:r w:rsidRPr="001C790F">
        <w:rPr>
          <w:rFonts w:ascii="Times New Roman" w:hAnsi="Times New Roman" w:cs="Times New Roman"/>
          <w:b/>
        </w:rPr>
        <w:t>NL:</w:t>
      </w:r>
      <w:r w:rsidRPr="001C790F">
        <w:rPr>
          <w:rFonts w:ascii="Times New Roman" w:hAnsi="Times New Roman" w:cs="Times New Roman"/>
        </w:rPr>
        <w:t xml:space="preserve"> Neck Length, </w:t>
      </w:r>
      <w:r w:rsidRPr="001C790F">
        <w:rPr>
          <w:rFonts w:ascii="Times New Roman" w:hAnsi="Times New Roman" w:cs="Times New Roman"/>
          <w:b/>
        </w:rPr>
        <w:t>NC:</w:t>
      </w:r>
      <w:r w:rsidRPr="001C790F">
        <w:rPr>
          <w:rFonts w:ascii="Times New Roman" w:hAnsi="Times New Roman" w:cs="Times New Roman"/>
        </w:rPr>
        <w:t xml:space="preserve"> Neck Circumference, </w:t>
      </w:r>
      <w:r w:rsidRPr="001C790F">
        <w:rPr>
          <w:rFonts w:ascii="Times New Roman" w:hAnsi="Times New Roman" w:cs="Times New Roman"/>
          <w:b/>
        </w:rPr>
        <w:t>BL:</w:t>
      </w:r>
      <w:r w:rsidRPr="001C790F">
        <w:rPr>
          <w:rFonts w:ascii="Times New Roman" w:hAnsi="Times New Roman" w:cs="Times New Roman"/>
        </w:rPr>
        <w:t xml:space="preserve"> Body Length, </w:t>
      </w:r>
      <w:r w:rsidRPr="001C790F">
        <w:rPr>
          <w:rFonts w:ascii="Times New Roman" w:hAnsi="Times New Roman" w:cs="Times New Roman"/>
          <w:b/>
        </w:rPr>
        <w:t>EL:</w:t>
      </w:r>
      <w:r w:rsidRPr="001C790F">
        <w:rPr>
          <w:rFonts w:ascii="Times New Roman" w:hAnsi="Times New Roman" w:cs="Times New Roman"/>
        </w:rPr>
        <w:t xml:space="preserve"> Ear Length, </w:t>
      </w:r>
      <w:r w:rsidRPr="001C790F">
        <w:rPr>
          <w:rFonts w:ascii="Times New Roman" w:hAnsi="Times New Roman" w:cs="Times New Roman"/>
          <w:b/>
        </w:rPr>
        <w:t>EW:</w:t>
      </w:r>
      <w:r w:rsidRPr="001C790F">
        <w:rPr>
          <w:rFonts w:ascii="Times New Roman" w:hAnsi="Times New Roman" w:cs="Times New Roman"/>
        </w:rPr>
        <w:t xml:space="preserve"> Ear Width, </w:t>
      </w:r>
      <w:r w:rsidRPr="001C790F">
        <w:rPr>
          <w:rFonts w:ascii="Times New Roman" w:hAnsi="Times New Roman" w:cs="Times New Roman"/>
          <w:b/>
        </w:rPr>
        <w:t>FLM:</w:t>
      </w:r>
      <w:r w:rsidRPr="001C790F">
        <w:rPr>
          <w:rFonts w:ascii="Times New Roman" w:hAnsi="Times New Roman" w:cs="Times New Roman"/>
        </w:rPr>
        <w:t xml:space="preserve"> Forelimb Muscle, </w:t>
      </w:r>
      <w:r w:rsidRPr="001C790F">
        <w:rPr>
          <w:rFonts w:ascii="Times New Roman" w:hAnsi="Times New Roman" w:cs="Times New Roman"/>
          <w:b/>
        </w:rPr>
        <w:t>HLM:</w:t>
      </w:r>
      <w:r w:rsidRPr="001C790F">
        <w:rPr>
          <w:rFonts w:ascii="Times New Roman" w:hAnsi="Times New Roman" w:cs="Times New Roman"/>
        </w:rPr>
        <w:t xml:space="preserve"> Hind Limb Muscle, </w:t>
      </w:r>
      <w:r w:rsidRPr="001C790F">
        <w:rPr>
          <w:rFonts w:ascii="Times New Roman" w:hAnsi="Times New Roman" w:cs="Times New Roman"/>
          <w:b/>
        </w:rPr>
        <w:t>HG:</w:t>
      </w:r>
      <w:r w:rsidRPr="001C790F">
        <w:rPr>
          <w:rFonts w:ascii="Times New Roman" w:hAnsi="Times New Roman" w:cs="Times New Roman"/>
        </w:rPr>
        <w:t xml:space="preserve"> Heart Girth, </w:t>
      </w:r>
      <w:r w:rsidRPr="001C790F">
        <w:rPr>
          <w:rFonts w:ascii="Times New Roman" w:hAnsi="Times New Roman" w:cs="Times New Roman"/>
          <w:b/>
        </w:rPr>
        <w:t>HAW:</w:t>
      </w:r>
      <w:r w:rsidRPr="001C790F">
        <w:rPr>
          <w:rFonts w:ascii="Times New Roman" w:hAnsi="Times New Roman" w:cs="Times New Roman"/>
        </w:rPr>
        <w:t xml:space="preserve"> Height at Withers, </w:t>
      </w:r>
      <w:r w:rsidRPr="001C790F">
        <w:rPr>
          <w:rFonts w:ascii="Times New Roman" w:hAnsi="Times New Roman" w:cs="Times New Roman"/>
          <w:b/>
        </w:rPr>
        <w:t>TL:</w:t>
      </w:r>
      <w:r w:rsidRPr="001C790F">
        <w:rPr>
          <w:rFonts w:ascii="Times New Roman" w:hAnsi="Times New Roman" w:cs="Times New Roman"/>
        </w:rPr>
        <w:t xml:space="preserve"> Tail Length, </w:t>
      </w:r>
      <w:r w:rsidRPr="001C790F">
        <w:rPr>
          <w:rFonts w:ascii="Times New Roman" w:hAnsi="Times New Roman" w:cs="Times New Roman"/>
          <w:b/>
        </w:rPr>
        <w:t>TC:</w:t>
      </w:r>
      <w:r w:rsidRPr="001C790F">
        <w:rPr>
          <w:rFonts w:ascii="Times New Roman" w:hAnsi="Times New Roman" w:cs="Times New Roman"/>
        </w:rPr>
        <w:t xml:space="preserve"> Tail Circumference, </w:t>
      </w:r>
      <w:r w:rsidRPr="001C790F">
        <w:rPr>
          <w:rFonts w:ascii="Times New Roman" w:hAnsi="Times New Roman" w:cs="Times New Roman"/>
          <w:sz w:val="24"/>
          <w:szCs w:val="24"/>
        </w:rPr>
        <w:t>*. Correlation is significant at the 0.05 level (2-tailed), **. Correlation is significant at the 0.01 level (2-tailed)</w:t>
      </w:r>
    </w:p>
    <w:p w14:paraId="53DBC6C2" w14:textId="77777777" w:rsidR="00216AF8" w:rsidRPr="001C790F" w:rsidRDefault="00216AF8" w:rsidP="006277C2">
      <w:pPr>
        <w:jc w:val="both"/>
        <w:rPr>
          <w:rFonts w:ascii="Times New Roman" w:hAnsi="Times New Roman" w:cs="Times New Roman"/>
          <w:sz w:val="24"/>
          <w:szCs w:val="24"/>
        </w:rPr>
      </w:pPr>
    </w:p>
    <w:p w14:paraId="3164E75B" w14:textId="77777777" w:rsidR="00216AF8" w:rsidRPr="001C790F" w:rsidRDefault="00216AF8" w:rsidP="00216AF8">
      <w:pPr>
        <w:rPr>
          <w:rFonts w:ascii="Times New Roman" w:hAnsi="Times New Roman" w:cs="Times New Roman"/>
          <w:sz w:val="24"/>
          <w:szCs w:val="24"/>
        </w:rPr>
      </w:pPr>
    </w:p>
    <w:p w14:paraId="070C5099" w14:textId="77777777" w:rsidR="00216AF8" w:rsidRPr="001C790F" w:rsidRDefault="00216AF8" w:rsidP="00216AF8">
      <w:pPr>
        <w:rPr>
          <w:rFonts w:ascii="Times New Roman" w:hAnsi="Times New Roman" w:cs="Times New Roman"/>
          <w:sz w:val="24"/>
          <w:szCs w:val="24"/>
        </w:rPr>
      </w:pPr>
      <w:r w:rsidRPr="001C790F">
        <w:rPr>
          <w:rFonts w:ascii="Times New Roman" w:hAnsi="Times New Roman" w:cs="Times New Roman"/>
          <w:sz w:val="24"/>
          <w:szCs w:val="24"/>
        </w:rPr>
        <w:br w:type="page"/>
      </w:r>
    </w:p>
    <w:p w14:paraId="7E7CBC72" w14:textId="299ADE40" w:rsidR="00216AF8" w:rsidRPr="001C790F" w:rsidRDefault="00216AF8" w:rsidP="00216AF8">
      <w:pPr>
        <w:rPr>
          <w:rFonts w:ascii="Times New Roman" w:hAnsi="Times New Roman" w:cs="Times New Roman"/>
          <w:sz w:val="24"/>
          <w:szCs w:val="24"/>
        </w:rPr>
      </w:pPr>
      <w:r w:rsidRPr="001C790F">
        <w:rPr>
          <w:rFonts w:ascii="Times New Roman" w:eastAsia="Calibri" w:hAnsi="Times New Roman" w:cs="Times New Roman"/>
          <w:color w:val="000000"/>
          <w:sz w:val="24"/>
          <w:szCs w:val="24"/>
        </w:rPr>
        <w:lastRenderedPageBreak/>
        <w:t xml:space="preserve">Table </w:t>
      </w:r>
      <w:r w:rsidR="00BA14E5">
        <w:rPr>
          <w:rFonts w:ascii="Times New Roman" w:eastAsia="Calibri" w:hAnsi="Times New Roman" w:cs="Times New Roman"/>
          <w:color w:val="000000"/>
          <w:sz w:val="24"/>
          <w:szCs w:val="24"/>
        </w:rPr>
        <w:t>12</w:t>
      </w:r>
      <w:r w:rsidRPr="001C790F">
        <w:rPr>
          <w:rFonts w:ascii="Times New Roman" w:eastAsia="Calibri" w:hAnsi="Times New Roman" w:cs="Times New Roman"/>
          <w:color w:val="000000"/>
          <w:sz w:val="24"/>
          <w:szCs w:val="24"/>
        </w:rPr>
        <w:t>: Correlation coefficient between body weight (kg) and linear body measurements (cm) in West African Dwarf sheep for aged 30-36 months</w:t>
      </w:r>
    </w:p>
    <w:tbl>
      <w:tblPr>
        <w:tblStyle w:val="ListTable6Colorful"/>
        <w:tblW w:w="12991" w:type="dxa"/>
        <w:tblLook w:val="04A0" w:firstRow="1" w:lastRow="0" w:firstColumn="1" w:lastColumn="0" w:noHBand="0" w:noVBand="1"/>
      </w:tblPr>
      <w:tblGrid>
        <w:gridCol w:w="967"/>
        <w:gridCol w:w="988"/>
        <w:gridCol w:w="988"/>
        <w:gridCol w:w="988"/>
        <w:gridCol w:w="827"/>
        <w:gridCol w:w="821"/>
        <w:gridCol w:w="931"/>
        <w:gridCol w:w="848"/>
        <w:gridCol w:w="821"/>
        <w:gridCol w:w="931"/>
        <w:gridCol w:w="984"/>
        <w:gridCol w:w="810"/>
        <w:gridCol w:w="862"/>
        <w:gridCol w:w="703"/>
        <w:gridCol w:w="522"/>
      </w:tblGrid>
      <w:tr w:rsidR="00216AF8" w:rsidRPr="001C790F" w14:paraId="772EB2D4" w14:textId="77777777" w:rsidTr="00A758B0">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12564A77" w14:textId="77777777" w:rsidR="00216AF8" w:rsidRPr="001C790F" w:rsidRDefault="00216AF8" w:rsidP="00506F19">
            <w:pPr>
              <w:spacing w:line="360" w:lineRule="auto"/>
              <w:rPr>
                <w:rFonts w:ascii="Times New Roman" w:hAnsi="Times New Roman" w:cs="Times New Roman"/>
              </w:rPr>
            </w:pPr>
          </w:p>
        </w:tc>
        <w:tc>
          <w:tcPr>
            <w:tcW w:w="993" w:type="dxa"/>
            <w:shd w:val="clear" w:color="auto" w:fill="auto"/>
          </w:tcPr>
          <w:p w14:paraId="1373842F"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BW</w:t>
            </w:r>
          </w:p>
        </w:tc>
        <w:tc>
          <w:tcPr>
            <w:tcW w:w="993" w:type="dxa"/>
            <w:shd w:val="clear" w:color="auto" w:fill="auto"/>
          </w:tcPr>
          <w:p w14:paraId="51A2C774"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FL</w:t>
            </w:r>
          </w:p>
        </w:tc>
        <w:tc>
          <w:tcPr>
            <w:tcW w:w="993" w:type="dxa"/>
            <w:shd w:val="clear" w:color="auto" w:fill="auto"/>
          </w:tcPr>
          <w:p w14:paraId="6CCA98CF"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FC</w:t>
            </w:r>
          </w:p>
        </w:tc>
        <w:tc>
          <w:tcPr>
            <w:tcW w:w="828" w:type="dxa"/>
            <w:shd w:val="clear" w:color="auto" w:fill="auto"/>
          </w:tcPr>
          <w:p w14:paraId="33553E14"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NL</w:t>
            </w:r>
          </w:p>
        </w:tc>
        <w:tc>
          <w:tcPr>
            <w:tcW w:w="814" w:type="dxa"/>
            <w:shd w:val="clear" w:color="auto" w:fill="auto"/>
          </w:tcPr>
          <w:p w14:paraId="683B48EC"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NC</w:t>
            </w:r>
          </w:p>
        </w:tc>
        <w:tc>
          <w:tcPr>
            <w:tcW w:w="924" w:type="dxa"/>
            <w:shd w:val="clear" w:color="auto" w:fill="auto"/>
          </w:tcPr>
          <w:p w14:paraId="456986C3"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BL</w:t>
            </w:r>
          </w:p>
        </w:tc>
        <w:tc>
          <w:tcPr>
            <w:tcW w:w="850" w:type="dxa"/>
            <w:shd w:val="clear" w:color="auto" w:fill="auto"/>
          </w:tcPr>
          <w:p w14:paraId="7C63B86F"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EL</w:t>
            </w:r>
          </w:p>
        </w:tc>
        <w:tc>
          <w:tcPr>
            <w:tcW w:w="812" w:type="dxa"/>
            <w:shd w:val="clear" w:color="auto" w:fill="auto"/>
          </w:tcPr>
          <w:p w14:paraId="18A7731D"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EW</w:t>
            </w:r>
          </w:p>
        </w:tc>
        <w:tc>
          <w:tcPr>
            <w:tcW w:w="923" w:type="dxa"/>
            <w:shd w:val="clear" w:color="auto" w:fill="auto"/>
          </w:tcPr>
          <w:p w14:paraId="6AF7CB84"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FLM</w:t>
            </w:r>
          </w:p>
        </w:tc>
        <w:tc>
          <w:tcPr>
            <w:tcW w:w="989" w:type="dxa"/>
            <w:shd w:val="clear" w:color="auto" w:fill="auto"/>
          </w:tcPr>
          <w:p w14:paraId="3F4778B2"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HLM</w:t>
            </w:r>
          </w:p>
        </w:tc>
        <w:tc>
          <w:tcPr>
            <w:tcW w:w="819" w:type="dxa"/>
            <w:shd w:val="clear" w:color="auto" w:fill="auto"/>
          </w:tcPr>
          <w:p w14:paraId="33EE1450"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HG</w:t>
            </w:r>
          </w:p>
        </w:tc>
        <w:tc>
          <w:tcPr>
            <w:tcW w:w="866" w:type="dxa"/>
            <w:shd w:val="clear" w:color="auto" w:fill="auto"/>
          </w:tcPr>
          <w:p w14:paraId="4F8E1E1F"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HAW</w:t>
            </w:r>
          </w:p>
        </w:tc>
        <w:tc>
          <w:tcPr>
            <w:tcW w:w="703" w:type="dxa"/>
            <w:shd w:val="clear" w:color="auto" w:fill="auto"/>
          </w:tcPr>
          <w:p w14:paraId="1A267C08"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TL</w:t>
            </w:r>
          </w:p>
        </w:tc>
        <w:tc>
          <w:tcPr>
            <w:tcW w:w="495" w:type="dxa"/>
            <w:shd w:val="clear" w:color="auto" w:fill="auto"/>
          </w:tcPr>
          <w:p w14:paraId="5171008B" w14:textId="77777777" w:rsidR="00216AF8" w:rsidRPr="001C790F" w:rsidRDefault="00216AF8" w:rsidP="00506F1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TC</w:t>
            </w:r>
          </w:p>
        </w:tc>
      </w:tr>
      <w:tr w:rsidR="00216AF8" w:rsidRPr="001C790F" w14:paraId="7E5B68E7" w14:textId="77777777" w:rsidTr="00A758B0">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558F6327"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BW</w:t>
            </w:r>
          </w:p>
        </w:tc>
        <w:tc>
          <w:tcPr>
            <w:tcW w:w="993" w:type="dxa"/>
            <w:shd w:val="clear" w:color="auto" w:fill="auto"/>
          </w:tcPr>
          <w:p w14:paraId="78DBBDF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993" w:type="dxa"/>
            <w:shd w:val="clear" w:color="auto" w:fill="auto"/>
          </w:tcPr>
          <w:p w14:paraId="21145F3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shd w:val="clear" w:color="auto" w:fill="auto"/>
          </w:tcPr>
          <w:p w14:paraId="25948AF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8" w:type="dxa"/>
            <w:shd w:val="clear" w:color="auto" w:fill="auto"/>
          </w:tcPr>
          <w:p w14:paraId="4EA4912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4" w:type="dxa"/>
            <w:shd w:val="clear" w:color="auto" w:fill="auto"/>
          </w:tcPr>
          <w:p w14:paraId="1A617A6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24" w:type="dxa"/>
            <w:shd w:val="clear" w:color="auto" w:fill="auto"/>
          </w:tcPr>
          <w:p w14:paraId="28A2B21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0" w:type="dxa"/>
            <w:shd w:val="clear" w:color="auto" w:fill="auto"/>
          </w:tcPr>
          <w:p w14:paraId="0496036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2" w:type="dxa"/>
            <w:shd w:val="clear" w:color="auto" w:fill="auto"/>
          </w:tcPr>
          <w:p w14:paraId="0A0E50D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23" w:type="dxa"/>
            <w:shd w:val="clear" w:color="auto" w:fill="auto"/>
          </w:tcPr>
          <w:p w14:paraId="6240966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89" w:type="dxa"/>
            <w:shd w:val="clear" w:color="auto" w:fill="auto"/>
          </w:tcPr>
          <w:p w14:paraId="62D6099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9" w:type="dxa"/>
            <w:shd w:val="clear" w:color="auto" w:fill="auto"/>
          </w:tcPr>
          <w:p w14:paraId="483BA7F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66" w:type="dxa"/>
            <w:shd w:val="clear" w:color="auto" w:fill="auto"/>
          </w:tcPr>
          <w:p w14:paraId="33A7D06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3" w:type="dxa"/>
            <w:shd w:val="clear" w:color="auto" w:fill="auto"/>
          </w:tcPr>
          <w:p w14:paraId="47F3BEB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95" w:type="dxa"/>
            <w:shd w:val="clear" w:color="auto" w:fill="auto"/>
          </w:tcPr>
          <w:p w14:paraId="6CE73EA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16AF8" w:rsidRPr="001C790F" w14:paraId="6F0F97EE" w14:textId="77777777" w:rsidTr="00A758B0">
        <w:trPr>
          <w:trHeight w:val="384"/>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13D456D7"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FL</w:t>
            </w:r>
          </w:p>
        </w:tc>
        <w:tc>
          <w:tcPr>
            <w:tcW w:w="993" w:type="dxa"/>
            <w:shd w:val="clear" w:color="auto" w:fill="auto"/>
          </w:tcPr>
          <w:p w14:paraId="54141F6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0.904**</w:t>
            </w:r>
          </w:p>
        </w:tc>
        <w:tc>
          <w:tcPr>
            <w:tcW w:w="993" w:type="dxa"/>
            <w:shd w:val="clear" w:color="auto" w:fill="auto"/>
          </w:tcPr>
          <w:p w14:paraId="23051C6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993" w:type="dxa"/>
            <w:shd w:val="clear" w:color="auto" w:fill="auto"/>
          </w:tcPr>
          <w:p w14:paraId="161EF2B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8" w:type="dxa"/>
            <w:shd w:val="clear" w:color="auto" w:fill="auto"/>
          </w:tcPr>
          <w:p w14:paraId="3C52D7E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4" w:type="dxa"/>
            <w:shd w:val="clear" w:color="auto" w:fill="auto"/>
          </w:tcPr>
          <w:p w14:paraId="5132CA2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24" w:type="dxa"/>
            <w:shd w:val="clear" w:color="auto" w:fill="auto"/>
          </w:tcPr>
          <w:p w14:paraId="248254A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shd w:val="clear" w:color="auto" w:fill="auto"/>
          </w:tcPr>
          <w:p w14:paraId="36F712C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2" w:type="dxa"/>
            <w:shd w:val="clear" w:color="auto" w:fill="auto"/>
          </w:tcPr>
          <w:p w14:paraId="3F98B41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23" w:type="dxa"/>
            <w:shd w:val="clear" w:color="auto" w:fill="auto"/>
          </w:tcPr>
          <w:p w14:paraId="60418EA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89" w:type="dxa"/>
            <w:shd w:val="clear" w:color="auto" w:fill="auto"/>
          </w:tcPr>
          <w:p w14:paraId="4E0979C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9" w:type="dxa"/>
            <w:shd w:val="clear" w:color="auto" w:fill="auto"/>
          </w:tcPr>
          <w:p w14:paraId="5C917F1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66" w:type="dxa"/>
            <w:shd w:val="clear" w:color="auto" w:fill="auto"/>
          </w:tcPr>
          <w:p w14:paraId="54C661B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3" w:type="dxa"/>
            <w:shd w:val="clear" w:color="auto" w:fill="auto"/>
          </w:tcPr>
          <w:p w14:paraId="59A0603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95" w:type="dxa"/>
            <w:shd w:val="clear" w:color="auto" w:fill="auto"/>
          </w:tcPr>
          <w:p w14:paraId="7897B53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16AF8" w:rsidRPr="001C790F" w14:paraId="3B5D733C" w14:textId="77777777" w:rsidTr="00A758B0">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44447208"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FC</w:t>
            </w:r>
          </w:p>
        </w:tc>
        <w:tc>
          <w:tcPr>
            <w:tcW w:w="993" w:type="dxa"/>
            <w:shd w:val="clear" w:color="auto" w:fill="auto"/>
          </w:tcPr>
          <w:p w14:paraId="10D77E6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0.586</w:t>
            </w:r>
          </w:p>
        </w:tc>
        <w:tc>
          <w:tcPr>
            <w:tcW w:w="993" w:type="dxa"/>
            <w:shd w:val="clear" w:color="auto" w:fill="auto"/>
          </w:tcPr>
          <w:p w14:paraId="361881D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0.451</w:t>
            </w:r>
          </w:p>
        </w:tc>
        <w:tc>
          <w:tcPr>
            <w:tcW w:w="993" w:type="dxa"/>
            <w:shd w:val="clear" w:color="auto" w:fill="auto"/>
          </w:tcPr>
          <w:p w14:paraId="653AFCA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28" w:type="dxa"/>
            <w:shd w:val="clear" w:color="auto" w:fill="auto"/>
          </w:tcPr>
          <w:p w14:paraId="22FCBA0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4" w:type="dxa"/>
            <w:shd w:val="clear" w:color="auto" w:fill="auto"/>
          </w:tcPr>
          <w:p w14:paraId="5478E94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24" w:type="dxa"/>
            <w:shd w:val="clear" w:color="auto" w:fill="auto"/>
          </w:tcPr>
          <w:p w14:paraId="3D99D04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0" w:type="dxa"/>
            <w:shd w:val="clear" w:color="auto" w:fill="auto"/>
          </w:tcPr>
          <w:p w14:paraId="50D860A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2" w:type="dxa"/>
            <w:shd w:val="clear" w:color="auto" w:fill="auto"/>
          </w:tcPr>
          <w:p w14:paraId="1800C23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23" w:type="dxa"/>
            <w:shd w:val="clear" w:color="auto" w:fill="auto"/>
          </w:tcPr>
          <w:p w14:paraId="702829E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89" w:type="dxa"/>
            <w:shd w:val="clear" w:color="auto" w:fill="auto"/>
          </w:tcPr>
          <w:p w14:paraId="4FDD306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9" w:type="dxa"/>
            <w:shd w:val="clear" w:color="auto" w:fill="auto"/>
          </w:tcPr>
          <w:p w14:paraId="7397C2C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66" w:type="dxa"/>
            <w:shd w:val="clear" w:color="auto" w:fill="auto"/>
          </w:tcPr>
          <w:p w14:paraId="2019205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3" w:type="dxa"/>
            <w:shd w:val="clear" w:color="auto" w:fill="auto"/>
          </w:tcPr>
          <w:p w14:paraId="7EF9A85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95" w:type="dxa"/>
            <w:shd w:val="clear" w:color="auto" w:fill="auto"/>
          </w:tcPr>
          <w:p w14:paraId="4ABC783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16AF8" w:rsidRPr="001C790F" w14:paraId="6522FDE1" w14:textId="77777777" w:rsidTr="00A758B0">
        <w:trPr>
          <w:trHeight w:val="384"/>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0B1A8BAF"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NL</w:t>
            </w:r>
          </w:p>
        </w:tc>
        <w:tc>
          <w:tcPr>
            <w:tcW w:w="993" w:type="dxa"/>
            <w:shd w:val="clear" w:color="auto" w:fill="auto"/>
          </w:tcPr>
          <w:p w14:paraId="146D659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0.559</w:t>
            </w:r>
          </w:p>
        </w:tc>
        <w:tc>
          <w:tcPr>
            <w:tcW w:w="993" w:type="dxa"/>
            <w:shd w:val="clear" w:color="auto" w:fill="auto"/>
          </w:tcPr>
          <w:p w14:paraId="43DFCB8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0.590</w:t>
            </w:r>
          </w:p>
        </w:tc>
        <w:tc>
          <w:tcPr>
            <w:tcW w:w="993" w:type="dxa"/>
            <w:shd w:val="clear" w:color="auto" w:fill="auto"/>
          </w:tcPr>
          <w:p w14:paraId="7B8F697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0.501</w:t>
            </w:r>
          </w:p>
        </w:tc>
        <w:tc>
          <w:tcPr>
            <w:tcW w:w="828" w:type="dxa"/>
            <w:shd w:val="clear" w:color="auto" w:fill="auto"/>
          </w:tcPr>
          <w:p w14:paraId="47CE8E6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14" w:type="dxa"/>
            <w:shd w:val="clear" w:color="auto" w:fill="auto"/>
          </w:tcPr>
          <w:p w14:paraId="5A3A66B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24" w:type="dxa"/>
            <w:shd w:val="clear" w:color="auto" w:fill="auto"/>
          </w:tcPr>
          <w:p w14:paraId="0D83CED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shd w:val="clear" w:color="auto" w:fill="auto"/>
          </w:tcPr>
          <w:p w14:paraId="14A26C0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2" w:type="dxa"/>
            <w:shd w:val="clear" w:color="auto" w:fill="auto"/>
          </w:tcPr>
          <w:p w14:paraId="3616967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23" w:type="dxa"/>
            <w:shd w:val="clear" w:color="auto" w:fill="auto"/>
          </w:tcPr>
          <w:p w14:paraId="1B982CB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89" w:type="dxa"/>
            <w:shd w:val="clear" w:color="auto" w:fill="auto"/>
          </w:tcPr>
          <w:p w14:paraId="37F8A3F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9" w:type="dxa"/>
            <w:shd w:val="clear" w:color="auto" w:fill="auto"/>
          </w:tcPr>
          <w:p w14:paraId="58B68CF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66" w:type="dxa"/>
            <w:shd w:val="clear" w:color="auto" w:fill="auto"/>
          </w:tcPr>
          <w:p w14:paraId="6E4A20C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3" w:type="dxa"/>
            <w:shd w:val="clear" w:color="auto" w:fill="auto"/>
          </w:tcPr>
          <w:p w14:paraId="2CD8CF6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95" w:type="dxa"/>
            <w:shd w:val="clear" w:color="auto" w:fill="auto"/>
          </w:tcPr>
          <w:p w14:paraId="1499A38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16AF8" w:rsidRPr="001C790F" w14:paraId="75407F20" w14:textId="77777777" w:rsidTr="00A758B0">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0A729568"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NC</w:t>
            </w:r>
          </w:p>
        </w:tc>
        <w:tc>
          <w:tcPr>
            <w:tcW w:w="993" w:type="dxa"/>
            <w:shd w:val="clear" w:color="auto" w:fill="auto"/>
          </w:tcPr>
          <w:p w14:paraId="68DA632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0.873</w:t>
            </w:r>
          </w:p>
        </w:tc>
        <w:tc>
          <w:tcPr>
            <w:tcW w:w="993" w:type="dxa"/>
            <w:shd w:val="clear" w:color="auto" w:fill="auto"/>
          </w:tcPr>
          <w:p w14:paraId="1D1A23F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0.953**</w:t>
            </w:r>
          </w:p>
        </w:tc>
        <w:tc>
          <w:tcPr>
            <w:tcW w:w="993" w:type="dxa"/>
            <w:shd w:val="clear" w:color="auto" w:fill="auto"/>
          </w:tcPr>
          <w:p w14:paraId="0EE1691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0.402</w:t>
            </w:r>
          </w:p>
        </w:tc>
        <w:tc>
          <w:tcPr>
            <w:tcW w:w="828" w:type="dxa"/>
            <w:shd w:val="clear" w:color="auto" w:fill="auto"/>
          </w:tcPr>
          <w:p w14:paraId="78891BA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0.328</w:t>
            </w:r>
          </w:p>
        </w:tc>
        <w:tc>
          <w:tcPr>
            <w:tcW w:w="814" w:type="dxa"/>
            <w:shd w:val="clear" w:color="auto" w:fill="auto"/>
          </w:tcPr>
          <w:p w14:paraId="3EF5B08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924" w:type="dxa"/>
            <w:shd w:val="clear" w:color="auto" w:fill="auto"/>
          </w:tcPr>
          <w:p w14:paraId="7281F7F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0" w:type="dxa"/>
            <w:shd w:val="clear" w:color="auto" w:fill="auto"/>
          </w:tcPr>
          <w:p w14:paraId="7F13BA0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2" w:type="dxa"/>
            <w:shd w:val="clear" w:color="auto" w:fill="auto"/>
          </w:tcPr>
          <w:p w14:paraId="32D4174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23" w:type="dxa"/>
            <w:shd w:val="clear" w:color="auto" w:fill="auto"/>
          </w:tcPr>
          <w:p w14:paraId="0D8DC0F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89" w:type="dxa"/>
            <w:shd w:val="clear" w:color="auto" w:fill="auto"/>
          </w:tcPr>
          <w:p w14:paraId="1230396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9" w:type="dxa"/>
            <w:shd w:val="clear" w:color="auto" w:fill="auto"/>
          </w:tcPr>
          <w:p w14:paraId="5F16889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66" w:type="dxa"/>
            <w:shd w:val="clear" w:color="auto" w:fill="auto"/>
          </w:tcPr>
          <w:p w14:paraId="7E8406B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3" w:type="dxa"/>
            <w:shd w:val="clear" w:color="auto" w:fill="auto"/>
          </w:tcPr>
          <w:p w14:paraId="2A01805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95" w:type="dxa"/>
            <w:shd w:val="clear" w:color="auto" w:fill="auto"/>
          </w:tcPr>
          <w:p w14:paraId="16A5E4A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16AF8" w:rsidRPr="001C790F" w14:paraId="2FA7BE0B" w14:textId="77777777" w:rsidTr="00A758B0">
        <w:trPr>
          <w:trHeight w:val="384"/>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4659E6E3"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BL</w:t>
            </w:r>
          </w:p>
        </w:tc>
        <w:tc>
          <w:tcPr>
            <w:tcW w:w="993" w:type="dxa"/>
            <w:shd w:val="clear" w:color="auto" w:fill="auto"/>
          </w:tcPr>
          <w:p w14:paraId="01FB5A7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0.862**</w:t>
            </w:r>
          </w:p>
        </w:tc>
        <w:tc>
          <w:tcPr>
            <w:tcW w:w="993" w:type="dxa"/>
            <w:shd w:val="clear" w:color="auto" w:fill="auto"/>
          </w:tcPr>
          <w:p w14:paraId="22CA9CC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0.685*</w:t>
            </w:r>
          </w:p>
        </w:tc>
        <w:tc>
          <w:tcPr>
            <w:tcW w:w="993" w:type="dxa"/>
            <w:shd w:val="clear" w:color="auto" w:fill="auto"/>
          </w:tcPr>
          <w:p w14:paraId="51EDBA2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0.360</w:t>
            </w:r>
          </w:p>
        </w:tc>
        <w:tc>
          <w:tcPr>
            <w:tcW w:w="828" w:type="dxa"/>
            <w:shd w:val="clear" w:color="auto" w:fill="auto"/>
          </w:tcPr>
          <w:p w14:paraId="280ACFD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0.255</w:t>
            </w:r>
          </w:p>
        </w:tc>
        <w:tc>
          <w:tcPr>
            <w:tcW w:w="814" w:type="dxa"/>
            <w:shd w:val="clear" w:color="auto" w:fill="auto"/>
          </w:tcPr>
          <w:p w14:paraId="41D55AD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0.720*</w:t>
            </w:r>
          </w:p>
        </w:tc>
        <w:tc>
          <w:tcPr>
            <w:tcW w:w="924" w:type="dxa"/>
            <w:shd w:val="clear" w:color="auto" w:fill="auto"/>
          </w:tcPr>
          <w:p w14:paraId="310B49E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50" w:type="dxa"/>
            <w:shd w:val="clear" w:color="auto" w:fill="auto"/>
          </w:tcPr>
          <w:p w14:paraId="191F855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2" w:type="dxa"/>
            <w:shd w:val="clear" w:color="auto" w:fill="auto"/>
          </w:tcPr>
          <w:p w14:paraId="694BA46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23" w:type="dxa"/>
            <w:shd w:val="clear" w:color="auto" w:fill="auto"/>
          </w:tcPr>
          <w:p w14:paraId="15EE49E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89" w:type="dxa"/>
            <w:shd w:val="clear" w:color="auto" w:fill="auto"/>
          </w:tcPr>
          <w:p w14:paraId="7194DD0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9" w:type="dxa"/>
            <w:shd w:val="clear" w:color="auto" w:fill="auto"/>
          </w:tcPr>
          <w:p w14:paraId="76F060C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66" w:type="dxa"/>
            <w:shd w:val="clear" w:color="auto" w:fill="auto"/>
          </w:tcPr>
          <w:p w14:paraId="7EBCDF3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3" w:type="dxa"/>
            <w:shd w:val="clear" w:color="auto" w:fill="auto"/>
          </w:tcPr>
          <w:p w14:paraId="2ECB709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95" w:type="dxa"/>
            <w:shd w:val="clear" w:color="auto" w:fill="auto"/>
          </w:tcPr>
          <w:p w14:paraId="4DAAE1D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16AF8" w:rsidRPr="001C790F" w14:paraId="7DC40E5B" w14:textId="77777777" w:rsidTr="00A758B0">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51326EE8"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EL</w:t>
            </w:r>
          </w:p>
        </w:tc>
        <w:tc>
          <w:tcPr>
            <w:tcW w:w="993" w:type="dxa"/>
            <w:shd w:val="clear" w:color="auto" w:fill="auto"/>
          </w:tcPr>
          <w:p w14:paraId="16D59BF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-0.023</w:t>
            </w:r>
          </w:p>
        </w:tc>
        <w:tc>
          <w:tcPr>
            <w:tcW w:w="993" w:type="dxa"/>
            <w:shd w:val="clear" w:color="auto" w:fill="auto"/>
          </w:tcPr>
          <w:p w14:paraId="1BCE0D5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-0.144</w:t>
            </w:r>
          </w:p>
        </w:tc>
        <w:tc>
          <w:tcPr>
            <w:tcW w:w="993" w:type="dxa"/>
            <w:shd w:val="clear" w:color="auto" w:fill="auto"/>
          </w:tcPr>
          <w:p w14:paraId="4AE32AB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-0.083</w:t>
            </w:r>
          </w:p>
        </w:tc>
        <w:tc>
          <w:tcPr>
            <w:tcW w:w="828" w:type="dxa"/>
            <w:shd w:val="clear" w:color="auto" w:fill="auto"/>
          </w:tcPr>
          <w:p w14:paraId="07EB3D8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0.540</w:t>
            </w:r>
          </w:p>
        </w:tc>
        <w:tc>
          <w:tcPr>
            <w:tcW w:w="814" w:type="dxa"/>
            <w:shd w:val="clear" w:color="auto" w:fill="auto"/>
          </w:tcPr>
          <w:p w14:paraId="66A30AC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-0.367</w:t>
            </w:r>
          </w:p>
        </w:tc>
        <w:tc>
          <w:tcPr>
            <w:tcW w:w="924" w:type="dxa"/>
            <w:shd w:val="clear" w:color="auto" w:fill="auto"/>
          </w:tcPr>
          <w:p w14:paraId="17E04AE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-0.164</w:t>
            </w:r>
          </w:p>
        </w:tc>
        <w:tc>
          <w:tcPr>
            <w:tcW w:w="850" w:type="dxa"/>
            <w:shd w:val="clear" w:color="auto" w:fill="auto"/>
          </w:tcPr>
          <w:p w14:paraId="12A57F7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12" w:type="dxa"/>
            <w:shd w:val="clear" w:color="auto" w:fill="auto"/>
          </w:tcPr>
          <w:p w14:paraId="7218D1D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23" w:type="dxa"/>
            <w:shd w:val="clear" w:color="auto" w:fill="auto"/>
          </w:tcPr>
          <w:p w14:paraId="3D3854B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89" w:type="dxa"/>
            <w:shd w:val="clear" w:color="auto" w:fill="auto"/>
          </w:tcPr>
          <w:p w14:paraId="3515EDB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9" w:type="dxa"/>
            <w:shd w:val="clear" w:color="auto" w:fill="auto"/>
          </w:tcPr>
          <w:p w14:paraId="254DFA3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66" w:type="dxa"/>
            <w:shd w:val="clear" w:color="auto" w:fill="auto"/>
          </w:tcPr>
          <w:p w14:paraId="3B84332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3" w:type="dxa"/>
            <w:shd w:val="clear" w:color="auto" w:fill="auto"/>
          </w:tcPr>
          <w:p w14:paraId="59AAEA4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95" w:type="dxa"/>
            <w:shd w:val="clear" w:color="auto" w:fill="auto"/>
          </w:tcPr>
          <w:p w14:paraId="0CE9BB5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16AF8" w:rsidRPr="001C790F" w14:paraId="0159C809" w14:textId="77777777" w:rsidTr="00A758B0">
        <w:trPr>
          <w:trHeight w:val="384"/>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6567A388"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EW</w:t>
            </w:r>
          </w:p>
        </w:tc>
        <w:tc>
          <w:tcPr>
            <w:tcW w:w="993" w:type="dxa"/>
            <w:shd w:val="clear" w:color="auto" w:fill="auto"/>
          </w:tcPr>
          <w:p w14:paraId="53F9769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0.440</w:t>
            </w:r>
          </w:p>
        </w:tc>
        <w:tc>
          <w:tcPr>
            <w:tcW w:w="993" w:type="dxa"/>
            <w:shd w:val="clear" w:color="auto" w:fill="auto"/>
          </w:tcPr>
          <w:p w14:paraId="2447650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0.438</w:t>
            </w:r>
          </w:p>
        </w:tc>
        <w:tc>
          <w:tcPr>
            <w:tcW w:w="993" w:type="dxa"/>
            <w:shd w:val="clear" w:color="auto" w:fill="auto"/>
          </w:tcPr>
          <w:p w14:paraId="61FCC0F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0.520</w:t>
            </w:r>
          </w:p>
        </w:tc>
        <w:tc>
          <w:tcPr>
            <w:tcW w:w="828" w:type="dxa"/>
            <w:shd w:val="clear" w:color="auto" w:fill="auto"/>
          </w:tcPr>
          <w:p w14:paraId="3884DA9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0.360</w:t>
            </w:r>
          </w:p>
        </w:tc>
        <w:tc>
          <w:tcPr>
            <w:tcW w:w="814" w:type="dxa"/>
            <w:shd w:val="clear" w:color="auto" w:fill="auto"/>
          </w:tcPr>
          <w:p w14:paraId="5BC2B88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0.378</w:t>
            </w:r>
          </w:p>
        </w:tc>
        <w:tc>
          <w:tcPr>
            <w:tcW w:w="924" w:type="dxa"/>
            <w:shd w:val="clear" w:color="auto" w:fill="auto"/>
          </w:tcPr>
          <w:p w14:paraId="582E25E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0.208</w:t>
            </w:r>
          </w:p>
        </w:tc>
        <w:tc>
          <w:tcPr>
            <w:tcW w:w="850" w:type="dxa"/>
            <w:shd w:val="clear" w:color="auto" w:fill="auto"/>
          </w:tcPr>
          <w:p w14:paraId="7D70E95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-0.175</w:t>
            </w:r>
          </w:p>
        </w:tc>
        <w:tc>
          <w:tcPr>
            <w:tcW w:w="812" w:type="dxa"/>
            <w:shd w:val="clear" w:color="auto" w:fill="auto"/>
          </w:tcPr>
          <w:p w14:paraId="6FB52B1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923" w:type="dxa"/>
            <w:shd w:val="clear" w:color="auto" w:fill="auto"/>
          </w:tcPr>
          <w:p w14:paraId="1443D67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89" w:type="dxa"/>
            <w:shd w:val="clear" w:color="auto" w:fill="auto"/>
          </w:tcPr>
          <w:p w14:paraId="098798D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9" w:type="dxa"/>
            <w:shd w:val="clear" w:color="auto" w:fill="auto"/>
          </w:tcPr>
          <w:p w14:paraId="31FED1B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66" w:type="dxa"/>
            <w:shd w:val="clear" w:color="auto" w:fill="auto"/>
          </w:tcPr>
          <w:p w14:paraId="17BF0A2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3" w:type="dxa"/>
            <w:shd w:val="clear" w:color="auto" w:fill="auto"/>
          </w:tcPr>
          <w:p w14:paraId="16F5635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95" w:type="dxa"/>
            <w:shd w:val="clear" w:color="auto" w:fill="auto"/>
          </w:tcPr>
          <w:p w14:paraId="5EF1E7E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16AF8" w:rsidRPr="001C790F" w14:paraId="4790E1EF" w14:textId="77777777" w:rsidTr="00A758B0">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6C5BA934"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FLM</w:t>
            </w:r>
          </w:p>
        </w:tc>
        <w:tc>
          <w:tcPr>
            <w:tcW w:w="993" w:type="dxa"/>
            <w:shd w:val="clear" w:color="auto" w:fill="auto"/>
          </w:tcPr>
          <w:p w14:paraId="137728FB"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 xml:space="preserve"> 0.786**</w:t>
            </w:r>
          </w:p>
        </w:tc>
        <w:tc>
          <w:tcPr>
            <w:tcW w:w="993" w:type="dxa"/>
            <w:shd w:val="clear" w:color="auto" w:fill="auto"/>
          </w:tcPr>
          <w:p w14:paraId="5D6BD23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0.538</w:t>
            </w:r>
          </w:p>
        </w:tc>
        <w:tc>
          <w:tcPr>
            <w:tcW w:w="993" w:type="dxa"/>
            <w:shd w:val="clear" w:color="auto" w:fill="auto"/>
          </w:tcPr>
          <w:p w14:paraId="0C6C683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0.876**</w:t>
            </w:r>
          </w:p>
        </w:tc>
        <w:tc>
          <w:tcPr>
            <w:tcW w:w="828" w:type="dxa"/>
            <w:shd w:val="clear" w:color="auto" w:fill="auto"/>
          </w:tcPr>
          <w:p w14:paraId="35E5DBF8"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0.406</w:t>
            </w:r>
          </w:p>
        </w:tc>
        <w:tc>
          <w:tcPr>
            <w:tcW w:w="814" w:type="dxa"/>
            <w:shd w:val="clear" w:color="auto" w:fill="auto"/>
          </w:tcPr>
          <w:p w14:paraId="4E348D76"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0.542</w:t>
            </w:r>
          </w:p>
        </w:tc>
        <w:tc>
          <w:tcPr>
            <w:tcW w:w="924" w:type="dxa"/>
            <w:shd w:val="clear" w:color="auto" w:fill="auto"/>
          </w:tcPr>
          <w:p w14:paraId="5123D5F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0.683*</w:t>
            </w:r>
          </w:p>
        </w:tc>
        <w:tc>
          <w:tcPr>
            <w:tcW w:w="850" w:type="dxa"/>
            <w:shd w:val="clear" w:color="auto" w:fill="auto"/>
          </w:tcPr>
          <w:p w14:paraId="66D32B8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-0.058</w:t>
            </w:r>
          </w:p>
        </w:tc>
        <w:tc>
          <w:tcPr>
            <w:tcW w:w="812" w:type="dxa"/>
            <w:shd w:val="clear" w:color="auto" w:fill="auto"/>
          </w:tcPr>
          <w:p w14:paraId="4E38F37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0.388</w:t>
            </w:r>
          </w:p>
        </w:tc>
        <w:tc>
          <w:tcPr>
            <w:tcW w:w="923" w:type="dxa"/>
            <w:shd w:val="clear" w:color="auto" w:fill="auto"/>
          </w:tcPr>
          <w:p w14:paraId="79E102E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989" w:type="dxa"/>
            <w:shd w:val="clear" w:color="auto" w:fill="auto"/>
          </w:tcPr>
          <w:p w14:paraId="48386C1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9" w:type="dxa"/>
            <w:shd w:val="clear" w:color="auto" w:fill="auto"/>
          </w:tcPr>
          <w:p w14:paraId="3797C66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66" w:type="dxa"/>
            <w:shd w:val="clear" w:color="auto" w:fill="auto"/>
          </w:tcPr>
          <w:p w14:paraId="54A28C7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3" w:type="dxa"/>
            <w:shd w:val="clear" w:color="auto" w:fill="auto"/>
          </w:tcPr>
          <w:p w14:paraId="7AF4B76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95" w:type="dxa"/>
            <w:shd w:val="clear" w:color="auto" w:fill="auto"/>
          </w:tcPr>
          <w:p w14:paraId="192BFCE0"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16AF8" w:rsidRPr="001C790F" w14:paraId="024B293C" w14:textId="77777777" w:rsidTr="00A758B0">
        <w:trPr>
          <w:trHeight w:val="400"/>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1C386F62"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HLM</w:t>
            </w:r>
          </w:p>
        </w:tc>
        <w:tc>
          <w:tcPr>
            <w:tcW w:w="993" w:type="dxa"/>
            <w:shd w:val="clear" w:color="auto" w:fill="auto"/>
          </w:tcPr>
          <w:p w14:paraId="3C15C91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 xml:space="preserve"> 0.861**</w:t>
            </w:r>
          </w:p>
        </w:tc>
        <w:tc>
          <w:tcPr>
            <w:tcW w:w="993" w:type="dxa"/>
            <w:shd w:val="clear" w:color="auto" w:fill="auto"/>
          </w:tcPr>
          <w:p w14:paraId="2AD10E1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0.644*</w:t>
            </w:r>
          </w:p>
        </w:tc>
        <w:tc>
          <w:tcPr>
            <w:tcW w:w="993" w:type="dxa"/>
            <w:shd w:val="clear" w:color="auto" w:fill="auto"/>
          </w:tcPr>
          <w:p w14:paraId="311656C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0.677*</w:t>
            </w:r>
          </w:p>
        </w:tc>
        <w:tc>
          <w:tcPr>
            <w:tcW w:w="828" w:type="dxa"/>
            <w:shd w:val="clear" w:color="auto" w:fill="auto"/>
          </w:tcPr>
          <w:p w14:paraId="410CFD7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0.483</w:t>
            </w:r>
          </w:p>
        </w:tc>
        <w:tc>
          <w:tcPr>
            <w:tcW w:w="814" w:type="dxa"/>
            <w:shd w:val="clear" w:color="auto" w:fill="auto"/>
          </w:tcPr>
          <w:p w14:paraId="2A65B0C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0.626</w:t>
            </w:r>
          </w:p>
        </w:tc>
        <w:tc>
          <w:tcPr>
            <w:tcW w:w="924" w:type="dxa"/>
            <w:shd w:val="clear" w:color="auto" w:fill="auto"/>
          </w:tcPr>
          <w:p w14:paraId="1A3A97C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0.855**</w:t>
            </w:r>
          </w:p>
        </w:tc>
        <w:tc>
          <w:tcPr>
            <w:tcW w:w="850" w:type="dxa"/>
            <w:shd w:val="clear" w:color="auto" w:fill="auto"/>
          </w:tcPr>
          <w:p w14:paraId="54DCB76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0.028</w:t>
            </w:r>
          </w:p>
        </w:tc>
        <w:tc>
          <w:tcPr>
            <w:tcW w:w="812" w:type="dxa"/>
            <w:shd w:val="clear" w:color="auto" w:fill="auto"/>
          </w:tcPr>
          <w:p w14:paraId="3275DB8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0.182</w:t>
            </w:r>
          </w:p>
        </w:tc>
        <w:tc>
          <w:tcPr>
            <w:tcW w:w="923" w:type="dxa"/>
            <w:shd w:val="clear" w:color="auto" w:fill="auto"/>
          </w:tcPr>
          <w:p w14:paraId="6E7327A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0.891**</w:t>
            </w:r>
          </w:p>
        </w:tc>
        <w:tc>
          <w:tcPr>
            <w:tcW w:w="989" w:type="dxa"/>
            <w:shd w:val="clear" w:color="auto" w:fill="auto"/>
          </w:tcPr>
          <w:p w14:paraId="52C4FD3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19" w:type="dxa"/>
            <w:shd w:val="clear" w:color="auto" w:fill="auto"/>
          </w:tcPr>
          <w:p w14:paraId="6A32449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66" w:type="dxa"/>
            <w:shd w:val="clear" w:color="auto" w:fill="auto"/>
          </w:tcPr>
          <w:p w14:paraId="257E8ED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3" w:type="dxa"/>
            <w:shd w:val="clear" w:color="auto" w:fill="auto"/>
          </w:tcPr>
          <w:p w14:paraId="033A2E6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95" w:type="dxa"/>
            <w:shd w:val="clear" w:color="auto" w:fill="auto"/>
          </w:tcPr>
          <w:p w14:paraId="6A13525A"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16AF8" w:rsidRPr="001C790F" w14:paraId="11DD67F8" w14:textId="77777777" w:rsidTr="00A758B0">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18798172"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HG</w:t>
            </w:r>
          </w:p>
        </w:tc>
        <w:tc>
          <w:tcPr>
            <w:tcW w:w="993" w:type="dxa"/>
            <w:shd w:val="clear" w:color="auto" w:fill="auto"/>
          </w:tcPr>
          <w:p w14:paraId="0867B10F"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0.723*</w:t>
            </w:r>
          </w:p>
        </w:tc>
        <w:tc>
          <w:tcPr>
            <w:tcW w:w="993" w:type="dxa"/>
            <w:shd w:val="clear" w:color="auto" w:fill="auto"/>
          </w:tcPr>
          <w:p w14:paraId="0D00513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0.427</w:t>
            </w:r>
          </w:p>
        </w:tc>
        <w:tc>
          <w:tcPr>
            <w:tcW w:w="993" w:type="dxa"/>
            <w:shd w:val="clear" w:color="auto" w:fill="auto"/>
          </w:tcPr>
          <w:p w14:paraId="60393AE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0.519</w:t>
            </w:r>
          </w:p>
        </w:tc>
        <w:tc>
          <w:tcPr>
            <w:tcW w:w="828" w:type="dxa"/>
            <w:shd w:val="clear" w:color="auto" w:fill="auto"/>
          </w:tcPr>
          <w:p w14:paraId="0E9543B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0.319</w:t>
            </w:r>
          </w:p>
        </w:tc>
        <w:tc>
          <w:tcPr>
            <w:tcW w:w="814" w:type="dxa"/>
            <w:shd w:val="clear" w:color="auto" w:fill="auto"/>
          </w:tcPr>
          <w:p w14:paraId="0F53021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0.417</w:t>
            </w:r>
          </w:p>
        </w:tc>
        <w:tc>
          <w:tcPr>
            <w:tcW w:w="924" w:type="dxa"/>
            <w:shd w:val="clear" w:color="auto" w:fill="auto"/>
          </w:tcPr>
          <w:p w14:paraId="7E83306C"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0.892**</w:t>
            </w:r>
          </w:p>
        </w:tc>
        <w:tc>
          <w:tcPr>
            <w:tcW w:w="850" w:type="dxa"/>
            <w:shd w:val="clear" w:color="auto" w:fill="auto"/>
          </w:tcPr>
          <w:p w14:paraId="09E58EC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0.033</w:t>
            </w:r>
          </w:p>
        </w:tc>
        <w:tc>
          <w:tcPr>
            <w:tcW w:w="812" w:type="dxa"/>
            <w:shd w:val="clear" w:color="auto" w:fill="auto"/>
          </w:tcPr>
          <w:p w14:paraId="46A43A2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0.138</w:t>
            </w:r>
          </w:p>
        </w:tc>
        <w:tc>
          <w:tcPr>
            <w:tcW w:w="923" w:type="dxa"/>
            <w:shd w:val="clear" w:color="auto" w:fill="auto"/>
          </w:tcPr>
          <w:p w14:paraId="255777F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0.789**</w:t>
            </w:r>
          </w:p>
        </w:tc>
        <w:tc>
          <w:tcPr>
            <w:tcW w:w="989" w:type="dxa"/>
            <w:shd w:val="clear" w:color="auto" w:fill="auto"/>
          </w:tcPr>
          <w:p w14:paraId="27A1B5AA"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0.910**</w:t>
            </w:r>
          </w:p>
        </w:tc>
        <w:tc>
          <w:tcPr>
            <w:tcW w:w="819" w:type="dxa"/>
            <w:shd w:val="clear" w:color="auto" w:fill="auto"/>
          </w:tcPr>
          <w:p w14:paraId="01C3156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866" w:type="dxa"/>
            <w:shd w:val="clear" w:color="auto" w:fill="auto"/>
          </w:tcPr>
          <w:p w14:paraId="3419A1D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3" w:type="dxa"/>
            <w:shd w:val="clear" w:color="auto" w:fill="auto"/>
          </w:tcPr>
          <w:p w14:paraId="56623AC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95" w:type="dxa"/>
            <w:shd w:val="clear" w:color="auto" w:fill="auto"/>
          </w:tcPr>
          <w:p w14:paraId="1176B3D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16AF8" w:rsidRPr="001C790F" w14:paraId="489F6BB7" w14:textId="77777777" w:rsidTr="00A758B0">
        <w:trPr>
          <w:trHeight w:val="384"/>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75EA3F0D"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HAW</w:t>
            </w:r>
          </w:p>
        </w:tc>
        <w:tc>
          <w:tcPr>
            <w:tcW w:w="993" w:type="dxa"/>
            <w:shd w:val="clear" w:color="auto" w:fill="auto"/>
          </w:tcPr>
          <w:p w14:paraId="3681CB23"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W 0.000</w:t>
            </w:r>
          </w:p>
        </w:tc>
        <w:tc>
          <w:tcPr>
            <w:tcW w:w="993" w:type="dxa"/>
            <w:shd w:val="clear" w:color="auto" w:fill="auto"/>
          </w:tcPr>
          <w:p w14:paraId="2C5AC978"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-0.050</w:t>
            </w:r>
          </w:p>
        </w:tc>
        <w:tc>
          <w:tcPr>
            <w:tcW w:w="993" w:type="dxa"/>
            <w:shd w:val="clear" w:color="auto" w:fill="auto"/>
          </w:tcPr>
          <w:p w14:paraId="31EFCC9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0.661*</w:t>
            </w:r>
          </w:p>
        </w:tc>
        <w:tc>
          <w:tcPr>
            <w:tcW w:w="828" w:type="dxa"/>
            <w:shd w:val="clear" w:color="auto" w:fill="auto"/>
          </w:tcPr>
          <w:p w14:paraId="5787DDE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0.275</w:t>
            </w:r>
          </w:p>
        </w:tc>
        <w:tc>
          <w:tcPr>
            <w:tcW w:w="814" w:type="dxa"/>
            <w:shd w:val="clear" w:color="auto" w:fill="auto"/>
          </w:tcPr>
          <w:p w14:paraId="12597B4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-0.140</w:t>
            </w:r>
          </w:p>
        </w:tc>
        <w:tc>
          <w:tcPr>
            <w:tcW w:w="924" w:type="dxa"/>
            <w:shd w:val="clear" w:color="auto" w:fill="auto"/>
          </w:tcPr>
          <w:p w14:paraId="0DDA424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-0.169</w:t>
            </w:r>
          </w:p>
        </w:tc>
        <w:tc>
          <w:tcPr>
            <w:tcW w:w="850" w:type="dxa"/>
            <w:shd w:val="clear" w:color="auto" w:fill="auto"/>
          </w:tcPr>
          <w:p w14:paraId="092CA90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0.054</w:t>
            </w:r>
          </w:p>
        </w:tc>
        <w:tc>
          <w:tcPr>
            <w:tcW w:w="812" w:type="dxa"/>
            <w:shd w:val="clear" w:color="auto" w:fill="auto"/>
          </w:tcPr>
          <w:p w14:paraId="115E581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0.231</w:t>
            </w:r>
          </w:p>
        </w:tc>
        <w:tc>
          <w:tcPr>
            <w:tcW w:w="923" w:type="dxa"/>
            <w:shd w:val="clear" w:color="auto" w:fill="auto"/>
          </w:tcPr>
          <w:p w14:paraId="6B65B08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0.379</w:t>
            </w:r>
          </w:p>
        </w:tc>
        <w:tc>
          <w:tcPr>
            <w:tcW w:w="989" w:type="dxa"/>
            <w:shd w:val="clear" w:color="auto" w:fill="auto"/>
          </w:tcPr>
          <w:p w14:paraId="373162BD"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0.076</w:t>
            </w:r>
          </w:p>
        </w:tc>
        <w:tc>
          <w:tcPr>
            <w:tcW w:w="819" w:type="dxa"/>
            <w:shd w:val="clear" w:color="auto" w:fill="auto"/>
          </w:tcPr>
          <w:p w14:paraId="7CA5BBB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0.057</w:t>
            </w:r>
          </w:p>
        </w:tc>
        <w:tc>
          <w:tcPr>
            <w:tcW w:w="866" w:type="dxa"/>
            <w:shd w:val="clear" w:color="auto" w:fill="auto"/>
          </w:tcPr>
          <w:p w14:paraId="7D1F00CB"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1</w:t>
            </w:r>
          </w:p>
        </w:tc>
        <w:tc>
          <w:tcPr>
            <w:tcW w:w="703" w:type="dxa"/>
            <w:shd w:val="clear" w:color="auto" w:fill="auto"/>
          </w:tcPr>
          <w:p w14:paraId="296E5745"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95" w:type="dxa"/>
            <w:shd w:val="clear" w:color="auto" w:fill="auto"/>
          </w:tcPr>
          <w:p w14:paraId="0916BEB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16AF8" w:rsidRPr="001C790F" w14:paraId="4B4BC829" w14:textId="77777777" w:rsidTr="00A758B0">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26F42146"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TL</w:t>
            </w:r>
          </w:p>
        </w:tc>
        <w:tc>
          <w:tcPr>
            <w:tcW w:w="993" w:type="dxa"/>
            <w:shd w:val="clear" w:color="auto" w:fill="auto"/>
          </w:tcPr>
          <w:p w14:paraId="7EAD537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0.353</w:t>
            </w:r>
          </w:p>
        </w:tc>
        <w:tc>
          <w:tcPr>
            <w:tcW w:w="993" w:type="dxa"/>
            <w:shd w:val="clear" w:color="auto" w:fill="auto"/>
          </w:tcPr>
          <w:p w14:paraId="5A670E29"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0.361</w:t>
            </w:r>
          </w:p>
        </w:tc>
        <w:tc>
          <w:tcPr>
            <w:tcW w:w="993" w:type="dxa"/>
            <w:shd w:val="clear" w:color="auto" w:fill="auto"/>
          </w:tcPr>
          <w:p w14:paraId="3E971B54"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0.801**</w:t>
            </w:r>
          </w:p>
        </w:tc>
        <w:tc>
          <w:tcPr>
            <w:tcW w:w="828" w:type="dxa"/>
            <w:shd w:val="clear" w:color="auto" w:fill="auto"/>
          </w:tcPr>
          <w:p w14:paraId="4600369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0.642*</w:t>
            </w:r>
          </w:p>
        </w:tc>
        <w:tc>
          <w:tcPr>
            <w:tcW w:w="814" w:type="dxa"/>
            <w:shd w:val="clear" w:color="auto" w:fill="auto"/>
          </w:tcPr>
          <w:p w14:paraId="113B06DD"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0.203</w:t>
            </w:r>
          </w:p>
        </w:tc>
        <w:tc>
          <w:tcPr>
            <w:tcW w:w="924" w:type="dxa"/>
            <w:shd w:val="clear" w:color="auto" w:fill="auto"/>
          </w:tcPr>
          <w:p w14:paraId="2083151E"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0.083</w:t>
            </w:r>
          </w:p>
        </w:tc>
        <w:tc>
          <w:tcPr>
            <w:tcW w:w="850" w:type="dxa"/>
            <w:shd w:val="clear" w:color="auto" w:fill="auto"/>
          </w:tcPr>
          <w:p w14:paraId="5FCDE8A7"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0.035</w:t>
            </w:r>
          </w:p>
        </w:tc>
        <w:tc>
          <w:tcPr>
            <w:tcW w:w="812" w:type="dxa"/>
            <w:shd w:val="clear" w:color="auto" w:fill="auto"/>
          </w:tcPr>
          <w:p w14:paraId="796336D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0.723*</w:t>
            </w:r>
          </w:p>
        </w:tc>
        <w:tc>
          <w:tcPr>
            <w:tcW w:w="923" w:type="dxa"/>
            <w:shd w:val="clear" w:color="auto" w:fill="auto"/>
          </w:tcPr>
          <w:p w14:paraId="6E3ADC3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0.493</w:t>
            </w:r>
          </w:p>
        </w:tc>
        <w:tc>
          <w:tcPr>
            <w:tcW w:w="989" w:type="dxa"/>
            <w:shd w:val="clear" w:color="auto" w:fill="auto"/>
          </w:tcPr>
          <w:p w14:paraId="631E5622"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0.315</w:t>
            </w:r>
          </w:p>
        </w:tc>
        <w:tc>
          <w:tcPr>
            <w:tcW w:w="819" w:type="dxa"/>
            <w:shd w:val="clear" w:color="auto" w:fill="auto"/>
          </w:tcPr>
          <w:p w14:paraId="1DDB4CD1"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0.218</w:t>
            </w:r>
          </w:p>
        </w:tc>
        <w:tc>
          <w:tcPr>
            <w:tcW w:w="866" w:type="dxa"/>
            <w:shd w:val="clear" w:color="auto" w:fill="auto"/>
          </w:tcPr>
          <w:p w14:paraId="011EA813"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0.685*</w:t>
            </w:r>
          </w:p>
        </w:tc>
        <w:tc>
          <w:tcPr>
            <w:tcW w:w="703" w:type="dxa"/>
            <w:shd w:val="clear" w:color="auto" w:fill="auto"/>
          </w:tcPr>
          <w:p w14:paraId="10229295" w14:textId="77777777" w:rsidR="00216AF8" w:rsidRPr="001C790F" w:rsidRDefault="00216AF8" w:rsidP="00506F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1</w:t>
            </w:r>
          </w:p>
        </w:tc>
        <w:tc>
          <w:tcPr>
            <w:tcW w:w="495" w:type="dxa"/>
            <w:shd w:val="clear" w:color="auto" w:fill="auto"/>
          </w:tcPr>
          <w:p w14:paraId="195E2205" w14:textId="77777777" w:rsidR="00216AF8" w:rsidRPr="001C790F" w:rsidRDefault="00216AF8" w:rsidP="00506F1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16AF8" w:rsidRPr="001C790F" w14:paraId="674C7CC4" w14:textId="77777777" w:rsidTr="00A758B0">
        <w:trPr>
          <w:trHeight w:val="369"/>
        </w:trPr>
        <w:tc>
          <w:tcPr>
            <w:cnfStyle w:val="001000000000" w:firstRow="0" w:lastRow="0" w:firstColumn="1" w:lastColumn="0" w:oddVBand="0" w:evenVBand="0" w:oddHBand="0" w:evenHBand="0" w:firstRowFirstColumn="0" w:firstRowLastColumn="0" w:lastRowFirstColumn="0" w:lastRowLastColumn="0"/>
            <w:tcW w:w="989" w:type="dxa"/>
            <w:shd w:val="clear" w:color="auto" w:fill="auto"/>
          </w:tcPr>
          <w:p w14:paraId="354AA0C7" w14:textId="77777777" w:rsidR="00216AF8" w:rsidRPr="001C790F" w:rsidRDefault="00216AF8" w:rsidP="00506F19">
            <w:pPr>
              <w:spacing w:line="360" w:lineRule="auto"/>
              <w:rPr>
                <w:rFonts w:ascii="Times New Roman" w:hAnsi="Times New Roman" w:cs="Times New Roman"/>
              </w:rPr>
            </w:pPr>
            <w:r w:rsidRPr="001C790F">
              <w:rPr>
                <w:rFonts w:ascii="Times New Roman" w:eastAsia="Calibri" w:hAnsi="Times New Roman" w:cs="Times New Roman"/>
                <w:color w:val="000000"/>
              </w:rPr>
              <w:t>TC</w:t>
            </w:r>
          </w:p>
        </w:tc>
        <w:tc>
          <w:tcPr>
            <w:tcW w:w="993" w:type="dxa"/>
            <w:shd w:val="clear" w:color="auto" w:fill="auto"/>
          </w:tcPr>
          <w:p w14:paraId="0B06C637"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-0.369</w:t>
            </w:r>
          </w:p>
        </w:tc>
        <w:tc>
          <w:tcPr>
            <w:tcW w:w="993" w:type="dxa"/>
            <w:shd w:val="clear" w:color="auto" w:fill="auto"/>
          </w:tcPr>
          <w:p w14:paraId="1DEEF03E"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-0.348</w:t>
            </w:r>
          </w:p>
        </w:tc>
        <w:tc>
          <w:tcPr>
            <w:tcW w:w="993" w:type="dxa"/>
            <w:shd w:val="clear" w:color="auto" w:fill="auto"/>
          </w:tcPr>
          <w:p w14:paraId="7283403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-0.003</w:t>
            </w:r>
          </w:p>
        </w:tc>
        <w:tc>
          <w:tcPr>
            <w:tcW w:w="828" w:type="dxa"/>
            <w:shd w:val="clear" w:color="auto" w:fill="auto"/>
          </w:tcPr>
          <w:p w14:paraId="3043083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0.469</w:t>
            </w:r>
          </w:p>
        </w:tc>
        <w:tc>
          <w:tcPr>
            <w:tcW w:w="814" w:type="dxa"/>
            <w:shd w:val="clear" w:color="auto" w:fill="auto"/>
          </w:tcPr>
          <w:p w14:paraId="16A02E62"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-0.605</w:t>
            </w:r>
          </w:p>
        </w:tc>
        <w:tc>
          <w:tcPr>
            <w:tcW w:w="924" w:type="dxa"/>
            <w:shd w:val="clear" w:color="auto" w:fill="auto"/>
          </w:tcPr>
          <w:p w14:paraId="1A2022BF"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-0.483</w:t>
            </w:r>
          </w:p>
        </w:tc>
        <w:tc>
          <w:tcPr>
            <w:tcW w:w="850" w:type="dxa"/>
            <w:shd w:val="clear" w:color="auto" w:fill="auto"/>
          </w:tcPr>
          <w:p w14:paraId="5DE1B541"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0.650*</w:t>
            </w:r>
          </w:p>
        </w:tc>
        <w:tc>
          <w:tcPr>
            <w:tcW w:w="812" w:type="dxa"/>
            <w:shd w:val="clear" w:color="auto" w:fill="auto"/>
          </w:tcPr>
          <w:p w14:paraId="36F35D79"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0.071</w:t>
            </w:r>
          </w:p>
        </w:tc>
        <w:tc>
          <w:tcPr>
            <w:tcW w:w="923" w:type="dxa"/>
            <w:shd w:val="clear" w:color="auto" w:fill="auto"/>
          </w:tcPr>
          <w:p w14:paraId="3155C326"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-0.264</w:t>
            </w:r>
          </w:p>
        </w:tc>
        <w:tc>
          <w:tcPr>
            <w:tcW w:w="989" w:type="dxa"/>
            <w:shd w:val="clear" w:color="auto" w:fill="auto"/>
          </w:tcPr>
          <w:p w14:paraId="422C5AA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-0.334</w:t>
            </w:r>
          </w:p>
        </w:tc>
        <w:tc>
          <w:tcPr>
            <w:tcW w:w="819" w:type="dxa"/>
            <w:shd w:val="clear" w:color="auto" w:fill="auto"/>
          </w:tcPr>
          <w:p w14:paraId="3A9D9374"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-0.231</w:t>
            </w:r>
          </w:p>
        </w:tc>
        <w:tc>
          <w:tcPr>
            <w:tcW w:w="866" w:type="dxa"/>
            <w:shd w:val="clear" w:color="auto" w:fill="auto"/>
          </w:tcPr>
          <w:p w14:paraId="4A2E8F2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0.476</w:t>
            </w:r>
          </w:p>
        </w:tc>
        <w:tc>
          <w:tcPr>
            <w:tcW w:w="703" w:type="dxa"/>
            <w:shd w:val="clear" w:color="auto" w:fill="auto"/>
          </w:tcPr>
          <w:p w14:paraId="77358B20"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eastAsia="Calibri" w:hAnsi="Times New Roman" w:cs="Times New Roman"/>
                <w:color w:val="000000"/>
              </w:rPr>
              <w:t>0.411</w:t>
            </w:r>
          </w:p>
        </w:tc>
        <w:tc>
          <w:tcPr>
            <w:tcW w:w="495" w:type="dxa"/>
            <w:shd w:val="clear" w:color="auto" w:fill="auto"/>
          </w:tcPr>
          <w:p w14:paraId="5C2735EC" w14:textId="77777777" w:rsidR="00216AF8" w:rsidRPr="001C790F" w:rsidRDefault="00216AF8" w:rsidP="00506F1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790F">
              <w:rPr>
                <w:rFonts w:ascii="Times New Roman" w:hAnsi="Times New Roman" w:cs="Times New Roman"/>
              </w:rPr>
              <w:t>1</w:t>
            </w:r>
          </w:p>
        </w:tc>
      </w:tr>
      <w:bookmarkEnd w:id="3"/>
    </w:tbl>
    <w:p w14:paraId="11BE3F51" w14:textId="77777777" w:rsidR="00F20CE1" w:rsidRPr="001C790F" w:rsidRDefault="00A758B0" w:rsidP="00E969BE">
      <w:pPr>
        <w:spacing w:before="243" w:after="0" w:line="240" w:lineRule="auto"/>
        <w:ind w:right="120"/>
        <w:jc w:val="both"/>
        <w:rPr>
          <w:rFonts w:ascii="Times New Roman" w:eastAsia="Calibri" w:hAnsi="Times New Roman" w:cs="Times New Roman"/>
          <w:b/>
          <w:bCs/>
          <w:sz w:val="24"/>
          <w:szCs w:val="24"/>
        </w:rPr>
        <w:sectPr w:rsidR="00F20CE1" w:rsidRPr="001C790F" w:rsidSect="00266577">
          <w:headerReference w:type="even" r:id="rId13"/>
          <w:headerReference w:type="default" r:id="rId14"/>
          <w:footerReference w:type="default" r:id="rId15"/>
          <w:headerReference w:type="first" r:id="rId16"/>
          <w:pgSz w:w="15840" w:h="12240" w:orient="landscape"/>
          <w:pgMar w:top="1440" w:right="1440" w:bottom="1440" w:left="1440" w:header="720" w:footer="720" w:gutter="0"/>
          <w:cols w:space="720"/>
          <w:docGrid w:linePitch="360"/>
        </w:sectPr>
      </w:pPr>
      <w:r w:rsidRPr="001C790F">
        <w:rPr>
          <w:rFonts w:ascii="Times New Roman" w:eastAsia="Calibri" w:hAnsi="Times New Roman" w:cs="Times New Roman"/>
          <w:b/>
          <w:bCs/>
          <w:sz w:val="24"/>
          <w:szCs w:val="24"/>
        </w:rPr>
        <w:br w:type="page"/>
      </w:r>
    </w:p>
    <w:p w14:paraId="6FC0F824" w14:textId="0A1CB9F8" w:rsidR="00E969BE" w:rsidRPr="001C790F" w:rsidRDefault="001F2D49" w:rsidP="00E969BE">
      <w:pPr>
        <w:spacing w:before="243" w:after="0" w:line="240" w:lineRule="auto"/>
        <w:ind w:right="12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4.</w:t>
      </w:r>
      <w:r>
        <w:rPr>
          <w:rFonts w:ascii="Times New Roman" w:eastAsia="Calibri" w:hAnsi="Times New Roman" w:cs="Times New Roman"/>
          <w:b/>
          <w:bCs/>
          <w:sz w:val="24"/>
          <w:szCs w:val="24"/>
        </w:rPr>
        <w:tab/>
      </w:r>
      <w:r w:rsidR="00E969BE" w:rsidRPr="001C790F">
        <w:rPr>
          <w:rFonts w:ascii="Times New Roman" w:eastAsia="Calibri" w:hAnsi="Times New Roman" w:cs="Times New Roman"/>
          <w:b/>
          <w:bCs/>
          <w:sz w:val="24"/>
          <w:szCs w:val="24"/>
        </w:rPr>
        <w:t>DISCUSSION</w:t>
      </w:r>
    </w:p>
    <w:p w14:paraId="58FC76B0" w14:textId="10B202A7" w:rsidR="00E969BE" w:rsidRPr="001C790F" w:rsidRDefault="007A193A" w:rsidP="00E969BE">
      <w:pPr>
        <w:spacing w:before="243" w:after="0" w:line="240" w:lineRule="auto"/>
        <w:ind w:right="12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Babale</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et al. </w:t>
      </w:r>
      <w:r>
        <w:rPr>
          <w:rFonts w:ascii="Times New Roman" w:eastAsia="Calibri" w:hAnsi="Times New Roman" w:cs="Times New Roman"/>
          <w:sz w:val="24"/>
          <w:szCs w:val="24"/>
        </w:rPr>
        <w:t>(2018)</w:t>
      </w:r>
      <w:r w:rsidRPr="007A193A">
        <w:rPr>
          <w:rFonts w:ascii="Times New Roman" w:eastAsia="Calibri" w:hAnsi="Times New Roman" w:cs="Times New Roman"/>
          <w:sz w:val="24"/>
          <w:szCs w:val="24"/>
        </w:rPr>
        <w:t xml:space="preserve"> reported that measurement</w:t>
      </w:r>
      <w:r w:rsidR="00F405C9">
        <w:rPr>
          <w:rFonts w:ascii="Times New Roman" w:eastAsia="Calibri" w:hAnsi="Times New Roman" w:cs="Times New Roman"/>
          <w:sz w:val="24"/>
          <w:szCs w:val="24"/>
        </w:rPr>
        <w:t>s</w:t>
      </w:r>
      <w:r w:rsidRPr="007A193A">
        <w:rPr>
          <w:rFonts w:ascii="Times New Roman" w:eastAsia="Calibri" w:hAnsi="Times New Roman" w:cs="Times New Roman"/>
          <w:sz w:val="24"/>
          <w:szCs w:val="24"/>
        </w:rPr>
        <w:t xml:space="preserve"> of growth are usually concerned with increase in size or body weight at a given age, especially weaning or yearling</w:t>
      </w:r>
      <w:r w:rsidR="009F6A5B">
        <w:rPr>
          <w:rFonts w:ascii="Times New Roman" w:eastAsia="Calibri" w:hAnsi="Times New Roman" w:cs="Times New Roman"/>
          <w:sz w:val="24"/>
          <w:szCs w:val="24"/>
        </w:rPr>
        <w:t>,</w:t>
      </w:r>
      <w:r>
        <w:rPr>
          <w:rFonts w:ascii="Times New Roman" w:eastAsia="Calibri" w:hAnsi="Times New Roman" w:cs="Times New Roman"/>
          <w:sz w:val="24"/>
          <w:szCs w:val="24"/>
        </w:rPr>
        <w:t xml:space="preserve"> adding that w</w:t>
      </w:r>
      <w:r w:rsidRPr="007A193A">
        <w:rPr>
          <w:rFonts w:ascii="Times New Roman" w:eastAsia="Calibri" w:hAnsi="Times New Roman" w:cs="Times New Roman"/>
          <w:sz w:val="24"/>
          <w:szCs w:val="24"/>
        </w:rPr>
        <w:t xml:space="preserve">eighing bridges serve as the most reliable means of measuring live weight changes. </w:t>
      </w:r>
      <w:r w:rsidR="00E969BE" w:rsidRPr="001C790F">
        <w:rPr>
          <w:rFonts w:ascii="Times New Roman" w:eastAsia="Calibri" w:hAnsi="Times New Roman" w:cs="Times New Roman"/>
          <w:sz w:val="24"/>
          <w:szCs w:val="24"/>
        </w:rPr>
        <w:t xml:space="preserve">According to </w:t>
      </w:r>
      <w:proofErr w:type="spellStart"/>
      <w:r w:rsidR="00E969BE" w:rsidRPr="001C790F">
        <w:rPr>
          <w:rFonts w:ascii="Times New Roman" w:eastAsia="Calibri" w:hAnsi="Times New Roman" w:cs="Times New Roman"/>
          <w:sz w:val="24"/>
          <w:szCs w:val="24"/>
        </w:rPr>
        <w:t>Mayaka</w:t>
      </w:r>
      <w:proofErr w:type="spellEnd"/>
      <w:r w:rsidR="00E969BE" w:rsidRPr="001C790F">
        <w:rPr>
          <w:rFonts w:ascii="Times New Roman" w:eastAsia="Calibri" w:hAnsi="Times New Roman" w:cs="Times New Roman"/>
          <w:sz w:val="24"/>
          <w:szCs w:val="24"/>
        </w:rPr>
        <w:t xml:space="preserve"> </w:t>
      </w:r>
      <w:r w:rsidR="00FA3349" w:rsidRPr="00FA3349">
        <w:rPr>
          <w:rFonts w:ascii="Times New Roman" w:eastAsia="Calibri" w:hAnsi="Times New Roman" w:cs="Times New Roman"/>
          <w:i/>
          <w:sz w:val="24"/>
          <w:szCs w:val="24"/>
        </w:rPr>
        <w:t>et al.</w:t>
      </w:r>
      <w:r w:rsidR="00E969BE" w:rsidRPr="001C790F">
        <w:rPr>
          <w:rFonts w:ascii="Times New Roman" w:eastAsia="Calibri" w:hAnsi="Times New Roman" w:cs="Times New Roman"/>
          <w:sz w:val="24"/>
          <w:szCs w:val="24"/>
        </w:rPr>
        <w:t>, (1995), animal live body weight is an important feature, but can seldom be measured in rural areas due to lack of reasonable accurate scales. Hence, farmers have to rely on questionable estimates of the body weights of their sheep</w:t>
      </w:r>
      <w:r w:rsidR="00F532FB" w:rsidRPr="001C790F">
        <w:rPr>
          <w:rFonts w:ascii="Times New Roman" w:eastAsia="Calibri" w:hAnsi="Times New Roman" w:cs="Times New Roman"/>
          <w:sz w:val="24"/>
          <w:szCs w:val="24"/>
        </w:rPr>
        <w:t xml:space="preserve"> and/or goats</w:t>
      </w:r>
      <w:r w:rsidR="00E969BE" w:rsidRPr="001C790F">
        <w:rPr>
          <w:rFonts w:ascii="Times New Roman" w:eastAsia="Calibri" w:hAnsi="Times New Roman" w:cs="Times New Roman"/>
          <w:sz w:val="24"/>
          <w:szCs w:val="24"/>
        </w:rPr>
        <w:t xml:space="preserve">, leading to inaccuracies in decision making. The primary method of weighing animals without scale is to regress body weight to body characteristics, which can be measured readily. Body measurements have been used to predict body weight by several authors in many breeds of sheep and goats (Aziz and </w:t>
      </w:r>
      <w:proofErr w:type="spellStart"/>
      <w:r w:rsidR="00E969BE" w:rsidRPr="001C790F">
        <w:rPr>
          <w:rFonts w:ascii="Times New Roman" w:eastAsia="Calibri" w:hAnsi="Times New Roman" w:cs="Times New Roman"/>
          <w:sz w:val="24"/>
          <w:szCs w:val="24"/>
        </w:rPr>
        <w:t>Sharaby</w:t>
      </w:r>
      <w:proofErr w:type="spellEnd"/>
      <w:r w:rsidR="00E969BE" w:rsidRPr="001C790F">
        <w:rPr>
          <w:rFonts w:ascii="Times New Roman" w:eastAsia="Calibri" w:hAnsi="Times New Roman" w:cs="Times New Roman"/>
          <w:sz w:val="24"/>
          <w:szCs w:val="24"/>
        </w:rPr>
        <w:t xml:space="preserve">, 1993; Enevoldsen and Kristensen,1997; Atta and El </w:t>
      </w:r>
      <w:proofErr w:type="spellStart"/>
      <w:r w:rsidR="00E969BE" w:rsidRPr="001C790F">
        <w:rPr>
          <w:rFonts w:ascii="Times New Roman" w:eastAsia="Calibri" w:hAnsi="Times New Roman" w:cs="Times New Roman"/>
          <w:sz w:val="24"/>
          <w:szCs w:val="24"/>
        </w:rPr>
        <w:t>Khidir</w:t>
      </w:r>
      <w:proofErr w:type="spellEnd"/>
      <w:r w:rsidR="00E969BE" w:rsidRPr="001C790F">
        <w:rPr>
          <w:rFonts w:ascii="Times New Roman" w:eastAsia="Calibri" w:hAnsi="Times New Roman" w:cs="Times New Roman"/>
          <w:sz w:val="24"/>
          <w:szCs w:val="24"/>
        </w:rPr>
        <w:t>,</w:t>
      </w:r>
      <w:r w:rsidR="00F532FB" w:rsidRPr="001C790F">
        <w:rPr>
          <w:rFonts w:ascii="Times New Roman" w:eastAsia="Calibri" w:hAnsi="Times New Roman" w:cs="Times New Roman"/>
          <w:sz w:val="24"/>
          <w:szCs w:val="24"/>
        </w:rPr>
        <w:t xml:space="preserve"> </w:t>
      </w:r>
      <w:r w:rsidR="00E969BE" w:rsidRPr="001C790F">
        <w:rPr>
          <w:rFonts w:ascii="Times New Roman" w:eastAsia="Calibri" w:hAnsi="Times New Roman" w:cs="Times New Roman"/>
          <w:sz w:val="24"/>
          <w:szCs w:val="24"/>
        </w:rPr>
        <w:t xml:space="preserve">2004; Riva </w:t>
      </w:r>
      <w:r w:rsidR="00FA3349" w:rsidRPr="00FA3349">
        <w:rPr>
          <w:rFonts w:ascii="Times New Roman" w:eastAsia="Calibri" w:hAnsi="Times New Roman" w:cs="Times New Roman"/>
          <w:i/>
          <w:sz w:val="24"/>
          <w:szCs w:val="24"/>
        </w:rPr>
        <w:t>et al.</w:t>
      </w:r>
      <w:r w:rsidR="00E969BE" w:rsidRPr="001C790F">
        <w:rPr>
          <w:rFonts w:ascii="Times New Roman" w:eastAsia="Calibri" w:hAnsi="Times New Roman" w:cs="Times New Roman"/>
          <w:sz w:val="24"/>
          <w:szCs w:val="24"/>
        </w:rPr>
        <w:t xml:space="preserve">, 2004; </w:t>
      </w:r>
      <w:proofErr w:type="spellStart"/>
      <w:r w:rsidR="00E969BE" w:rsidRPr="001C790F">
        <w:rPr>
          <w:rFonts w:ascii="Times New Roman" w:eastAsia="Calibri" w:hAnsi="Times New Roman" w:cs="Times New Roman"/>
          <w:sz w:val="24"/>
          <w:szCs w:val="24"/>
        </w:rPr>
        <w:t>Afolayan</w:t>
      </w:r>
      <w:proofErr w:type="spellEnd"/>
      <w:r w:rsidR="00E969BE" w:rsidRPr="001C790F">
        <w:rPr>
          <w:rFonts w:ascii="Times New Roman" w:eastAsia="Calibri" w:hAnsi="Times New Roman" w:cs="Times New Roman"/>
          <w:sz w:val="24"/>
          <w:szCs w:val="24"/>
        </w:rPr>
        <w:t xml:space="preserve"> </w:t>
      </w:r>
      <w:r w:rsidR="00FA3349" w:rsidRPr="00FA3349">
        <w:rPr>
          <w:rFonts w:ascii="Times New Roman" w:eastAsia="Calibri" w:hAnsi="Times New Roman" w:cs="Times New Roman"/>
          <w:i/>
          <w:sz w:val="24"/>
          <w:szCs w:val="24"/>
        </w:rPr>
        <w:t>et al.</w:t>
      </w:r>
      <w:r w:rsidR="00E969BE" w:rsidRPr="001C790F">
        <w:rPr>
          <w:rFonts w:ascii="Times New Roman" w:eastAsia="Calibri" w:hAnsi="Times New Roman" w:cs="Times New Roman"/>
          <w:sz w:val="24"/>
          <w:szCs w:val="24"/>
        </w:rPr>
        <w:t>,</w:t>
      </w:r>
      <w:r w:rsidR="00F532FB" w:rsidRPr="001C790F">
        <w:rPr>
          <w:rFonts w:ascii="Times New Roman" w:eastAsia="Calibri" w:hAnsi="Times New Roman" w:cs="Times New Roman"/>
          <w:sz w:val="24"/>
          <w:szCs w:val="24"/>
        </w:rPr>
        <w:t xml:space="preserve"> </w:t>
      </w:r>
      <w:r w:rsidR="00E969BE" w:rsidRPr="001C790F">
        <w:rPr>
          <w:rFonts w:ascii="Times New Roman" w:eastAsia="Calibri" w:hAnsi="Times New Roman" w:cs="Times New Roman"/>
          <w:sz w:val="24"/>
          <w:szCs w:val="24"/>
        </w:rPr>
        <w:t xml:space="preserve">2006; </w:t>
      </w:r>
      <w:proofErr w:type="spellStart"/>
      <w:r w:rsidR="00E969BE" w:rsidRPr="001C790F">
        <w:rPr>
          <w:rFonts w:ascii="Times New Roman" w:eastAsia="Calibri" w:hAnsi="Times New Roman" w:cs="Times New Roman"/>
          <w:sz w:val="24"/>
          <w:szCs w:val="24"/>
        </w:rPr>
        <w:t>Sowande</w:t>
      </w:r>
      <w:proofErr w:type="spellEnd"/>
      <w:r w:rsidR="00E969BE" w:rsidRPr="001C790F">
        <w:rPr>
          <w:rFonts w:ascii="Times New Roman" w:eastAsia="Calibri" w:hAnsi="Times New Roman" w:cs="Times New Roman"/>
          <w:sz w:val="24"/>
          <w:szCs w:val="24"/>
        </w:rPr>
        <w:t xml:space="preserve"> and </w:t>
      </w:r>
      <w:proofErr w:type="spellStart"/>
      <w:r w:rsidR="00E969BE" w:rsidRPr="001C790F">
        <w:rPr>
          <w:rFonts w:ascii="Times New Roman" w:eastAsia="Calibri" w:hAnsi="Times New Roman" w:cs="Times New Roman"/>
          <w:sz w:val="24"/>
          <w:szCs w:val="24"/>
        </w:rPr>
        <w:t>Sobola</w:t>
      </w:r>
      <w:proofErr w:type="spellEnd"/>
      <w:r w:rsidR="00E969BE" w:rsidRPr="001C790F">
        <w:rPr>
          <w:rFonts w:ascii="Times New Roman" w:eastAsia="Calibri" w:hAnsi="Times New Roman" w:cs="Times New Roman"/>
          <w:sz w:val="24"/>
          <w:szCs w:val="24"/>
        </w:rPr>
        <w:t>,</w:t>
      </w:r>
      <w:r w:rsidR="00F532FB" w:rsidRPr="001C790F">
        <w:rPr>
          <w:rFonts w:ascii="Times New Roman" w:eastAsia="Calibri" w:hAnsi="Times New Roman" w:cs="Times New Roman"/>
          <w:sz w:val="24"/>
          <w:szCs w:val="24"/>
        </w:rPr>
        <w:t xml:space="preserve"> </w:t>
      </w:r>
      <w:r w:rsidR="00E969BE" w:rsidRPr="001C790F">
        <w:rPr>
          <w:rFonts w:ascii="Times New Roman" w:eastAsia="Calibri" w:hAnsi="Times New Roman" w:cs="Times New Roman"/>
          <w:sz w:val="24"/>
          <w:szCs w:val="24"/>
        </w:rPr>
        <w:t xml:space="preserve">2007; Iqbal </w:t>
      </w:r>
      <w:r w:rsidR="00F532FB" w:rsidRPr="001C790F">
        <w:rPr>
          <w:rFonts w:ascii="Times New Roman" w:eastAsia="Calibri" w:hAnsi="Times New Roman" w:cs="Times New Roman"/>
          <w:sz w:val="24"/>
          <w:szCs w:val="24"/>
        </w:rPr>
        <w:t>,</w:t>
      </w:r>
      <w:r w:rsidR="00E969BE" w:rsidRPr="001C790F">
        <w:rPr>
          <w:rFonts w:ascii="Times New Roman" w:eastAsia="Calibri" w:hAnsi="Times New Roman" w:cs="Times New Roman"/>
          <w:sz w:val="24"/>
          <w:szCs w:val="24"/>
        </w:rPr>
        <w:t xml:space="preserve">2010). They reported that different models might be needed to predict body weight in different environmental conditions and breeds. This is evident in this research. Also, this result showed that the body weight and height at withers of the farm animals were found to increase significantly with age. Younas </w:t>
      </w:r>
      <w:r w:rsidR="00FA3349" w:rsidRPr="00FA3349">
        <w:rPr>
          <w:rFonts w:ascii="Times New Roman" w:eastAsia="Calibri" w:hAnsi="Times New Roman" w:cs="Times New Roman"/>
          <w:i/>
          <w:sz w:val="24"/>
          <w:szCs w:val="24"/>
        </w:rPr>
        <w:t>et al.</w:t>
      </w:r>
      <w:r w:rsidR="00E969BE" w:rsidRPr="001C790F">
        <w:rPr>
          <w:rFonts w:ascii="Times New Roman" w:eastAsia="Calibri" w:hAnsi="Times New Roman" w:cs="Times New Roman"/>
          <w:sz w:val="24"/>
          <w:szCs w:val="24"/>
        </w:rPr>
        <w:t xml:space="preserve"> (2013) showed that animals ranging from day 2nd to 15th months of age have more potential to grow physically</w:t>
      </w:r>
      <w:r w:rsidR="00522525">
        <w:rPr>
          <w:rFonts w:ascii="Times New Roman" w:eastAsia="Calibri" w:hAnsi="Times New Roman" w:cs="Times New Roman"/>
          <w:sz w:val="24"/>
          <w:szCs w:val="24"/>
        </w:rPr>
        <w:t>,</w:t>
      </w:r>
      <w:r w:rsidR="00E969BE" w:rsidRPr="001C790F">
        <w:rPr>
          <w:rFonts w:ascii="Times New Roman" w:eastAsia="Calibri" w:hAnsi="Times New Roman" w:cs="Times New Roman"/>
          <w:sz w:val="24"/>
          <w:szCs w:val="24"/>
        </w:rPr>
        <w:t xml:space="preserve"> making it possible for a few major body measurements like body length, height at withers, fore limbs and heart girth to have profound role in early stages of anima's life cycle</w:t>
      </w:r>
      <w:r w:rsidR="00522525">
        <w:rPr>
          <w:rFonts w:ascii="Times New Roman" w:eastAsia="Calibri" w:hAnsi="Times New Roman" w:cs="Times New Roman"/>
          <w:sz w:val="24"/>
          <w:szCs w:val="24"/>
        </w:rPr>
        <w:t>,</w:t>
      </w:r>
      <w:r w:rsidR="00E969BE" w:rsidRPr="001C790F">
        <w:rPr>
          <w:rFonts w:ascii="Times New Roman" w:eastAsia="Calibri" w:hAnsi="Times New Roman" w:cs="Times New Roman"/>
          <w:sz w:val="24"/>
          <w:szCs w:val="24"/>
        </w:rPr>
        <w:t xml:space="preserve"> and so</w:t>
      </w:r>
      <w:r w:rsidR="00522525">
        <w:rPr>
          <w:rFonts w:ascii="Times New Roman" w:eastAsia="Calibri" w:hAnsi="Times New Roman" w:cs="Times New Roman"/>
          <w:sz w:val="24"/>
          <w:szCs w:val="24"/>
        </w:rPr>
        <w:t>,</w:t>
      </w:r>
      <w:r w:rsidR="00E969BE" w:rsidRPr="001C790F">
        <w:rPr>
          <w:rFonts w:ascii="Times New Roman" w:eastAsia="Calibri" w:hAnsi="Times New Roman" w:cs="Times New Roman"/>
          <w:sz w:val="24"/>
          <w:szCs w:val="24"/>
        </w:rPr>
        <w:t xml:space="preserve"> comfortably predict their live weight. This corroborates the findings of this research. There is an increasing complexity in predicting the weight of goats aged 16-36months.</w:t>
      </w:r>
      <w:r>
        <w:rPr>
          <w:rFonts w:ascii="Times New Roman" w:eastAsia="Calibri" w:hAnsi="Times New Roman" w:cs="Times New Roman"/>
          <w:sz w:val="24"/>
          <w:szCs w:val="24"/>
        </w:rPr>
        <w:t xml:space="preserve"> According to </w:t>
      </w:r>
      <w:proofErr w:type="spellStart"/>
      <w:r>
        <w:rPr>
          <w:rFonts w:ascii="Times New Roman" w:eastAsia="Calibri" w:hAnsi="Times New Roman" w:cs="Times New Roman"/>
          <w:sz w:val="24"/>
          <w:szCs w:val="24"/>
        </w:rPr>
        <w:t>Shoyombo</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et al. </w:t>
      </w:r>
      <w:r>
        <w:rPr>
          <w:rFonts w:ascii="Times New Roman" w:eastAsia="Calibri" w:hAnsi="Times New Roman" w:cs="Times New Roman"/>
          <w:sz w:val="24"/>
          <w:szCs w:val="24"/>
        </w:rPr>
        <w:t>(2017), i</w:t>
      </w:r>
      <w:r w:rsidRPr="007A193A">
        <w:rPr>
          <w:rFonts w:ascii="Times New Roman" w:eastAsia="Calibri" w:hAnsi="Times New Roman" w:cs="Times New Roman"/>
          <w:sz w:val="24"/>
          <w:szCs w:val="24"/>
        </w:rPr>
        <w:t xml:space="preserve">n WAD breed, four </w:t>
      </w:r>
      <w:r w:rsidRPr="007A193A">
        <w:rPr>
          <w:rFonts w:ascii="Times New Roman" w:eastAsia="Calibri" w:hAnsi="Times New Roman" w:cs="Times New Roman"/>
          <w:sz w:val="24"/>
          <w:szCs w:val="24"/>
        </w:rPr>
        <w:t>parameters such as HL, EL, BL and HG had a strong and significance influence on liveweight changes</w:t>
      </w:r>
      <w:r w:rsidR="00522525">
        <w:rPr>
          <w:rFonts w:ascii="Times New Roman" w:eastAsia="Calibri" w:hAnsi="Times New Roman" w:cs="Times New Roman"/>
          <w:sz w:val="24"/>
          <w:szCs w:val="24"/>
        </w:rPr>
        <w:t>.</w:t>
      </w:r>
    </w:p>
    <w:p w14:paraId="19D69C21" w14:textId="77777777" w:rsidR="00522525" w:rsidRDefault="00E969BE" w:rsidP="00E969BE">
      <w:pPr>
        <w:spacing w:before="243" w:after="0" w:line="240" w:lineRule="auto"/>
        <w:ind w:right="120"/>
        <w:jc w:val="both"/>
        <w:rPr>
          <w:rFonts w:ascii="Times New Roman" w:eastAsia="Calibri" w:hAnsi="Times New Roman" w:cs="Times New Roman"/>
          <w:sz w:val="24"/>
          <w:szCs w:val="24"/>
        </w:rPr>
      </w:pPr>
      <w:r w:rsidRPr="001C790F">
        <w:rPr>
          <w:rFonts w:ascii="Times New Roman" w:eastAsia="Calibri" w:hAnsi="Times New Roman" w:cs="Times New Roman"/>
          <w:sz w:val="24"/>
          <w:szCs w:val="24"/>
        </w:rPr>
        <w:t>This was also observed by earlier researchers (</w:t>
      </w:r>
      <w:proofErr w:type="spellStart"/>
      <w:r w:rsidRPr="001C790F">
        <w:rPr>
          <w:rFonts w:ascii="Times New Roman" w:eastAsia="Calibri" w:hAnsi="Times New Roman" w:cs="Times New Roman"/>
          <w:sz w:val="24"/>
          <w:szCs w:val="24"/>
        </w:rPr>
        <w:t>Sowande</w:t>
      </w:r>
      <w:proofErr w:type="spellEnd"/>
      <w:r w:rsidRPr="001C790F">
        <w:rPr>
          <w:rFonts w:ascii="Times New Roman" w:eastAsia="Calibri" w:hAnsi="Times New Roman" w:cs="Times New Roman"/>
          <w:sz w:val="24"/>
          <w:szCs w:val="24"/>
        </w:rPr>
        <w:t xml:space="preserve"> and </w:t>
      </w:r>
      <w:proofErr w:type="spellStart"/>
      <w:r w:rsidRPr="001C790F">
        <w:rPr>
          <w:rFonts w:ascii="Times New Roman" w:eastAsia="Calibri" w:hAnsi="Times New Roman" w:cs="Times New Roman"/>
          <w:sz w:val="24"/>
          <w:szCs w:val="24"/>
        </w:rPr>
        <w:t>Sobola</w:t>
      </w:r>
      <w:proofErr w:type="spellEnd"/>
      <w:r w:rsidRPr="001C790F">
        <w:rPr>
          <w:rFonts w:ascii="Times New Roman" w:eastAsia="Calibri" w:hAnsi="Times New Roman" w:cs="Times New Roman"/>
          <w:sz w:val="24"/>
          <w:szCs w:val="24"/>
        </w:rPr>
        <w:t>, 200</w:t>
      </w:r>
      <w:r w:rsidR="003400DF" w:rsidRPr="001C790F">
        <w:rPr>
          <w:rFonts w:ascii="Times New Roman" w:eastAsia="Calibri" w:hAnsi="Times New Roman" w:cs="Times New Roman"/>
          <w:sz w:val="24"/>
          <w:szCs w:val="24"/>
        </w:rPr>
        <w:t>8</w:t>
      </w:r>
      <w:r w:rsidRPr="001C790F">
        <w:rPr>
          <w:rFonts w:ascii="Times New Roman" w:eastAsia="Calibri" w:hAnsi="Times New Roman" w:cs="Times New Roman"/>
          <w:sz w:val="24"/>
          <w:szCs w:val="24"/>
        </w:rPr>
        <w:t xml:space="preserve">). The complexity arises in that, more parameters have been fitted into the models in order to predict live weight of animals in this group. For instance, in goats of 30-36 months, 12 parameters have been retained in the equation. This is not so with the sheep. In sheep, the prediction equation has retained only five parameters in the older animals (16-36/months). These parameters include: Forelimbs, Height at Withers, Tail circumference, Neck circumference and Heart girth. These confirm the reports of Atta and El </w:t>
      </w:r>
      <w:proofErr w:type="spellStart"/>
      <w:r w:rsidRPr="001C790F">
        <w:rPr>
          <w:rFonts w:ascii="Times New Roman" w:eastAsia="Calibri" w:hAnsi="Times New Roman" w:cs="Times New Roman"/>
          <w:sz w:val="24"/>
          <w:szCs w:val="24"/>
        </w:rPr>
        <w:t>Khidir</w:t>
      </w:r>
      <w:proofErr w:type="spellEnd"/>
      <w:r w:rsidRPr="001C790F">
        <w:rPr>
          <w:rFonts w:ascii="Times New Roman" w:eastAsia="Calibri" w:hAnsi="Times New Roman" w:cs="Times New Roman"/>
          <w:sz w:val="24"/>
          <w:szCs w:val="24"/>
        </w:rPr>
        <w:t>, 2004; Riva</w:t>
      </w:r>
      <w:r w:rsidRPr="001C790F">
        <w:rPr>
          <w:rFonts w:ascii="Times New Roman" w:eastAsia="Calibri" w:hAnsi="Times New Roman" w:cs="Times New Roman"/>
          <w:i/>
          <w:sz w:val="24"/>
          <w:szCs w:val="24"/>
        </w:rPr>
        <w:t xml:space="preserve"> </w:t>
      </w:r>
      <w:r w:rsidR="00FA3349" w:rsidRPr="00FA3349">
        <w:rPr>
          <w:rFonts w:ascii="Times New Roman" w:eastAsia="Calibri" w:hAnsi="Times New Roman" w:cs="Times New Roman"/>
          <w:i/>
          <w:sz w:val="24"/>
          <w:szCs w:val="24"/>
        </w:rPr>
        <w:t>et al.</w:t>
      </w:r>
      <w:r w:rsidRPr="001C790F">
        <w:rPr>
          <w:rFonts w:ascii="Times New Roman" w:eastAsia="Calibri" w:hAnsi="Times New Roman" w:cs="Times New Roman"/>
          <w:sz w:val="24"/>
          <w:szCs w:val="24"/>
        </w:rPr>
        <w:t xml:space="preserve">, 2004. </w:t>
      </w:r>
    </w:p>
    <w:p w14:paraId="68621048" w14:textId="3EE43287" w:rsidR="00E969BE" w:rsidRPr="001C790F" w:rsidRDefault="00E969BE" w:rsidP="00E969BE">
      <w:pPr>
        <w:spacing w:before="243" w:after="0" w:line="240" w:lineRule="auto"/>
        <w:ind w:right="120"/>
        <w:jc w:val="both"/>
        <w:rPr>
          <w:rFonts w:ascii="Times New Roman" w:eastAsia="Calibri" w:hAnsi="Times New Roman" w:cs="Times New Roman"/>
          <w:sz w:val="24"/>
          <w:szCs w:val="24"/>
        </w:rPr>
      </w:pPr>
      <w:r w:rsidRPr="001C790F">
        <w:rPr>
          <w:rFonts w:ascii="Times New Roman" w:eastAsia="Calibri" w:hAnsi="Times New Roman" w:cs="Times New Roman"/>
          <w:sz w:val="24"/>
          <w:szCs w:val="24"/>
        </w:rPr>
        <w:t xml:space="preserve">Correlation analyses between body weights of animals with other linear measurements have yielded significantly high and, in most cases, positive coefficients. This is not unprecedented as it was also observed by other researchers (Riva </w:t>
      </w:r>
      <w:r w:rsidR="00FA3349" w:rsidRPr="00FA3349">
        <w:rPr>
          <w:rFonts w:ascii="Times New Roman" w:eastAsia="Calibri" w:hAnsi="Times New Roman" w:cs="Times New Roman"/>
          <w:i/>
          <w:sz w:val="24"/>
          <w:szCs w:val="24"/>
        </w:rPr>
        <w:t>et al.</w:t>
      </w:r>
      <w:r w:rsidRPr="001C790F">
        <w:rPr>
          <w:rFonts w:ascii="Times New Roman" w:eastAsia="Calibri" w:hAnsi="Times New Roman" w:cs="Times New Roman"/>
          <w:sz w:val="24"/>
          <w:szCs w:val="24"/>
        </w:rPr>
        <w:t xml:space="preserve">, 2004, </w:t>
      </w:r>
      <w:proofErr w:type="spellStart"/>
      <w:r w:rsidRPr="001C790F">
        <w:rPr>
          <w:rFonts w:ascii="Times New Roman" w:eastAsia="Calibri" w:hAnsi="Times New Roman" w:cs="Times New Roman"/>
          <w:sz w:val="24"/>
          <w:szCs w:val="24"/>
        </w:rPr>
        <w:t>Tadessel</w:t>
      </w:r>
      <w:proofErr w:type="spellEnd"/>
      <w:r w:rsidRPr="001C790F">
        <w:rPr>
          <w:rFonts w:ascii="Times New Roman" w:eastAsia="Calibri" w:hAnsi="Times New Roman" w:cs="Times New Roman"/>
          <w:sz w:val="24"/>
          <w:szCs w:val="24"/>
        </w:rPr>
        <w:t xml:space="preserve"> and </w:t>
      </w:r>
      <w:proofErr w:type="spellStart"/>
      <w:r w:rsidRPr="001C790F">
        <w:rPr>
          <w:rFonts w:ascii="Times New Roman" w:eastAsia="Calibri" w:hAnsi="Times New Roman" w:cs="Times New Roman"/>
          <w:sz w:val="24"/>
          <w:szCs w:val="24"/>
        </w:rPr>
        <w:t>Gebremariam</w:t>
      </w:r>
      <w:proofErr w:type="spellEnd"/>
      <w:r w:rsidRPr="001C790F">
        <w:rPr>
          <w:rFonts w:ascii="Times New Roman" w:eastAsia="Calibri" w:hAnsi="Times New Roman" w:cs="Times New Roman"/>
          <w:sz w:val="24"/>
          <w:szCs w:val="24"/>
        </w:rPr>
        <w:t xml:space="preserve"> 2010). This pattern of association might be interpreted to mean that both parameters vary together (</w:t>
      </w:r>
      <w:proofErr w:type="spellStart"/>
      <w:r w:rsidRPr="001C790F">
        <w:rPr>
          <w:rFonts w:ascii="Times New Roman" w:eastAsia="Calibri" w:hAnsi="Times New Roman" w:cs="Times New Roman"/>
          <w:sz w:val="24"/>
          <w:szCs w:val="24"/>
        </w:rPr>
        <w:t>i.e</w:t>
      </w:r>
      <w:proofErr w:type="spellEnd"/>
      <w:r w:rsidRPr="001C790F">
        <w:rPr>
          <w:rFonts w:ascii="Times New Roman" w:eastAsia="Calibri" w:hAnsi="Times New Roman" w:cs="Times New Roman"/>
          <w:sz w:val="24"/>
          <w:szCs w:val="24"/>
        </w:rPr>
        <w:t xml:space="preserve"> an increase in one </w:t>
      </w:r>
      <w:r w:rsidR="00682005" w:rsidRPr="001C790F">
        <w:rPr>
          <w:rFonts w:ascii="Times New Roman" w:eastAsia="Calibri" w:hAnsi="Times New Roman" w:cs="Times New Roman"/>
          <w:sz w:val="24"/>
          <w:szCs w:val="24"/>
        </w:rPr>
        <w:t>lead</w:t>
      </w:r>
      <w:r w:rsidRPr="001C790F">
        <w:rPr>
          <w:rFonts w:ascii="Times New Roman" w:eastAsia="Calibri" w:hAnsi="Times New Roman" w:cs="Times New Roman"/>
          <w:sz w:val="24"/>
          <w:szCs w:val="24"/>
        </w:rPr>
        <w:t xml:space="preserve"> to a corresponding increase in the other). This is in tandem with the views of </w:t>
      </w:r>
      <w:proofErr w:type="spellStart"/>
      <w:r w:rsidRPr="001C790F">
        <w:rPr>
          <w:rFonts w:ascii="Times New Roman" w:eastAsia="Calibri" w:hAnsi="Times New Roman" w:cs="Times New Roman"/>
          <w:sz w:val="24"/>
          <w:szCs w:val="24"/>
        </w:rPr>
        <w:t>Tadessel</w:t>
      </w:r>
      <w:proofErr w:type="spellEnd"/>
      <w:r w:rsidRPr="001C790F">
        <w:rPr>
          <w:rFonts w:ascii="Times New Roman" w:eastAsia="Calibri" w:hAnsi="Times New Roman" w:cs="Times New Roman"/>
          <w:sz w:val="24"/>
          <w:szCs w:val="24"/>
        </w:rPr>
        <w:t xml:space="preserve"> and </w:t>
      </w:r>
      <w:proofErr w:type="spellStart"/>
      <w:r w:rsidRPr="001C790F">
        <w:rPr>
          <w:rFonts w:ascii="Times New Roman" w:eastAsia="Calibri" w:hAnsi="Times New Roman" w:cs="Times New Roman"/>
          <w:sz w:val="24"/>
          <w:szCs w:val="24"/>
        </w:rPr>
        <w:t>Gebremariam</w:t>
      </w:r>
      <w:proofErr w:type="spellEnd"/>
      <w:r w:rsidRPr="001C790F">
        <w:rPr>
          <w:rFonts w:ascii="Times New Roman" w:eastAsia="Calibri" w:hAnsi="Times New Roman" w:cs="Times New Roman"/>
          <w:sz w:val="24"/>
          <w:szCs w:val="24"/>
        </w:rPr>
        <w:t xml:space="preserve"> (2010)</w:t>
      </w:r>
      <w:r w:rsidR="00522525">
        <w:rPr>
          <w:rFonts w:ascii="Times New Roman" w:eastAsia="Calibri" w:hAnsi="Times New Roman" w:cs="Times New Roman"/>
          <w:sz w:val="24"/>
          <w:szCs w:val="24"/>
        </w:rPr>
        <w:t xml:space="preserve">, who </w:t>
      </w:r>
      <w:r w:rsidRPr="001C790F">
        <w:rPr>
          <w:rFonts w:ascii="Times New Roman" w:eastAsia="Calibri" w:hAnsi="Times New Roman" w:cs="Times New Roman"/>
          <w:sz w:val="24"/>
          <w:szCs w:val="24"/>
        </w:rPr>
        <w:t>in a related study opined that the higher the correlation coefficient of body weight with a given linear body measurement demonstrates that on the basis of the dimension of that body measurements, the body weight could be predicted most accurately. The current result agrees with this observation in that live weight of sheep and goats in most groups are predicte</w:t>
      </w:r>
      <w:bookmarkStart w:id="4" w:name="_GoBack"/>
      <w:bookmarkEnd w:id="4"/>
      <w:r w:rsidRPr="001C790F">
        <w:rPr>
          <w:rFonts w:ascii="Times New Roman" w:eastAsia="Calibri" w:hAnsi="Times New Roman" w:cs="Times New Roman"/>
          <w:sz w:val="24"/>
          <w:szCs w:val="24"/>
        </w:rPr>
        <w:t>d by a singular body linear measurement which correlated highly and significantly with the predicted variable.</w:t>
      </w:r>
    </w:p>
    <w:p w14:paraId="7EBD5129" w14:textId="238D9C00" w:rsidR="00E969BE" w:rsidRPr="001C790F" w:rsidRDefault="00C07A32" w:rsidP="00E969BE">
      <w:pPr>
        <w:pStyle w:val="Heading2"/>
        <w:spacing w:line="240" w:lineRule="auto"/>
        <w:jc w:val="both"/>
        <w:rPr>
          <w:rFonts w:ascii="Times New Roman" w:eastAsia="Times New Roman" w:hAnsi="Times New Roman" w:cs="Times New Roman"/>
          <w:color w:val="auto"/>
          <w:sz w:val="24"/>
          <w:szCs w:val="24"/>
        </w:rPr>
      </w:pPr>
      <w:r>
        <w:rPr>
          <w:rStyle w:val="Strong"/>
          <w:rFonts w:ascii="Times New Roman" w:eastAsia="Times New Roman" w:hAnsi="Times New Roman" w:cs="Times New Roman"/>
          <w:bCs w:val="0"/>
          <w:color w:val="auto"/>
          <w:sz w:val="24"/>
          <w:szCs w:val="24"/>
        </w:rPr>
        <w:lastRenderedPageBreak/>
        <w:t>5.</w:t>
      </w:r>
      <w:r>
        <w:rPr>
          <w:rStyle w:val="Strong"/>
          <w:rFonts w:ascii="Times New Roman" w:eastAsia="Times New Roman" w:hAnsi="Times New Roman" w:cs="Times New Roman"/>
          <w:bCs w:val="0"/>
          <w:color w:val="auto"/>
          <w:sz w:val="24"/>
          <w:szCs w:val="24"/>
        </w:rPr>
        <w:tab/>
      </w:r>
      <w:r w:rsidRPr="001C790F">
        <w:rPr>
          <w:rStyle w:val="Strong"/>
          <w:rFonts w:ascii="Times New Roman" w:eastAsia="Times New Roman" w:hAnsi="Times New Roman" w:cs="Times New Roman"/>
          <w:bCs w:val="0"/>
          <w:color w:val="auto"/>
          <w:sz w:val="24"/>
          <w:szCs w:val="24"/>
        </w:rPr>
        <w:t>CONCLUSION</w:t>
      </w:r>
    </w:p>
    <w:p w14:paraId="7ED8333E" w14:textId="5F73CB8B" w:rsidR="007F4322" w:rsidRDefault="00E969BE" w:rsidP="00E969BE">
      <w:pPr>
        <w:pStyle w:val="NormalWeb"/>
        <w:jc w:val="both"/>
      </w:pPr>
      <w:r w:rsidRPr="001C790F">
        <w:t>Linear body measurements can be effectively used to estimate liveweight in sheep and goats, providing a practical alternative to weighing scales in rural areas. Heart girth, body length, and forelimb length were the most reliable predictors, with high accuracy across various age groups.</w:t>
      </w:r>
    </w:p>
    <w:p w14:paraId="55862959" w14:textId="2EBDD9F2" w:rsidR="00D85273" w:rsidRDefault="00D85273" w:rsidP="00D85273">
      <w:pPr>
        <w:pStyle w:val="BodyText"/>
        <w:spacing w:before="240"/>
        <w:ind w:right="98"/>
        <w:jc w:val="both"/>
        <w:rPr>
          <w:b/>
        </w:rPr>
      </w:pPr>
      <w:r>
        <w:rPr>
          <w:b/>
        </w:rPr>
        <w:t>DISCLAIMER (ARTIFICIAL INTELLIGENCE)</w:t>
      </w:r>
    </w:p>
    <w:p w14:paraId="16ED1B05" w14:textId="77777777" w:rsidR="00D85273" w:rsidRDefault="00D85273" w:rsidP="00D85273">
      <w:pPr>
        <w:pStyle w:val="BodyText"/>
        <w:spacing w:before="240"/>
        <w:ind w:right="98"/>
        <w:jc w:val="both"/>
      </w:pPr>
      <w:r>
        <w:t xml:space="preserve">Authors hereby declare that NO generative AI technologies such as Large </w:t>
      </w:r>
      <w:proofErr w:type="spellStart"/>
      <w:r>
        <w:t>Lnaguage</w:t>
      </w:r>
      <w:proofErr w:type="spellEnd"/>
      <w:r>
        <w:t xml:space="preserve"> Models (</w:t>
      </w:r>
      <w:proofErr w:type="spellStart"/>
      <w:r>
        <w:t>ChatGPT</w:t>
      </w:r>
      <w:proofErr w:type="spellEnd"/>
      <w:r>
        <w:t xml:space="preserve">, COPILOT, </w:t>
      </w:r>
      <w:proofErr w:type="spellStart"/>
      <w:r>
        <w:t>etc</w:t>
      </w:r>
      <w:proofErr w:type="spellEnd"/>
      <w:r>
        <w:t>) and text – to – image generators have been used during the writing or editing of this manuscript.</w:t>
      </w:r>
    </w:p>
    <w:p w14:paraId="21324092" w14:textId="77777777" w:rsidR="00D85273" w:rsidRDefault="00D85273" w:rsidP="00D85273">
      <w:pPr>
        <w:pStyle w:val="BodyText"/>
        <w:spacing w:before="240"/>
        <w:ind w:right="98"/>
        <w:jc w:val="both"/>
        <w:rPr>
          <w:b/>
        </w:rPr>
      </w:pPr>
      <w:r>
        <w:rPr>
          <w:b/>
        </w:rPr>
        <w:t>COMPETING INTEREST</w:t>
      </w:r>
    </w:p>
    <w:p w14:paraId="78548F46" w14:textId="1FE3EBE5" w:rsidR="00D85273" w:rsidRPr="001C790F" w:rsidRDefault="00D85273" w:rsidP="00D85273">
      <w:pPr>
        <w:pStyle w:val="NormalWeb"/>
        <w:jc w:val="both"/>
      </w:pPr>
      <w:r>
        <w:t>Authors have declared that there is no competing interest among the authors.</w:t>
      </w:r>
    </w:p>
    <w:p w14:paraId="713190FC" w14:textId="05076CD9" w:rsidR="00DB20FA" w:rsidRPr="001C790F" w:rsidRDefault="00DB20FA" w:rsidP="00E969BE">
      <w:pPr>
        <w:pStyle w:val="NormalWeb"/>
        <w:jc w:val="both"/>
        <w:rPr>
          <w:b/>
        </w:rPr>
      </w:pPr>
      <w:r w:rsidRPr="001C790F">
        <w:rPr>
          <w:b/>
        </w:rPr>
        <w:t>References</w:t>
      </w:r>
    </w:p>
    <w:p w14:paraId="0045C166" w14:textId="7116ADC5" w:rsidR="00DB20FA" w:rsidRPr="001C790F" w:rsidRDefault="00DB20FA" w:rsidP="00DB20FA">
      <w:pPr>
        <w:spacing w:line="240" w:lineRule="auto"/>
        <w:ind w:left="720" w:right="120" w:hanging="720"/>
        <w:jc w:val="both"/>
        <w:rPr>
          <w:rFonts w:ascii="Times New Roman" w:hAnsi="Times New Roman" w:cs="Times New Roman"/>
          <w:sz w:val="24"/>
          <w:szCs w:val="24"/>
        </w:rPr>
      </w:pPr>
      <w:proofErr w:type="spellStart"/>
      <w:r w:rsidRPr="001C790F">
        <w:rPr>
          <w:rFonts w:ascii="Times New Roman" w:eastAsia="Calibri" w:hAnsi="Times New Roman" w:cs="Times New Roman"/>
          <w:sz w:val="24"/>
          <w:szCs w:val="24"/>
        </w:rPr>
        <w:t>Abanikannda</w:t>
      </w:r>
      <w:proofErr w:type="spellEnd"/>
      <w:r w:rsidRPr="001C790F">
        <w:rPr>
          <w:rFonts w:ascii="Times New Roman" w:eastAsia="Calibri" w:hAnsi="Times New Roman" w:cs="Times New Roman"/>
          <w:sz w:val="24"/>
          <w:szCs w:val="24"/>
        </w:rPr>
        <w:t xml:space="preserve">, O. T. F. and Leigh, A. O. (2002). Comparative (visual and condition) scoring of zebu </w:t>
      </w:r>
      <w:proofErr w:type="spellStart"/>
      <w:r w:rsidRPr="001C790F">
        <w:rPr>
          <w:rFonts w:ascii="Times New Roman" w:eastAsia="Calibri" w:hAnsi="Times New Roman" w:cs="Times New Roman"/>
          <w:sz w:val="24"/>
          <w:szCs w:val="24"/>
        </w:rPr>
        <w:t>catle</w:t>
      </w:r>
      <w:proofErr w:type="spellEnd"/>
      <w:r w:rsidRPr="001C790F">
        <w:rPr>
          <w:rFonts w:ascii="Times New Roman" w:eastAsia="Calibri" w:hAnsi="Times New Roman" w:cs="Times New Roman"/>
          <w:sz w:val="24"/>
          <w:szCs w:val="24"/>
        </w:rPr>
        <w:t xml:space="preserve"> in Lagos state. Proceedings</w:t>
      </w:r>
      <w:r w:rsidR="00DA6D89" w:rsidRPr="001C790F">
        <w:rPr>
          <w:rFonts w:ascii="Times New Roman" w:eastAsia="Calibri" w:hAnsi="Times New Roman" w:cs="Times New Roman"/>
          <w:sz w:val="24"/>
          <w:szCs w:val="24"/>
        </w:rPr>
        <w:t xml:space="preserve"> of </w:t>
      </w:r>
      <w:r w:rsidRPr="001C790F">
        <w:rPr>
          <w:rFonts w:ascii="Times New Roman" w:eastAsia="Calibri" w:hAnsi="Times New Roman" w:cs="Times New Roman"/>
          <w:sz w:val="24"/>
          <w:szCs w:val="24"/>
        </w:rPr>
        <w:t>7</w:t>
      </w:r>
      <w:r w:rsidR="00DA6D89" w:rsidRPr="001C790F">
        <w:rPr>
          <w:rFonts w:ascii="Times New Roman" w:eastAsia="Calibri" w:hAnsi="Times New Roman" w:cs="Times New Roman"/>
          <w:sz w:val="24"/>
          <w:szCs w:val="24"/>
          <w:vertAlign w:val="superscript"/>
        </w:rPr>
        <w:t>th</w:t>
      </w:r>
      <w:r w:rsidR="00DA6D89" w:rsidRPr="001C790F">
        <w:rPr>
          <w:rFonts w:ascii="Times New Roman" w:eastAsia="Calibri" w:hAnsi="Times New Roman" w:cs="Times New Roman"/>
          <w:sz w:val="24"/>
          <w:szCs w:val="24"/>
        </w:rPr>
        <w:t xml:space="preserve"> </w:t>
      </w:r>
      <w:proofErr w:type="spellStart"/>
      <w:r w:rsidRPr="001C790F">
        <w:rPr>
          <w:rFonts w:ascii="Times New Roman" w:eastAsia="Calibri" w:hAnsi="Times New Roman" w:cs="Times New Roman"/>
          <w:sz w:val="24"/>
          <w:szCs w:val="24"/>
        </w:rPr>
        <w:t>SAnnual</w:t>
      </w:r>
      <w:proofErr w:type="spellEnd"/>
      <w:r w:rsidRPr="001C790F">
        <w:rPr>
          <w:rFonts w:ascii="Times New Roman" w:eastAsia="Calibri" w:hAnsi="Times New Roman" w:cs="Times New Roman"/>
          <w:sz w:val="24"/>
          <w:szCs w:val="24"/>
        </w:rPr>
        <w:t xml:space="preserve"> -354.</w:t>
      </w:r>
    </w:p>
    <w:p w14:paraId="0F191F01" w14:textId="6A3CED20" w:rsidR="00DB20FA" w:rsidRPr="001C790F" w:rsidRDefault="00DB20FA" w:rsidP="00DB20FA">
      <w:pPr>
        <w:spacing w:line="240" w:lineRule="auto"/>
        <w:ind w:left="720" w:right="20" w:hanging="720"/>
        <w:jc w:val="both"/>
        <w:rPr>
          <w:rFonts w:ascii="Times New Roman" w:hAnsi="Times New Roman" w:cs="Times New Roman"/>
          <w:sz w:val="24"/>
          <w:szCs w:val="24"/>
        </w:rPr>
      </w:pPr>
      <w:proofErr w:type="spellStart"/>
      <w:r w:rsidRPr="001C790F">
        <w:rPr>
          <w:rFonts w:ascii="Times New Roman" w:eastAsia="Calibri" w:hAnsi="Times New Roman" w:cs="Times New Roman"/>
          <w:sz w:val="24"/>
          <w:szCs w:val="24"/>
        </w:rPr>
        <w:t>Afolayan</w:t>
      </w:r>
      <w:proofErr w:type="spellEnd"/>
      <w:r w:rsidRPr="001C790F">
        <w:rPr>
          <w:rFonts w:ascii="Times New Roman" w:eastAsia="Calibri" w:hAnsi="Times New Roman" w:cs="Times New Roman"/>
          <w:sz w:val="24"/>
          <w:szCs w:val="24"/>
        </w:rPr>
        <w:t>,</w:t>
      </w:r>
      <w:r w:rsidR="00DA6D89"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R.</w:t>
      </w:r>
      <w:r w:rsidR="00DA6D89"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 xml:space="preserve">A., Adeyinka, I. A. and </w:t>
      </w:r>
      <w:proofErr w:type="spellStart"/>
      <w:r w:rsidRPr="001C790F">
        <w:rPr>
          <w:rFonts w:ascii="Times New Roman" w:eastAsia="Calibri" w:hAnsi="Times New Roman" w:cs="Times New Roman"/>
          <w:sz w:val="24"/>
          <w:szCs w:val="24"/>
        </w:rPr>
        <w:t>Lakpini</w:t>
      </w:r>
      <w:proofErr w:type="spellEnd"/>
      <w:r w:rsidRPr="001C790F">
        <w:rPr>
          <w:rFonts w:ascii="Times New Roman" w:eastAsia="Calibri" w:hAnsi="Times New Roman" w:cs="Times New Roman"/>
          <w:sz w:val="24"/>
          <w:szCs w:val="24"/>
        </w:rPr>
        <w:t>, C. A. (2006).</w:t>
      </w:r>
      <w:r w:rsidR="00DA6D89"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 xml:space="preserve">The </w:t>
      </w:r>
      <w:r w:rsidR="00DA6D89" w:rsidRPr="001C790F">
        <w:rPr>
          <w:rFonts w:ascii="Times New Roman" w:eastAsia="Calibri" w:hAnsi="Times New Roman" w:cs="Times New Roman"/>
          <w:sz w:val="24"/>
          <w:szCs w:val="24"/>
        </w:rPr>
        <w:t>e</w:t>
      </w:r>
      <w:r w:rsidRPr="001C790F">
        <w:rPr>
          <w:rFonts w:ascii="Times New Roman" w:eastAsia="Calibri" w:hAnsi="Times New Roman" w:cs="Times New Roman"/>
          <w:sz w:val="24"/>
          <w:szCs w:val="24"/>
        </w:rPr>
        <w:t xml:space="preserve">stimation of liveweight from body measurements in </w:t>
      </w:r>
      <w:proofErr w:type="spellStart"/>
      <w:r w:rsidRPr="001C790F">
        <w:rPr>
          <w:rFonts w:ascii="Times New Roman" w:eastAsia="Calibri" w:hAnsi="Times New Roman" w:cs="Times New Roman"/>
          <w:sz w:val="24"/>
          <w:szCs w:val="24"/>
        </w:rPr>
        <w:t>Yankasa</w:t>
      </w:r>
      <w:proofErr w:type="spellEnd"/>
      <w:r w:rsidRPr="001C790F">
        <w:rPr>
          <w:rFonts w:ascii="Times New Roman" w:eastAsia="Calibri" w:hAnsi="Times New Roman" w:cs="Times New Roman"/>
          <w:sz w:val="24"/>
          <w:szCs w:val="24"/>
        </w:rPr>
        <w:t xml:space="preserve"> sheep.</w:t>
      </w:r>
      <w:r w:rsidR="002329A5"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 xml:space="preserve">Czech </w:t>
      </w:r>
      <w:r w:rsidRPr="001C790F">
        <w:rPr>
          <w:rFonts w:ascii="Times New Roman" w:eastAsia="Calibri" w:hAnsi="Times New Roman" w:cs="Times New Roman"/>
          <w:i/>
          <w:sz w:val="24"/>
          <w:szCs w:val="24"/>
        </w:rPr>
        <w:t xml:space="preserve">Journal </w:t>
      </w:r>
      <w:r w:rsidRPr="001C790F">
        <w:rPr>
          <w:rFonts w:ascii="Times New Roman" w:eastAsia="Calibri" w:hAnsi="Times New Roman" w:cs="Times New Roman"/>
          <w:sz w:val="24"/>
          <w:szCs w:val="24"/>
        </w:rPr>
        <w:t xml:space="preserve">of </w:t>
      </w:r>
      <w:r w:rsidRPr="001C790F">
        <w:rPr>
          <w:rFonts w:ascii="Times New Roman" w:eastAsia="Calibri" w:hAnsi="Times New Roman" w:cs="Times New Roman"/>
          <w:i/>
          <w:sz w:val="24"/>
          <w:szCs w:val="24"/>
        </w:rPr>
        <w:t xml:space="preserve">Animal Science </w:t>
      </w:r>
      <w:r w:rsidRPr="001C790F">
        <w:rPr>
          <w:rFonts w:ascii="Times New Roman" w:eastAsia="Calibri" w:hAnsi="Times New Roman" w:cs="Times New Roman"/>
          <w:sz w:val="24"/>
          <w:szCs w:val="24"/>
        </w:rPr>
        <w:t>51</w:t>
      </w:r>
      <w:r w:rsidRPr="001C790F">
        <w:rPr>
          <w:rFonts w:ascii="Times New Roman" w:eastAsia="Calibri" w:hAnsi="Times New Roman" w:cs="Times New Roman"/>
          <w:i/>
          <w:sz w:val="24"/>
          <w:szCs w:val="24"/>
        </w:rPr>
        <w:t>:</w:t>
      </w:r>
      <w:r w:rsidR="00E62333">
        <w:rPr>
          <w:rFonts w:ascii="Times New Roman" w:eastAsia="Calibri" w:hAnsi="Times New Roman" w:cs="Times New Roman"/>
          <w:i/>
          <w:sz w:val="24"/>
          <w:szCs w:val="24"/>
        </w:rPr>
        <w:t xml:space="preserve"> </w:t>
      </w:r>
      <w:r w:rsidRPr="001C790F">
        <w:rPr>
          <w:rFonts w:ascii="Times New Roman" w:eastAsia="Calibri" w:hAnsi="Times New Roman" w:cs="Times New Roman"/>
          <w:sz w:val="24"/>
          <w:szCs w:val="24"/>
        </w:rPr>
        <w:t>343-348.</w:t>
      </w:r>
    </w:p>
    <w:p w14:paraId="2E5FEF3A" w14:textId="77777777" w:rsidR="003B62A5" w:rsidRDefault="00876512" w:rsidP="003B62A5">
      <w:pPr>
        <w:spacing w:line="240" w:lineRule="auto"/>
        <w:ind w:left="720" w:right="120" w:hanging="720"/>
        <w:jc w:val="both"/>
        <w:rPr>
          <w:rFonts w:ascii="Times New Roman" w:eastAsia="Calibri" w:hAnsi="Times New Roman" w:cs="Times New Roman"/>
          <w:sz w:val="24"/>
          <w:szCs w:val="24"/>
        </w:rPr>
      </w:pPr>
      <w:r w:rsidRPr="00876512">
        <w:rPr>
          <w:rFonts w:ascii="Times New Roman" w:eastAsia="Calibri" w:hAnsi="Times New Roman" w:cs="Times New Roman"/>
          <w:sz w:val="24"/>
          <w:szCs w:val="24"/>
        </w:rPr>
        <w:t xml:space="preserve">Alphonsus C, </w:t>
      </w:r>
      <w:proofErr w:type="spellStart"/>
      <w:r w:rsidRPr="00876512">
        <w:rPr>
          <w:rFonts w:ascii="Times New Roman" w:eastAsia="Calibri" w:hAnsi="Times New Roman" w:cs="Times New Roman"/>
          <w:sz w:val="24"/>
          <w:szCs w:val="24"/>
        </w:rPr>
        <w:t>Finangwai</w:t>
      </w:r>
      <w:proofErr w:type="spellEnd"/>
      <w:r w:rsidRPr="00876512">
        <w:rPr>
          <w:rFonts w:ascii="Times New Roman" w:eastAsia="Calibri" w:hAnsi="Times New Roman" w:cs="Times New Roman"/>
          <w:sz w:val="24"/>
          <w:szCs w:val="24"/>
        </w:rPr>
        <w:t xml:space="preserve"> H.I, </w:t>
      </w:r>
      <w:proofErr w:type="spellStart"/>
      <w:r w:rsidRPr="00876512">
        <w:rPr>
          <w:rFonts w:ascii="Times New Roman" w:eastAsia="Calibri" w:hAnsi="Times New Roman" w:cs="Times New Roman"/>
          <w:sz w:val="24"/>
          <w:szCs w:val="24"/>
        </w:rPr>
        <w:t>Yashim</w:t>
      </w:r>
      <w:proofErr w:type="spellEnd"/>
      <w:r w:rsidRPr="00876512">
        <w:rPr>
          <w:rFonts w:ascii="Times New Roman" w:eastAsia="Calibri" w:hAnsi="Times New Roman" w:cs="Times New Roman"/>
          <w:sz w:val="24"/>
          <w:szCs w:val="24"/>
        </w:rPr>
        <w:t xml:space="preserve"> S.M, </w:t>
      </w:r>
      <w:proofErr w:type="spellStart"/>
      <w:r w:rsidRPr="00876512">
        <w:rPr>
          <w:rFonts w:ascii="Times New Roman" w:eastAsia="Calibri" w:hAnsi="Times New Roman" w:cs="Times New Roman"/>
          <w:sz w:val="24"/>
          <w:szCs w:val="24"/>
        </w:rPr>
        <w:t>Agubosi</w:t>
      </w:r>
      <w:proofErr w:type="spellEnd"/>
      <w:r w:rsidRPr="00876512">
        <w:rPr>
          <w:rFonts w:ascii="Times New Roman" w:eastAsia="Calibri" w:hAnsi="Times New Roman" w:cs="Times New Roman"/>
          <w:sz w:val="24"/>
          <w:szCs w:val="24"/>
        </w:rPr>
        <w:t xml:space="preserve"> O.C.P, and Sam I.M 2010. Effect of Dam Parity on Measures of Growth in Red Sokoto Goats at 1, 3, 6, And 9 Month of Age</w:t>
      </w:r>
      <w:r w:rsidR="003B62A5">
        <w:rPr>
          <w:rFonts w:ascii="Times New Roman" w:eastAsia="Calibri" w:hAnsi="Times New Roman" w:cs="Times New Roman"/>
          <w:sz w:val="24"/>
          <w:szCs w:val="24"/>
        </w:rPr>
        <w:t>.</w:t>
      </w:r>
      <w:r w:rsidRPr="00876512">
        <w:rPr>
          <w:rFonts w:ascii="Times New Roman" w:eastAsia="Calibri" w:hAnsi="Times New Roman" w:cs="Times New Roman"/>
          <w:sz w:val="24"/>
          <w:szCs w:val="24"/>
        </w:rPr>
        <w:t xml:space="preserve"> </w:t>
      </w:r>
      <w:r w:rsidRPr="003B62A5">
        <w:rPr>
          <w:rFonts w:ascii="Times New Roman" w:eastAsia="Calibri" w:hAnsi="Times New Roman" w:cs="Times New Roman"/>
          <w:i/>
          <w:sz w:val="24"/>
          <w:szCs w:val="24"/>
        </w:rPr>
        <w:t>Continental Journal Animal and Veterinary Research,</w:t>
      </w:r>
      <w:r w:rsidRPr="00876512">
        <w:rPr>
          <w:rFonts w:ascii="Times New Roman" w:eastAsia="Calibri" w:hAnsi="Times New Roman" w:cs="Times New Roman"/>
          <w:sz w:val="24"/>
          <w:szCs w:val="24"/>
        </w:rPr>
        <w:t xml:space="preserve"> 2: 9 – 13</w:t>
      </w:r>
    </w:p>
    <w:p w14:paraId="51C71EA3" w14:textId="1D42FFE6" w:rsidR="00DB20FA" w:rsidRPr="001C790F" w:rsidRDefault="00DB20FA" w:rsidP="003B62A5">
      <w:pPr>
        <w:spacing w:line="240" w:lineRule="auto"/>
        <w:ind w:left="720" w:right="120" w:hanging="720"/>
        <w:jc w:val="both"/>
        <w:rPr>
          <w:rFonts w:ascii="Times New Roman" w:eastAsia="Calibri" w:hAnsi="Times New Roman" w:cs="Times New Roman"/>
          <w:sz w:val="24"/>
          <w:szCs w:val="24"/>
        </w:rPr>
      </w:pPr>
      <w:r w:rsidRPr="001C790F">
        <w:rPr>
          <w:rFonts w:ascii="Times New Roman" w:eastAsia="Calibri" w:hAnsi="Times New Roman" w:cs="Times New Roman"/>
          <w:sz w:val="24"/>
          <w:szCs w:val="24"/>
        </w:rPr>
        <w:t xml:space="preserve">Atta, M. and O. A. El </w:t>
      </w:r>
      <w:proofErr w:type="spellStart"/>
      <w:r w:rsidRPr="001C790F">
        <w:rPr>
          <w:rFonts w:ascii="Times New Roman" w:eastAsia="Calibri" w:hAnsi="Times New Roman" w:cs="Times New Roman"/>
          <w:sz w:val="24"/>
          <w:szCs w:val="24"/>
        </w:rPr>
        <w:t>Khidir</w:t>
      </w:r>
      <w:proofErr w:type="spellEnd"/>
      <w:r w:rsidRPr="001C790F">
        <w:rPr>
          <w:rFonts w:ascii="Times New Roman" w:eastAsia="Calibri" w:hAnsi="Times New Roman" w:cs="Times New Roman"/>
          <w:sz w:val="24"/>
          <w:szCs w:val="24"/>
        </w:rPr>
        <w:t xml:space="preserve"> (2004). Use of heart girth, withers height and </w:t>
      </w:r>
      <w:r w:rsidR="00DA6D89" w:rsidRPr="001C790F">
        <w:rPr>
          <w:rFonts w:ascii="Times New Roman" w:eastAsia="Calibri" w:hAnsi="Times New Roman" w:cs="Times New Roman"/>
          <w:sz w:val="24"/>
          <w:szCs w:val="24"/>
        </w:rPr>
        <w:t>scapula-</w:t>
      </w:r>
      <w:r w:rsidRPr="001C790F">
        <w:rPr>
          <w:rFonts w:ascii="Times New Roman" w:eastAsia="Calibri" w:hAnsi="Times New Roman" w:cs="Times New Roman"/>
          <w:sz w:val="24"/>
          <w:szCs w:val="24"/>
        </w:rPr>
        <w:t xml:space="preserve">ischial length for prediction of liveweight of Nilotic sheep. </w:t>
      </w:r>
      <w:r w:rsidRPr="001C790F">
        <w:rPr>
          <w:rFonts w:ascii="Times New Roman" w:eastAsia="Calibri" w:hAnsi="Times New Roman" w:cs="Times New Roman"/>
          <w:i/>
          <w:sz w:val="24"/>
          <w:szCs w:val="24"/>
        </w:rPr>
        <w:t>Sm</w:t>
      </w:r>
      <w:r w:rsidR="00DA6D89" w:rsidRPr="001C790F">
        <w:rPr>
          <w:rFonts w:ascii="Times New Roman" w:eastAsia="Calibri" w:hAnsi="Times New Roman" w:cs="Times New Roman"/>
          <w:i/>
          <w:sz w:val="24"/>
          <w:szCs w:val="24"/>
        </w:rPr>
        <w:t>al</w:t>
      </w:r>
      <w:r w:rsidRPr="001C790F">
        <w:rPr>
          <w:rFonts w:ascii="Times New Roman" w:eastAsia="Calibri" w:hAnsi="Times New Roman" w:cs="Times New Roman"/>
          <w:i/>
          <w:sz w:val="24"/>
          <w:szCs w:val="24"/>
        </w:rPr>
        <w:t>l</w:t>
      </w:r>
      <w:r w:rsidR="00DA6D89" w:rsidRPr="001C790F">
        <w:rPr>
          <w:rFonts w:ascii="Times New Roman" w:eastAsia="Calibri" w:hAnsi="Times New Roman" w:cs="Times New Roman"/>
          <w:i/>
          <w:sz w:val="24"/>
          <w:szCs w:val="24"/>
        </w:rPr>
        <w:t xml:space="preserve"> </w:t>
      </w:r>
      <w:r w:rsidRPr="001C790F">
        <w:rPr>
          <w:rFonts w:ascii="Times New Roman" w:eastAsia="Calibri" w:hAnsi="Times New Roman" w:cs="Times New Roman"/>
          <w:i/>
          <w:sz w:val="24"/>
          <w:szCs w:val="24"/>
        </w:rPr>
        <w:t>Rum</w:t>
      </w:r>
      <w:r w:rsidR="00DA6D89" w:rsidRPr="001C790F">
        <w:rPr>
          <w:rFonts w:ascii="Times New Roman" w:eastAsia="Calibri" w:hAnsi="Times New Roman" w:cs="Times New Roman"/>
          <w:i/>
          <w:sz w:val="24"/>
          <w:szCs w:val="24"/>
        </w:rPr>
        <w:t xml:space="preserve">inant </w:t>
      </w:r>
      <w:r w:rsidRPr="001C790F">
        <w:rPr>
          <w:rFonts w:ascii="Times New Roman" w:eastAsia="Calibri" w:hAnsi="Times New Roman" w:cs="Times New Roman"/>
          <w:i/>
          <w:sz w:val="24"/>
          <w:szCs w:val="24"/>
        </w:rPr>
        <w:t>Res</w:t>
      </w:r>
      <w:r w:rsidR="00DA6D89" w:rsidRPr="001C790F">
        <w:rPr>
          <w:rFonts w:ascii="Times New Roman" w:eastAsia="Calibri" w:hAnsi="Times New Roman" w:cs="Times New Roman"/>
          <w:i/>
          <w:sz w:val="24"/>
          <w:szCs w:val="24"/>
        </w:rPr>
        <w:t>earch</w:t>
      </w:r>
      <w:r w:rsidRPr="001C790F">
        <w:rPr>
          <w:rFonts w:ascii="Times New Roman" w:eastAsia="Calibri" w:hAnsi="Times New Roman" w:cs="Times New Roman"/>
          <w:sz w:val="24"/>
          <w:szCs w:val="24"/>
        </w:rPr>
        <w:t>,55:233-237.</w:t>
      </w:r>
    </w:p>
    <w:p w14:paraId="3AC1571E" w14:textId="45034807" w:rsidR="00130A3B" w:rsidRDefault="00130A3B" w:rsidP="00DB20FA">
      <w:pPr>
        <w:spacing w:line="240" w:lineRule="auto"/>
        <w:ind w:left="720" w:right="120" w:hanging="720"/>
        <w:jc w:val="both"/>
        <w:rPr>
          <w:rFonts w:ascii="Times New Roman" w:eastAsia="Calibri" w:hAnsi="Times New Roman" w:cs="Times New Roman"/>
          <w:sz w:val="24"/>
          <w:szCs w:val="24"/>
        </w:rPr>
      </w:pPr>
      <w:proofErr w:type="spellStart"/>
      <w:r w:rsidRPr="00130A3B">
        <w:rPr>
          <w:rFonts w:ascii="Times New Roman" w:eastAsia="Calibri" w:hAnsi="Times New Roman" w:cs="Times New Roman"/>
          <w:sz w:val="24"/>
          <w:szCs w:val="24"/>
        </w:rPr>
        <w:t>Babale</w:t>
      </w:r>
      <w:proofErr w:type="spellEnd"/>
      <w:r w:rsidRPr="00130A3B">
        <w:rPr>
          <w:rFonts w:ascii="Times New Roman" w:eastAsia="Calibri" w:hAnsi="Times New Roman" w:cs="Times New Roman"/>
          <w:sz w:val="24"/>
          <w:szCs w:val="24"/>
        </w:rPr>
        <w:t xml:space="preserve"> DM,1 Abaya U Hussein,2 </w:t>
      </w:r>
      <w:proofErr w:type="spellStart"/>
      <w:r w:rsidRPr="00130A3B">
        <w:rPr>
          <w:rFonts w:ascii="Times New Roman" w:eastAsia="Calibri" w:hAnsi="Times New Roman" w:cs="Times New Roman"/>
          <w:sz w:val="24"/>
          <w:szCs w:val="24"/>
        </w:rPr>
        <w:t>Gworgwor</w:t>
      </w:r>
      <w:proofErr w:type="spellEnd"/>
      <w:r w:rsidRPr="00130A3B">
        <w:rPr>
          <w:rFonts w:ascii="Times New Roman" w:eastAsia="Calibri" w:hAnsi="Times New Roman" w:cs="Times New Roman"/>
          <w:sz w:val="24"/>
          <w:szCs w:val="24"/>
        </w:rPr>
        <w:t xml:space="preserve"> Z</w:t>
      </w:r>
      <w:r>
        <w:rPr>
          <w:rFonts w:ascii="Times New Roman" w:eastAsia="Calibri" w:hAnsi="Times New Roman" w:cs="Times New Roman"/>
          <w:sz w:val="24"/>
          <w:szCs w:val="24"/>
        </w:rPr>
        <w:t xml:space="preserve">. (2018). </w:t>
      </w:r>
      <w:r w:rsidRPr="00130A3B">
        <w:rPr>
          <w:rFonts w:ascii="Times New Roman" w:eastAsia="Calibri" w:hAnsi="Times New Roman" w:cs="Times New Roman"/>
          <w:sz w:val="24"/>
          <w:szCs w:val="24"/>
        </w:rPr>
        <w:t xml:space="preserve">Relationship between liveweights, linear body measurements and cost prices of small ruminants sold in and around </w:t>
      </w:r>
      <w:proofErr w:type="spellStart"/>
      <w:r w:rsidRPr="00130A3B">
        <w:rPr>
          <w:rFonts w:ascii="Times New Roman" w:eastAsia="Calibri" w:hAnsi="Times New Roman" w:cs="Times New Roman"/>
          <w:sz w:val="24"/>
          <w:szCs w:val="24"/>
        </w:rPr>
        <w:t>mubi</w:t>
      </w:r>
      <w:proofErr w:type="spellEnd"/>
      <w:r w:rsidRPr="00130A3B">
        <w:rPr>
          <w:rFonts w:ascii="Times New Roman" w:eastAsia="Calibri" w:hAnsi="Times New Roman" w:cs="Times New Roman"/>
          <w:sz w:val="24"/>
          <w:szCs w:val="24"/>
        </w:rPr>
        <w:t xml:space="preserve"> environs, </w:t>
      </w:r>
      <w:proofErr w:type="spellStart"/>
      <w:r w:rsidRPr="00130A3B">
        <w:rPr>
          <w:rFonts w:ascii="Times New Roman" w:eastAsia="Calibri" w:hAnsi="Times New Roman" w:cs="Times New Roman"/>
          <w:sz w:val="24"/>
          <w:szCs w:val="24"/>
        </w:rPr>
        <w:t>adamawa</w:t>
      </w:r>
      <w:proofErr w:type="spellEnd"/>
      <w:r w:rsidRPr="00130A3B">
        <w:rPr>
          <w:rFonts w:ascii="Times New Roman" w:eastAsia="Calibri" w:hAnsi="Times New Roman" w:cs="Times New Roman"/>
          <w:sz w:val="24"/>
          <w:szCs w:val="24"/>
        </w:rPr>
        <w:t xml:space="preserve"> state, Nigeria</w:t>
      </w:r>
      <w:r>
        <w:rPr>
          <w:rFonts w:ascii="Times New Roman" w:eastAsia="Calibri" w:hAnsi="Times New Roman" w:cs="Times New Roman"/>
          <w:sz w:val="24"/>
          <w:szCs w:val="24"/>
        </w:rPr>
        <w:t>.</w:t>
      </w:r>
      <w:r w:rsidRPr="00130A3B">
        <w:rPr>
          <w:rFonts w:ascii="Times New Roman" w:eastAsia="Calibri" w:hAnsi="Times New Roman" w:cs="Times New Roman"/>
          <w:sz w:val="24"/>
          <w:szCs w:val="24"/>
        </w:rPr>
        <w:t xml:space="preserve"> </w:t>
      </w:r>
      <w:r w:rsidRPr="00130A3B">
        <w:rPr>
          <w:rFonts w:ascii="Times New Roman" w:eastAsia="Calibri" w:hAnsi="Times New Roman" w:cs="Times New Roman"/>
          <w:i/>
          <w:sz w:val="24"/>
          <w:szCs w:val="24"/>
        </w:rPr>
        <w:t>Journal of Dairy, Veterinary and Animal Research</w:t>
      </w:r>
      <w:r>
        <w:rPr>
          <w:rFonts w:ascii="Times New Roman" w:eastAsia="Calibri" w:hAnsi="Times New Roman" w:cs="Times New Roman"/>
          <w:i/>
          <w:sz w:val="24"/>
          <w:szCs w:val="24"/>
        </w:rPr>
        <w:t xml:space="preserve">, </w:t>
      </w:r>
      <w:r w:rsidRPr="00130A3B">
        <w:rPr>
          <w:rFonts w:ascii="Times New Roman" w:eastAsia="Calibri" w:hAnsi="Times New Roman" w:cs="Times New Roman"/>
          <w:sz w:val="24"/>
          <w:szCs w:val="24"/>
        </w:rPr>
        <w:t>7(6):</w:t>
      </w:r>
      <w:r w:rsidR="00E62333">
        <w:rPr>
          <w:rFonts w:ascii="Times New Roman" w:eastAsia="Calibri" w:hAnsi="Times New Roman" w:cs="Times New Roman"/>
          <w:sz w:val="24"/>
          <w:szCs w:val="24"/>
        </w:rPr>
        <w:t xml:space="preserve"> </w:t>
      </w:r>
      <w:r w:rsidRPr="00130A3B">
        <w:rPr>
          <w:rFonts w:ascii="Times New Roman" w:eastAsia="Calibri" w:hAnsi="Times New Roman" w:cs="Times New Roman"/>
          <w:sz w:val="24"/>
          <w:szCs w:val="24"/>
        </w:rPr>
        <w:t>273‒277</w:t>
      </w:r>
    </w:p>
    <w:p w14:paraId="5EEF410A" w14:textId="2DCA4D46" w:rsidR="00DB20FA" w:rsidRPr="001C790F" w:rsidRDefault="00DB20FA" w:rsidP="00DB20FA">
      <w:pPr>
        <w:spacing w:line="240" w:lineRule="auto"/>
        <w:ind w:left="720" w:right="120" w:hanging="720"/>
        <w:jc w:val="both"/>
        <w:rPr>
          <w:rFonts w:ascii="Times New Roman" w:eastAsia="Calibri" w:hAnsi="Times New Roman" w:cs="Times New Roman"/>
          <w:sz w:val="24"/>
          <w:szCs w:val="24"/>
        </w:rPr>
      </w:pPr>
      <w:r w:rsidRPr="001C790F">
        <w:rPr>
          <w:rFonts w:ascii="Times New Roman" w:eastAsia="Calibri" w:hAnsi="Times New Roman" w:cs="Times New Roman"/>
          <w:sz w:val="24"/>
          <w:szCs w:val="24"/>
        </w:rPr>
        <w:t xml:space="preserve">Cam, M., </w:t>
      </w:r>
      <w:proofErr w:type="spellStart"/>
      <w:r w:rsidRPr="001C790F">
        <w:rPr>
          <w:rFonts w:ascii="Times New Roman" w:eastAsia="Calibri" w:hAnsi="Times New Roman" w:cs="Times New Roman"/>
          <w:sz w:val="24"/>
          <w:szCs w:val="24"/>
        </w:rPr>
        <w:t>Olfaz</w:t>
      </w:r>
      <w:proofErr w:type="spellEnd"/>
      <w:r w:rsidRPr="001C790F">
        <w:rPr>
          <w:rFonts w:ascii="Times New Roman" w:eastAsia="Calibri" w:hAnsi="Times New Roman" w:cs="Times New Roman"/>
          <w:sz w:val="24"/>
          <w:szCs w:val="24"/>
        </w:rPr>
        <w:t xml:space="preserve"> A. and </w:t>
      </w:r>
      <w:proofErr w:type="spellStart"/>
      <w:r w:rsidRPr="001C790F">
        <w:rPr>
          <w:rFonts w:ascii="Times New Roman" w:eastAsia="Calibri" w:hAnsi="Times New Roman" w:cs="Times New Roman"/>
          <w:sz w:val="24"/>
          <w:szCs w:val="24"/>
        </w:rPr>
        <w:t>Soydan</w:t>
      </w:r>
      <w:proofErr w:type="spellEnd"/>
      <w:r w:rsidRPr="001C790F">
        <w:rPr>
          <w:rFonts w:ascii="Times New Roman" w:eastAsia="Calibri" w:hAnsi="Times New Roman" w:cs="Times New Roman"/>
          <w:sz w:val="24"/>
          <w:szCs w:val="24"/>
        </w:rPr>
        <w:t xml:space="preserve"> E. (2010). Body Measurements reflect body weights and carcass yields in </w:t>
      </w:r>
      <w:proofErr w:type="spellStart"/>
      <w:r w:rsidRPr="001C790F">
        <w:rPr>
          <w:rFonts w:ascii="Times New Roman" w:eastAsia="Calibri" w:hAnsi="Times New Roman" w:cs="Times New Roman"/>
          <w:sz w:val="24"/>
          <w:szCs w:val="24"/>
        </w:rPr>
        <w:t>Karayaka</w:t>
      </w:r>
      <w:proofErr w:type="spellEnd"/>
      <w:r w:rsidRPr="001C790F">
        <w:rPr>
          <w:rFonts w:ascii="Times New Roman" w:eastAsia="Calibri" w:hAnsi="Times New Roman" w:cs="Times New Roman"/>
          <w:sz w:val="24"/>
          <w:szCs w:val="24"/>
        </w:rPr>
        <w:t xml:space="preserve"> sheep. </w:t>
      </w:r>
      <w:r w:rsidRPr="001C790F">
        <w:rPr>
          <w:rFonts w:ascii="Times New Roman" w:eastAsia="Calibri" w:hAnsi="Times New Roman" w:cs="Times New Roman"/>
          <w:i/>
          <w:sz w:val="24"/>
          <w:szCs w:val="24"/>
        </w:rPr>
        <w:t>Asian J</w:t>
      </w:r>
      <w:r w:rsidR="00DA6D89" w:rsidRPr="001C790F">
        <w:rPr>
          <w:rFonts w:ascii="Times New Roman" w:eastAsia="Calibri" w:hAnsi="Times New Roman" w:cs="Times New Roman"/>
          <w:i/>
          <w:sz w:val="24"/>
          <w:szCs w:val="24"/>
        </w:rPr>
        <w:t>ournal of</w:t>
      </w:r>
      <w:r w:rsidRPr="001C790F">
        <w:rPr>
          <w:rFonts w:ascii="Times New Roman" w:eastAsia="Calibri" w:hAnsi="Times New Roman" w:cs="Times New Roman"/>
          <w:i/>
          <w:sz w:val="24"/>
          <w:szCs w:val="24"/>
        </w:rPr>
        <w:t xml:space="preserve"> Anim</w:t>
      </w:r>
      <w:r w:rsidR="00DA6D89" w:rsidRPr="001C790F">
        <w:rPr>
          <w:rFonts w:ascii="Times New Roman" w:eastAsia="Calibri" w:hAnsi="Times New Roman" w:cs="Times New Roman"/>
          <w:i/>
          <w:sz w:val="24"/>
          <w:szCs w:val="24"/>
        </w:rPr>
        <w:t>al and</w:t>
      </w:r>
      <w:r w:rsidRPr="001C790F">
        <w:rPr>
          <w:rFonts w:ascii="Times New Roman" w:eastAsia="Calibri" w:hAnsi="Times New Roman" w:cs="Times New Roman"/>
          <w:i/>
          <w:sz w:val="24"/>
          <w:szCs w:val="24"/>
        </w:rPr>
        <w:t xml:space="preserve"> Vet</w:t>
      </w:r>
      <w:r w:rsidR="00DA6D89" w:rsidRPr="001C790F">
        <w:rPr>
          <w:rFonts w:ascii="Times New Roman" w:eastAsia="Calibri" w:hAnsi="Times New Roman" w:cs="Times New Roman"/>
          <w:i/>
          <w:sz w:val="24"/>
          <w:szCs w:val="24"/>
        </w:rPr>
        <w:t>erinary</w:t>
      </w:r>
      <w:r w:rsidRPr="001C790F">
        <w:rPr>
          <w:rFonts w:ascii="Times New Roman" w:eastAsia="Calibri" w:hAnsi="Times New Roman" w:cs="Times New Roman"/>
          <w:i/>
          <w:sz w:val="24"/>
          <w:szCs w:val="24"/>
        </w:rPr>
        <w:t xml:space="preserve"> Adv</w:t>
      </w:r>
      <w:r w:rsidR="00DA6D89" w:rsidRPr="001C790F">
        <w:rPr>
          <w:rFonts w:ascii="Times New Roman" w:eastAsia="Calibri" w:hAnsi="Times New Roman" w:cs="Times New Roman"/>
          <w:i/>
          <w:sz w:val="24"/>
          <w:szCs w:val="24"/>
        </w:rPr>
        <w:t>ances</w:t>
      </w:r>
      <w:r w:rsidRPr="001C790F">
        <w:rPr>
          <w:rFonts w:ascii="Times New Roman" w:eastAsia="Calibri" w:hAnsi="Times New Roman" w:cs="Times New Roman"/>
          <w:sz w:val="24"/>
          <w:szCs w:val="24"/>
        </w:rPr>
        <w:t>,</w:t>
      </w:r>
      <w:r w:rsidR="00E62333">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5:</w:t>
      </w:r>
      <w:r w:rsidR="00E62333">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120-127.</w:t>
      </w:r>
    </w:p>
    <w:p w14:paraId="1B9F0948" w14:textId="3E61D5FF" w:rsidR="00DB20FA" w:rsidRPr="001C790F" w:rsidRDefault="00DB20FA" w:rsidP="00DB20FA">
      <w:pPr>
        <w:spacing w:line="240" w:lineRule="auto"/>
        <w:ind w:left="720" w:right="60" w:hanging="720"/>
        <w:jc w:val="both"/>
        <w:rPr>
          <w:rFonts w:ascii="Times New Roman" w:hAnsi="Times New Roman" w:cs="Times New Roman"/>
          <w:sz w:val="24"/>
          <w:szCs w:val="24"/>
        </w:rPr>
      </w:pPr>
      <w:proofErr w:type="spellStart"/>
      <w:r w:rsidRPr="001C790F">
        <w:rPr>
          <w:rFonts w:ascii="Times New Roman" w:eastAsia="Calibri" w:hAnsi="Times New Roman" w:cs="Times New Roman"/>
          <w:sz w:val="24"/>
          <w:szCs w:val="24"/>
        </w:rPr>
        <w:t>Ifut</w:t>
      </w:r>
      <w:proofErr w:type="spellEnd"/>
      <w:r w:rsidRPr="001C790F">
        <w:rPr>
          <w:rFonts w:ascii="Times New Roman" w:eastAsia="Calibri" w:hAnsi="Times New Roman" w:cs="Times New Roman"/>
          <w:sz w:val="24"/>
          <w:szCs w:val="24"/>
        </w:rPr>
        <w:t xml:space="preserve"> O. J., Essien A. L.</w:t>
      </w:r>
      <w:r w:rsidR="0091445D" w:rsidRPr="001C790F">
        <w:rPr>
          <w:rFonts w:ascii="Times New Roman" w:eastAsia="Calibri" w:hAnsi="Times New Roman" w:cs="Times New Roman"/>
          <w:sz w:val="24"/>
          <w:szCs w:val="24"/>
        </w:rPr>
        <w:t xml:space="preserve"> and</w:t>
      </w:r>
      <w:r w:rsidRPr="001C790F">
        <w:rPr>
          <w:rFonts w:ascii="Times New Roman" w:eastAsia="Calibri" w:hAnsi="Times New Roman" w:cs="Times New Roman"/>
          <w:sz w:val="24"/>
          <w:szCs w:val="24"/>
        </w:rPr>
        <w:t xml:space="preserve"> Udo D. E. (1991). The conformation </w:t>
      </w:r>
      <w:r w:rsidR="00DA6D89" w:rsidRPr="001C790F">
        <w:rPr>
          <w:rFonts w:ascii="Times New Roman" w:eastAsia="Calibri" w:hAnsi="Times New Roman" w:cs="Times New Roman"/>
          <w:sz w:val="24"/>
          <w:szCs w:val="24"/>
        </w:rPr>
        <w:t>characteristics</w:t>
      </w:r>
      <w:r w:rsidRPr="001C790F">
        <w:rPr>
          <w:rFonts w:ascii="Times New Roman" w:eastAsia="Calibri" w:hAnsi="Times New Roman" w:cs="Times New Roman"/>
          <w:sz w:val="24"/>
          <w:szCs w:val="24"/>
        </w:rPr>
        <w:t xml:space="preserve"> of indigenous goats reared in southeastern tropical humid Nigeria</w:t>
      </w:r>
      <w:r w:rsidR="00DA6D89" w:rsidRPr="001C790F">
        <w:rPr>
          <w:rFonts w:ascii="Times New Roman" w:eastAsia="Calibri" w:hAnsi="Times New Roman" w:cs="Times New Roman"/>
          <w:sz w:val="24"/>
          <w:szCs w:val="24"/>
        </w:rPr>
        <w:t>.</w:t>
      </w:r>
      <w:r w:rsidRPr="001C790F">
        <w:rPr>
          <w:rFonts w:ascii="Times New Roman" w:eastAsia="Calibri" w:hAnsi="Times New Roman" w:cs="Times New Roman"/>
          <w:sz w:val="24"/>
          <w:szCs w:val="24"/>
        </w:rPr>
        <w:t xml:space="preserve"> </w:t>
      </w:r>
      <w:proofErr w:type="spellStart"/>
      <w:r w:rsidRPr="001C790F">
        <w:rPr>
          <w:rFonts w:ascii="Times New Roman" w:eastAsia="Calibri" w:hAnsi="Times New Roman" w:cs="Times New Roman"/>
          <w:i/>
          <w:sz w:val="24"/>
          <w:szCs w:val="24"/>
        </w:rPr>
        <w:t>Beitr.Trop</w:t>
      </w:r>
      <w:r w:rsidR="00DA6D89" w:rsidRPr="001C790F">
        <w:rPr>
          <w:rFonts w:ascii="Times New Roman" w:eastAsia="Calibri" w:hAnsi="Times New Roman" w:cs="Times New Roman"/>
          <w:i/>
          <w:sz w:val="24"/>
          <w:szCs w:val="24"/>
        </w:rPr>
        <w:t>ical</w:t>
      </w:r>
      <w:proofErr w:type="spellEnd"/>
      <w:r w:rsidR="00DA6D89" w:rsidRPr="001C790F">
        <w:rPr>
          <w:rFonts w:ascii="Times New Roman" w:eastAsia="Calibri" w:hAnsi="Times New Roman" w:cs="Times New Roman"/>
          <w:i/>
          <w:sz w:val="24"/>
          <w:szCs w:val="24"/>
        </w:rPr>
        <w:t xml:space="preserve"> </w:t>
      </w:r>
      <w:r w:rsidRPr="001C790F">
        <w:rPr>
          <w:rFonts w:ascii="Times New Roman" w:eastAsia="Calibri" w:hAnsi="Times New Roman" w:cs="Times New Roman"/>
          <w:i/>
          <w:sz w:val="24"/>
          <w:szCs w:val="24"/>
        </w:rPr>
        <w:t xml:space="preserve">Land </w:t>
      </w:r>
      <w:proofErr w:type="spellStart"/>
      <w:r w:rsidRPr="001C790F">
        <w:rPr>
          <w:rFonts w:ascii="Times New Roman" w:eastAsia="Calibri" w:hAnsi="Times New Roman" w:cs="Times New Roman"/>
          <w:i/>
          <w:sz w:val="24"/>
          <w:szCs w:val="24"/>
        </w:rPr>
        <w:t>wirtsch</w:t>
      </w:r>
      <w:proofErr w:type="spellEnd"/>
      <w:r w:rsidRPr="001C790F">
        <w:rPr>
          <w:rFonts w:ascii="Times New Roman" w:eastAsia="Calibri" w:hAnsi="Times New Roman" w:cs="Times New Roman"/>
          <w:i/>
          <w:sz w:val="24"/>
          <w:szCs w:val="24"/>
        </w:rPr>
        <w:t xml:space="preserve"> vet</w:t>
      </w:r>
      <w:r w:rsidR="00DA6D89" w:rsidRPr="001C790F">
        <w:rPr>
          <w:rFonts w:ascii="Times New Roman" w:eastAsia="Calibri" w:hAnsi="Times New Roman" w:cs="Times New Roman"/>
          <w:i/>
          <w:sz w:val="24"/>
          <w:szCs w:val="24"/>
        </w:rPr>
        <w:t>erinary</w:t>
      </w:r>
      <w:r w:rsidRPr="001C790F">
        <w:rPr>
          <w:rFonts w:ascii="Times New Roman" w:eastAsia="Calibri" w:hAnsi="Times New Roman" w:cs="Times New Roman"/>
          <w:i/>
          <w:sz w:val="24"/>
          <w:szCs w:val="24"/>
        </w:rPr>
        <w:t xml:space="preserve"> med</w:t>
      </w:r>
      <w:r w:rsidR="00DA6D89" w:rsidRPr="001C790F">
        <w:rPr>
          <w:rFonts w:ascii="Times New Roman" w:eastAsia="Calibri" w:hAnsi="Times New Roman" w:cs="Times New Roman"/>
          <w:i/>
          <w:sz w:val="24"/>
          <w:szCs w:val="24"/>
        </w:rPr>
        <w:t>icine,</w:t>
      </w:r>
      <w:r w:rsidR="00DA6D89"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20:</w:t>
      </w:r>
      <w:r w:rsidR="00E62333">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215-222.</w:t>
      </w:r>
    </w:p>
    <w:p w14:paraId="3F33D12B" w14:textId="021E94BE" w:rsidR="00DB20FA" w:rsidRPr="001C790F" w:rsidRDefault="00DB20FA" w:rsidP="00DB20FA">
      <w:pPr>
        <w:spacing w:line="240" w:lineRule="auto"/>
        <w:ind w:left="720" w:right="200" w:hanging="720"/>
        <w:jc w:val="both"/>
        <w:rPr>
          <w:rFonts w:ascii="Times New Roman" w:hAnsi="Times New Roman" w:cs="Times New Roman"/>
          <w:sz w:val="24"/>
          <w:szCs w:val="24"/>
        </w:rPr>
      </w:pPr>
      <w:r w:rsidRPr="001C790F">
        <w:rPr>
          <w:rFonts w:ascii="Times New Roman" w:eastAsia="Calibri" w:hAnsi="Times New Roman" w:cs="Times New Roman"/>
          <w:sz w:val="24"/>
          <w:szCs w:val="24"/>
        </w:rPr>
        <w:t>Iqbal, Z. M. (2010).</w:t>
      </w:r>
      <w:r w:rsidR="00DA6D89"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 xml:space="preserve">Evaluation of three Pakistani sheep bricks for their national resistance to artificial infection of </w:t>
      </w:r>
      <w:proofErr w:type="spellStart"/>
      <w:r w:rsidRPr="001C790F">
        <w:rPr>
          <w:rFonts w:ascii="Times New Roman" w:eastAsia="Calibri" w:hAnsi="Times New Roman" w:cs="Times New Roman"/>
          <w:i/>
          <w:sz w:val="24"/>
          <w:szCs w:val="24"/>
        </w:rPr>
        <w:t>Haemonchus</w:t>
      </w:r>
      <w:proofErr w:type="spellEnd"/>
      <w:r w:rsidRPr="001C790F">
        <w:rPr>
          <w:rFonts w:ascii="Times New Roman" w:eastAsia="Calibri" w:hAnsi="Times New Roman" w:cs="Times New Roman"/>
          <w:sz w:val="24"/>
          <w:szCs w:val="24"/>
        </w:rPr>
        <w:t xml:space="preserve"> </w:t>
      </w:r>
      <w:proofErr w:type="spellStart"/>
      <w:r w:rsidRPr="001C790F">
        <w:rPr>
          <w:rFonts w:ascii="Times New Roman" w:eastAsia="Calibri" w:hAnsi="Times New Roman" w:cs="Times New Roman"/>
          <w:i/>
          <w:sz w:val="24"/>
          <w:szCs w:val="24"/>
        </w:rPr>
        <w:t>controtus</w:t>
      </w:r>
      <w:proofErr w:type="spellEnd"/>
      <w:r w:rsidR="00DA6D89" w:rsidRPr="001C790F">
        <w:rPr>
          <w:rFonts w:ascii="Times New Roman" w:eastAsia="Calibri" w:hAnsi="Times New Roman" w:cs="Times New Roman"/>
          <w:sz w:val="24"/>
          <w:szCs w:val="24"/>
        </w:rPr>
        <w:t>.</w:t>
      </w:r>
      <w:r w:rsidRPr="001C790F">
        <w:rPr>
          <w:rFonts w:ascii="Times New Roman" w:eastAsia="Calibri" w:hAnsi="Times New Roman" w:cs="Times New Roman"/>
          <w:sz w:val="24"/>
          <w:szCs w:val="24"/>
        </w:rPr>
        <w:t xml:space="preserve"> </w:t>
      </w:r>
      <w:r w:rsidR="00DA6D89" w:rsidRPr="001C790F">
        <w:rPr>
          <w:rFonts w:ascii="Times New Roman" w:eastAsia="Calibri" w:hAnsi="Times New Roman" w:cs="Times New Roman"/>
          <w:i/>
          <w:sz w:val="24"/>
          <w:szCs w:val="24"/>
        </w:rPr>
        <w:t>Veterinary</w:t>
      </w:r>
      <w:r w:rsidR="00DA6D89" w:rsidRPr="001C790F">
        <w:rPr>
          <w:rFonts w:ascii="Times New Roman" w:eastAsia="Calibri" w:hAnsi="Times New Roman" w:cs="Times New Roman"/>
          <w:sz w:val="24"/>
          <w:szCs w:val="24"/>
        </w:rPr>
        <w:t xml:space="preserve"> </w:t>
      </w:r>
      <w:r w:rsidR="00DA6D89" w:rsidRPr="001C790F">
        <w:rPr>
          <w:rFonts w:ascii="Times New Roman" w:eastAsia="Calibri" w:hAnsi="Times New Roman" w:cs="Times New Roman"/>
          <w:i/>
          <w:sz w:val="24"/>
          <w:szCs w:val="24"/>
        </w:rPr>
        <w:t>Parasitology</w:t>
      </w:r>
      <w:r w:rsidR="00DA6D89"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168 (1-2)</w:t>
      </w:r>
    </w:p>
    <w:p w14:paraId="41EC396F" w14:textId="066A8B7F" w:rsidR="00DB20FA" w:rsidRPr="001C790F" w:rsidRDefault="00DB20FA" w:rsidP="00DB20FA">
      <w:pPr>
        <w:spacing w:line="240" w:lineRule="auto"/>
        <w:ind w:left="720" w:right="80" w:hanging="720"/>
        <w:jc w:val="both"/>
        <w:rPr>
          <w:rFonts w:ascii="Times New Roman" w:hAnsi="Times New Roman" w:cs="Times New Roman"/>
          <w:sz w:val="24"/>
          <w:szCs w:val="24"/>
        </w:rPr>
      </w:pPr>
      <w:r w:rsidRPr="001C790F">
        <w:rPr>
          <w:rFonts w:ascii="Times New Roman" w:eastAsia="Calibri" w:hAnsi="Times New Roman" w:cs="Times New Roman"/>
          <w:sz w:val="24"/>
          <w:szCs w:val="24"/>
        </w:rPr>
        <w:t xml:space="preserve">Kunene, N. W, </w:t>
      </w:r>
      <w:proofErr w:type="spellStart"/>
      <w:r w:rsidRPr="001C790F">
        <w:rPr>
          <w:rFonts w:ascii="Times New Roman" w:eastAsia="Calibri" w:hAnsi="Times New Roman" w:cs="Times New Roman"/>
          <w:sz w:val="24"/>
          <w:szCs w:val="24"/>
        </w:rPr>
        <w:t>Nesanvuni</w:t>
      </w:r>
      <w:proofErr w:type="spellEnd"/>
      <w:r w:rsidRPr="001C790F">
        <w:rPr>
          <w:rFonts w:ascii="Times New Roman" w:eastAsia="Calibri" w:hAnsi="Times New Roman" w:cs="Times New Roman"/>
          <w:sz w:val="24"/>
          <w:szCs w:val="24"/>
        </w:rPr>
        <w:t>, A. E.</w:t>
      </w:r>
      <w:r w:rsidR="0091445D" w:rsidRPr="001C790F">
        <w:rPr>
          <w:rFonts w:ascii="Times New Roman" w:eastAsia="Calibri" w:hAnsi="Times New Roman" w:cs="Times New Roman"/>
          <w:sz w:val="24"/>
          <w:szCs w:val="24"/>
        </w:rPr>
        <w:t xml:space="preserve"> and</w:t>
      </w:r>
      <w:r w:rsidRPr="001C790F">
        <w:rPr>
          <w:rFonts w:ascii="Times New Roman" w:eastAsia="Calibri" w:hAnsi="Times New Roman" w:cs="Times New Roman"/>
          <w:sz w:val="24"/>
          <w:szCs w:val="24"/>
        </w:rPr>
        <w:t xml:space="preserve"> </w:t>
      </w:r>
      <w:proofErr w:type="spellStart"/>
      <w:r w:rsidRPr="001C790F">
        <w:rPr>
          <w:rFonts w:ascii="Times New Roman" w:eastAsia="Calibri" w:hAnsi="Times New Roman" w:cs="Times New Roman"/>
          <w:sz w:val="24"/>
          <w:szCs w:val="24"/>
        </w:rPr>
        <w:t>Nsahlai</w:t>
      </w:r>
      <w:proofErr w:type="spellEnd"/>
      <w:r w:rsidRPr="001C790F">
        <w:rPr>
          <w:rFonts w:ascii="Times New Roman" w:eastAsia="Calibri" w:hAnsi="Times New Roman" w:cs="Times New Roman"/>
          <w:sz w:val="24"/>
          <w:szCs w:val="24"/>
        </w:rPr>
        <w:t xml:space="preserve">, I. V., (2009). Determination of prediction equation for estimating body weight of </w:t>
      </w:r>
      <w:proofErr w:type="spellStart"/>
      <w:r w:rsidRPr="001C790F">
        <w:rPr>
          <w:rFonts w:ascii="Times New Roman" w:eastAsia="Calibri" w:hAnsi="Times New Roman" w:cs="Times New Roman"/>
          <w:sz w:val="24"/>
          <w:szCs w:val="24"/>
        </w:rPr>
        <w:t>zulu</w:t>
      </w:r>
      <w:proofErr w:type="spellEnd"/>
      <w:r w:rsidRPr="001C790F">
        <w:rPr>
          <w:rFonts w:ascii="Times New Roman" w:eastAsia="Calibri" w:hAnsi="Times New Roman" w:cs="Times New Roman"/>
          <w:sz w:val="24"/>
          <w:szCs w:val="24"/>
        </w:rPr>
        <w:t xml:space="preserve"> (Nguni) sheep.</w:t>
      </w:r>
      <w:r w:rsidR="004268EB"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i/>
          <w:sz w:val="24"/>
          <w:szCs w:val="24"/>
        </w:rPr>
        <w:t xml:space="preserve">Small </w:t>
      </w:r>
      <w:r w:rsidR="004268EB" w:rsidRPr="001C790F">
        <w:rPr>
          <w:rFonts w:ascii="Times New Roman" w:eastAsia="Calibri" w:hAnsi="Times New Roman" w:cs="Times New Roman"/>
          <w:i/>
          <w:sz w:val="24"/>
          <w:szCs w:val="24"/>
        </w:rPr>
        <w:t xml:space="preserve">Ruminant </w:t>
      </w:r>
      <w:r w:rsidRPr="001C790F">
        <w:rPr>
          <w:rFonts w:ascii="Times New Roman" w:eastAsia="Calibri" w:hAnsi="Times New Roman" w:cs="Times New Roman"/>
          <w:i/>
          <w:sz w:val="24"/>
          <w:szCs w:val="24"/>
        </w:rPr>
        <w:t>Research</w:t>
      </w:r>
      <w:r w:rsidRPr="001C790F">
        <w:rPr>
          <w:rFonts w:ascii="Times New Roman" w:eastAsia="Calibri" w:hAnsi="Times New Roman" w:cs="Times New Roman"/>
          <w:sz w:val="24"/>
          <w:szCs w:val="24"/>
        </w:rPr>
        <w:t>,</w:t>
      </w:r>
      <w:r w:rsidR="004268EB"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84</w:t>
      </w:r>
      <w:r w:rsidR="00E62333">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41-46.</w:t>
      </w:r>
    </w:p>
    <w:p w14:paraId="1E6436DC" w14:textId="0F48E83F" w:rsidR="00DB20FA" w:rsidRPr="001C790F" w:rsidRDefault="00DB20FA" w:rsidP="00DB20FA">
      <w:pPr>
        <w:spacing w:line="240" w:lineRule="auto"/>
        <w:ind w:left="720" w:right="120" w:hanging="720"/>
        <w:jc w:val="both"/>
        <w:rPr>
          <w:rFonts w:ascii="Times New Roman" w:hAnsi="Times New Roman" w:cs="Times New Roman"/>
          <w:sz w:val="24"/>
          <w:szCs w:val="24"/>
        </w:rPr>
      </w:pPr>
      <w:r w:rsidRPr="001C790F">
        <w:rPr>
          <w:rFonts w:ascii="Times New Roman" w:eastAsia="Calibri" w:hAnsi="Times New Roman" w:cs="Times New Roman"/>
          <w:sz w:val="24"/>
          <w:szCs w:val="24"/>
        </w:rPr>
        <w:t>Lawal-Adebowale, O.</w:t>
      </w:r>
      <w:r w:rsidR="004268EB"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A.</w:t>
      </w:r>
      <w:r w:rsidR="004268EB"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(2012).</w:t>
      </w:r>
      <w:r w:rsidR="004268EB"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 xml:space="preserve">Factors Influencing Small Ruminant Production in Selected Urban Communities of Abeokuta, Ogun State. </w:t>
      </w:r>
      <w:r w:rsidRPr="001C790F">
        <w:rPr>
          <w:rFonts w:ascii="Times New Roman" w:eastAsia="Calibri" w:hAnsi="Times New Roman" w:cs="Times New Roman"/>
          <w:i/>
          <w:sz w:val="24"/>
          <w:szCs w:val="24"/>
        </w:rPr>
        <w:t>Nigerian</w:t>
      </w:r>
      <w:r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i/>
          <w:sz w:val="24"/>
          <w:szCs w:val="24"/>
        </w:rPr>
        <w:t>Journal of Animal Production,</w:t>
      </w:r>
      <w:r w:rsidRPr="001C790F">
        <w:rPr>
          <w:rFonts w:ascii="Times New Roman" w:eastAsia="Calibri" w:hAnsi="Times New Roman" w:cs="Times New Roman"/>
          <w:sz w:val="24"/>
          <w:szCs w:val="24"/>
        </w:rPr>
        <w:t xml:space="preserve"> 39(1)</w:t>
      </w:r>
      <w:r w:rsidR="004268EB"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218-228.</w:t>
      </w:r>
    </w:p>
    <w:p w14:paraId="0599601B" w14:textId="77777777" w:rsidR="00DB20FA" w:rsidRPr="001C790F" w:rsidRDefault="00DB20FA" w:rsidP="00DB20FA">
      <w:pPr>
        <w:spacing w:line="240" w:lineRule="auto"/>
        <w:ind w:left="720" w:right="120" w:hanging="720"/>
        <w:jc w:val="both"/>
        <w:rPr>
          <w:rFonts w:ascii="Times New Roman" w:eastAsia="Calibri" w:hAnsi="Times New Roman" w:cs="Times New Roman"/>
          <w:sz w:val="24"/>
          <w:szCs w:val="24"/>
        </w:rPr>
      </w:pPr>
      <w:proofErr w:type="spellStart"/>
      <w:r w:rsidRPr="001C790F">
        <w:rPr>
          <w:rFonts w:ascii="Times New Roman" w:eastAsia="Calibri" w:hAnsi="Times New Roman" w:cs="Times New Roman"/>
          <w:sz w:val="24"/>
          <w:szCs w:val="24"/>
        </w:rPr>
        <w:lastRenderedPageBreak/>
        <w:t>Oke</w:t>
      </w:r>
      <w:proofErr w:type="spellEnd"/>
      <w:r w:rsidRPr="001C790F">
        <w:rPr>
          <w:rFonts w:ascii="Times New Roman" w:eastAsia="Calibri" w:hAnsi="Times New Roman" w:cs="Times New Roman"/>
          <w:sz w:val="24"/>
          <w:szCs w:val="24"/>
        </w:rPr>
        <w:t xml:space="preserve">, U. K. and </w:t>
      </w:r>
      <w:proofErr w:type="spellStart"/>
      <w:r w:rsidRPr="001C790F">
        <w:rPr>
          <w:rFonts w:ascii="Times New Roman" w:eastAsia="Calibri" w:hAnsi="Times New Roman" w:cs="Times New Roman"/>
          <w:sz w:val="24"/>
          <w:szCs w:val="24"/>
        </w:rPr>
        <w:t>Ogbonnaya</w:t>
      </w:r>
      <w:proofErr w:type="spellEnd"/>
      <w:r w:rsidRPr="001C790F">
        <w:rPr>
          <w:rFonts w:ascii="Times New Roman" w:eastAsia="Calibri" w:hAnsi="Times New Roman" w:cs="Times New Roman"/>
          <w:sz w:val="24"/>
          <w:szCs w:val="24"/>
        </w:rPr>
        <w:t xml:space="preserve"> E. O. (2011). Application of physical body traits in tropical environment. </w:t>
      </w:r>
      <w:r w:rsidRPr="001C790F">
        <w:rPr>
          <w:rFonts w:ascii="Times New Roman" w:eastAsia="Calibri" w:hAnsi="Times New Roman" w:cs="Times New Roman"/>
          <w:i/>
          <w:sz w:val="24"/>
          <w:szCs w:val="24"/>
        </w:rPr>
        <w:t>Livestock Research for Rural Development</w:t>
      </w:r>
      <w:r w:rsidRPr="001C790F">
        <w:rPr>
          <w:rFonts w:ascii="Times New Roman" w:eastAsia="Calibri" w:hAnsi="Times New Roman" w:cs="Times New Roman"/>
          <w:sz w:val="24"/>
          <w:szCs w:val="24"/>
        </w:rPr>
        <w:t>, 23.</w:t>
      </w:r>
    </w:p>
    <w:p w14:paraId="6808988A" w14:textId="376CA059" w:rsidR="00DB20FA" w:rsidRPr="001C790F" w:rsidRDefault="00DB20FA" w:rsidP="00DB20FA">
      <w:pPr>
        <w:spacing w:line="240" w:lineRule="auto"/>
        <w:ind w:left="720" w:right="20" w:hanging="720"/>
        <w:jc w:val="both"/>
        <w:rPr>
          <w:rFonts w:ascii="Times New Roman" w:hAnsi="Times New Roman" w:cs="Times New Roman"/>
          <w:sz w:val="24"/>
          <w:szCs w:val="24"/>
        </w:rPr>
      </w:pPr>
      <w:proofErr w:type="spellStart"/>
      <w:r w:rsidRPr="001C790F">
        <w:rPr>
          <w:rFonts w:ascii="Times New Roman" w:eastAsia="Calibri" w:hAnsi="Times New Roman" w:cs="Times New Roman"/>
          <w:sz w:val="24"/>
          <w:szCs w:val="24"/>
        </w:rPr>
        <w:t>Otoikhian</w:t>
      </w:r>
      <w:proofErr w:type="spellEnd"/>
      <w:r w:rsidRPr="001C790F">
        <w:rPr>
          <w:rFonts w:ascii="Times New Roman" w:eastAsia="Calibri" w:hAnsi="Times New Roman" w:cs="Times New Roman"/>
          <w:sz w:val="24"/>
          <w:szCs w:val="24"/>
        </w:rPr>
        <w:t xml:space="preserve"> C. S. (2008). Goat management systems in Nigeria sub-tropical environment. Book of Abstract 2nd International post graduate course in Ruminant Meat production and management. </w:t>
      </w:r>
      <w:r w:rsidRPr="001C790F">
        <w:rPr>
          <w:rFonts w:ascii="Times New Roman" w:eastAsia="Calibri" w:hAnsi="Times New Roman" w:cs="Times New Roman"/>
          <w:i/>
          <w:sz w:val="24"/>
          <w:szCs w:val="24"/>
        </w:rPr>
        <w:t xml:space="preserve">Heb </w:t>
      </w:r>
      <w:r w:rsidR="004268EB" w:rsidRPr="001C790F">
        <w:rPr>
          <w:rFonts w:ascii="Times New Roman" w:eastAsia="Calibri" w:hAnsi="Times New Roman" w:cs="Times New Roman"/>
          <w:i/>
          <w:sz w:val="24"/>
          <w:szCs w:val="24"/>
        </w:rPr>
        <w:t xml:space="preserve">University </w:t>
      </w:r>
      <w:r w:rsidRPr="001C790F">
        <w:rPr>
          <w:rFonts w:ascii="Times New Roman" w:eastAsia="Calibri" w:hAnsi="Times New Roman" w:cs="Times New Roman"/>
          <w:i/>
          <w:sz w:val="24"/>
          <w:szCs w:val="24"/>
        </w:rPr>
        <w:t xml:space="preserve">of </w:t>
      </w:r>
      <w:r w:rsidR="004268EB" w:rsidRPr="001C790F">
        <w:rPr>
          <w:rFonts w:ascii="Times New Roman" w:eastAsia="Calibri" w:hAnsi="Times New Roman" w:cs="Times New Roman"/>
          <w:i/>
          <w:sz w:val="24"/>
          <w:szCs w:val="24"/>
        </w:rPr>
        <w:t>Jerusalem</w:t>
      </w:r>
      <w:r w:rsidRPr="001C790F">
        <w:rPr>
          <w:rFonts w:ascii="Times New Roman" w:eastAsia="Calibri" w:hAnsi="Times New Roman" w:cs="Times New Roman"/>
          <w:i/>
          <w:sz w:val="24"/>
          <w:szCs w:val="24"/>
        </w:rPr>
        <w:t>.</w:t>
      </w:r>
      <w:r w:rsidR="004268EB" w:rsidRPr="001C790F">
        <w:rPr>
          <w:rFonts w:ascii="Times New Roman" w:eastAsia="Calibri" w:hAnsi="Times New Roman" w:cs="Times New Roman"/>
          <w:i/>
          <w:sz w:val="24"/>
          <w:szCs w:val="24"/>
        </w:rPr>
        <w:t xml:space="preserve"> </w:t>
      </w:r>
      <w:r w:rsidRPr="001C790F">
        <w:rPr>
          <w:rFonts w:ascii="Times New Roman" w:eastAsia="Calibri" w:hAnsi="Times New Roman" w:cs="Times New Roman"/>
          <w:i/>
          <w:sz w:val="24"/>
          <w:szCs w:val="24"/>
        </w:rPr>
        <w:t>Faculty of Agriculture Rehovot,</w:t>
      </w:r>
      <w:r w:rsidR="004268EB" w:rsidRPr="001C790F">
        <w:rPr>
          <w:rFonts w:ascii="Times New Roman" w:eastAsia="Calibri" w:hAnsi="Times New Roman" w:cs="Times New Roman"/>
          <w:i/>
          <w:sz w:val="24"/>
          <w:szCs w:val="24"/>
        </w:rPr>
        <w:t xml:space="preserve"> Israel</w:t>
      </w:r>
      <w:r w:rsidRPr="001C790F">
        <w:rPr>
          <w:rFonts w:ascii="Times New Roman" w:eastAsia="Calibri" w:hAnsi="Times New Roman" w:cs="Times New Roman"/>
          <w:i/>
          <w:sz w:val="24"/>
          <w:szCs w:val="24"/>
        </w:rPr>
        <w:t>.</w:t>
      </w:r>
    </w:p>
    <w:p w14:paraId="2CD0D0D5" w14:textId="7BFF855F" w:rsidR="00DB20FA" w:rsidRPr="001C790F" w:rsidRDefault="00DB20FA" w:rsidP="00DB20FA">
      <w:pPr>
        <w:spacing w:line="240" w:lineRule="auto"/>
        <w:ind w:left="720" w:right="200" w:hanging="720"/>
        <w:jc w:val="both"/>
        <w:rPr>
          <w:rFonts w:ascii="Times New Roman" w:eastAsia="Calibri" w:hAnsi="Times New Roman" w:cs="Times New Roman"/>
          <w:sz w:val="24"/>
          <w:szCs w:val="24"/>
        </w:rPr>
      </w:pPr>
      <w:r w:rsidRPr="001C790F">
        <w:rPr>
          <w:rFonts w:ascii="Times New Roman" w:eastAsia="Calibri" w:hAnsi="Times New Roman" w:cs="Times New Roman"/>
          <w:sz w:val="24"/>
          <w:szCs w:val="24"/>
        </w:rPr>
        <w:t xml:space="preserve">Riva, J., </w:t>
      </w:r>
      <w:proofErr w:type="spellStart"/>
      <w:r w:rsidRPr="001C790F">
        <w:rPr>
          <w:rFonts w:ascii="Times New Roman" w:eastAsia="Calibri" w:hAnsi="Times New Roman" w:cs="Times New Roman"/>
          <w:sz w:val="24"/>
          <w:szCs w:val="24"/>
        </w:rPr>
        <w:t>Rizzi</w:t>
      </w:r>
      <w:proofErr w:type="spellEnd"/>
      <w:r w:rsidRPr="001C790F">
        <w:rPr>
          <w:rFonts w:ascii="Times New Roman" w:eastAsia="Calibri" w:hAnsi="Times New Roman" w:cs="Times New Roman"/>
          <w:sz w:val="24"/>
          <w:szCs w:val="24"/>
        </w:rPr>
        <w:t xml:space="preserve">, </w:t>
      </w:r>
      <w:proofErr w:type="spellStart"/>
      <w:proofErr w:type="gramStart"/>
      <w:r w:rsidRPr="001C790F">
        <w:rPr>
          <w:rFonts w:ascii="Times New Roman" w:eastAsia="Calibri" w:hAnsi="Times New Roman" w:cs="Times New Roman"/>
          <w:sz w:val="24"/>
          <w:szCs w:val="24"/>
        </w:rPr>
        <w:t>R.,Marelli</w:t>
      </w:r>
      <w:proofErr w:type="spellEnd"/>
      <w:proofErr w:type="gramEnd"/>
      <w:r w:rsidRPr="001C790F">
        <w:rPr>
          <w:rFonts w:ascii="Times New Roman" w:eastAsia="Calibri" w:hAnsi="Times New Roman" w:cs="Times New Roman"/>
          <w:sz w:val="24"/>
          <w:szCs w:val="24"/>
        </w:rPr>
        <w:t xml:space="preserve">, S. and </w:t>
      </w:r>
      <w:proofErr w:type="spellStart"/>
      <w:r w:rsidRPr="001C790F">
        <w:rPr>
          <w:rFonts w:ascii="Times New Roman" w:eastAsia="Calibri" w:hAnsi="Times New Roman" w:cs="Times New Roman"/>
          <w:sz w:val="24"/>
          <w:szCs w:val="24"/>
        </w:rPr>
        <w:t>Cavalchini</w:t>
      </w:r>
      <w:proofErr w:type="spellEnd"/>
      <w:r w:rsidRPr="001C790F">
        <w:rPr>
          <w:rFonts w:ascii="Times New Roman" w:eastAsia="Calibri" w:hAnsi="Times New Roman" w:cs="Times New Roman"/>
          <w:sz w:val="24"/>
          <w:szCs w:val="24"/>
        </w:rPr>
        <w:t xml:space="preserve">, L. G. (2004). Body measurements in </w:t>
      </w:r>
      <w:r w:rsidR="004268EB" w:rsidRPr="001C790F">
        <w:rPr>
          <w:rFonts w:ascii="Times New Roman" w:eastAsia="Calibri" w:hAnsi="Times New Roman" w:cs="Times New Roman"/>
          <w:sz w:val="24"/>
          <w:szCs w:val="24"/>
        </w:rPr>
        <w:t>Bergamasco</w:t>
      </w:r>
      <w:r w:rsidRPr="001C790F">
        <w:rPr>
          <w:rFonts w:ascii="Times New Roman" w:eastAsia="Calibri" w:hAnsi="Times New Roman" w:cs="Times New Roman"/>
          <w:sz w:val="24"/>
          <w:szCs w:val="24"/>
        </w:rPr>
        <w:t xml:space="preserve"> sheep. </w:t>
      </w:r>
      <w:r w:rsidRPr="001C790F">
        <w:rPr>
          <w:rFonts w:ascii="Times New Roman" w:eastAsia="Calibri" w:hAnsi="Times New Roman" w:cs="Times New Roman"/>
          <w:i/>
          <w:sz w:val="24"/>
          <w:szCs w:val="24"/>
        </w:rPr>
        <w:t>Sm</w:t>
      </w:r>
      <w:r w:rsidR="004268EB" w:rsidRPr="001C790F">
        <w:rPr>
          <w:rFonts w:ascii="Times New Roman" w:eastAsia="Calibri" w:hAnsi="Times New Roman" w:cs="Times New Roman"/>
          <w:i/>
          <w:sz w:val="24"/>
          <w:szCs w:val="24"/>
        </w:rPr>
        <w:t>al</w:t>
      </w:r>
      <w:r w:rsidRPr="001C790F">
        <w:rPr>
          <w:rFonts w:ascii="Times New Roman" w:eastAsia="Calibri" w:hAnsi="Times New Roman" w:cs="Times New Roman"/>
          <w:i/>
          <w:sz w:val="24"/>
          <w:szCs w:val="24"/>
        </w:rPr>
        <w:t>l Rum</w:t>
      </w:r>
      <w:r w:rsidR="004268EB" w:rsidRPr="001C790F">
        <w:rPr>
          <w:rFonts w:ascii="Times New Roman" w:eastAsia="Calibri" w:hAnsi="Times New Roman" w:cs="Times New Roman"/>
          <w:i/>
          <w:sz w:val="24"/>
          <w:szCs w:val="24"/>
        </w:rPr>
        <w:t>inant</w:t>
      </w:r>
      <w:r w:rsidRPr="001C790F">
        <w:rPr>
          <w:rFonts w:ascii="Times New Roman" w:eastAsia="Calibri" w:hAnsi="Times New Roman" w:cs="Times New Roman"/>
          <w:i/>
          <w:sz w:val="24"/>
          <w:szCs w:val="24"/>
        </w:rPr>
        <w:t xml:space="preserve"> Res</w:t>
      </w:r>
      <w:r w:rsidR="004268EB" w:rsidRPr="001C790F">
        <w:rPr>
          <w:rFonts w:ascii="Times New Roman" w:eastAsia="Calibri" w:hAnsi="Times New Roman" w:cs="Times New Roman"/>
          <w:i/>
          <w:sz w:val="24"/>
          <w:szCs w:val="24"/>
        </w:rPr>
        <w:t>earch</w:t>
      </w:r>
      <w:r w:rsidRPr="001C790F">
        <w:rPr>
          <w:rFonts w:ascii="Times New Roman" w:eastAsia="Calibri" w:hAnsi="Times New Roman" w:cs="Times New Roman"/>
          <w:sz w:val="24"/>
          <w:szCs w:val="24"/>
        </w:rPr>
        <w:t>, 55:221-227.</w:t>
      </w:r>
    </w:p>
    <w:p w14:paraId="61E84807" w14:textId="658459AA" w:rsidR="00DB20FA" w:rsidRPr="001C790F" w:rsidRDefault="00DB20FA" w:rsidP="00DB20FA">
      <w:pPr>
        <w:spacing w:line="240" w:lineRule="auto"/>
        <w:ind w:left="720" w:right="300" w:hanging="720"/>
        <w:jc w:val="both"/>
        <w:rPr>
          <w:rFonts w:ascii="Times New Roman" w:hAnsi="Times New Roman" w:cs="Times New Roman"/>
          <w:sz w:val="24"/>
          <w:szCs w:val="24"/>
        </w:rPr>
      </w:pPr>
      <w:proofErr w:type="spellStart"/>
      <w:r w:rsidRPr="001C790F">
        <w:rPr>
          <w:rFonts w:ascii="Times New Roman" w:eastAsia="Calibri" w:hAnsi="Times New Roman" w:cs="Times New Roman"/>
          <w:sz w:val="24"/>
          <w:szCs w:val="24"/>
        </w:rPr>
        <w:t>Safu</w:t>
      </w:r>
      <w:proofErr w:type="spellEnd"/>
      <w:r w:rsidRPr="001C790F">
        <w:rPr>
          <w:rFonts w:ascii="Times New Roman" w:eastAsia="Calibri" w:hAnsi="Times New Roman" w:cs="Times New Roman"/>
          <w:sz w:val="24"/>
          <w:szCs w:val="24"/>
        </w:rPr>
        <w:t xml:space="preserve">, K., S. O. </w:t>
      </w:r>
      <w:proofErr w:type="spellStart"/>
      <w:r w:rsidRPr="001C790F">
        <w:rPr>
          <w:rFonts w:ascii="Times New Roman" w:eastAsia="Calibri" w:hAnsi="Times New Roman" w:cs="Times New Roman"/>
          <w:sz w:val="24"/>
          <w:szCs w:val="24"/>
        </w:rPr>
        <w:t>Apori</w:t>
      </w:r>
      <w:proofErr w:type="spellEnd"/>
      <w:r w:rsidRPr="001C790F">
        <w:rPr>
          <w:rFonts w:ascii="Times New Roman" w:eastAsia="Calibri" w:hAnsi="Times New Roman" w:cs="Times New Roman"/>
          <w:sz w:val="24"/>
          <w:szCs w:val="24"/>
        </w:rPr>
        <w:t>, A. Elijah-Mensah and K. Oppong-</w:t>
      </w:r>
      <w:proofErr w:type="spellStart"/>
      <w:r w:rsidRPr="001C790F">
        <w:rPr>
          <w:rFonts w:ascii="Times New Roman" w:eastAsia="Calibri" w:hAnsi="Times New Roman" w:cs="Times New Roman"/>
          <w:sz w:val="24"/>
          <w:szCs w:val="24"/>
        </w:rPr>
        <w:t>Asane</w:t>
      </w:r>
      <w:proofErr w:type="spellEnd"/>
      <w:r w:rsidRPr="001C790F">
        <w:rPr>
          <w:rFonts w:ascii="Times New Roman" w:eastAsia="Calibri" w:hAnsi="Times New Roman" w:cs="Times New Roman"/>
          <w:sz w:val="24"/>
          <w:szCs w:val="24"/>
        </w:rPr>
        <w:t>,</w:t>
      </w:r>
      <w:r w:rsidR="004268EB"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(2009).</w:t>
      </w:r>
      <w:r w:rsidR="004268EB"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 xml:space="preserve">Livestock entrepreneurs from Northern Ghana: Their motivations and </w:t>
      </w:r>
      <w:proofErr w:type="spellStart"/>
      <w:proofErr w:type="gramStart"/>
      <w:r w:rsidRPr="001C790F">
        <w:rPr>
          <w:rFonts w:ascii="Times New Roman" w:eastAsia="Calibri" w:hAnsi="Times New Roman" w:cs="Times New Roman"/>
          <w:sz w:val="24"/>
          <w:szCs w:val="24"/>
        </w:rPr>
        <w:t>challenges.of</w:t>
      </w:r>
      <w:proofErr w:type="spellEnd"/>
      <w:proofErr w:type="gramEnd"/>
      <w:r w:rsidRPr="001C790F">
        <w:rPr>
          <w:rFonts w:ascii="Times New Roman" w:eastAsia="Calibri" w:hAnsi="Times New Roman" w:cs="Times New Roman"/>
          <w:sz w:val="24"/>
          <w:szCs w:val="24"/>
        </w:rPr>
        <w:t xml:space="preserve"> African Business and Development, May 19-23,2009,</w:t>
      </w:r>
      <w:r w:rsidR="004268EB"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Kampala,</w:t>
      </w:r>
      <w:r w:rsidR="004268EB"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Uganda,</w:t>
      </w:r>
      <w:r w:rsidR="004268EB"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171-179.</w:t>
      </w:r>
    </w:p>
    <w:p w14:paraId="04476424" w14:textId="0CA705AE" w:rsidR="00D343AE" w:rsidRDefault="00D343AE" w:rsidP="00D343AE">
      <w:pPr>
        <w:spacing w:line="240" w:lineRule="auto"/>
        <w:ind w:left="720" w:right="120" w:hanging="720"/>
        <w:jc w:val="both"/>
        <w:rPr>
          <w:rFonts w:ascii="Times New Roman" w:eastAsia="Calibri" w:hAnsi="Times New Roman" w:cs="Times New Roman"/>
          <w:sz w:val="24"/>
          <w:szCs w:val="24"/>
        </w:rPr>
      </w:pPr>
      <w:r w:rsidRPr="00D343AE">
        <w:rPr>
          <w:rFonts w:ascii="Times New Roman" w:eastAsia="Calibri" w:hAnsi="Times New Roman" w:cs="Times New Roman"/>
          <w:sz w:val="24"/>
          <w:szCs w:val="24"/>
        </w:rPr>
        <w:t xml:space="preserve">Sam, I. M. and </w:t>
      </w:r>
      <w:proofErr w:type="spellStart"/>
      <w:r w:rsidRPr="00D343AE">
        <w:rPr>
          <w:rFonts w:ascii="Times New Roman" w:eastAsia="Calibri" w:hAnsi="Times New Roman" w:cs="Times New Roman"/>
          <w:sz w:val="24"/>
          <w:szCs w:val="24"/>
        </w:rPr>
        <w:t>Ekpo</w:t>
      </w:r>
      <w:proofErr w:type="spellEnd"/>
      <w:r w:rsidRPr="00D343AE">
        <w:rPr>
          <w:rFonts w:ascii="Times New Roman" w:eastAsia="Calibri" w:hAnsi="Times New Roman" w:cs="Times New Roman"/>
          <w:sz w:val="24"/>
          <w:szCs w:val="24"/>
        </w:rPr>
        <w:t xml:space="preserve">, J, S. </w:t>
      </w:r>
      <w:r>
        <w:rPr>
          <w:rFonts w:ascii="Times New Roman" w:eastAsia="Calibri" w:hAnsi="Times New Roman" w:cs="Times New Roman"/>
          <w:sz w:val="24"/>
          <w:szCs w:val="24"/>
        </w:rPr>
        <w:t xml:space="preserve">(2022). </w:t>
      </w:r>
      <w:r w:rsidRPr="00D343AE">
        <w:rPr>
          <w:rFonts w:ascii="Times New Roman" w:eastAsia="Calibri" w:hAnsi="Times New Roman" w:cs="Times New Roman"/>
          <w:sz w:val="24"/>
          <w:szCs w:val="24"/>
        </w:rPr>
        <w:t xml:space="preserve">Comparative evaluation of live body weight, linear body measurement and carcass characteristics of West African dwarf and red </w:t>
      </w:r>
      <w:proofErr w:type="spellStart"/>
      <w:r w:rsidRPr="00D343AE">
        <w:rPr>
          <w:rFonts w:ascii="Times New Roman" w:eastAsia="Calibri" w:hAnsi="Times New Roman" w:cs="Times New Roman"/>
          <w:sz w:val="24"/>
          <w:szCs w:val="24"/>
        </w:rPr>
        <w:t>sokoto</w:t>
      </w:r>
      <w:proofErr w:type="spellEnd"/>
      <w:r w:rsidRPr="00D343AE">
        <w:rPr>
          <w:rFonts w:ascii="Times New Roman" w:eastAsia="Calibri" w:hAnsi="Times New Roman" w:cs="Times New Roman"/>
          <w:sz w:val="24"/>
          <w:szCs w:val="24"/>
        </w:rPr>
        <w:t xml:space="preserve"> goats in </w:t>
      </w:r>
      <w:proofErr w:type="spellStart"/>
      <w:r w:rsidRPr="00D343AE">
        <w:rPr>
          <w:rFonts w:ascii="Times New Roman" w:eastAsia="Calibri" w:hAnsi="Times New Roman" w:cs="Times New Roman"/>
          <w:sz w:val="24"/>
          <w:szCs w:val="24"/>
        </w:rPr>
        <w:t>Abak</w:t>
      </w:r>
      <w:proofErr w:type="spellEnd"/>
      <w:r w:rsidRPr="00D343AE">
        <w:rPr>
          <w:rFonts w:ascii="Times New Roman" w:eastAsia="Calibri" w:hAnsi="Times New Roman" w:cs="Times New Roman"/>
          <w:sz w:val="24"/>
          <w:szCs w:val="24"/>
        </w:rPr>
        <w:t xml:space="preserve"> municipality, Akwa Ibom State</w:t>
      </w:r>
      <w:r>
        <w:rPr>
          <w:rFonts w:ascii="Times New Roman" w:eastAsia="Calibri" w:hAnsi="Times New Roman" w:cs="Times New Roman"/>
          <w:sz w:val="24"/>
          <w:szCs w:val="24"/>
        </w:rPr>
        <w:t xml:space="preserve">. </w:t>
      </w:r>
      <w:r w:rsidRPr="00D343AE">
        <w:rPr>
          <w:rFonts w:ascii="Times New Roman" w:eastAsia="Calibri" w:hAnsi="Times New Roman" w:cs="Times New Roman"/>
          <w:i/>
          <w:sz w:val="24"/>
          <w:szCs w:val="24"/>
        </w:rPr>
        <w:t>Nigerian Journal of Animal Production</w:t>
      </w:r>
      <w:r>
        <w:rPr>
          <w:rFonts w:ascii="Times New Roman" w:eastAsia="Calibri" w:hAnsi="Times New Roman" w:cs="Times New Roman"/>
          <w:sz w:val="24"/>
          <w:szCs w:val="24"/>
        </w:rPr>
        <w:t xml:space="preserve">, </w:t>
      </w:r>
      <w:r w:rsidRPr="00D343AE">
        <w:rPr>
          <w:rFonts w:ascii="Times New Roman" w:eastAsia="Calibri" w:hAnsi="Times New Roman" w:cs="Times New Roman"/>
          <w:sz w:val="24"/>
          <w:szCs w:val="24"/>
        </w:rPr>
        <w:t xml:space="preserve">49(4): 1-12. https://doi.org/10.51791/njap.v49i4.3697                                                                                                                                           </w:t>
      </w:r>
    </w:p>
    <w:p w14:paraId="275FA27C" w14:textId="4A6AF50A" w:rsidR="00A52D4C" w:rsidRPr="001C790F" w:rsidRDefault="00A52D4C" w:rsidP="00DB20FA">
      <w:pPr>
        <w:spacing w:line="240" w:lineRule="auto"/>
        <w:ind w:left="720" w:right="120" w:hanging="720"/>
        <w:jc w:val="both"/>
        <w:rPr>
          <w:rFonts w:ascii="Times New Roman" w:eastAsia="Calibri" w:hAnsi="Times New Roman" w:cs="Times New Roman"/>
          <w:sz w:val="24"/>
          <w:szCs w:val="24"/>
        </w:rPr>
      </w:pPr>
      <w:r w:rsidRPr="001C790F">
        <w:rPr>
          <w:rFonts w:ascii="Times New Roman" w:eastAsia="Calibri" w:hAnsi="Times New Roman" w:cs="Times New Roman"/>
          <w:sz w:val="24"/>
          <w:szCs w:val="24"/>
        </w:rPr>
        <w:t xml:space="preserve">SAS Institute Inc. (2001) Statistical Analysis Software. SAS Institute Inc., Cary, NC, USA. </w:t>
      </w:r>
    </w:p>
    <w:p w14:paraId="27202DC7" w14:textId="5DFBFE82" w:rsidR="00DB20FA" w:rsidRPr="001C790F" w:rsidRDefault="00DB20FA" w:rsidP="00DB20FA">
      <w:pPr>
        <w:spacing w:line="240" w:lineRule="auto"/>
        <w:ind w:left="720" w:right="120" w:hanging="720"/>
        <w:jc w:val="both"/>
        <w:rPr>
          <w:rFonts w:ascii="Times New Roman" w:eastAsia="Calibri" w:hAnsi="Times New Roman" w:cs="Times New Roman"/>
          <w:sz w:val="24"/>
          <w:szCs w:val="24"/>
        </w:rPr>
      </w:pPr>
      <w:r w:rsidRPr="001C790F">
        <w:rPr>
          <w:rFonts w:ascii="Times New Roman" w:eastAsia="Calibri" w:hAnsi="Times New Roman" w:cs="Times New Roman"/>
          <w:sz w:val="24"/>
          <w:szCs w:val="24"/>
        </w:rPr>
        <w:t>Sastry S. R. and Thomas C. K., (1980). Dentition in farm animal management in:39-45.</w:t>
      </w:r>
    </w:p>
    <w:p w14:paraId="18890117" w14:textId="7554925C" w:rsidR="00DB20FA" w:rsidRPr="001C790F" w:rsidRDefault="00DB20FA" w:rsidP="00DB20FA">
      <w:pPr>
        <w:spacing w:line="240" w:lineRule="auto"/>
        <w:ind w:left="720" w:right="120" w:hanging="720"/>
        <w:jc w:val="both"/>
        <w:rPr>
          <w:rFonts w:ascii="Times New Roman" w:eastAsia="Calibri" w:hAnsi="Times New Roman" w:cs="Times New Roman"/>
          <w:sz w:val="24"/>
          <w:szCs w:val="24"/>
        </w:rPr>
      </w:pPr>
      <w:proofErr w:type="spellStart"/>
      <w:proofErr w:type="gramStart"/>
      <w:r w:rsidRPr="001C790F">
        <w:rPr>
          <w:rFonts w:ascii="Times New Roman" w:eastAsia="Calibri" w:hAnsi="Times New Roman" w:cs="Times New Roman"/>
          <w:sz w:val="24"/>
          <w:szCs w:val="24"/>
        </w:rPr>
        <w:t>Scarle,T</w:t>
      </w:r>
      <w:proofErr w:type="spellEnd"/>
      <w:r w:rsidRPr="001C790F">
        <w:rPr>
          <w:rFonts w:ascii="Times New Roman" w:eastAsia="Calibri" w:hAnsi="Times New Roman" w:cs="Times New Roman"/>
          <w:sz w:val="24"/>
          <w:szCs w:val="24"/>
        </w:rPr>
        <w:t>.</w:t>
      </w:r>
      <w:proofErr w:type="gramEnd"/>
      <w:r w:rsidRPr="001C790F">
        <w:rPr>
          <w:rFonts w:ascii="Times New Roman" w:eastAsia="Calibri" w:hAnsi="Times New Roman" w:cs="Times New Roman"/>
          <w:sz w:val="24"/>
          <w:szCs w:val="24"/>
        </w:rPr>
        <w:t xml:space="preserve"> W., </w:t>
      </w:r>
      <w:proofErr w:type="spellStart"/>
      <w:r w:rsidRPr="001C790F">
        <w:rPr>
          <w:rFonts w:ascii="Times New Roman" w:eastAsia="Calibri" w:hAnsi="Times New Roman" w:cs="Times New Roman"/>
          <w:sz w:val="24"/>
          <w:szCs w:val="24"/>
        </w:rPr>
        <w:t>Mccgraham</w:t>
      </w:r>
      <w:proofErr w:type="spellEnd"/>
      <w:r w:rsidRPr="001C790F">
        <w:rPr>
          <w:rFonts w:ascii="Times New Roman" w:eastAsia="Calibri" w:hAnsi="Times New Roman" w:cs="Times New Roman"/>
          <w:sz w:val="24"/>
          <w:szCs w:val="24"/>
        </w:rPr>
        <w:t>, N., Donnelly J. B.</w:t>
      </w:r>
      <w:r w:rsidR="0091445D" w:rsidRPr="001C790F">
        <w:rPr>
          <w:rFonts w:ascii="Times New Roman" w:eastAsia="Calibri" w:hAnsi="Times New Roman" w:cs="Times New Roman"/>
          <w:sz w:val="24"/>
          <w:szCs w:val="24"/>
        </w:rPr>
        <w:t xml:space="preserve"> and</w:t>
      </w:r>
      <w:r w:rsidRPr="001C790F">
        <w:rPr>
          <w:rFonts w:ascii="Times New Roman" w:eastAsia="Calibri" w:hAnsi="Times New Roman" w:cs="Times New Roman"/>
          <w:sz w:val="24"/>
          <w:szCs w:val="24"/>
        </w:rPr>
        <w:t xml:space="preserve"> </w:t>
      </w:r>
      <w:proofErr w:type="spellStart"/>
      <w:r w:rsidRPr="001C790F">
        <w:rPr>
          <w:rFonts w:ascii="Times New Roman" w:eastAsia="Calibri" w:hAnsi="Times New Roman" w:cs="Times New Roman"/>
          <w:sz w:val="24"/>
          <w:szCs w:val="24"/>
        </w:rPr>
        <w:t>Makgan</w:t>
      </w:r>
      <w:proofErr w:type="spellEnd"/>
      <w:r w:rsidRPr="001C790F">
        <w:rPr>
          <w:rFonts w:ascii="Times New Roman" w:eastAsia="Calibri" w:hAnsi="Times New Roman" w:cs="Times New Roman"/>
          <w:sz w:val="24"/>
          <w:szCs w:val="24"/>
        </w:rPr>
        <w:t>, D. E.</w:t>
      </w:r>
      <w:r w:rsidR="004268EB" w:rsidRPr="001C790F">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(1989)</w:t>
      </w:r>
      <w:r w:rsidR="007E0363" w:rsidRPr="001C790F">
        <w:rPr>
          <w:rFonts w:ascii="Times New Roman" w:eastAsia="Calibri" w:hAnsi="Times New Roman" w:cs="Times New Roman"/>
          <w:sz w:val="24"/>
          <w:szCs w:val="24"/>
        </w:rPr>
        <w:t>.</w:t>
      </w:r>
      <w:r w:rsidRPr="001C790F">
        <w:rPr>
          <w:rFonts w:ascii="Times New Roman" w:eastAsia="Calibri" w:hAnsi="Times New Roman" w:cs="Times New Roman"/>
          <w:sz w:val="24"/>
          <w:szCs w:val="24"/>
        </w:rPr>
        <w:t xml:space="preserve"> Breed and of Agricultural science 113:</w:t>
      </w:r>
      <w:r w:rsidR="00E62333">
        <w:rPr>
          <w:rFonts w:ascii="Times New Roman" w:eastAsia="Calibri" w:hAnsi="Times New Roman" w:cs="Times New Roman"/>
          <w:sz w:val="24"/>
          <w:szCs w:val="24"/>
        </w:rPr>
        <w:t xml:space="preserve"> </w:t>
      </w:r>
      <w:r w:rsidRPr="001C790F">
        <w:rPr>
          <w:rFonts w:ascii="Times New Roman" w:eastAsia="Calibri" w:hAnsi="Times New Roman" w:cs="Times New Roman"/>
          <w:sz w:val="24"/>
          <w:szCs w:val="24"/>
        </w:rPr>
        <w:t>349-354.</w:t>
      </w:r>
    </w:p>
    <w:p w14:paraId="3FAC5B09" w14:textId="50AFCCAD" w:rsidR="003B62A5" w:rsidRDefault="00752E6C" w:rsidP="00DB20FA">
      <w:pPr>
        <w:spacing w:line="240" w:lineRule="auto"/>
        <w:ind w:left="720" w:right="360" w:hanging="720"/>
        <w:jc w:val="both"/>
        <w:rPr>
          <w:rFonts w:ascii="Times New Roman" w:eastAsia="Calibri" w:hAnsi="Times New Roman" w:cs="Times New Roman"/>
          <w:sz w:val="24"/>
          <w:szCs w:val="24"/>
        </w:rPr>
      </w:pPr>
      <w:proofErr w:type="spellStart"/>
      <w:r w:rsidRPr="003B62A5">
        <w:rPr>
          <w:rFonts w:ascii="Times New Roman" w:eastAsia="Calibri" w:hAnsi="Times New Roman" w:cs="Times New Roman"/>
          <w:sz w:val="24"/>
          <w:szCs w:val="24"/>
        </w:rPr>
        <w:t>Shoyombo</w:t>
      </w:r>
      <w:proofErr w:type="spellEnd"/>
      <w:r w:rsidR="003B62A5" w:rsidRPr="003B62A5">
        <w:rPr>
          <w:rFonts w:ascii="Times New Roman" w:eastAsia="Calibri" w:hAnsi="Times New Roman" w:cs="Times New Roman"/>
          <w:sz w:val="24"/>
          <w:szCs w:val="24"/>
        </w:rPr>
        <w:t xml:space="preserve">, </w:t>
      </w:r>
      <w:r w:rsidR="003B62A5" w:rsidRPr="003B62A5">
        <w:rPr>
          <w:rFonts w:ascii="Times New Roman" w:eastAsia="Calibri" w:hAnsi="Times New Roman" w:cs="Times New Roman"/>
          <w:sz w:val="24"/>
          <w:szCs w:val="24"/>
        </w:rPr>
        <w:t>A. J.</w:t>
      </w:r>
      <w:r w:rsidR="003B62A5">
        <w:rPr>
          <w:rFonts w:ascii="Times New Roman" w:eastAsia="Calibri" w:hAnsi="Times New Roman" w:cs="Times New Roman"/>
          <w:sz w:val="24"/>
          <w:szCs w:val="24"/>
        </w:rPr>
        <w:t>,</w:t>
      </w:r>
      <w:r w:rsidR="003B62A5" w:rsidRPr="003B62A5">
        <w:rPr>
          <w:rFonts w:ascii="Times New Roman" w:eastAsia="Calibri" w:hAnsi="Times New Roman" w:cs="Times New Roman"/>
          <w:sz w:val="24"/>
          <w:szCs w:val="24"/>
        </w:rPr>
        <w:t xml:space="preserve"> </w:t>
      </w:r>
      <w:r w:rsidRPr="003B62A5">
        <w:rPr>
          <w:rFonts w:ascii="Times New Roman" w:eastAsia="Calibri" w:hAnsi="Times New Roman" w:cs="Times New Roman"/>
          <w:sz w:val="24"/>
          <w:szCs w:val="24"/>
        </w:rPr>
        <w:t>Musa</w:t>
      </w:r>
      <w:r w:rsidR="003B62A5">
        <w:rPr>
          <w:rFonts w:ascii="Times New Roman" w:eastAsia="Calibri" w:hAnsi="Times New Roman" w:cs="Times New Roman"/>
          <w:sz w:val="24"/>
          <w:szCs w:val="24"/>
        </w:rPr>
        <w:t xml:space="preserve">, </w:t>
      </w:r>
      <w:r w:rsidR="003B62A5" w:rsidRPr="003B62A5">
        <w:rPr>
          <w:rFonts w:ascii="Times New Roman" w:eastAsia="Calibri" w:hAnsi="Times New Roman" w:cs="Times New Roman"/>
          <w:sz w:val="24"/>
          <w:szCs w:val="24"/>
        </w:rPr>
        <w:t>A. A</w:t>
      </w:r>
      <w:r w:rsidR="003B62A5">
        <w:rPr>
          <w:rFonts w:ascii="Times New Roman" w:eastAsia="Calibri" w:hAnsi="Times New Roman" w:cs="Times New Roman"/>
          <w:sz w:val="24"/>
          <w:szCs w:val="24"/>
        </w:rPr>
        <w:t>. and</w:t>
      </w:r>
      <w:r w:rsidR="003B62A5" w:rsidRPr="003B62A5">
        <w:rPr>
          <w:rFonts w:ascii="Times New Roman" w:eastAsia="Calibri" w:hAnsi="Times New Roman" w:cs="Times New Roman"/>
          <w:sz w:val="24"/>
          <w:szCs w:val="24"/>
        </w:rPr>
        <w:t xml:space="preserve"> </w:t>
      </w:r>
      <w:proofErr w:type="spellStart"/>
      <w:r w:rsidRPr="003B62A5">
        <w:rPr>
          <w:rFonts w:ascii="Times New Roman" w:eastAsia="Calibri" w:hAnsi="Times New Roman" w:cs="Times New Roman"/>
          <w:sz w:val="24"/>
          <w:szCs w:val="24"/>
        </w:rPr>
        <w:t>Wheto</w:t>
      </w:r>
      <w:proofErr w:type="spellEnd"/>
      <w:r w:rsidR="003B62A5">
        <w:rPr>
          <w:rFonts w:ascii="Times New Roman" w:eastAsia="Calibri" w:hAnsi="Times New Roman" w:cs="Times New Roman"/>
          <w:sz w:val="24"/>
          <w:szCs w:val="24"/>
        </w:rPr>
        <w:t xml:space="preserve">, </w:t>
      </w:r>
      <w:r w:rsidR="003B62A5" w:rsidRPr="003B62A5">
        <w:rPr>
          <w:rFonts w:ascii="Times New Roman" w:eastAsia="Calibri" w:hAnsi="Times New Roman" w:cs="Times New Roman"/>
          <w:sz w:val="24"/>
          <w:szCs w:val="24"/>
        </w:rPr>
        <w:t>M.</w:t>
      </w:r>
      <w:r w:rsidR="003B62A5">
        <w:rPr>
          <w:rFonts w:ascii="Times New Roman" w:eastAsia="Calibri" w:hAnsi="Times New Roman" w:cs="Times New Roman"/>
          <w:sz w:val="24"/>
          <w:szCs w:val="24"/>
        </w:rPr>
        <w:t xml:space="preserve"> (2017). </w:t>
      </w:r>
      <w:r w:rsidRPr="003B62A5">
        <w:rPr>
          <w:rFonts w:ascii="Times New Roman" w:eastAsia="Calibri" w:hAnsi="Times New Roman" w:cs="Times New Roman"/>
          <w:sz w:val="24"/>
          <w:szCs w:val="24"/>
        </w:rPr>
        <w:t>Body Weight Prediction in Nigeria Goats Using Body Measurements of Different Age, Sex and Breeds</w:t>
      </w:r>
      <w:r w:rsidR="00D6197B">
        <w:rPr>
          <w:rFonts w:ascii="Times New Roman" w:eastAsia="Calibri" w:hAnsi="Times New Roman" w:cs="Times New Roman"/>
          <w:sz w:val="24"/>
          <w:szCs w:val="24"/>
        </w:rPr>
        <w:t xml:space="preserve">. </w:t>
      </w:r>
      <w:r w:rsidR="00D6197B" w:rsidRPr="00D6197B">
        <w:rPr>
          <w:rFonts w:ascii="Times New Roman" w:eastAsia="Calibri" w:hAnsi="Times New Roman" w:cs="Times New Roman"/>
          <w:i/>
          <w:sz w:val="24"/>
          <w:szCs w:val="24"/>
        </w:rPr>
        <w:t>Recent Research in Science and Technology</w:t>
      </w:r>
      <w:r w:rsidR="00D6197B" w:rsidRPr="00D6197B">
        <w:rPr>
          <w:rFonts w:ascii="Times New Roman" w:eastAsia="Calibri" w:hAnsi="Times New Roman" w:cs="Times New Roman"/>
          <w:sz w:val="24"/>
          <w:szCs w:val="24"/>
        </w:rPr>
        <w:t>, 9: 1-5</w:t>
      </w:r>
    </w:p>
    <w:p w14:paraId="0CFA7ACD" w14:textId="721045D9" w:rsidR="00DB20FA" w:rsidRPr="001C790F" w:rsidRDefault="003B62A5" w:rsidP="00DB20FA">
      <w:pPr>
        <w:spacing w:line="240" w:lineRule="auto"/>
        <w:ind w:left="720" w:right="360" w:hanging="720"/>
        <w:jc w:val="both"/>
        <w:rPr>
          <w:rFonts w:ascii="Times New Roman" w:eastAsia="Calibri" w:hAnsi="Times New Roman" w:cs="Times New Roman"/>
          <w:sz w:val="24"/>
          <w:szCs w:val="24"/>
        </w:rPr>
      </w:pPr>
      <w:r w:rsidRPr="003B62A5">
        <w:rPr>
          <w:rFonts w:ascii="Times New Roman" w:eastAsia="Calibri" w:hAnsi="Times New Roman" w:cs="Times New Roman"/>
          <w:sz w:val="24"/>
          <w:szCs w:val="24"/>
        </w:rPr>
        <w:t xml:space="preserve"> </w:t>
      </w:r>
      <w:proofErr w:type="spellStart"/>
      <w:r w:rsidR="00DB20FA" w:rsidRPr="001C790F">
        <w:rPr>
          <w:rFonts w:ascii="Times New Roman" w:eastAsia="Calibri" w:hAnsi="Times New Roman" w:cs="Times New Roman"/>
          <w:sz w:val="24"/>
          <w:szCs w:val="24"/>
        </w:rPr>
        <w:t>Sow</w:t>
      </w:r>
      <w:r w:rsidR="008946FA" w:rsidRPr="001C790F">
        <w:rPr>
          <w:rFonts w:ascii="Times New Roman" w:eastAsia="Calibri" w:hAnsi="Times New Roman" w:cs="Times New Roman"/>
          <w:sz w:val="24"/>
          <w:szCs w:val="24"/>
        </w:rPr>
        <w:t>a</w:t>
      </w:r>
      <w:r w:rsidR="00DB20FA" w:rsidRPr="001C790F">
        <w:rPr>
          <w:rFonts w:ascii="Times New Roman" w:eastAsia="Calibri" w:hAnsi="Times New Roman" w:cs="Times New Roman"/>
          <w:sz w:val="24"/>
          <w:szCs w:val="24"/>
        </w:rPr>
        <w:t>nde</w:t>
      </w:r>
      <w:proofErr w:type="spellEnd"/>
      <w:r w:rsidR="00DB20FA" w:rsidRPr="001C790F">
        <w:rPr>
          <w:rFonts w:ascii="Times New Roman" w:eastAsia="Calibri" w:hAnsi="Times New Roman" w:cs="Times New Roman"/>
          <w:sz w:val="24"/>
          <w:szCs w:val="24"/>
        </w:rPr>
        <w:t xml:space="preserve"> and </w:t>
      </w:r>
      <w:proofErr w:type="spellStart"/>
      <w:r w:rsidR="00DB20FA" w:rsidRPr="001C790F">
        <w:rPr>
          <w:rFonts w:ascii="Times New Roman" w:eastAsia="Calibri" w:hAnsi="Times New Roman" w:cs="Times New Roman"/>
          <w:sz w:val="24"/>
          <w:szCs w:val="24"/>
        </w:rPr>
        <w:t>Sobola</w:t>
      </w:r>
      <w:proofErr w:type="spellEnd"/>
      <w:r w:rsidR="00DB20FA" w:rsidRPr="001C790F">
        <w:rPr>
          <w:rFonts w:ascii="Times New Roman" w:eastAsia="Calibri" w:hAnsi="Times New Roman" w:cs="Times New Roman"/>
          <w:sz w:val="24"/>
          <w:szCs w:val="24"/>
        </w:rPr>
        <w:t xml:space="preserve"> O. (2008). Body measurements of West African Dwarf sheep as parameters for estimation of live weight. </w:t>
      </w:r>
      <w:r w:rsidR="00DB20FA" w:rsidRPr="001C790F">
        <w:rPr>
          <w:rFonts w:ascii="Times New Roman" w:eastAsia="Calibri" w:hAnsi="Times New Roman" w:cs="Times New Roman"/>
          <w:i/>
          <w:sz w:val="24"/>
          <w:szCs w:val="24"/>
        </w:rPr>
        <w:t>Tropical Animal Health and Production</w:t>
      </w:r>
      <w:r w:rsidR="004268EB" w:rsidRPr="001C790F">
        <w:rPr>
          <w:rFonts w:ascii="Times New Roman" w:eastAsia="Calibri" w:hAnsi="Times New Roman" w:cs="Times New Roman"/>
          <w:sz w:val="24"/>
          <w:szCs w:val="24"/>
        </w:rPr>
        <w:t>,</w:t>
      </w:r>
      <w:r w:rsidR="00DB20FA" w:rsidRPr="001C790F">
        <w:rPr>
          <w:rFonts w:ascii="Times New Roman" w:eastAsia="Calibri" w:hAnsi="Times New Roman" w:cs="Times New Roman"/>
          <w:sz w:val="24"/>
          <w:szCs w:val="24"/>
        </w:rPr>
        <w:t xml:space="preserve"> 40</w:t>
      </w:r>
      <w:r w:rsidR="00E62333">
        <w:rPr>
          <w:rFonts w:ascii="Times New Roman" w:eastAsia="Calibri" w:hAnsi="Times New Roman" w:cs="Times New Roman"/>
          <w:sz w:val="24"/>
          <w:szCs w:val="24"/>
        </w:rPr>
        <w:t xml:space="preserve">: </w:t>
      </w:r>
      <w:r w:rsidR="00DB20FA" w:rsidRPr="001C790F">
        <w:rPr>
          <w:rFonts w:ascii="Times New Roman" w:eastAsia="Calibri" w:hAnsi="Times New Roman" w:cs="Times New Roman"/>
          <w:sz w:val="24"/>
          <w:szCs w:val="24"/>
        </w:rPr>
        <w:t>433-439.</w:t>
      </w:r>
      <w:bookmarkEnd w:id="0"/>
    </w:p>
    <w:sectPr w:rsidR="00DB20FA" w:rsidRPr="001C790F" w:rsidSect="001C790F">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51542" w14:textId="77777777" w:rsidR="0054674B" w:rsidRDefault="0054674B" w:rsidP="008D0DAE">
      <w:pPr>
        <w:spacing w:after="0" w:line="240" w:lineRule="auto"/>
      </w:pPr>
      <w:r>
        <w:separator/>
      </w:r>
    </w:p>
  </w:endnote>
  <w:endnote w:type="continuationSeparator" w:id="0">
    <w:p w14:paraId="00C3E310" w14:textId="77777777" w:rsidR="0054674B" w:rsidRDefault="0054674B" w:rsidP="008D0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ED7B6" w14:textId="77777777" w:rsidR="00DD1E54" w:rsidRDefault="00DD1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98952"/>
      <w:docPartObj>
        <w:docPartGallery w:val="Page Numbers (Bottom of Page)"/>
        <w:docPartUnique/>
      </w:docPartObj>
    </w:sdtPr>
    <w:sdtEndPr>
      <w:rPr>
        <w:noProof/>
      </w:rPr>
    </w:sdtEndPr>
    <w:sdtContent>
      <w:p w14:paraId="77EF8A52" w14:textId="2D0E4DF4" w:rsidR="00DD1E54" w:rsidRDefault="00DD1E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9C3C21" w14:textId="77777777" w:rsidR="00DD1E54" w:rsidRDefault="00DD1E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AFEBE" w14:textId="77777777" w:rsidR="00DD1E54" w:rsidRDefault="00DD1E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7422463"/>
      <w:docPartObj>
        <w:docPartGallery w:val="Page Numbers (Bottom of Page)"/>
        <w:docPartUnique/>
      </w:docPartObj>
    </w:sdtPr>
    <w:sdtEndPr>
      <w:rPr>
        <w:noProof/>
      </w:rPr>
    </w:sdtEndPr>
    <w:sdtContent>
      <w:p w14:paraId="06163192" w14:textId="50B7DCD5" w:rsidR="00DD1E54" w:rsidRDefault="00DD1E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C49991" w14:textId="77777777" w:rsidR="00DD1E54" w:rsidRDefault="00DD1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EC086" w14:textId="77777777" w:rsidR="0054674B" w:rsidRDefault="0054674B" w:rsidP="008D0DAE">
      <w:pPr>
        <w:spacing w:after="0" w:line="240" w:lineRule="auto"/>
      </w:pPr>
      <w:r>
        <w:separator/>
      </w:r>
    </w:p>
  </w:footnote>
  <w:footnote w:type="continuationSeparator" w:id="0">
    <w:p w14:paraId="73AAA225" w14:textId="77777777" w:rsidR="0054674B" w:rsidRDefault="0054674B" w:rsidP="008D0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47A9A" w14:textId="09DE15B1" w:rsidR="00DD1E54" w:rsidRDefault="00DD1E54">
    <w:pPr>
      <w:pStyle w:val="Header"/>
    </w:pPr>
    <w:r>
      <w:rPr>
        <w:noProof/>
      </w:rPr>
      <w:pict w14:anchorId="63FD5C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730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63328" w14:textId="3C462588" w:rsidR="00DD1E54" w:rsidRDefault="00DD1E54">
    <w:pPr>
      <w:pStyle w:val="Header"/>
    </w:pPr>
    <w:r>
      <w:rPr>
        <w:noProof/>
      </w:rPr>
      <w:pict w14:anchorId="1DBB7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7302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113E7" w14:textId="4333C4FD" w:rsidR="00DD1E54" w:rsidRDefault="00DD1E54">
    <w:pPr>
      <w:pStyle w:val="Header"/>
    </w:pPr>
    <w:r>
      <w:rPr>
        <w:noProof/>
      </w:rPr>
      <w:pict w14:anchorId="07898E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730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AC820" w14:textId="69166B01" w:rsidR="00DD1E54" w:rsidRDefault="00DD1E54">
    <w:pPr>
      <w:pStyle w:val="Header"/>
    </w:pPr>
    <w:r>
      <w:rPr>
        <w:noProof/>
      </w:rPr>
      <w:pict w14:anchorId="53651D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730238" o:spid="_x0000_s2053"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78BE6" w14:textId="2DD12D9B" w:rsidR="00DD1E54" w:rsidRDefault="00DD1E54">
    <w:pPr>
      <w:spacing w:line="480" w:lineRule="auto"/>
      <w:jc w:val="right"/>
    </w:pPr>
    <w:r>
      <w:rPr>
        <w:noProof/>
      </w:rPr>
      <w:pict w14:anchorId="317342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730239" o:spid="_x0000_s2054" type="#_x0000_t136" style="position:absolute;left:0;text-align:left;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7744" w14:textId="6496B8AB" w:rsidR="00DD1E54" w:rsidRDefault="00DD1E54">
    <w:pPr>
      <w:pStyle w:val="Header"/>
    </w:pPr>
    <w:r>
      <w:rPr>
        <w:noProof/>
      </w:rPr>
      <w:pict w14:anchorId="778FD9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730237" o:spid="_x0000_s2052"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33850"/>
    <w:multiLevelType w:val="hybridMultilevel"/>
    <w:tmpl w:val="323A3FB6"/>
    <w:lvl w:ilvl="0" w:tplc="BBB45B48">
      <w:start w:val="1"/>
      <w:numFmt w:val="upperLetter"/>
      <w:lvlText w:val="%1."/>
      <w:lvlJc w:val="left"/>
      <w:pPr>
        <w:ind w:left="5850" w:hanging="360"/>
      </w:pPr>
      <w:rPr>
        <w:rFonts w:hint="default"/>
      </w:rPr>
    </w:lvl>
    <w:lvl w:ilvl="1" w:tplc="04090019" w:tentative="1">
      <w:start w:val="1"/>
      <w:numFmt w:val="lowerLetter"/>
      <w:lvlText w:val="%2."/>
      <w:lvlJc w:val="left"/>
      <w:pPr>
        <w:ind w:left="657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8010" w:hanging="360"/>
      </w:pPr>
    </w:lvl>
    <w:lvl w:ilvl="4" w:tplc="04090019" w:tentative="1">
      <w:start w:val="1"/>
      <w:numFmt w:val="lowerLetter"/>
      <w:lvlText w:val="%5."/>
      <w:lvlJc w:val="left"/>
      <w:pPr>
        <w:ind w:left="8730" w:hanging="360"/>
      </w:pPr>
    </w:lvl>
    <w:lvl w:ilvl="5" w:tplc="0409001B" w:tentative="1">
      <w:start w:val="1"/>
      <w:numFmt w:val="lowerRoman"/>
      <w:lvlText w:val="%6."/>
      <w:lvlJc w:val="right"/>
      <w:pPr>
        <w:ind w:left="9450" w:hanging="180"/>
      </w:pPr>
    </w:lvl>
    <w:lvl w:ilvl="6" w:tplc="0409000F" w:tentative="1">
      <w:start w:val="1"/>
      <w:numFmt w:val="decimal"/>
      <w:lvlText w:val="%7."/>
      <w:lvlJc w:val="left"/>
      <w:pPr>
        <w:ind w:left="10170" w:hanging="360"/>
      </w:pPr>
    </w:lvl>
    <w:lvl w:ilvl="7" w:tplc="04090019" w:tentative="1">
      <w:start w:val="1"/>
      <w:numFmt w:val="lowerLetter"/>
      <w:lvlText w:val="%8."/>
      <w:lvlJc w:val="left"/>
      <w:pPr>
        <w:ind w:left="10890" w:hanging="360"/>
      </w:pPr>
    </w:lvl>
    <w:lvl w:ilvl="8" w:tplc="0409001B" w:tentative="1">
      <w:start w:val="1"/>
      <w:numFmt w:val="lowerRoman"/>
      <w:lvlText w:val="%9."/>
      <w:lvlJc w:val="right"/>
      <w:pPr>
        <w:ind w:left="11610" w:hanging="180"/>
      </w:pPr>
    </w:lvl>
  </w:abstractNum>
  <w:abstractNum w:abstractNumId="1" w15:restartNumberingAfterBreak="0">
    <w:nsid w:val="19AB63F0"/>
    <w:multiLevelType w:val="hybridMultilevel"/>
    <w:tmpl w:val="6876F79E"/>
    <w:lvl w:ilvl="0" w:tplc="130888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87BF9"/>
    <w:multiLevelType w:val="hybridMultilevel"/>
    <w:tmpl w:val="A41408D2"/>
    <w:lvl w:ilvl="0" w:tplc="37E48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5B2B2B"/>
    <w:multiLevelType w:val="hybridMultilevel"/>
    <w:tmpl w:val="CE869D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E28EC"/>
    <w:multiLevelType w:val="hybridMultilevel"/>
    <w:tmpl w:val="E8BE7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FC5218"/>
    <w:multiLevelType w:val="hybridMultilevel"/>
    <w:tmpl w:val="F9501200"/>
    <w:lvl w:ilvl="0" w:tplc="E40E859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BE"/>
    <w:rsid w:val="0001147A"/>
    <w:rsid w:val="00013BB4"/>
    <w:rsid w:val="00032E26"/>
    <w:rsid w:val="00053F77"/>
    <w:rsid w:val="00082B0E"/>
    <w:rsid w:val="000A578C"/>
    <w:rsid w:val="000A59A5"/>
    <w:rsid w:val="000C2508"/>
    <w:rsid w:val="000D76BB"/>
    <w:rsid w:val="00122323"/>
    <w:rsid w:val="00130A3B"/>
    <w:rsid w:val="001435A4"/>
    <w:rsid w:val="001750A0"/>
    <w:rsid w:val="001A2DC5"/>
    <w:rsid w:val="001C790F"/>
    <w:rsid w:val="001E5AD7"/>
    <w:rsid w:val="001F2D49"/>
    <w:rsid w:val="00207ECB"/>
    <w:rsid w:val="002149B7"/>
    <w:rsid w:val="0021637C"/>
    <w:rsid w:val="00216AF8"/>
    <w:rsid w:val="002329A5"/>
    <w:rsid w:val="00266577"/>
    <w:rsid w:val="002A076A"/>
    <w:rsid w:val="002B7F40"/>
    <w:rsid w:val="002F11E1"/>
    <w:rsid w:val="002F4C78"/>
    <w:rsid w:val="003279F6"/>
    <w:rsid w:val="0033627D"/>
    <w:rsid w:val="003400DF"/>
    <w:rsid w:val="003957AF"/>
    <w:rsid w:val="003B62A5"/>
    <w:rsid w:val="003D51BD"/>
    <w:rsid w:val="003E7814"/>
    <w:rsid w:val="0040762F"/>
    <w:rsid w:val="004268EB"/>
    <w:rsid w:val="00452B3D"/>
    <w:rsid w:val="004659A2"/>
    <w:rsid w:val="00473FBA"/>
    <w:rsid w:val="004B4CA1"/>
    <w:rsid w:val="004C240E"/>
    <w:rsid w:val="004F4F60"/>
    <w:rsid w:val="00506F19"/>
    <w:rsid w:val="00522525"/>
    <w:rsid w:val="00535AE8"/>
    <w:rsid w:val="0054674B"/>
    <w:rsid w:val="005611A5"/>
    <w:rsid w:val="00595D42"/>
    <w:rsid w:val="005A131D"/>
    <w:rsid w:val="005B5F42"/>
    <w:rsid w:val="005F7253"/>
    <w:rsid w:val="00611121"/>
    <w:rsid w:val="006277C2"/>
    <w:rsid w:val="006453B7"/>
    <w:rsid w:val="00673662"/>
    <w:rsid w:val="00682005"/>
    <w:rsid w:val="006D3174"/>
    <w:rsid w:val="006E7A08"/>
    <w:rsid w:val="007157AD"/>
    <w:rsid w:val="007205F5"/>
    <w:rsid w:val="00737C3F"/>
    <w:rsid w:val="00752E6C"/>
    <w:rsid w:val="00760660"/>
    <w:rsid w:val="00783F90"/>
    <w:rsid w:val="007916CD"/>
    <w:rsid w:val="0079524A"/>
    <w:rsid w:val="00797E2A"/>
    <w:rsid w:val="007A193A"/>
    <w:rsid w:val="007A3472"/>
    <w:rsid w:val="007A718E"/>
    <w:rsid w:val="007D4620"/>
    <w:rsid w:val="007E0363"/>
    <w:rsid w:val="007E5EE3"/>
    <w:rsid w:val="007F4322"/>
    <w:rsid w:val="008110FF"/>
    <w:rsid w:val="008357C9"/>
    <w:rsid w:val="008430E2"/>
    <w:rsid w:val="00876512"/>
    <w:rsid w:val="00886B68"/>
    <w:rsid w:val="008946FA"/>
    <w:rsid w:val="008A35DA"/>
    <w:rsid w:val="008A505B"/>
    <w:rsid w:val="008B618E"/>
    <w:rsid w:val="008D0DAE"/>
    <w:rsid w:val="008F7199"/>
    <w:rsid w:val="0091445D"/>
    <w:rsid w:val="00926BD2"/>
    <w:rsid w:val="009378CE"/>
    <w:rsid w:val="00943392"/>
    <w:rsid w:val="00951F11"/>
    <w:rsid w:val="009527DF"/>
    <w:rsid w:val="00995295"/>
    <w:rsid w:val="009A1F9C"/>
    <w:rsid w:val="009F6A5B"/>
    <w:rsid w:val="00A37CBC"/>
    <w:rsid w:val="00A52D4C"/>
    <w:rsid w:val="00A758B0"/>
    <w:rsid w:val="00AA3A1C"/>
    <w:rsid w:val="00AD6BBC"/>
    <w:rsid w:val="00B51874"/>
    <w:rsid w:val="00B67902"/>
    <w:rsid w:val="00BA14E5"/>
    <w:rsid w:val="00BE1E4E"/>
    <w:rsid w:val="00C07A32"/>
    <w:rsid w:val="00C40E0D"/>
    <w:rsid w:val="00C661DB"/>
    <w:rsid w:val="00CB3ADB"/>
    <w:rsid w:val="00D22118"/>
    <w:rsid w:val="00D31878"/>
    <w:rsid w:val="00D343AE"/>
    <w:rsid w:val="00D36DBA"/>
    <w:rsid w:val="00D44AB6"/>
    <w:rsid w:val="00D6197B"/>
    <w:rsid w:val="00D81FBB"/>
    <w:rsid w:val="00D85273"/>
    <w:rsid w:val="00D866A8"/>
    <w:rsid w:val="00DA6D89"/>
    <w:rsid w:val="00DB20FA"/>
    <w:rsid w:val="00DD1E54"/>
    <w:rsid w:val="00DD46A4"/>
    <w:rsid w:val="00E35689"/>
    <w:rsid w:val="00E62333"/>
    <w:rsid w:val="00E969BE"/>
    <w:rsid w:val="00EC1AEF"/>
    <w:rsid w:val="00EF3E3E"/>
    <w:rsid w:val="00F07C63"/>
    <w:rsid w:val="00F20CE1"/>
    <w:rsid w:val="00F3631F"/>
    <w:rsid w:val="00F405C9"/>
    <w:rsid w:val="00F532FB"/>
    <w:rsid w:val="00F614BF"/>
    <w:rsid w:val="00FA112E"/>
    <w:rsid w:val="00FA3349"/>
    <w:rsid w:val="00FB3312"/>
    <w:rsid w:val="00FB346D"/>
    <w:rsid w:val="00FB7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190D652"/>
  <w15:chartTrackingRefBased/>
  <w15:docId w15:val="{4B909045-0F80-4FC4-99A8-1548F69B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7C2"/>
    <w:rPr>
      <w:rFonts w:eastAsiaTheme="minorEastAsia"/>
      <w:kern w:val="2"/>
      <w14:ligatures w14:val="standardContextual"/>
    </w:rPr>
  </w:style>
  <w:style w:type="paragraph" w:styleId="Heading1">
    <w:name w:val="heading 1"/>
    <w:basedOn w:val="Normal"/>
    <w:next w:val="Normal"/>
    <w:link w:val="Heading1Char"/>
    <w:uiPriority w:val="9"/>
    <w:qFormat/>
    <w:rsid w:val="00E969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69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969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9BE"/>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E969BE"/>
    <w:rPr>
      <w:rFonts w:asciiTheme="majorHAnsi" w:eastAsiaTheme="majorEastAsia" w:hAnsiTheme="majorHAnsi" w:cstheme="majorBidi"/>
      <w:color w:val="2F5496"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E969BE"/>
    <w:rPr>
      <w:rFonts w:asciiTheme="majorHAnsi" w:eastAsiaTheme="majorEastAsia" w:hAnsiTheme="majorHAnsi" w:cstheme="majorBidi"/>
      <w:color w:val="1F3763" w:themeColor="accent1" w:themeShade="7F"/>
      <w:kern w:val="2"/>
      <w:sz w:val="24"/>
      <w:szCs w:val="24"/>
      <w14:ligatures w14:val="standardContextual"/>
    </w:rPr>
  </w:style>
  <w:style w:type="character" w:styleId="Strong">
    <w:name w:val="Strong"/>
    <w:basedOn w:val="DefaultParagraphFont"/>
    <w:uiPriority w:val="22"/>
    <w:qFormat/>
    <w:rsid w:val="00E969BE"/>
    <w:rPr>
      <w:b/>
      <w:bCs/>
    </w:rPr>
  </w:style>
  <w:style w:type="paragraph" w:styleId="NormalWeb">
    <w:name w:val="Normal (Web)"/>
    <w:basedOn w:val="Normal"/>
    <w:uiPriority w:val="99"/>
    <w:unhideWhenUsed/>
    <w:rsid w:val="00E969BE"/>
    <w:pPr>
      <w:spacing w:before="100" w:beforeAutospacing="1" w:after="100" w:afterAutospacing="1" w:line="240" w:lineRule="auto"/>
    </w:pPr>
    <w:rPr>
      <w:rFonts w:ascii="Times New Roman" w:hAnsi="Times New Roman" w:cs="Times New Roman"/>
      <w:kern w:val="0"/>
      <w:sz w:val="24"/>
      <w:szCs w:val="24"/>
      <w14:ligatures w14:val="none"/>
    </w:rPr>
  </w:style>
  <w:style w:type="paragraph" w:styleId="ListParagraph">
    <w:name w:val="List Paragraph"/>
    <w:basedOn w:val="Normal"/>
    <w:uiPriority w:val="34"/>
    <w:qFormat/>
    <w:rsid w:val="00682005"/>
    <w:pPr>
      <w:ind w:left="720"/>
      <w:contextualSpacing/>
    </w:pPr>
  </w:style>
  <w:style w:type="character" w:styleId="Hyperlink">
    <w:name w:val="Hyperlink"/>
    <w:basedOn w:val="DefaultParagraphFont"/>
    <w:uiPriority w:val="99"/>
    <w:unhideWhenUsed/>
    <w:rsid w:val="00EC1AEF"/>
    <w:rPr>
      <w:color w:val="0563C1" w:themeColor="hyperlink"/>
      <w:u w:val="single"/>
    </w:rPr>
  </w:style>
  <w:style w:type="table" w:styleId="ListTable6Colorful">
    <w:name w:val="List Table 6 Colorful"/>
    <w:basedOn w:val="TableNormal"/>
    <w:uiPriority w:val="51"/>
    <w:rsid w:val="00951F1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8D0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DAE"/>
    <w:rPr>
      <w:rFonts w:eastAsiaTheme="minorEastAsia"/>
      <w:kern w:val="2"/>
      <w14:ligatures w14:val="standardContextual"/>
    </w:rPr>
  </w:style>
  <w:style w:type="paragraph" w:styleId="Footer">
    <w:name w:val="footer"/>
    <w:basedOn w:val="Normal"/>
    <w:link w:val="FooterChar"/>
    <w:uiPriority w:val="99"/>
    <w:unhideWhenUsed/>
    <w:rsid w:val="008D0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DAE"/>
    <w:rPr>
      <w:rFonts w:eastAsiaTheme="minorEastAsia"/>
      <w:kern w:val="2"/>
      <w14:ligatures w14:val="standardContextual"/>
    </w:rPr>
  </w:style>
  <w:style w:type="paragraph" w:styleId="BalloonText">
    <w:name w:val="Balloon Text"/>
    <w:basedOn w:val="Normal"/>
    <w:link w:val="BalloonTextChar"/>
    <w:uiPriority w:val="99"/>
    <w:semiHidden/>
    <w:unhideWhenUsed/>
    <w:rsid w:val="001435A4"/>
    <w:pPr>
      <w:spacing w:after="0" w:line="240" w:lineRule="auto"/>
    </w:pPr>
    <w:rPr>
      <w:rFonts w:ascii="Segoe UI" w:eastAsiaTheme="minorHAns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1435A4"/>
    <w:rPr>
      <w:rFonts w:ascii="Segoe UI" w:hAnsi="Segoe UI" w:cs="Segoe UI"/>
      <w:sz w:val="18"/>
      <w:szCs w:val="18"/>
    </w:rPr>
  </w:style>
  <w:style w:type="table" w:styleId="TableGrid">
    <w:name w:val="Table Grid"/>
    <w:basedOn w:val="TableNormal"/>
    <w:uiPriority w:val="39"/>
    <w:rsid w:val="00143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35A4"/>
    <w:rPr>
      <w:color w:val="605E5C"/>
      <w:shd w:val="clear" w:color="auto" w:fill="E1DFDD"/>
    </w:rPr>
  </w:style>
  <w:style w:type="character" w:styleId="FollowedHyperlink">
    <w:name w:val="FollowedHyperlink"/>
    <w:basedOn w:val="DefaultParagraphFont"/>
    <w:uiPriority w:val="99"/>
    <w:semiHidden/>
    <w:unhideWhenUsed/>
    <w:rsid w:val="001435A4"/>
    <w:rPr>
      <w:color w:val="954F72" w:themeColor="followedHyperlink"/>
      <w:u w:val="single"/>
    </w:rPr>
  </w:style>
  <w:style w:type="table" w:styleId="PlainTable2">
    <w:name w:val="Plain Table 2"/>
    <w:basedOn w:val="TableNormal"/>
    <w:uiPriority w:val="42"/>
    <w:rsid w:val="00216A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semiHidden/>
    <w:unhideWhenUsed/>
    <w:qFormat/>
    <w:rsid w:val="00D85273"/>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semiHidden/>
    <w:rsid w:val="00D852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34415">
      <w:bodyDiv w:val="1"/>
      <w:marLeft w:val="0"/>
      <w:marRight w:val="0"/>
      <w:marTop w:val="0"/>
      <w:marBottom w:val="0"/>
      <w:divBdr>
        <w:top w:val="none" w:sz="0" w:space="0" w:color="auto"/>
        <w:left w:val="none" w:sz="0" w:space="0" w:color="auto"/>
        <w:bottom w:val="none" w:sz="0" w:space="0" w:color="auto"/>
        <w:right w:val="none" w:sz="0" w:space="0" w:color="auto"/>
      </w:divBdr>
    </w:div>
    <w:div w:id="1030495150">
      <w:bodyDiv w:val="1"/>
      <w:marLeft w:val="0"/>
      <w:marRight w:val="0"/>
      <w:marTop w:val="0"/>
      <w:marBottom w:val="0"/>
      <w:divBdr>
        <w:top w:val="none" w:sz="0" w:space="0" w:color="auto"/>
        <w:left w:val="none" w:sz="0" w:space="0" w:color="auto"/>
        <w:bottom w:val="none" w:sz="0" w:space="0" w:color="auto"/>
        <w:right w:val="none" w:sz="0" w:space="0" w:color="auto"/>
      </w:divBdr>
    </w:div>
    <w:div w:id="147148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2198</TotalTime>
  <Pages>20</Pages>
  <Words>5782</Words>
  <Characters>32961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ISTIFANUS</dc:creator>
  <cp:keywords/>
  <dc:description/>
  <cp:lastModifiedBy>ISTIFANUS</cp:lastModifiedBy>
  <cp:revision>91</cp:revision>
  <cp:lastPrinted>2026-02-28T08:36:00Z</cp:lastPrinted>
  <dcterms:created xsi:type="dcterms:W3CDTF">2025-01-26T14:30:00Z</dcterms:created>
  <dcterms:modified xsi:type="dcterms:W3CDTF">2025-07-21T15:56:00Z</dcterms:modified>
</cp:coreProperties>
</file>