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B2286" w14:textId="77777777" w:rsidR="00FC5F05" w:rsidRDefault="00FC5F05" w:rsidP="00441B6F">
      <w:pPr>
        <w:pStyle w:val="Author"/>
        <w:spacing w:line="240" w:lineRule="auto"/>
        <w:jc w:val="both"/>
        <w:rPr>
          <w:rFonts w:ascii="Arial" w:hAnsi="Arial" w:cs="Arial"/>
          <w:bCs/>
          <w:iCs/>
          <w:kern w:val="28"/>
          <w:sz w:val="36"/>
        </w:rPr>
      </w:pPr>
      <w:r w:rsidRPr="00FC5F05">
        <w:rPr>
          <w:rFonts w:ascii="Arial" w:hAnsi="Arial" w:cs="Arial"/>
          <w:bCs/>
          <w:iCs/>
          <w:kern w:val="28"/>
          <w:sz w:val="36"/>
        </w:rPr>
        <w:t>Original Research Article</w:t>
      </w:r>
    </w:p>
    <w:p w14:paraId="396D5157" w14:textId="77777777" w:rsidR="00FC5F05" w:rsidRDefault="00FC5F05" w:rsidP="00441B6F">
      <w:pPr>
        <w:pStyle w:val="Author"/>
        <w:spacing w:line="240" w:lineRule="auto"/>
        <w:jc w:val="both"/>
        <w:rPr>
          <w:rFonts w:ascii="Arial" w:hAnsi="Arial" w:cs="Arial"/>
          <w:bCs/>
          <w:iCs/>
          <w:kern w:val="28"/>
          <w:sz w:val="36"/>
        </w:rPr>
      </w:pPr>
    </w:p>
    <w:p w14:paraId="5327B3EE" w14:textId="7070FB80" w:rsidR="00A258C3" w:rsidRDefault="00BB7108" w:rsidP="00441B6F">
      <w:pPr>
        <w:pStyle w:val="Author"/>
        <w:spacing w:line="240" w:lineRule="auto"/>
        <w:jc w:val="both"/>
        <w:rPr>
          <w:rFonts w:ascii="Arial" w:hAnsi="Arial" w:cs="Arial"/>
          <w:bCs/>
          <w:iCs/>
          <w:kern w:val="28"/>
          <w:sz w:val="36"/>
        </w:rPr>
      </w:pPr>
      <w:r>
        <w:rPr>
          <w:rFonts w:ascii="Arial" w:hAnsi="Arial" w:cs="Arial"/>
          <w:bCs/>
          <w:iCs/>
          <w:kern w:val="28"/>
          <w:sz w:val="36"/>
        </w:rPr>
        <w:t xml:space="preserve">Diversity of </w:t>
      </w:r>
      <w:r w:rsidR="00CD609A" w:rsidRPr="00CD609A">
        <w:rPr>
          <w:rFonts w:ascii="Arial" w:hAnsi="Arial" w:cs="Arial"/>
          <w:bCs/>
          <w:iCs/>
          <w:kern w:val="28"/>
          <w:sz w:val="36"/>
        </w:rPr>
        <w:t>Upland Rice (</w:t>
      </w:r>
      <w:r w:rsidR="00CD609A" w:rsidRPr="00337649">
        <w:rPr>
          <w:rFonts w:ascii="Arial" w:hAnsi="Arial" w:cs="Arial"/>
          <w:bCs/>
          <w:i/>
          <w:iCs/>
          <w:kern w:val="28"/>
          <w:sz w:val="36"/>
        </w:rPr>
        <w:t>Oryza sativa</w:t>
      </w:r>
      <w:r w:rsidR="00CD609A" w:rsidRPr="00CD609A">
        <w:rPr>
          <w:rFonts w:ascii="Arial" w:hAnsi="Arial" w:cs="Arial"/>
          <w:bCs/>
          <w:iCs/>
          <w:kern w:val="28"/>
          <w:sz w:val="36"/>
        </w:rPr>
        <w:t xml:space="preserve"> L.)</w:t>
      </w:r>
      <w:r>
        <w:rPr>
          <w:rFonts w:ascii="Arial" w:hAnsi="Arial" w:cs="Arial"/>
          <w:bCs/>
          <w:iCs/>
          <w:kern w:val="28"/>
          <w:sz w:val="36"/>
        </w:rPr>
        <w:t xml:space="preserve"> </w:t>
      </w:r>
      <w:r w:rsidR="00CD609A" w:rsidRPr="00BB7108">
        <w:rPr>
          <w:rFonts w:ascii="Arial" w:hAnsi="Arial" w:cs="Arial"/>
          <w:bCs/>
          <w:iCs/>
          <w:spacing w:val="-2"/>
          <w:kern w:val="28"/>
          <w:sz w:val="36"/>
        </w:rPr>
        <w:t>Genotypes</w:t>
      </w:r>
      <w:r w:rsidR="00CD609A" w:rsidRPr="00CD609A">
        <w:rPr>
          <w:rFonts w:ascii="Arial" w:hAnsi="Arial" w:cs="Arial"/>
          <w:bCs/>
          <w:iCs/>
          <w:kern w:val="28"/>
          <w:sz w:val="36"/>
        </w:rPr>
        <w:t xml:space="preserve"> in Myanmar</w:t>
      </w:r>
    </w:p>
    <w:p w14:paraId="5405C7B9" w14:textId="77777777" w:rsidR="006A567D" w:rsidRDefault="006A567D" w:rsidP="00441B6F">
      <w:pPr>
        <w:pStyle w:val="Author"/>
        <w:spacing w:line="240" w:lineRule="auto"/>
        <w:jc w:val="both"/>
        <w:rPr>
          <w:rFonts w:ascii="Arial" w:hAnsi="Arial" w:cs="Arial"/>
          <w:bCs/>
          <w:iCs/>
          <w:kern w:val="28"/>
          <w:sz w:val="36"/>
        </w:rPr>
      </w:pPr>
    </w:p>
    <w:p w14:paraId="7890EDED" w14:textId="77777777" w:rsidR="006A567D" w:rsidRPr="00790ADA" w:rsidRDefault="006A567D" w:rsidP="00441B6F">
      <w:pPr>
        <w:pStyle w:val="Author"/>
        <w:spacing w:line="240" w:lineRule="auto"/>
        <w:jc w:val="both"/>
        <w:rPr>
          <w:rFonts w:ascii="Arial" w:hAnsi="Arial" w:cs="Arial"/>
          <w:sz w:val="36"/>
        </w:rPr>
      </w:pPr>
    </w:p>
    <w:p w14:paraId="1F1393D5" w14:textId="57AA8392" w:rsidR="00B01FCD" w:rsidRPr="00FB3A86" w:rsidRDefault="00BC3305" w:rsidP="00441B6F">
      <w:pPr>
        <w:pStyle w:val="Copyright"/>
        <w:spacing w:after="0" w:line="240" w:lineRule="auto"/>
        <w:jc w:val="both"/>
        <w:rPr>
          <w:rFonts w:ascii="Arial" w:hAnsi="Arial" w:cs="Arial"/>
        </w:rPr>
        <w:sectPr w:rsidR="00B01FCD" w:rsidRPr="00FB3A86" w:rsidSect="00F170CA">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21EE797F" wp14:editId="735D26E8">
                <wp:extent cx="5303520" cy="0"/>
                <wp:effectExtent l="9525" t="9525" r="11430" b="9525"/>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zIAIAAD4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" strokeweight="1.5pt">
                <w10:anchorlock/>
              </v:shape>
            </w:pict>
          </mc:Fallback>
        </mc:AlternateContent>
      </w:r>
      <w:r w:rsidR="00FB3A86">
        <w:rPr>
          <w:rFonts w:ascii="Arial" w:hAnsi="Arial" w:cs="Arial"/>
        </w:rPr>
        <w:t>.</w:t>
      </w:r>
    </w:p>
    <w:p w14:paraId="4D1B1584"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04047FA" w14:textId="77777777" w:rsidTr="001E44FE">
        <w:tc>
          <w:tcPr>
            <w:tcW w:w="9576" w:type="dxa"/>
            <w:shd w:val="clear" w:color="auto" w:fill="F2F2F2"/>
          </w:tcPr>
          <w:p w14:paraId="23153934" w14:textId="77777777" w:rsidR="0099580F" w:rsidRPr="008368D5" w:rsidRDefault="00CD609A" w:rsidP="00F91B50">
            <w:pPr>
              <w:ind w:firstLine="720"/>
              <w:jc w:val="both"/>
              <w:rPr>
                <w:rFonts w:ascii="Arial" w:hAnsi="Arial" w:cs="Arial"/>
              </w:rPr>
            </w:pPr>
            <w:r w:rsidRPr="008368D5">
              <w:rPr>
                <w:rFonts w:ascii="Arial" w:hAnsi="Arial" w:cs="Arial"/>
              </w:rPr>
              <w:t xml:space="preserve">The experiment was carried out </w:t>
            </w:r>
            <w:r w:rsidRPr="008368D5">
              <w:rPr>
                <w:rFonts w:ascii="Arial" w:eastAsiaTheme="minorEastAsia" w:hAnsi="Arial" w:cs="Arial"/>
                <w:color w:val="000000" w:themeColor="text1"/>
                <w:kern w:val="24"/>
              </w:rPr>
              <w:t>to evaluate the genetic diversity of upland rice genotypes.</w:t>
            </w:r>
            <w:r w:rsidRPr="008368D5">
              <w:rPr>
                <w:rFonts w:ascii="Arial" w:hAnsi="Arial" w:cs="Arial"/>
              </w:rPr>
              <w:t xml:space="preserve"> The 83 upland rice </w:t>
            </w:r>
            <w:r w:rsidRPr="008368D5">
              <w:rPr>
                <w:rFonts w:ascii="Arial" w:hAnsi="Arial" w:cs="Arial"/>
                <w:color w:val="000000" w:themeColor="text1"/>
              </w:rPr>
              <w:t>genotypes</w:t>
            </w:r>
            <w:r w:rsidRPr="008368D5">
              <w:rPr>
                <w:rFonts w:ascii="Arial" w:hAnsi="Arial" w:cs="Arial"/>
              </w:rPr>
              <w:t xml:space="preserve"> (</w:t>
            </w:r>
            <w:r w:rsidRPr="008368D5">
              <w:rPr>
                <w:rFonts w:ascii="Arial" w:hAnsi="Arial" w:cs="Arial"/>
                <w:i/>
                <w:iCs/>
              </w:rPr>
              <w:t>Oryza sativa</w:t>
            </w:r>
            <w:r w:rsidRPr="008368D5">
              <w:rPr>
                <w:rFonts w:ascii="Arial" w:hAnsi="Arial" w:cs="Arial"/>
              </w:rPr>
              <w:t xml:space="preserve"> L.) were grown </w:t>
            </w:r>
            <w:r w:rsidR="00AC616B">
              <w:rPr>
                <w:rFonts w:ascii="Arial" w:hAnsi="Arial" w:cs="Arial"/>
              </w:rPr>
              <w:t>from June 2023 to November 2023</w:t>
            </w:r>
            <w:r w:rsidR="00465654">
              <w:rPr>
                <w:rFonts w:ascii="Arial" w:hAnsi="Arial" w:cs="Arial"/>
              </w:rPr>
              <w:t xml:space="preserve"> </w:t>
            </w:r>
            <w:r w:rsidRPr="008368D5">
              <w:rPr>
                <w:rFonts w:ascii="Arial" w:hAnsi="Arial" w:cs="Arial"/>
              </w:rPr>
              <w:t>at the Seed Bank Research field</w:t>
            </w:r>
            <w:r w:rsidR="004E138C">
              <w:rPr>
                <w:rFonts w:ascii="Arial" w:hAnsi="Arial" w:cs="Arial"/>
              </w:rPr>
              <w:t xml:space="preserve"> </w:t>
            </w:r>
            <w:r w:rsidR="002E7150">
              <w:rPr>
                <w:rFonts w:ascii="Arial" w:hAnsi="Arial" w:cs="Arial"/>
              </w:rPr>
              <w:t xml:space="preserve">for </w:t>
            </w:r>
            <w:r w:rsidR="001F6034">
              <w:rPr>
                <w:rFonts w:ascii="Arial" w:hAnsi="Arial" w:cs="Arial"/>
              </w:rPr>
              <w:t xml:space="preserve">phenotypic characters </w:t>
            </w:r>
            <w:r w:rsidR="004E138C">
              <w:rPr>
                <w:rFonts w:ascii="Arial" w:hAnsi="Arial" w:cs="Arial"/>
              </w:rPr>
              <w:t xml:space="preserve">and the </w:t>
            </w:r>
            <w:r w:rsidR="00035401">
              <w:rPr>
                <w:rFonts w:ascii="Arial" w:hAnsi="Arial" w:cs="Arial"/>
              </w:rPr>
              <w:t xml:space="preserve">grain quality test </w:t>
            </w:r>
            <w:r w:rsidR="004E138C">
              <w:rPr>
                <w:rFonts w:ascii="Arial" w:hAnsi="Arial" w:cs="Arial"/>
              </w:rPr>
              <w:t>was conducted</w:t>
            </w:r>
            <w:r w:rsidR="00035401">
              <w:rPr>
                <w:rFonts w:ascii="Arial" w:hAnsi="Arial" w:cs="Arial"/>
              </w:rPr>
              <w:t xml:space="preserve"> from December 2023 to May 2024,</w:t>
            </w:r>
            <w:r w:rsidR="004E138C">
              <w:rPr>
                <w:rFonts w:ascii="Arial" w:hAnsi="Arial" w:cs="Arial"/>
              </w:rPr>
              <w:t xml:space="preserve"> </w:t>
            </w:r>
            <w:r w:rsidR="002B048F">
              <w:rPr>
                <w:rFonts w:ascii="Arial" w:hAnsi="Arial" w:cs="Arial"/>
              </w:rPr>
              <w:t>at</w:t>
            </w:r>
            <w:r w:rsidR="00C6473A">
              <w:rPr>
                <w:rFonts w:ascii="Arial" w:hAnsi="Arial" w:cs="Arial"/>
              </w:rPr>
              <w:t xml:space="preserve"> Seed bank and Rice Research Center under </w:t>
            </w:r>
            <w:r w:rsidRPr="008368D5">
              <w:rPr>
                <w:rFonts w:ascii="Arial" w:hAnsi="Arial" w:cs="Arial"/>
              </w:rPr>
              <w:t xml:space="preserve">Department of Agricultural </w:t>
            </w:r>
            <w:r w:rsidR="00AF3304">
              <w:rPr>
                <w:rFonts w:ascii="Arial" w:hAnsi="Arial" w:cs="Arial"/>
              </w:rPr>
              <w:t>Research (DAR)</w:t>
            </w:r>
            <w:proofErr w:type="gramStart"/>
            <w:r w:rsidR="00AF3304">
              <w:rPr>
                <w:rFonts w:ascii="Arial" w:hAnsi="Arial" w:cs="Arial"/>
              </w:rPr>
              <w:t>,</w:t>
            </w:r>
            <w:proofErr w:type="spellStart"/>
            <w:r w:rsidR="00FC361F" w:rsidRPr="008368D5">
              <w:rPr>
                <w:rFonts w:ascii="Arial" w:hAnsi="Arial" w:cs="Arial"/>
              </w:rPr>
              <w:t>Yezin</w:t>
            </w:r>
            <w:proofErr w:type="spellEnd"/>
            <w:proofErr w:type="gramEnd"/>
            <w:r w:rsidR="00FC361F" w:rsidRPr="008368D5">
              <w:rPr>
                <w:rFonts w:ascii="Arial" w:hAnsi="Arial" w:cs="Arial"/>
              </w:rPr>
              <w:t>, Myanmar.</w:t>
            </w:r>
            <w:r w:rsidR="00AC616B">
              <w:rPr>
                <w:rFonts w:ascii="Arial" w:hAnsi="Arial" w:cs="Arial"/>
              </w:rPr>
              <w:t xml:space="preserve"> </w:t>
            </w:r>
            <w:r w:rsidR="004E138C">
              <w:rPr>
                <w:rFonts w:ascii="Arial" w:hAnsi="Arial" w:cs="Arial"/>
              </w:rPr>
              <w:t>The</w:t>
            </w:r>
            <w:r w:rsidR="00FC361F" w:rsidRPr="008368D5">
              <w:rPr>
                <w:rFonts w:ascii="Arial" w:hAnsi="Arial" w:cs="Arial"/>
              </w:rPr>
              <w:t xml:space="preserve"> </w:t>
            </w:r>
            <w:r w:rsidR="000E4835" w:rsidRPr="008368D5">
              <w:rPr>
                <w:rFonts w:ascii="Arial" w:hAnsi="Arial" w:cs="Arial"/>
              </w:rPr>
              <w:t>diversity</w:t>
            </w:r>
            <w:r w:rsidR="00096719">
              <w:rPr>
                <w:rFonts w:ascii="Arial" w:hAnsi="Arial" w:cs="Arial"/>
              </w:rPr>
              <w:t xml:space="preserve"> of 83 upland rice genotypes was</w:t>
            </w:r>
            <w:r w:rsidR="000E4835" w:rsidRPr="008368D5">
              <w:rPr>
                <w:rFonts w:ascii="Arial" w:hAnsi="Arial" w:cs="Arial"/>
              </w:rPr>
              <w:t xml:space="preserve"> </w:t>
            </w:r>
            <w:r w:rsidR="006E7B38">
              <w:rPr>
                <w:rFonts w:ascii="Arial" w:hAnsi="Arial" w:cs="Arial"/>
              </w:rPr>
              <w:t>assessed through</w:t>
            </w:r>
            <w:r w:rsidR="00FC361F" w:rsidRPr="008368D5">
              <w:rPr>
                <w:rFonts w:ascii="Arial" w:hAnsi="Arial" w:cs="Arial"/>
              </w:rPr>
              <w:t xml:space="preserve"> </w:t>
            </w:r>
            <w:r w:rsidR="000E4835" w:rsidRPr="008368D5">
              <w:rPr>
                <w:rFonts w:ascii="Arial" w:hAnsi="Arial" w:cs="Arial"/>
              </w:rPr>
              <w:t>67</w:t>
            </w:r>
            <w:r w:rsidR="00FC361F" w:rsidRPr="008368D5">
              <w:rPr>
                <w:rFonts w:ascii="Arial" w:hAnsi="Arial" w:cs="Arial"/>
              </w:rPr>
              <w:t xml:space="preserve"> </w:t>
            </w:r>
            <w:r w:rsidR="002E7150">
              <w:rPr>
                <w:rFonts w:ascii="Arial" w:hAnsi="Arial" w:cs="Arial"/>
              </w:rPr>
              <w:t xml:space="preserve">phenotypic </w:t>
            </w:r>
            <w:r w:rsidR="00FC361F" w:rsidRPr="008368D5">
              <w:rPr>
                <w:rFonts w:ascii="Arial" w:hAnsi="Arial" w:cs="Arial"/>
              </w:rPr>
              <w:t>characters</w:t>
            </w:r>
            <w:r w:rsidR="000E4835" w:rsidRPr="008368D5">
              <w:rPr>
                <w:rFonts w:ascii="Arial" w:hAnsi="Arial" w:cs="Arial"/>
              </w:rPr>
              <w:t xml:space="preserve">. </w:t>
            </w:r>
            <w:r w:rsidR="007F43CA">
              <w:rPr>
                <w:rFonts w:ascii="Arial" w:hAnsi="Arial" w:cs="Arial"/>
              </w:rPr>
              <w:t>A</w:t>
            </w:r>
            <w:r w:rsidRPr="008368D5">
              <w:rPr>
                <w:rFonts w:ascii="Arial" w:hAnsi="Arial" w:cs="Arial"/>
              </w:rPr>
              <w:t xml:space="preserve"> m</w:t>
            </w:r>
            <w:r w:rsidR="009A3451" w:rsidRPr="008368D5">
              <w:rPr>
                <w:rFonts w:ascii="Arial" w:hAnsi="Arial" w:cs="Arial"/>
              </w:rPr>
              <w:t>oderate diversity index (0.60)</w:t>
            </w:r>
            <w:r w:rsidR="007F43CA">
              <w:rPr>
                <w:rFonts w:ascii="Arial" w:hAnsi="Arial" w:cs="Arial"/>
              </w:rPr>
              <w:t xml:space="preserve"> </w:t>
            </w:r>
            <w:r w:rsidR="007F43CA" w:rsidRPr="008368D5">
              <w:rPr>
                <w:rFonts w:ascii="Arial" w:hAnsi="Arial" w:cs="Arial"/>
              </w:rPr>
              <w:t>was observed</w:t>
            </w:r>
            <w:r w:rsidR="009A3451" w:rsidRPr="008368D5">
              <w:rPr>
                <w:rFonts w:ascii="Arial" w:hAnsi="Arial" w:cs="Arial"/>
              </w:rPr>
              <w:t xml:space="preserve"> </w:t>
            </w:r>
            <w:r w:rsidRPr="008368D5">
              <w:rPr>
                <w:rFonts w:ascii="Arial" w:hAnsi="Arial" w:cs="Arial"/>
              </w:rPr>
              <w:t xml:space="preserve">and </w:t>
            </w:r>
            <w:r w:rsidR="00445A41" w:rsidRPr="008368D5">
              <w:rPr>
                <w:rFonts w:ascii="Arial" w:hAnsi="Arial" w:cs="Arial"/>
              </w:rPr>
              <w:t xml:space="preserve">the genotypes were </w:t>
            </w:r>
            <w:r w:rsidRPr="008368D5">
              <w:rPr>
                <w:rFonts w:ascii="Arial" w:hAnsi="Arial" w:cs="Arial"/>
              </w:rPr>
              <w:t>grouped into six clusters.</w:t>
            </w:r>
            <w:r w:rsidR="00F66FC3" w:rsidRPr="008368D5">
              <w:rPr>
                <w:rFonts w:ascii="Arial" w:hAnsi="Arial" w:cs="Arial"/>
              </w:rPr>
              <w:t xml:space="preserve"> Clusters I and II each consisted of only one genotype (1.2%) whereas Cluster III had three genotypes (3.6%). Cluster IV contained two genotypes (2.4%), and Cluster V comprised 12 genotypes (14.5%). The maximum number of 64 genotypes (77.1%)</w:t>
            </w:r>
            <w:r w:rsidR="00FF1DBC" w:rsidRPr="008368D5">
              <w:rPr>
                <w:rFonts w:ascii="Arial" w:hAnsi="Arial" w:cs="Arial"/>
              </w:rPr>
              <w:t xml:space="preserve"> </w:t>
            </w:r>
            <w:r w:rsidR="00096719">
              <w:rPr>
                <w:rFonts w:ascii="Arial" w:hAnsi="Arial" w:cs="Arial"/>
              </w:rPr>
              <w:t>was</w:t>
            </w:r>
            <w:r w:rsidR="00F66FC3" w:rsidRPr="008368D5">
              <w:rPr>
                <w:rFonts w:ascii="Arial" w:hAnsi="Arial" w:cs="Arial"/>
              </w:rPr>
              <w:t xml:space="preserve"> observed in Cluster VI.</w:t>
            </w:r>
            <w:r w:rsidR="00B6311C" w:rsidRPr="008368D5">
              <w:rPr>
                <w:rFonts w:ascii="Arial" w:hAnsi="Arial" w:cs="Arial"/>
              </w:rPr>
              <w:t xml:space="preserve"> </w:t>
            </w:r>
            <w:proofErr w:type="spellStart"/>
            <w:r w:rsidR="002B048F">
              <w:rPr>
                <w:rFonts w:ascii="Arial" w:hAnsi="Arial" w:cs="Arial"/>
              </w:rPr>
              <w:t>Kauk</w:t>
            </w:r>
            <w:proofErr w:type="spellEnd"/>
            <w:r w:rsidR="002B048F">
              <w:rPr>
                <w:rFonts w:ascii="Arial" w:hAnsi="Arial" w:cs="Arial"/>
              </w:rPr>
              <w:t xml:space="preserve"> </w:t>
            </w:r>
            <w:proofErr w:type="spellStart"/>
            <w:r w:rsidR="002B048F">
              <w:rPr>
                <w:rFonts w:ascii="Arial" w:hAnsi="Arial" w:cs="Arial"/>
              </w:rPr>
              <w:t>Hnyin</w:t>
            </w:r>
            <w:proofErr w:type="spellEnd"/>
            <w:r w:rsidR="002B048F">
              <w:rPr>
                <w:rFonts w:ascii="Arial" w:hAnsi="Arial" w:cs="Arial"/>
              </w:rPr>
              <w:t xml:space="preserve"> Saba </w:t>
            </w:r>
            <w:r w:rsidR="00F91B50">
              <w:rPr>
                <w:rFonts w:ascii="Arial" w:hAnsi="Arial" w:cs="Arial"/>
              </w:rPr>
              <w:t xml:space="preserve">of cluster I </w:t>
            </w:r>
            <w:r w:rsidR="002B048F">
              <w:rPr>
                <w:rFonts w:ascii="Arial" w:hAnsi="Arial" w:cs="Arial"/>
              </w:rPr>
              <w:t>and IR</w:t>
            </w:r>
            <w:r w:rsidR="001F6034">
              <w:rPr>
                <w:rFonts w:ascii="Arial" w:hAnsi="Arial" w:cs="Arial"/>
              </w:rPr>
              <w:t xml:space="preserve"> </w:t>
            </w:r>
            <w:r w:rsidR="002B048F">
              <w:rPr>
                <w:rFonts w:ascii="Arial" w:hAnsi="Arial" w:cs="Arial"/>
              </w:rPr>
              <w:t>- 71524-26-2-1</w:t>
            </w:r>
            <w:r w:rsidR="00F91B50">
              <w:rPr>
                <w:rFonts w:ascii="Arial" w:hAnsi="Arial" w:cs="Arial"/>
              </w:rPr>
              <w:t xml:space="preserve"> of cluster </w:t>
            </w:r>
            <w:proofErr w:type="gramStart"/>
            <w:r w:rsidR="00F91B50">
              <w:rPr>
                <w:rFonts w:ascii="Arial" w:hAnsi="Arial" w:cs="Arial"/>
              </w:rPr>
              <w:t xml:space="preserve">II </w:t>
            </w:r>
            <w:r w:rsidR="002B048F">
              <w:rPr>
                <w:rFonts w:ascii="Arial" w:hAnsi="Arial" w:cs="Arial"/>
              </w:rPr>
              <w:t xml:space="preserve"> s</w:t>
            </w:r>
            <w:r w:rsidR="00096719" w:rsidRPr="00096719">
              <w:rPr>
                <w:color w:val="000000" w:themeColor="text1"/>
              </w:rPr>
              <w:t>hould</w:t>
            </w:r>
            <w:proofErr w:type="gramEnd"/>
            <w:r w:rsidR="00096719" w:rsidRPr="00096719">
              <w:rPr>
                <w:color w:val="000000" w:themeColor="text1"/>
              </w:rPr>
              <w:t xml:space="preserve"> be preserved to prevent genetic losses</w:t>
            </w:r>
            <w:r w:rsidR="00F91B50">
              <w:rPr>
                <w:color w:val="000000" w:themeColor="text1"/>
              </w:rPr>
              <w:t xml:space="preserve"> as there were no </w:t>
            </w:r>
            <w:r w:rsidR="00096719" w:rsidRPr="00096719">
              <w:rPr>
                <w:color w:val="000000" w:themeColor="text1"/>
              </w:rPr>
              <w:t>genetically similar genotype</w:t>
            </w:r>
            <w:r w:rsidR="00F91B50">
              <w:rPr>
                <w:color w:val="000000" w:themeColor="text1"/>
              </w:rPr>
              <w:t xml:space="preserve"> within the cluster.</w:t>
            </w:r>
            <w:r w:rsidR="00096719">
              <w:rPr>
                <w:b/>
                <w:color w:val="000000" w:themeColor="text1"/>
              </w:rPr>
              <w:t xml:space="preserve"> </w:t>
            </w:r>
            <w:r w:rsidR="000D26DE">
              <w:rPr>
                <w:rFonts w:ascii="Arial" w:hAnsi="Arial" w:cs="Arial"/>
              </w:rPr>
              <w:t xml:space="preserve">The distinct characteristics observed </w:t>
            </w:r>
            <w:r w:rsidR="00267E3A">
              <w:rPr>
                <w:rFonts w:ascii="Arial" w:hAnsi="Arial" w:cs="Arial"/>
              </w:rPr>
              <w:t>within these clusters provide valuable opportunities</w:t>
            </w:r>
            <w:r w:rsidR="00B6311C" w:rsidRPr="008368D5">
              <w:rPr>
                <w:rFonts w:ascii="Arial" w:hAnsi="Arial" w:cs="Arial"/>
              </w:rPr>
              <w:t xml:space="preserve"> and potential for breeder selection.</w:t>
            </w:r>
            <w:r w:rsidR="008368D5" w:rsidRPr="008368D5">
              <w:rPr>
                <w:rFonts w:ascii="Arial" w:hAnsi="Arial" w:cs="Arial"/>
              </w:rPr>
              <w:t xml:space="preserve"> </w:t>
            </w:r>
          </w:p>
        </w:tc>
      </w:tr>
    </w:tbl>
    <w:p w14:paraId="3D15EB42" w14:textId="77777777" w:rsidR="00337649" w:rsidRDefault="00A24E7E" w:rsidP="00441B6F">
      <w:pPr>
        <w:pStyle w:val="Body"/>
        <w:spacing w:after="0"/>
        <w:rPr>
          <w:rFonts w:ascii="Arial" w:hAnsi="Arial" w:cs="Arial"/>
          <w:i/>
        </w:rPr>
      </w:pPr>
      <w:r>
        <w:rPr>
          <w:rFonts w:ascii="Arial" w:hAnsi="Arial" w:cs="Arial"/>
          <w:i/>
        </w:rPr>
        <w:t>Keywords</w:t>
      </w:r>
      <w:r w:rsidR="00A66B66">
        <w:t xml:space="preserve">: </w:t>
      </w:r>
      <w:r w:rsidR="00A66B66" w:rsidRPr="008D26EC">
        <w:rPr>
          <w:i/>
        </w:rPr>
        <w:t>U</w:t>
      </w:r>
      <w:r w:rsidR="00CD609A" w:rsidRPr="008D26EC">
        <w:rPr>
          <w:rFonts w:ascii="Arial" w:hAnsi="Arial" w:cs="Arial"/>
          <w:i/>
        </w:rPr>
        <w:t>pland rice, genetic diversity, cluster analysis, power marker</w:t>
      </w:r>
      <w:r w:rsidR="00CD609A" w:rsidRPr="00CD609A">
        <w:rPr>
          <w:rFonts w:ascii="Arial" w:hAnsi="Arial" w:cs="Arial"/>
          <w:i/>
        </w:rPr>
        <w:t xml:space="preserve"> </w:t>
      </w:r>
    </w:p>
    <w:p w14:paraId="35185216"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111D550" w14:textId="77777777" w:rsidR="00F66FC3" w:rsidRPr="003E5C3E" w:rsidRDefault="00CD609A" w:rsidP="00FC361F">
      <w:pPr>
        <w:pStyle w:val="Body"/>
        <w:spacing w:after="0"/>
        <w:ind w:firstLine="720"/>
        <w:rPr>
          <w:rFonts w:ascii="Arial" w:hAnsi="Arial" w:cs="Arial"/>
        </w:rPr>
      </w:pPr>
      <w:r w:rsidRPr="003E5C3E">
        <w:rPr>
          <w:rFonts w:ascii="Arial" w:hAnsi="Arial" w:cs="Arial"/>
        </w:rPr>
        <w:t>Rice (</w:t>
      </w:r>
      <w:r w:rsidRPr="003E5C3E">
        <w:rPr>
          <w:rFonts w:ascii="Arial" w:hAnsi="Arial" w:cs="Arial"/>
          <w:i/>
        </w:rPr>
        <w:t>Oryza sativa</w:t>
      </w:r>
      <w:r w:rsidRPr="003E5C3E">
        <w:rPr>
          <w:rFonts w:ascii="Arial" w:hAnsi="Arial" w:cs="Arial"/>
        </w:rPr>
        <w:t xml:space="preserve"> L.) is one of the most widely cultivated cereal crops all over the world. It provides the staple food for over half of the world population (World Rice Production, 2019). Myanmar, located in Southeast Asia, is an agricultural country, and its national economy is based on the agricultural sector. Myanmar's major rice ecosystems include rainfed lowland rice, irrigated lowland rice, deep water rice, and upland </w:t>
      </w:r>
      <w:r w:rsidR="003831D3">
        <w:rPr>
          <w:rFonts w:ascii="Arial" w:hAnsi="Arial" w:cs="Arial"/>
        </w:rPr>
        <w:t>rice. The rice sown area is 7.09</w:t>
      </w:r>
      <w:r w:rsidRPr="003E5C3E">
        <w:rPr>
          <w:rFonts w:ascii="Arial" w:hAnsi="Arial" w:cs="Arial"/>
        </w:rPr>
        <w:t xml:space="preserve"> million hectares with </w:t>
      </w:r>
      <w:commentRangeStart w:id="0"/>
      <w:r w:rsidRPr="003E5C3E">
        <w:rPr>
          <w:rFonts w:ascii="Arial" w:hAnsi="Arial" w:cs="Arial"/>
        </w:rPr>
        <w:t>th</w:t>
      </w:r>
      <w:r w:rsidR="003831D3">
        <w:rPr>
          <w:rFonts w:ascii="Arial" w:hAnsi="Arial" w:cs="Arial"/>
        </w:rPr>
        <w:t>e</w:t>
      </w:r>
      <w:commentRangeEnd w:id="0"/>
      <w:r w:rsidR="007D7F51">
        <w:rPr>
          <w:rStyle w:val="Marquedecommentaire"/>
          <w:rFonts w:ascii="Times New Roman" w:hAnsi="Times New Roman"/>
          <w:lang w:val="nb-NO" w:eastAsia="nb-NO"/>
        </w:rPr>
        <w:commentReference w:id="0"/>
      </w:r>
      <w:r w:rsidR="003831D3">
        <w:rPr>
          <w:rFonts w:ascii="Arial" w:hAnsi="Arial" w:cs="Arial"/>
        </w:rPr>
        <w:t xml:space="preserve"> national average yield of 3.95</w:t>
      </w:r>
      <w:r w:rsidRPr="003E5C3E">
        <w:rPr>
          <w:rFonts w:ascii="Arial" w:hAnsi="Arial" w:cs="Arial"/>
        </w:rPr>
        <w:t xml:space="preserve"> metric tons per hectare (MOALI, 202</w:t>
      </w:r>
      <w:r w:rsidR="003831D3">
        <w:rPr>
          <w:rFonts w:ascii="Arial" w:hAnsi="Arial" w:cs="Arial"/>
        </w:rPr>
        <w:t>3</w:t>
      </w:r>
      <w:r w:rsidRPr="003E5C3E">
        <w:rPr>
          <w:rFonts w:ascii="Arial" w:hAnsi="Arial" w:cs="Arial"/>
        </w:rPr>
        <w:t>). Upland rice cultivars have been traditionally cultivated by minority people mainly in mountain areas of Southeast Asia (Oka, 1988). In general, lower rice yields occur throughout the growing season when there is less. It is totally dependent on rainfall distribution and quantities</w:t>
      </w:r>
      <w:commentRangeStart w:id="1"/>
      <w:r w:rsidRPr="003E5C3E">
        <w:rPr>
          <w:rFonts w:ascii="Arial" w:hAnsi="Arial" w:cs="Arial"/>
        </w:rPr>
        <w:t xml:space="preserve"> </w:t>
      </w:r>
      <w:commentRangeEnd w:id="1"/>
      <w:r w:rsidR="00BC3305">
        <w:rPr>
          <w:rStyle w:val="Marquedecommentaire"/>
          <w:rFonts w:ascii="Times New Roman" w:hAnsi="Times New Roman"/>
          <w:lang w:val="nb-NO" w:eastAsia="nb-NO"/>
        </w:rPr>
        <w:commentReference w:id="1"/>
      </w:r>
      <w:r w:rsidRPr="003E5C3E">
        <w:rPr>
          <w:rFonts w:ascii="Arial" w:hAnsi="Arial" w:cs="Arial"/>
        </w:rPr>
        <w:t xml:space="preserve">are crucial rainfall. Upland rice cultivars are a valuable genetic resource because of their drought-resistant traits and capacity to conserve water (IRRI, 1975). The majority of traditional highland rice types have tall, low </w:t>
      </w:r>
      <w:proofErr w:type="spellStart"/>
      <w:r w:rsidRPr="003E5C3E">
        <w:rPr>
          <w:rFonts w:ascii="Arial" w:hAnsi="Arial" w:cs="Arial"/>
        </w:rPr>
        <w:t>tillering</w:t>
      </w:r>
      <w:proofErr w:type="spellEnd"/>
      <w:r w:rsidRPr="003E5C3E">
        <w:rPr>
          <w:rFonts w:ascii="Arial" w:hAnsi="Arial" w:cs="Arial"/>
        </w:rPr>
        <w:t>, non-shattering panicles, deep roots, slender grain, somewhat early maturity, and generally more resistant to blast disease and drought (Ono, 1971).</w:t>
      </w:r>
    </w:p>
    <w:p w14:paraId="2430FDD6" w14:textId="77777777" w:rsidR="00DE36BE" w:rsidRPr="00FB3A86" w:rsidRDefault="00CD609A" w:rsidP="00FC361F">
      <w:pPr>
        <w:pStyle w:val="Body"/>
        <w:spacing w:after="0"/>
        <w:ind w:firstLine="720"/>
        <w:rPr>
          <w:rFonts w:ascii="Arial" w:hAnsi="Arial" w:cs="Arial"/>
        </w:rPr>
      </w:pPr>
      <w:r w:rsidRPr="003E5C3E">
        <w:rPr>
          <w:rFonts w:ascii="Arial" w:hAnsi="Arial" w:cs="Arial"/>
        </w:rPr>
        <w:t>Global varietal development is based on the genetic diversity that nature has produced and the genetic recombination that plant breeders have added (Chaudhary, 1996). The assessment of genetic diversity between the individuals of a population is based on various aspects including pedigree, morphological qualitative and quantitative traits, eco-geographical attributes, biochemical markers and more recently, DNA markers (</w:t>
      </w:r>
      <w:proofErr w:type="spellStart"/>
      <w:r w:rsidRPr="003E5C3E">
        <w:rPr>
          <w:rFonts w:ascii="Arial" w:hAnsi="Arial" w:cs="Arial"/>
        </w:rPr>
        <w:t>Horejsi</w:t>
      </w:r>
      <w:proofErr w:type="spellEnd"/>
      <w:r w:rsidRPr="003E5C3E">
        <w:rPr>
          <w:rFonts w:ascii="Arial" w:hAnsi="Arial" w:cs="Arial"/>
        </w:rPr>
        <w:t xml:space="preserve"> &amp; </w:t>
      </w:r>
      <w:proofErr w:type="spellStart"/>
      <w:r w:rsidRPr="003E5C3E">
        <w:rPr>
          <w:rFonts w:ascii="Arial" w:hAnsi="Arial" w:cs="Arial"/>
        </w:rPr>
        <w:t>Staub</w:t>
      </w:r>
      <w:proofErr w:type="spellEnd"/>
      <w:r w:rsidRPr="003E5C3E">
        <w:rPr>
          <w:rFonts w:ascii="Arial" w:hAnsi="Arial" w:cs="Arial"/>
        </w:rPr>
        <w:t>, 1999). Genetic diversity is vital for germplasm conservation and plant breeding, requiring understanding of its nature, structure and distribution for effective conservation strategies and relevant information for conservation people (UPLB, 2003).This study was</w:t>
      </w:r>
      <w:r w:rsidRPr="00CD609A">
        <w:rPr>
          <w:rFonts w:ascii="Arial" w:hAnsi="Arial" w:cs="Arial"/>
        </w:rPr>
        <w:t xml:space="preserve"> conducted to evaluate the genetic diversity in upland rice genotypes for the maximum utilization of the genetic resources and proper selection of parents.</w:t>
      </w:r>
    </w:p>
    <w:p w14:paraId="0686AED3" w14:textId="77777777" w:rsidR="009D4458" w:rsidRPr="00FB3A86" w:rsidRDefault="00902823" w:rsidP="00BB7108">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77ED767B" w14:textId="77777777" w:rsidR="009D4458" w:rsidRDefault="00703C19" w:rsidP="009D4458">
      <w:pPr>
        <w:pStyle w:val="Body"/>
        <w:spacing w:after="0"/>
        <w:ind w:firstLine="720"/>
        <w:rPr>
          <w:rFonts w:ascii="Arial" w:hAnsi="Arial" w:cs="Arial"/>
        </w:rPr>
      </w:pPr>
      <w:r w:rsidRPr="00703C19">
        <w:rPr>
          <w:rFonts w:ascii="Arial" w:hAnsi="Arial" w:cs="Arial"/>
        </w:rPr>
        <w:t xml:space="preserve">The 83 upland rice genotypes conserved in the Seed Bank (Table 1) were sown from June 2023 to November 2023 at the Seed Bank Research field </w:t>
      </w:r>
      <w:r w:rsidR="009D4458">
        <w:rPr>
          <w:rFonts w:ascii="Arial" w:hAnsi="Arial" w:cs="Arial"/>
        </w:rPr>
        <w:t xml:space="preserve">for phenotypic characters and the grain quality test was conducted from December 2023 to May 2024, at Seed bank and Rice Research Center under </w:t>
      </w:r>
      <w:r w:rsidR="009D4458" w:rsidRPr="008368D5">
        <w:rPr>
          <w:rFonts w:ascii="Arial" w:hAnsi="Arial" w:cs="Arial"/>
        </w:rPr>
        <w:t xml:space="preserve">Department of Agricultural Research (DAR), </w:t>
      </w:r>
      <w:proofErr w:type="spellStart"/>
      <w:r w:rsidR="009D4458" w:rsidRPr="008368D5">
        <w:rPr>
          <w:rFonts w:ascii="Arial" w:hAnsi="Arial" w:cs="Arial"/>
        </w:rPr>
        <w:t>Yezin</w:t>
      </w:r>
      <w:proofErr w:type="spellEnd"/>
      <w:r w:rsidR="009D4458" w:rsidRPr="008368D5">
        <w:rPr>
          <w:rFonts w:ascii="Arial" w:hAnsi="Arial" w:cs="Arial"/>
        </w:rPr>
        <w:t>, Myanmar</w:t>
      </w:r>
      <w:r w:rsidR="009D4458">
        <w:rPr>
          <w:rFonts w:ascii="Arial" w:hAnsi="Arial" w:cs="Arial"/>
        </w:rPr>
        <w:t>. Each genotype</w:t>
      </w:r>
      <w:r w:rsidRPr="00703C19">
        <w:rPr>
          <w:rFonts w:ascii="Arial" w:hAnsi="Arial" w:cs="Arial"/>
        </w:rPr>
        <w:t xml:space="preserve"> was sown in 5 rows of 3 m length with a spacing of 25 cm between rows and 25 cm between plants. Cultural practices were done as necessary.</w:t>
      </w:r>
      <w:r w:rsidR="00FC361F">
        <w:rPr>
          <w:rFonts w:ascii="Arial" w:hAnsi="Arial" w:cs="Arial"/>
        </w:rPr>
        <w:t xml:space="preserve"> </w:t>
      </w:r>
      <w:r w:rsidRPr="00703C19">
        <w:rPr>
          <w:rFonts w:ascii="Arial" w:hAnsi="Arial" w:cs="Arial"/>
        </w:rPr>
        <w:t xml:space="preserve">The 67 characters of each genotype were </w:t>
      </w:r>
      <w:r w:rsidR="00DE36BE">
        <w:rPr>
          <w:rFonts w:ascii="Arial" w:hAnsi="Arial" w:cs="Arial"/>
        </w:rPr>
        <w:t>collected</w:t>
      </w:r>
      <w:r w:rsidRPr="00703C19">
        <w:rPr>
          <w:rFonts w:ascii="Arial" w:hAnsi="Arial" w:cs="Arial"/>
        </w:rPr>
        <w:t xml:space="preserve"> from five randomly selected plants per plot, using the descriptors for wild and cultivated rice (</w:t>
      </w:r>
      <w:r w:rsidRPr="00DE36BE">
        <w:rPr>
          <w:rFonts w:ascii="Arial" w:hAnsi="Arial" w:cs="Arial"/>
          <w:i/>
        </w:rPr>
        <w:t>Oryza</w:t>
      </w:r>
      <w:r w:rsidR="00445A41">
        <w:rPr>
          <w:rFonts w:ascii="Arial" w:hAnsi="Arial" w:cs="Arial"/>
        </w:rPr>
        <w:t xml:space="preserve"> spp.)</w:t>
      </w:r>
      <w:r w:rsidRPr="00703C19">
        <w:rPr>
          <w:rFonts w:ascii="Arial" w:hAnsi="Arial" w:cs="Arial"/>
        </w:rPr>
        <w:t xml:space="preserve"> established by Bio</w:t>
      </w:r>
      <w:r w:rsidR="00DE36BE">
        <w:rPr>
          <w:rFonts w:ascii="Arial" w:hAnsi="Arial" w:cs="Arial"/>
        </w:rPr>
        <w:t>di</w:t>
      </w:r>
      <w:r w:rsidRPr="00703C19">
        <w:rPr>
          <w:rFonts w:ascii="Arial" w:hAnsi="Arial" w:cs="Arial"/>
        </w:rPr>
        <w:t xml:space="preserve">versity International, the International Rice Research Institute (IRRI), and </w:t>
      </w:r>
      <w:r w:rsidRPr="003E5C3E">
        <w:rPr>
          <w:rFonts w:ascii="Arial" w:hAnsi="Arial" w:cs="Arial"/>
        </w:rPr>
        <w:t>WARDA (2007).</w:t>
      </w:r>
      <w:r w:rsidR="009D4458" w:rsidRPr="009D4458">
        <w:rPr>
          <w:rFonts w:ascii="Arial" w:hAnsi="Arial" w:cs="Arial"/>
        </w:rPr>
        <w:t xml:space="preserve"> </w:t>
      </w:r>
    </w:p>
    <w:p w14:paraId="6BE73A1D" w14:textId="77777777" w:rsidR="00703C19" w:rsidRDefault="009D4458" w:rsidP="00FC361F">
      <w:pPr>
        <w:pStyle w:val="Body"/>
        <w:spacing w:after="0"/>
        <w:ind w:firstLine="720"/>
        <w:rPr>
          <w:rFonts w:ascii="Arial" w:hAnsi="Arial" w:cs="Arial"/>
        </w:rPr>
      </w:pPr>
      <w:commentRangeStart w:id="2"/>
      <w:r w:rsidRPr="008368D5">
        <w:rPr>
          <w:rFonts w:ascii="Arial" w:hAnsi="Arial" w:cs="Arial"/>
        </w:rPr>
        <w:t xml:space="preserve">The 83 upland rice </w:t>
      </w:r>
      <w:r w:rsidRPr="008368D5">
        <w:rPr>
          <w:rFonts w:ascii="Arial" w:hAnsi="Arial" w:cs="Arial"/>
          <w:color w:val="000000" w:themeColor="text1"/>
        </w:rPr>
        <w:t>genotypes</w:t>
      </w:r>
      <w:r w:rsidRPr="008368D5">
        <w:rPr>
          <w:rFonts w:ascii="Arial" w:hAnsi="Arial" w:cs="Arial"/>
        </w:rPr>
        <w:t xml:space="preserve"> (</w:t>
      </w:r>
      <w:r w:rsidRPr="008368D5">
        <w:rPr>
          <w:rFonts w:ascii="Arial" w:hAnsi="Arial" w:cs="Arial"/>
          <w:i/>
          <w:iCs/>
        </w:rPr>
        <w:t>Oryza sativa</w:t>
      </w:r>
      <w:r w:rsidRPr="008368D5">
        <w:rPr>
          <w:rFonts w:ascii="Arial" w:hAnsi="Arial" w:cs="Arial"/>
        </w:rPr>
        <w:t xml:space="preserve"> L.) were grown </w:t>
      </w:r>
      <w:r>
        <w:rPr>
          <w:rFonts w:ascii="Arial" w:hAnsi="Arial" w:cs="Arial"/>
        </w:rPr>
        <w:t xml:space="preserve">from June 2023 to November 2023 </w:t>
      </w:r>
      <w:r w:rsidRPr="008368D5">
        <w:rPr>
          <w:rFonts w:ascii="Arial" w:hAnsi="Arial" w:cs="Arial"/>
        </w:rPr>
        <w:t>at the Seed Bank Research field</w:t>
      </w:r>
      <w:r>
        <w:rPr>
          <w:rFonts w:ascii="Arial" w:hAnsi="Arial" w:cs="Arial"/>
        </w:rPr>
        <w:t xml:space="preserve"> </w:t>
      </w:r>
      <w:commentRangeEnd w:id="2"/>
      <w:r w:rsidR="00142A21">
        <w:rPr>
          <w:rStyle w:val="Marquedecommentaire"/>
          <w:rFonts w:ascii="Times New Roman" w:hAnsi="Times New Roman"/>
          <w:lang w:val="nb-NO" w:eastAsia="nb-NO"/>
        </w:rPr>
        <w:commentReference w:id="2"/>
      </w:r>
    </w:p>
    <w:p w14:paraId="20AD62A6" w14:textId="77777777" w:rsidR="00703C19" w:rsidRDefault="00703C19" w:rsidP="00441B6F">
      <w:pPr>
        <w:pStyle w:val="Body"/>
        <w:spacing w:after="0"/>
        <w:rPr>
          <w:rFonts w:ascii="Arial" w:hAnsi="Arial" w:cs="Arial"/>
        </w:rPr>
      </w:pPr>
      <w:r w:rsidRPr="00703C19">
        <w:rPr>
          <w:rFonts w:ascii="Arial" w:hAnsi="Arial" w:cs="Arial"/>
        </w:rPr>
        <w:t>Table 1. List of eighty three upland rice accessions used in this study</w:t>
      </w:r>
    </w:p>
    <w:tbl>
      <w:tblPr>
        <w:tblW w:w="5000" w:type="pct"/>
        <w:tblBorders>
          <w:bottom w:val="single" w:sz="4" w:space="0" w:color="auto"/>
        </w:tblBorders>
        <w:tblLook w:val="04A0" w:firstRow="1" w:lastRow="0" w:firstColumn="1" w:lastColumn="0" w:noHBand="0" w:noVBand="1"/>
      </w:tblPr>
      <w:tblGrid>
        <w:gridCol w:w="911"/>
        <w:gridCol w:w="1975"/>
        <w:gridCol w:w="3225"/>
        <w:gridCol w:w="2313"/>
      </w:tblGrid>
      <w:tr w:rsidR="007A6214" w:rsidRPr="000C54D2" w14:paraId="7D3D2F73" w14:textId="77777777" w:rsidTr="00195CA7">
        <w:trPr>
          <w:trHeight w:val="323"/>
        </w:trPr>
        <w:tc>
          <w:tcPr>
            <w:tcW w:w="541" w:type="pct"/>
            <w:tcBorders>
              <w:top w:val="single" w:sz="4" w:space="0" w:color="auto"/>
              <w:bottom w:val="single" w:sz="4" w:space="0" w:color="auto"/>
            </w:tcBorders>
            <w:noWrap/>
            <w:vAlign w:val="center"/>
            <w:hideMark/>
          </w:tcPr>
          <w:p w14:paraId="36AE3460" w14:textId="77777777" w:rsidR="007A6214" w:rsidRPr="000C54D2" w:rsidRDefault="007A6214" w:rsidP="001B6764">
            <w:pPr>
              <w:jc w:val="center"/>
              <w:rPr>
                <w:rFonts w:ascii="Arial" w:hAnsi="Arial" w:cs="Arial"/>
                <w:b/>
                <w:color w:val="000000"/>
              </w:rPr>
            </w:pPr>
            <w:r w:rsidRPr="000C54D2">
              <w:rPr>
                <w:rFonts w:ascii="Arial" w:hAnsi="Arial" w:cs="Arial"/>
                <w:b/>
                <w:color w:val="000000"/>
              </w:rPr>
              <w:t>No</w:t>
            </w:r>
          </w:p>
        </w:tc>
        <w:tc>
          <w:tcPr>
            <w:tcW w:w="1172" w:type="pct"/>
            <w:tcBorders>
              <w:top w:val="single" w:sz="4" w:space="0" w:color="auto"/>
              <w:bottom w:val="single" w:sz="4" w:space="0" w:color="auto"/>
            </w:tcBorders>
            <w:shd w:val="clear" w:color="000000" w:fill="FFFFFF"/>
            <w:vAlign w:val="center"/>
            <w:hideMark/>
          </w:tcPr>
          <w:p w14:paraId="541C17F2" w14:textId="77777777" w:rsidR="007A6214" w:rsidRPr="000C54D2" w:rsidRDefault="007A6214" w:rsidP="000828A0">
            <w:pPr>
              <w:jc w:val="center"/>
              <w:rPr>
                <w:rFonts w:ascii="Arial" w:hAnsi="Arial" w:cs="Arial"/>
                <w:b/>
                <w:bCs/>
              </w:rPr>
            </w:pPr>
            <w:r w:rsidRPr="000C54D2">
              <w:rPr>
                <w:rFonts w:ascii="Arial" w:hAnsi="Arial" w:cs="Arial"/>
                <w:b/>
                <w:bCs/>
              </w:rPr>
              <w:t xml:space="preserve">Accession </w:t>
            </w:r>
            <w:r w:rsidR="000828A0">
              <w:rPr>
                <w:rFonts w:ascii="Arial" w:hAnsi="Arial" w:cs="Arial"/>
                <w:b/>
                <w:bCs/>
              </w:rPr>
              <w:t>n</w:t>
            </w:r>
            <w:r w:rsidRPr="000C54D2">
              <w:rPr>
                <w:rFonts w:ascii="Arial" w:hAnsi="Arial" w:cs="Arial"/>
                <w:b/>
                <w:bCs/>
              </w:rPr>
              <w:t>o.</w:t>
            </w:r>
          </w:p>
        </w:tc>
        <w:tc>
          <w:tcPr>
            <w:tcW w:w="1914" w:type="pct"/>
            <w:tcBorders>
              <w:top w:val="single" w:sz="4" w:space="0" w:color="auto"/>
              <w:bottom w:val="single" w:sz="4" w:space="0" w:color="auto"/>
            </w:tcBorders>
            <w:vAlign w:val="center"/>
            <w:hideMark/>
          </w:tcPr>
          <w:p w14:paraId="54CF8D48" w14:textId="77777777" w:rsidR="007A6214" w:rsidRPr="000C54D2" w:rsidRDefault="007A6214" w:rsidP="001B6764">
            <w:pPr>
              <w:rPr>
                <w:rFonts w:ascii="Arial" w:hAnsi="Arial" w:cs="Arial"/>
                <w:b/>
                <w:bCs/>
                <w:color w:val="000000"/>
              </w:rPr>
            </w:pPr>
            <w:r w:rsidRPr="000C54D2">
              <w:rPr>
                <w:rFonts w:ascii="Arial" w:hAnsi="Arial" w:cs="Arial"/>
                <w:b/>
                <w:bCs/>
                <w:color w:val="000000"/>
              </w:rPr>
              <w:t>Genotypes</w:t>
            </w:r>
          </w:p>
        </w:tc>
        <w:tc>
          <w:tcPr>
            <w:tcW w:w="1373" w:type="pct"/>
            <w:tcBorders>
              <w:top w:val="single" w:sz="4" w:space="0" w:color="auto"/>
              <w:bottom w:val="single" w:sz="4" w:space="0" w:color="auto"/>
            </w:tcBorders>
            <w:noWrap/>
            <w:vAlign w:val="center"/>
            <w:hideMark/>
          </w:tcPr>
          <w:p w14:paraId="396BF25A" w14:textId="77777777" w:rsidR="007A6214" w:rsidRPr="000C54D2" w:rsidRDefault="007A6214" w:rsidP="001B6764">
            <w:pPr>
              <w:rPr>
                <w:rFonts w:ascii="Arial" w:hAnsi="Arial" w:cs="Arial"/>
                <w:b/>
                <w:bCs/>
                <w:color w:val="000000"/>
              </w:rPr>
            </w:pPr>
            <w:r w:rsidRPr="000C54D2">
              <w:rPr>
                <w:rFonts w:ascii="Arial" w:hAnsi="Arial" w:cs="Arial"/>
                <w:b/>
                <w:bCs/>
                <w:color w:val="000000"/>
              </w:rPr>
              <w:t>Sources</w:t>
            </w:r>
          </w:p>
        </w:tc>
      </w:tr>
      <w:tr w:rsidR="007A6214" w:rsidRPr="000C54D2" w14:paraId="7C186735" w14:textId="77777777" w:rsidTr="00195CA7">
        <w:trPr>
          <w:trHeight w:val="345"/>
        </w:trPr>
        <w:tc>
          <w:tcPr>
            <w:tcW w:w="541" w:type="pct"/>
            <w:tcBorders>
              <w:top w:val="single" w:sz="4" w:space="0" w:color="auto"/>
            </w:tcBorders>
            <w:noWrap/>
            <w:vAlign w:val="center"/>
            <w:hideMark/>
          </w:tcPr>
          <w:p w14:paraId="2F5236EE" w14:textId="77777777" w:rsidR="007A6214" w:rsidRPr="000C54D2" w:rsidRDefault="007A6214" w:rsidP="001B6764">
            <w:pPr>
              <w:jc w:val="center"/>
              <w:rPr>
                <w:rFonts w:ascii="Arial" w:hAnsi="Arial" w:cs="Arial"/>
                <w:color w:val="000000"/>
              </w:rPr>
            </w:pPr>
            <w:r w:rsidRPr="000C54D2">
              <w:rPr>
                <w:rFonts w:ascii="Arial" w:hAnsi="Arial" w:cs="Arial"/>
                <w:color w:val="000000"/>
              </w:rPr>
              <w:t>1</w:t>
            </w:r>
          </w:p>
        </w:tc>
        <w:tc>
          <w:tcPr>
            <w:tcW w:w="1172" w:type="pct"/>
            <w:tcBorders>
              <w:top w:val="single" w:sz="4" w:space="0" w:color="auto"/>
            </w:tcBorders>
            <w:shd w:val="clear" w:color="000000" w:fill="FFFFFF"/>
            <w:vAlign w:val="center"/>
            <w:hideMark/>
          </w:tcPr>
          <w:p w14:paraId="00120E86" w14:textId="77777777" w:rsidR="007A6214" w:rsidRPr="000C54D2" w:rsidRDefault="007A6214" w:rsidP="001B6764">
            <w:pPr>
              <w:rPr>
                <w:rFonts w:ascii="Arial" w:hAnsi="Arial" w:cs="Arial"/>
              </w:rPr>
            </w:pPr>
            <w:r w:rsidRPr="000C54D2">
              <w:rPr>
                <w:rFonts w:ascii="Arial" w:hAnsi="Arial" w:cs="Arial"/>
              </w:rPr>
              <w:t>009875</w:t>
            </w:r>
          </w:p>
        </w:tc>
        <w:tc>
          <w:tcPr>
            <w:tcW w:w="1914" w:type="pct"/>
            <w:tcBorders>
              <w:top w:val="single" w:sz="4" w:space="0" w:color="auto"/>
            </w:tcBorders>
            <w:vAlign w:val="center"/>
            <w:hideMark/>
          </w:tcPr>
          <w:p w14:paraId="4FC3D7C9" w14:textId="77777777" w:rsidR="007A6214" w:rsidRPr="000C54D2" w:rsidRDefault="007A6214" w:rsidP="001B6764">
            <w:pPr>
              <w:rPr>
                <w:rFonts w:ascii="Arial" w:hAnsi="Arial" w:cs="Arial"/>
                <w:color w:val="000000"/>
              </w:rPr>
            </w:pPr>
            <w:r w:rsidRPr="000C54D2">
              <w:rPr>
                <w:rFonts w:ascii="Arial" w:hAnsi="Arial" w:cs="Arial"/>
                <w:color w:val="000000"/>
              </w:rPr>
              <w:t>WAB-99-14</w:t>
            </w:r>
          </w:p>
        </w:tc>
        <w:tc>
          <w:tcPr>
            <w:tcW w:w="1373" w:type="pct"/>
            <w:tcBorders>
              <w:top w:val="single" w:sz="4" w:space="0" w:color="auto"/>
            </w:tcBorders>
            <w:noWrap/>
            <w:vAlign w:val="center"/>
            <w:hideMark/>
          </w:tcPr>
          <w:p w14:paraId="273A2133" w14:textId="77777777" w:rsidR="007A6214" w:rsidRPr="000C54D2" w:rsidRDefault="007A6214" w:rsidP="001B6764">
            <w:pPr>
              <w:rPr>
                <w:rFonts w:ascii="Arial" w:hAnsi="Arial" w:cs="Arial"/>
                <w:color w:val="000000"/>
              </w:rPr>
            </w:pPr>
            <w:r w:rsidRPr="000C54D2">
              <w:rPr>
                <w:rFonts w:ascii="Arial" w:hAnsi="Arial" w:cs="Arial"/>
                <w:color w:val="000000"/>
              </w:rPr>
              <w:t xml:space="preserve"> IRRI</w:t>
            </w:r>
          </w:p>
        </w:tc>
      </w:tr>
      <w:tr w:rsidR="007A6214" w:rsidRPr="000C54D2" w14:paraId="625B3566" w14:textId="77777777" w:rsidTr="00195CA7">
        <w:trPr>
          <w:trHeight w:val="345"/>
        </w:trPr>
        <w:tc>
          <w:tcPr>
            <w:tcW w:w="541" w:type="pct"/>
            <w:noWrap/>
            <w:vAlign w:val="center"/>
            <w:hideMark/>
          </w:tcPr>
          <w:p w14:paraId="4F3C599C" w14:textId="77777777" w:rsidR="007A6214" w:rsidRPr="000C54D2" w:rsidRDefault="007A6214" w:rsidP="001B6764">
            <w:pPr>
              <w:jc w:val="center"/>
              <w:rPr>
                <w:rFonts w:ascii="Arial" w:hAnsi="Arial" w:cs="Arial"/>
                <w:color w:val="000000"/>
              </w:rPr>
            </w:pPr>
            <w:r w:rsidRPr="000C54D2">
              <w:rPr>
                <w:rFonts w:ascii="Arial" w:hAnsi="Arial" w:cs="Arial"/>
                <w:color w:val="000000"/>
              </w:rPr>
              <w:t>2</w:t>
            </w:r>
          </w:p>
        </w:tc>
        <w:tc>
          <w:tcPr>
            <w:tcW w:w="1172" w:type="pct"/>
            <w:shd w:val="clear" w:color="000000" w:fill="FFFFFF"/>
            <w:vAlign w:val="center"/>
            <w:hideMark/>
          </w:tcPr>
          <w:p w14:paraId="59468B2A" w14:textId="77777777" w:rsidR="007A6214" w:rsidRPr="000C54D2" w:rsidRDefault="007A6214" w:rsidP="001B6764">
            <w:pPr>
              <w:rPr>
                <w:rFonts w:ascii="Arial" w:hAnsi="Arial" w:cs="Arial"/>
              </w:rPr>
            </w:pPr>
            <w:r w:rsidRPr="000C54D2">
              <w:rPr>
                <w:rFonts w:ascii="Arial" w:hAnsi="Arial" w:cs="Arial"/>
              </w:rPr>
              <w:t>009876</w:t>
            </w:r>
          </w:p>
        </w:tc>
        <w:tc>
          <w:tcPr>
            <w:tcW w:w="1914" w:type="pct"/>
            <w:vAlign w:val="center"/>
            <w:hideMark/>
          </w:tcPr>
          <w:p w14:paraId="0255ADC4" w14:textId="77777777" w:rsidR="007A6214" w:rsidRPr="000C54D2" w:rsidRDefault="007A6214" w:rsidP="001B6764">
            <w:pPr>
              <w:rPr>
                <w:rFonts w:ascii="Arial" w:hAnsi="Arial" w:cs="Arial"/>
                <w:color w:val="000000"/>
              </w:rPr>
            </w:pPr>
            <w:r w:rsidRPr="000C54D2">
              <w:rPr>
                <w:rFonts w:ascii="Arial" w:hAnsi="Arial" w:cs="Arial"/>
                <w:color w:val="000000"/>
              </w:rPr>
              <w:t>IR-43</w:t>
            </w:r>
          </w:p>
        </w:tc>
        <w:tc>
          <w:tcPr>
            <w:tcW w:w="1373" w:type="pct"/>
            <w:noWrap/>
            <w:vAlign w:val="center"/>
            <w:hideMark/>
          </w:tcPr>
          <w:p w14:paraId="2BF7F413"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4BE2C3D1" w14:textId="77777777" w:rsidTr="00195CA7">
        <w:trPr>
          <w:trHeight w:val="345"/>
        </w:trPr>
        <w:tc>
          <w:tcPr>
            <w:tcW w:w="541" w:type="pct"/>
            <w:noWrap/>
            <w:vAlign w:val="center"/>
            <w:hideMark/>
          </w:tcPr>
          <w:p w14:paraId="601C793F" w14:textId="77777777" w:rsidR="007A6214" w:rsidRPr="000C54D2" w:rsidRDefault="007A6214" w:rsidP="001B6764">
            <w:pPr>
              <w:jc w:val="center"/>
              <w:rPr>
                <w:rFonts w:ascii="Arial" w:hAnsi="Arial" w:cs="Arial"/>
                <w:color w:val="000000"/>
              </w:rPr>
            </w:pPr>
            <w:r w:rsidRPr="000C54D2">
              <w:rPr>
                <w:rFonts w:ascii="Arial" w:hAnsi="Arial" w:cs="Arial"/>
                <w:color w:val="000000"/>
              </w:rPr>
              <w:t>3</w:t>
            </w:r>
          </w:p>
        </w:tc>
        <w:tc>
          <w:tcPr>
            <w:tcW w:w="1172" w:type="pct"/>
            <w:shd w:val="clear" w:color="000000" w:fill="FFFFFF"/>
            <w:vAlign w:val="center"/>
            <w:hideMark/>
          </w:tcPr>
          <w:p w14:paraId="3F645501" w14:textId="77777777" w:rsidR="007A6214" w:rsidRPr="000C54D2" w:rsidRDefault="007A6214" w:rsidP="001B6764">
            <w:pPr>
              <w:rPr>
                <w:rFonts w:ascii="Arial" w:hAnsi="Arial" w:cs="Arial"/>
              </w:rPr>
            </w:pPr>
            <w:r w:rsidRPr="000C54D2">
              <w:rPr>
                <w:rFonts w:ascii="Arial" w:hAnsi="Arial" w:cs="Arial"/>
              </w:rPr>
              <w:t>009877</w:t>
            </w:r>
          </w:p>
        </w:tc>
        <w:tc>
          <w:tcPr>
            <w:tcW w:w="1914" w:type="pct"/>
            <w:vAlign w:val="center"/>
            <w:hideMark/>
          </w:tcPr>
          <w:p w14:paraId="071DEF84" w14:textId="77777777" w:rsidR="007A6214" w:rsidRPr="000C54D2" w:rsidRDefault="007A6214" w:rsidP="001B6764">
            <w:pPr>
              <w:rPr>
                <w:rFonts w:ascii="Arial" w:hAnsi="Arial" w:cs="Arial"/>
                <w:color w:val="000000"/>
              </w:rPr>
            </w:pPr>
            <w:r w:rsidRPr="000C54D2">
              <w:rPr>
                <w:rFonts w:ascii="Arial" w:hAnsi="Arial" w:cs="Arial"/>
                <w:color w:val="000000"/>
              </w:rPr>
              <w:t>WABSOKA</w:t>
            </w:r>
          </w:p>
        </w:tc>
        <w:tc>
          <w:tcPr>
            <w:tcW w:w="1373" w:type="pct"/>
            <w:noWrap/>
            <w:vAlign w:val="center"/>
            <w:hideMark/>
          </w:tcPr>
          <w:p w14:paraId="227A60DD"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1694B6FD" w14:textId="77777777" w:rsidTr="00195CA7">
        <w:trPr>
          <w:trHeight w:val="345"/>
        </w:trPr>
        <w:tc>
          <w:tcPr>
            <w:tcW w:w="541" w:type="pct"/>
            <w:noWrap/>
            <w:vAlign w:val="center"/>
            <w:hideMark/>
          </w:tcPr>
          <w:p w14:paraId="557F1858" w14:textId="77777777" w:rsidR="007A6214" w:rsidRPr="000C54D2" w:rsidRDefault="007A6214" w:rsidP="001B6764">
            <w:pPr>
              <w:jc w:val="center"/>
              <w:rPr>
                <w:rFonts w:ascii="Arial" w:hAnsi="Arial" w:cs="Arial"/>
                <w:color w:val="000000"/>
              </w:rPr>
            </w:pPr>
            <w:r w:rsidRPr="000C54D2">
              <w:rPr>
                <w:rFonts w:ascii="Arial" w:hAnsi="Arial" w:cs="Arial"/>
                <w:color w:val="000000"/>
              </w:rPr>
              <w:t>4</w:t>
            </w:r>
          </w:p>
        </w:tc>
        <w:tc>
          <w:tcPr>
            <w:tcW w:w="1172" w:type="pct"/>
            <w:shd w:val="clear" w:color="000000" w:fill="FFFFFF"/>
            <w:vAlign w:val="center"/>
            <w:hideMark/>
          </w:tcPr>
          <w:p w14:paraId="07D5C5A2" w14:textId="77777777" w:rsidR="007A6214" w:rsidRPr="000C54D2" w:rsidRDefault="007A6214" w:rsidP="001B6764">
            <w:pPr>
              <w:rPr>
                <w:rFonts w:ascii="Arial" w:hAnsi="Arial" w:cs="Arial"/>
              </w:rPr>
            </w:pPr>
            <w:r w:rsidRPr="000C54D2">
              <w:rPr>
                <w:rFonts w:ascii="Arial" w:hAnsi="Arial" w:cs="Arial"/>
              </w:rPr>
              <w:t>009878</w:t>
            </w:r>
          </w:p>
        </w:tc>
        <w:tc>
          <w:tcPr>
            <w:tcW w:w="1914" w:type="pct"/>
            <w:vAlign w:val="center"/>
            <w:hideMark/>
          </w:tcPr>
          <w:p w14:paraId="2F0B8D47" w14:textId="77777777" w:rsidR="007A6214" w:rsidRPr="000C54D2" w:rsidRDefault="007A6214" w:rsidP="001B6764">
            <w:pPr>
              <w:rPr>
                <w:rFonts w:ascii="Arial" w:hAnsi="Arial" w:cs="Arial"/>
                <w:color w:val="000000"/>
              </w:rPr>
            </w:pPr>
            <w:r w:rsidRPr="000C54D2">
              <w:rPr>
                <w:rFonts w:ascii="Arial" w:hAnsi="Arial" w:cs="Arial"/>
                <w:color w:val="000000"/>
              </w:rPr>
              <w:t>TOX-1889-4-101-1-1-2</w:t>
            </w:r>
          </w:p>
        </w:tc>
        <w:tc>
          <w:tcPr>
            <w:tcW w:w="1373" w:type="pct"/>
            <w:noWrap/>
            <w:vAlign w:val="center"/>
            <w:hideMark/>
          </w:tcPr>
          <w:p w14:paraId="6937A3D3"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0379174D" w14:textId="77777777" w:rsidTr="00195CA7">
        <w:trPr>
          <w:trHeight w:val="345"/>
        </w:trPr>
        <w:tc>
          <w:tcPr>
            <w:tcW w:w="541" w:type="pct"/>
            <w:noWrap/>
            <w:vAlign w:val="center"/>
            <w:hideMark/>
          </w:tcPr>
          <w:p w14:paraId="623CB983" w14:textId="77777777" w:rsidR="007A6214" w:rsidRPr="000C54D2" w:rsidRDefault="007A6214" w:rsidP="001B6764">
            <w:pPr>
              <w:jc w:val="center"/>
              <w:rPr>
                <w:rFonts w:ascii="Arial" w:hAnsi="Arial" w:cs="Arial"/>
                <w:color w:val="000000"/>
              </w:rPr>
            </w:pPr>
            <w:r w:rsidRPr="000C54D2">
              <w:rPr>
                <w:rFonts w:ascii="Arial" w:hAnsi="Arial" w:cs="Arial"/>
                <w:color w:val="000000"/>
              </w:rPr>
              <w:t>5</w:t>
            </w:r>
          </w:p>
        </w:tc>
        <w:tc>
          <w:tcPr>
            <w:tcW w:w="1172" w:type="pct"/>
            <w:shd w:val="clear" w:color="000000" w:fill="FFFFFF"/>
            <w:vAlign w:val="center"/>
            <w:hideMark/>
          </w:tcPr>
          <w:p w14:paraId="4EA5B9DF" w14:textId="77777777" w:rsidR="007A6214" w:rsidRPr="000C54D2" w:rsidRDefault="007A6214" w:rsidP="001B6764">
            <w:pPr>
              <w:rPr>
                <w:rFonts w:ascii="Arial" w:hAnsi="Arial" w:cs="Arial"/>
              </w:rPr>
            </w:pPr>
            <w:r w:rsidRPr="000C54D2">
              <w:rPr>
                <w:rFonts w:ascii="Arial" w:hAnsi="Arial" w:cs="Arial"/>
              </w:rPr>
              <w:t>009879</w:t>
            </w:r>
          </w:p>
        </w:tc>
        <w:tc>
          <w:tcPr>
            <w:tcW w:w="1914" w:type="pct"/>
            <w:vAlign w:val="center"/>
            <w:hideMark/>
          </w:tcPr>
          <w:p w14:paraId="46D86D56" w14:textId="77777777" w:rsidR="007A6214" w:rsidRPr="000C54D2" w:rsidRDefault="007A6214" w:rsidP="001B6764">
            <w:pPr>
              <w:rPr>
                <w:rFonts w:ascii="Arial" w:hAnsi="Arial" w:cs="Arial"/>
                <w:color w:val="000000"/>
              </w:rPr>
            </w:pPr>
            <w:r w:rsidRPr="000C54D2">
              <w:rPr>
                <w:rFonts w:ascii="Arial" w:hAnsi="Arial" w:cs="Arial"/>
                <w:color w:val="000000"/>
              </w:rPr>
              <w:t>IDSA- 69</w:t>
            </w:r>
          </w:p>
        </w:tc>
        <w:tc>
          <w:tcPr>
            <w:tcW w:w="1373" w:type="pct"/>
            <w:noWrap/>
            <w:vAlign w:val="center"/>
            <w:hideMark/>
          </w:tcPr>
          <w:p w14:paraId="77E76776"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645452DE" w14:textId="77777777" w:rsidTr="00195CA7">
        <w:trPr>
          <w:trHeight w:val="345"/>
        </w:trPr>
        <w:tc>
          <w:tcPr>
            <w:tcW w:w="541" w:type="pct"/>
            <w:noWrap/>
            <w:vAlign w:val="center"/>
            <w:hideMark/>
          </w:tcPr>
          <w:p w14:paraId="577F9B25" w14:textId="77777777" w:rsidR="007A6214" w:rsidRPr="000C54D2" w:rsidRDefault="007A6214" w:rsidP="001B6764">
            <w:pPr>
              <w:jc w:val="center"/>
              <w:rPr>
                <w:rFonts w:ascii="Arial" w:hAnsi="Arial" w:cs="Arial"/>
                <w:color w:val="000000"/>
              </w:rPr>
            </w:pPr>
            <w:r w:rsidRPr="000C54D2">
              <w:rPr>
                <w:rFonts w:ascii="Arial" w:hAnsi="Arial" w:cs="Arial"/>
                <w:color w:val="000000"/>
              </w:rPr>
              <w:t>6</w:t>
            </w:r>
          </w:p>
        </w:tc>
        <w:tc>
          <w:tcPr>
            <w:tcW w:w="1172" w:type="pct"/>
            <w:shd w:val="clear" w:color="000000" w:fill="FFFFFF"/>
            <w:vAlign w:val="center"/>
            <w:hideMark/>
          </w:tcPr>
          <w:p w14:paraId="556FC0CB" w14:textId="77777777" w:rsidR="007A6214" w:rsidRPr="000C54D2" w:rsidRDefault="007A6214" w:rsidP="001B6764">
            <w:pPr>
              <w:rPr>
                <w:rFonts w:ascii="Arial" w:hAnsi="Arial" w:cs="Arial"/>
              </w:rPr>
            </w:pPr>
            <w:r w:rsidRPr="000C54D2">
              <w:rPr>
                <w:rFonts w:ascii="Arial" w:hAnsi="Arial" w:cs="Arial"/>
              </w:rPr>
              <w:t>009880</w:t>
            </w:r>
          </w:p>
        </w:tc>
        <w:tc>
          <w:tcPr>
            <w:tcW w:w="1914" w:type="pct"/>
            <w:vAlign w:val="center"/>
            <w:hideMark/>
          </w:tcPr>
          <w:p w14:paraId="3B440A3B" w14:textId="77777777" w:rsidR="007A6214" w:rsidRPr="000C54D2" w:rsidRDefault="007A6214" w:rsidP="001B6764">
            <w:pPr>
              <w:rPr>
                <w:rFonts w:ascii="Arial" w:hAnsi="Arial" w:cs="Arial"/>
                <w:color w:val="000000"/>
              </w:rPr>
            </w:pPr>
            <w:r w:rsidRPr="000C54D2">
              <w:rPr>
                <w:rFonts w:ascii="Arial" w:hAnsi="Arial" w:cs="Arial"/>
                <w:color w:val="000000"/>
              </w:rPr>
              <w:t>IDSA-11</w:t>
            </w:r>
          </w:p>
        </w:tc>
        <w:tc>
          <w:tcPr>
            <w:tcW w:w="1373" w:type="pct"/>
            <w:noWrap/>
            <w:vAlign w:val="center"/>
            <w:hideMark/>
          </w:tcPr>
          <w:p w14:paraId="3C495525"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3309CDF2" w14:textId="77777777" w:rsidTr="00195CA7">
        <w:trPr>
          <w:trHeight w:val="345"/>
        </w:trPr>
        <w:tc>
          <w:tcPr>
            <w:tcW w:w="541" w:type="pct"/>
            <w:noWrap/>
            <w:vAlign w:val="center"/>
            <w:hideMark/>
          </w:tcPr>
          <w:p w14:paraId="11FBF41B" w14:textId="77777777" w:rsidR="007A6214" w:rsidRPr="000C54D2" w:rsidRDefault="007A6214" w:rsidP="001B6764">
            <w:pPr>
              <w:jc w:val="center"/>
              <w:rPr>
                <w:rFonts w:ascii="Arial" w:hAnsi="Arial" w:cs="Arial"/>
                <w:color w:val="000000"/>
              </w:rPr>
            </w:pPr>
            <w:r w:rsidRPr="000C54D2">
              <w:rPr>
                <w:rFonts w:ascii="Arial" w:hAnsi="Arial" w:cs="Arial"/>
                <w:color w:val="000000"/>
              </w:rPr>
              <w:t>7</w:t>
            </w:r>
          </w:p>
        </w:tc>
        <w:tc>
          <w:tcPr>
            <w:tcW w:w="1172" w:type="pct"/>
            <w:shd w:val="clear" w:color="000000" w:fill="FFFFFF"/>
            <w:vAlign w:val="center"/>
            <w:hideMark/>
          </w:tcPr>
          <w:p w14:paraId="09D0610A" w14:textId="77777777" w:rsidR="007A6214" w:rsidRPr="000C54D2" w:rsidRDefault="007A6214" w:rsidP="001B6764">
            <w:pPr>
              <w:rPr>
                <w:rFonts w:ascii="Arial" w:hAnsi="Arial" w:cs="Arial"/>
              </w:rPr>
            </w:pPr>
            <w:r w:rsidRPr="000C54D2">
              <w:rPr>
                <w:rFonts w:ascii="Arial" w:hAnsi="Arial" w:cs="Arial"/>
              </w:rPr>
              <w:t>009881</w:t>
            </w:r>
          </w:p>
        </w:tc>
        <w:tc>
          <w:tcPr>
            <w:tcW w:w="1914" w:type="pct"/>
            <w:vAlign w:val="center"/>
            <w:hideMark/>
          </w:tcPr>
          <w:p w14:paraId="1A277D13" w14:textId="77777777" w:rsidR="007A6214" w:rsidRPr="000C54D2" w:rsidRDefault="007A6214" w:rsidP="001B6764">
            <w:pPr>
              <w:rPr>
                <w:rFonts w:ascii="Arial" w:hAnsi="Arial" w:cs="Arial"/>
                <w:color w:val="000000"/>
              </w:rPr>
            </w:pPr>
            <w:r w:rsidRPr="000C54D2">
              <w:rPr>
                <w:rFonts w:ascii="Arial" w:hAnsi="Arial" w:cs="Arial"/>
                <w:color w:val="000000"/>
              </w:rPr>
              <w:t>PR- 26406-24-B-B-3</w:t>
            </w:r>
          </w:p>
        </w:tc>
        <w:tc>
          <w:tcPr>
            <w:tcW w:w="1373" w:type="pct"/>
            <w:noWrap/>
            <w:vAlign w:val="center"/>
            <w:hideMark/>
          </w:tcPr>
          <w:p w14:paraId="77F5FD78"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7B9E8E22" w14:textId="77777777" w:rsidTr="00195CA7">
        <w:trPr>
          <w:trHeight w:val="345"/>
        </w:trPr>
        <w:tc>
          <w:tcPr>
            <w:tcW w:w="541" w:type="pct"/>
            <w:noWrap/>
            <w:vAlign w:val="center"/>
            <w:hideMark/>
          </w:tcPr>
          <w:p w14:paraId="1A2E7F61" w14:textId="77777777" w:rsidR="007A6214" w:rsidRPr="000C54D2" w:rsidRDefault="007A6214" w:rsidP="001B6764">
            <w:pPr>
              <w:jc w:val="center"/>
              <w:rPr>
                <w:rFonts w:ascii="Arial" w:hAnsi="Arial" w:cs="Arial"/>
                <w:color w:val="000000"/>
              </w:rPr>
            </w:pPr>
            <w:r w:rsidRPr="000C54D2">
              <w:rPr>
                <w:rFonts w:ascii="Arial" w:hAnsi="Arial" w:cs="Arial"/>
                <w:color w:val="000000"/>
              </w:rPr>
              <w:t>8</w:t>
            </w:r>
          </w:p>
        </w:tc>
        <w:tc>
          <w:tcPr>
            <w:tcW w:w="1172" w:type="pct"/>
            <w:shd w:val="clear" w:color="000000" w:fill="FFFFFF"/>
            <w:vAlign w:val="center"/>
            <w:hideMark/>
          </w:tcPr>
          <w:p w14:paraId="04D96424" w14:textId="77777777" w:rsidR="007A6214" w:rsidRPr="000C54D2" w:rsidRDefault="007A6214" w:rsidP="001B6764">
            <w:pPr>
              <w:rPr>
                <w:rFonts w:ascii="Arial" w:hAnsi="Arial" w:cs="Arial"/>
              </w:rPr>
            </w:pPr>
            <w:r w:rsidRPr="000C54D2">
              <w:rPr>
                <w:rFonts w:ascii="Arial" w:hAnsi="Arial" w:cs="Arial"/>
              </w:rPr>
              <w:t>009882</w:t>
            </w:r>
          </w:p>
        </w:tc>
        <w:tc>
          <w:tcPr>
            <w:tcW w:w="1914" w:type="pct"/>
            <w:vAlign w:val="center"/>
            <w:hideMark/>
          </w:tcPr>
          <w:p w14:paraId="22E35986" w14:textId="77777777" w:rsidR="007A6214" w:rsidRPr="000C54D2" w:rsidRDefault="007A6214" w:rsidP="001B6764">
            <w:pPr>
              <w:rPr>
                <w:rFonts w:ascii="Arial" w:hAnsi="Arial" w:cs="Arial"/>
                <w:color w:val="000000"/>
              </w:rPr>
            </w:pPr>
            <w:r w:rsidRPr="000C54D2">
              <w:rPr>
                <w:rFonts w:ascii="Arial" w:hAnsi="Arial" w:cs="Arial"/>
                <w:color w:val="000000"/>
              </w:rPr>
              <w:t>WAB-8801-1-38-18-3-P1-HB</w:t>
            </w:r>
          </w:p>
        </w:tc>
        <w:tc>
          <w:tcPr>
            <w:tcW w:w="1373" w:type="pct"/>
            <w:noWrap/>
            <w:vAlign w:val="center"/>
            <w:hideMark/>
          </w:tcPr>
          <w:p w14:paraId="06EE361C"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7722F4FD" w14:textId="77777777" w:rsidTr="00195CA7">
        <w:trPr>
          <w:trHeight w:val="345"/>
        </w:trPr>
        <w:tc>
          <w:tcPr>
            <w:tcW w:w="541" w:type="pct"/>
            <w:noWrap/>
            <w:vAlign w:val="center"/>
            <w:hideMark/>
          </w:tcPr>
          <w:p w14:paraId="0CBFB6E0" w14:textId="77777777" w:rsidR="007A6214" w:rsidRPr="000C54D2" w:rsidRDefault="007A6214" w:rsidP="001B6764">
            <w:pPr>
              <w:jc w:val="center"/>
              <w:rPr>
                <w:rFonts w:ascii="Arial" w:hAnsi="Arial" w:cs="Arial"/>
                <w:color w:val="000000"/>
              </w:rPr>
            </w:pPr>
            <w:r w:rsidRPr="000C54D2">
              <w:rPr>
                <w:rFonts w:ascii="Arial" w:hAnsi="Arial" w:cs="Arial"/>
                <w:color w:val="000000"/>
              </w:rPr>
              <w:t>9</w:t>
            </w:r>
          </w:p>
        </w:tc>
        <w:tc>
          <w:tcPr>
            <w:tcW w:w="1172" w:type="pct"/>
            <w:shd w:val="clear" w:color="000000" w:fill="FFFFFF"/>
            <w:vAlign w:val="center"/>
            <w:hideMark/>
          </w:tcPr>
          <w:p w14:paraId="31D7610E" w14:textId="77777777" w:rsidR="007A6214" w:rsidRPr="000C54D2" w:rsidRDefault="007A6214" w:rsidP="001B6764">
            <w:pPr>
              <w:rPr>
                <w:rFonts w:ascii="Arial" w:hAnsi="Arial" w:cs="Arial"/>
              </w:rPr>
            </w:pPr>
            <w:r w:rsidRPr="000C54D2">
              <w:rPr>
                <w:rFonts w:ascii="Arial" w:hAnsi="Arial" w:cs="Arial"/>
              </w:rPr>
              <w:t>009883</w:t>
            </w:r>
          </w:p>
        </w:tc>
        <w:tc>
          <w:tcPr>
            <w:tcW w:w="1914" w:type="pct"/>
            <w:vAlign w:val="center"/>
            <w:hideMark/>
          </w:tcPr>
          <w:p w14:paraId="2EB319F9" w14:textId="77777777" w:rsidR="007A6214" w:rsidRPr="000C54D2" w:rsidRDefault="007A6214" w:rsidP="001B6764">
            <w:pPr>
              <w:rPr>
                <w:rFonts w:ascii="Arial" w:hAnsi="Arial" w:cs="Arial"/>
                <w:color w:val="000000"/>
              </w:rPr>
            </w:pPr>
            <w:r w:rsidRPr="000C54D2">
              <w:rPr>
                <w:rFonts w:ascii="Arial" w:hAnsi="Arial" w:cs="Arial"/>
                <w:color w:val="000000"/>
              </w:rPr>
              <w:t xml:space="preserve"> IR-65258-13-1-B</w:t>
            </w:r>
          </w:p>
        </w:tc>
        <w:tc>
          <w:tcPr>
            <w:tcW w:w="1373" w:type="pct"/>
            <w:noWrap/>
            <w:vAlign w:val="center"/>
            <w:hideMark/>
          </w:tcPr>
          <w:p w14:paraId="27F82EAA"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004E6454" w14:textId="77777777" w:rsidTr="00195CA7">
        <w:trPr>
          <w:trHeight w:val="345"/>
        </w:trPr>
        <w:tc>
          <w:tcPr>
            <w:tcW w:w="541" w:type="pct"/>
            <w:noWrap/>
            <w:vAlign w:val="center"/>
            <w:hideMark/>
          </w:tcPr>
          <w:p w14:paraId="131D87D2" w14:textId="77777777" w:rsidR="007A6214" w:rsidRPr="000C54D2" w:rsidRDefault="007A6214" w:rsidP="001B6764">
            <w:pPr>
              <w:jc w:val="center"/>
              <w:rPr>
                <w:rFonts w:ascii="Arial" w:hAnsi="Arial" w:cs="Arial"/>
                <w:color w:val="000000"/>
              </w:rPr>
            </w:pPr>
            <w:r w:rsidRPr="000C54D2">
              <w:rPr>
                <w:rFonts w:ascii="Arial" w:hAnsi="Arial" w:cs="Arial"/>
                <w:color w:val="000000"/>
              </w:rPr>
              <w:t>10</w:t>
            </w:r>
          </w:p>
        </w:tc>
        <w:tc>
          <w:tcPr>
            <w:tcW w:w="1172" w:type="pct"/>
            <w:shd w:val="clear" w:color="000000" w:fill="FFFFFF"/>
            <w:vAlign w:val="center"/>
            <w:hideMark/>
          </w:tcPr>
          <w:p w14:paraId="6EF04B25" w14:textId="77777777" w:rsidR="007A6214" w:rsidRPr="000C54D2" w:rsidRDefault="007A6214" w:rsidP="001B6764">
            <w:pPr>
              <w:rPr>
                <w:rFonts w:ascii="Arial" w:hAnsi="Arial" w:cs="Arial"/>
              </w:rPr>
            </w:pPr>
            <w:r w:rsidRPr="000C54D2">
              <w:rPr>
                <w:rFonts w:ascii="Arial" w:hAnsi="Arial" w:cs="Arial"/>
              </w:rPr>
              <w:t>009917</w:t>
            </w:r>
          </w:p>
        </w:tc>
        <w:tc>
          <w:tcPr>
            <w:tcW w:w="1914" w:type="pct"/>
            <w:vAlign w:val="center"/>
            <w:hideMark/>
          </w:tcPr>
          <w:p w14:paraId="137FABB4" w14:textId="77777777" w:rsidR="007A6214" w:rsidRPr="000C54D2" w:rsidRDefault="007A6214" w:rsidP="001B6764">
            <w:pPr>
              <w:rPr>
                <w:rFonts w:ascii="Arial" w:hAnsi="Arial" w:cs="Arial"/>
                <w:color w:val="000000"/>
              </w:rPr>
            </w:pPr>
            <w:r w:rsidRPr="000C54D2">
              <w:rPr>
                <w:rFonts w:ascii="Arial" w:hAnsi="Arial" w:cs="Arial"/>
                <w:color w:val="000000"/>
              </w:rPr>
              <w:t xml:space="preserve"> IR-45</w:t>
            </w:r>
          </w:p>
        </w:tc>
        <w:tc>
          <w:tcPr>
            <w:tcW w:w="1373" w:type="pct"/>
            <w:noWrap/>
            <w:vAlign w:val="center"/>
            <w:hideMark/>
          </w:tcPr>
          <w:p w14:paraId="23EAC32D"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3523AA04" w14:textId="77777777" w:rsidTr="00195CA7">
        <w:trPr>
          <w:trHeight w:val="345"/>
        </w:trPr>
        <w:tc>
          <w:tcPr>
            <w:tcW w:w="541" w:type="pct"/>
            <w:noWrap/>
            <w:vAlign w:val="center"/>
            <w:hideMark/>
          </w:tcPr>
          <w:p w14:paraId="5A6B88DC" w14:textId="77777777" w:rsidR="007A6214" w:rsidRPr="000C54D2" w:rsidRDefault="007A6214" w:rsidP="001B6764">
            <w:pPr>
              <w:jc w:val="center"/>
              <w:rPr>
                <w:rFonts w:ascii="Arial" w:hAnsi="Arial" w:cs="Arial"/>
                <w:color w:val="000000"/>
              </w:rPr>
            </w:pPr>
            <w:r w:rsidRPr="000C54D2">
              <w:rPr>
                <w:rFonts w:ascii="Arial" w:hAnsi="Arial" w:cs="Arial"/>
                <w:color w:val="000000"/>
              </w:rPr>
              <w:t>11</w:t>
            </w:r>
          </w:p>
        </w:tc>
        <w:tc>
          <w:tcPr>
            <w:tcW w:w="1172" w:type="pct"/>
            <w:shd w:val="clear" w:color="000000" w:fill="FFFFFF"/>
            <w:vAlign w:val="center"/>
            <w:hideMark/>
          </w:tcPr>
          <w:p w14:paraId="6A6E4F6A" w14:textId="77777777" w:rsidR="007A6214" w:rsidRPr="000C54D2" w:rsidRDefault="007A6214" w:rsidP="001B6764">
            <w:pPr>
              <w:rPr>
                <w:rFonts w:ascii="Arial" w:hAnsi="Arial" w:cs="Arial"/>
              </w:rPr>
            </w:pPr>
            <w:r w:rsidRPr="000C54D2">
              <w:rPr>
                <w:rFonts w:ascii="Arial" w:hAnsi="Arial" w:cs="Arial"/>
              </w:rPr>
              <w:t>009980</w:t>
            </w:r>
          </w:p>
        </w:tc>
        <w:tc>
          <w:tcPr>
            <w:tcW w:w="1914" w:type="pct"/>
            <w:vAlign w:val="center"/>
            <w:hideMark/>
          </w:tcPr>
          <w:p w14:paraId="24E98886" w14:textId="77777777" w:rsidR="007A6214" w:rsidRPr="000C54D2" w:rsidRDefault="007A6214" w:rsidP="001B6764">
            <w:pPr>
              <w:rPr>
                <w:rFonts w:ascii="Arial" w:hAnsi="Arial" w:cs="Arial"/>
                <w:color w:val="000000"/>
              </w:rPr>
            </w:pPr>
            <w:r w:rsidRPr="000C54D2">
              <w:rPr>
                <w:rFonts w:ascii="Arial" w:hAnsi="Arial" w:cs="Arial"/>
                <w:color w:val="000000"/>
              </w:rPr>
              <w:t>ROJOMENA</w:t>
            </w:r>
          </w:p>
        </w:tc>
        <w:tc>
          <w:tcPr>
            <w:tcW w:w="1373" w:type="pct"/>
            <w:noWrap/>
            <w:vAlign w:val="center"/>
            <w:hideMark/>
          </w:tcPr>
          <w:p w14:paraId="2E274F8D"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C85BCDE" w14:textId="77777777" w:rsidTr="00195CA7">
        <w:trPr>
          <w:trHeight w:val="345"/>
        </w:trPr>
        <w:tc>
          <w:tcPr>
            <w:tcW w:w="541" w:type="pct"/>
            <w:noWrap/>
            <w:vAlign w:val="center"/>
            <w:hideMark/>
          </w:tcPr>
          <w:p w14:paraId="343E3478" w14:textId="77777777" w:rsidR="007A6214" w:rsidRPr="000C54D2" w:rsidRDefault="007A6214" w:rsidP="001B6764">
            <w:pPr>
              <w:jc w:val="center"/>
              <w:rPr>
                <w:rFonts w:ascii="Arial" w:hAnsi="Arial" w:cs="Arial"/>
                <w:color w:val="000000"/>
              </w:rPr>
            </w:pPr>
            <w:r w:rsidRPr="000C54D2">
              <w:rPr>
                <w:rFonts w:ascii="Arial" w:hAnsi="Arial" w:cs="Arial"/>
                <w:color w:val="000000"/>
              </w:rPr>
              <w:t>12</w:t>
            </w:r>
          </w:p>
        </w:tc>
        <w:tc>
          <w:tcPr>
            <w:tcW w:w="1172" w:type="pct"/>
            <w:shd w:val="clear" w:color="000000" w:fill="FFFFFF"/>
            <w:vAlign w:val="center"/>
            <w:hideMark/>
          </w:tcPr>
          <w:p w14:paraId="516FB157" w14:textId="77777777" w:rsidR="007A6214" w:rsidRPr="000C54D2" w:rsidRDefault="007A6214" w:rsidP="001B6764">
            <w:pPr>
              <w:rPr>
                <w:rFonts w:ascii="Arial" w:hAnsi="Arial" w:cs="Arial"/>
              </w:rPr>
            </w:pPr>
            <w:r w:rsidRPr="000C54D2">
              <w:rPr>
                <w:rFonts w:ascii="Arial" w:hAnsi="Arial" w:cs="Arial"/>
              </w:rPr>
              <w:t>009981</w:t>
            </w:r>
          </w:p>
        </w:tc>
        <w:tc>
          <w:tcPr>
            <w:tcW w:w="1914" w:type="pct"/>
            <w:vAlign w:val="center"/>
            <w:hideMark/>
          </w:tcPr>
          <w:p w14:paraId="44F336F7" w14:textId="77777777" w:rsidR="007A6214" w:rsidRPr="000C54D2" w:rsidRDefault="007A6214" w:rsidP="001B6764">
            <w:pPr>
              <w:rPr>
                <w:rFonts w:ascii="Arial" w:hAnsi="Arial" w:cs="Arial"/>
                <w:color w:val="000000"/>
              </w:rPr>
            </w:pPr>
            <w:r w:rsidRPr="000C54D2">
              <w:rPr>
                <w:rFonts w:ascii="Arial" w:hAnsi="Arial" w:cs="Arial"/>
                <w:color w:val="000000"/>
              </w:rPr>
              <w:t>ITA-329</w:t>
            </w:r>
          </w:p>
        </w:tc>
        <w:tc>
          <w:tcPr>
            <w:tcW w:w="1373" w:type="pct"/>
            <w:noWrap/>
            <w:vAlign w:val="center"/>
            <w:hideMark/>
          </w:tcPr>
          <w:p w14:paraId="41906BD6"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0B2CF8F1" w14:textId="77777777" w:rsidTr="00195CA7">
        <w:trPr>
          <w:trHeight w:val="345"/>
        </w:trPr>
        <w:tc>
          <w:tcPr>
            <w:tcW w:w="541" w:type="pct"/>
            <w:noWrap/>
            <w:vAlign w:val="center"/>
            <w:hideMark/>
          </w:tcPr>
          <w:p w14:paraId="11AB7F78" w14:textId="77777777" w:rsidR="007A6214" w:rsidRPr="000C54D2" w:rsidRDefault="007A6214" w:rsidP="001B6764">
            <w:pPr>
              <w:jc w:val="center"/>
              <w:rPr>
                <w:rFonts w:ascii="Arial" w:hAnsi="Arial" w:cs="Arial"/>
                <w:color w:val="000000"/>
              </w:rPr>
            </w:pPr>
            <w:r w:rsidRPr="000C54D2">
              <w:rPr>
                <w:rFonts w:ascii="Arial" w:hAnsi="Arial" w:cs="Arial"/>
                <w:color w:val="000000"/>
              </w:rPr>
              <w:t>13</w:t>
            </w:r>
          </w:p>
        </w:tc>
        <w:tc>
          <w:tcPr>
            <w:tcW w:w="1172" w:type="pct"/>
            <w:shd w:val="clear" w:color="000000" w:fill="FFFFFF"/>
            <w:vAlign w:val="center"/>
            <w:hideMark/>
          </w:tcPr>
          <w:p w14:paraId="7B45EADE" w14:textId="77777777" w:rsidR="007A6214" w:rsidRPr="000C54D2" w:rsidRDefault="007A6214" w:rsidP="001B6764">
            <w:pPr>
              <w:rPr>
                <w:rFonts w:ascii="Arial" w:hAnsi="Arial" w:cs="Arial"/>
              </w:rPr>
            </w:pPr>
            <w:r w:rsidRPr="000C54D2">
              <w:rPr>
                <w:rFonts w:ascii="Arial" w:hAnsi="Arial" w:cs="Arial"/>
              </w:rPr>
              <w:t>010073</w:t>
            </w:r>
          </w:p>
        </w:tc>
        <w:tc>
          <w:tcPr>
            <w:tcW w:w="1914" w:type="pct"/>
            <w:vAlign w:val="center"/>
            <w:hideMark/>
          </w:tcPr>
          <w:p w14:paraId="44504367" w14:textId="77777777" w:rsidR="007A6214" w:rsidRPr="000C54D2" w:rsidRDefault="007A6214" w:rsidP="001B6764">
            <w:pPr>
              <w:rPr>
                <w:rFonts w:ascii="Arial" w:hAnsi="Arial" w:cs="Arial"/>
                <w:color w:val="000000"/>
              </w:rPr>
            </w:pPr>
            <w:proofErr w:type="spellStart"/>
            <w:r w:rsidRPr="000C54D2">
              <w:rPr>
                <w:rFonts w:ascii="Arial" w:hAnsi="Arial" w:cs="Arial"/>
                <w:color w:val="000000"/>
              </w:rPr>
              <w:t>Yn</w:t>
            </w:r>
            <w:proofErr w:type="spellEnd"/>
            <w:r w:rsidRPr="000C54D2">
              <w:rPr>
                <w:rFonts w:ascii="Arial" w:hAnsi="Arial" w:cs="Arial"/>
                <w:color w:val="000000"/>
              </w:rPr>
              <w:t>- 2793(</w:t>
            </w:r>
            <w:proofErr w:type="spellStart"/>
            <w:r w:rsidRPr="000C54D2">
              <w:rPr>
                <w:rFonts w:ascii="Arial" w:hAnsi="Arial" w:cs="Arial"/>
                <w:color w:val="000000"/>
              </w:rPr>
              <w:t>Yar</w:t>
            </w:r>
            <w:proofErr w:type="spellEnd"/>
            <w:r w:rsidRPr="000C54D2">
              <w:rPr>
                <w:rFonts w:ascii="Arial" w:hAnsi="Arial" w:cs="Arial"/>
                <w:color w:val="000000"/>
              </w:rPr>
              <w:t xml:space="preserve"> 2/ </w:t>
            </w:r>
            <w:proofErr w:type="spellStart"/>
            <w:r w:rsidRPr="000C54D2">
              <w:rPr>
                <w:rFonts w:ascii="Arial" w:hAnsi="Arial" w:cs="Arial"/>
                <w:color w:val="000000"/>
              </w:rPr>
              <w:t>Yadanar</w:t>
            </w:r>
            <w:proofErr w:type="spellEnd"/>
            <w:r w:rsidRPr="000C54D2">
              <w:rPr>
                <w:rFonts w:ascii="Arial" w:hAnsi="Arial" w:cs="Arial"/>
                <w:color w:val="000000"/>
              </w:rPr>
              <w:t>)</w:t>
            </w:r>
          </w:p>
        </w:tc>
        <w:tc>
          <w:tcPr>
            <w:tcW w:w="1373" w:type="pct"/>
            <w:noWrap/>
            <w:vAlign w:val="center"/>
            <w:hideMark/>
          </w:tcPr>
          <w:p w14:paraId="5636B0E4" w14:textId="77777777" w:rsidR="007A6214" w:rsidRPr="000C54D2" w:rsidRDefault="007A6214" w:rsidP="001B6764">
            <w:pPr>
              <w:rPr>
                <w:rFonts w:ascii="Arial" w:hAnsi="Arial" w:cs="Arial"/>
                <w:color w:val="000000"/>
              </w:rPr>
            </w:pPr>
            <w:r w:rsidRPr="000C54D2">
              <w:rPr>
                <w:rFonts w:ascii="Arial" w:hAnsi="Arial" w:cs="Arial"/>
                <w:color w:val="000000"/>
              </w:rPr>
              <w:t>Myanmar</w:t>
            </w:r>
          </w:p>
        </w:tc>
      </w:tr>
      <w:tr w:rsidR="007A6214" w:rsidRPr="000C54D2" w14:paraId="0FA6F0FC" w14:textId="77777777" w:rsidTr="00195CA7">
        <w:trPr>
          <w:trHeight w:val="345"/>
        </w:trPr>
        <w:tc>
          <w:tcPr>
            <w:tcW w:w="541" w:type="pct"/>
            <w:noWrap/>
            <w:vAlign w:val="center"/>
            <w:hideMark/>
          </w:tcPr>
          <w:p w14:paraId="5756EE6C" w14:textId="77777777" w:rsidR="007A6214" w:rsidRPr="000C54D2" w:rsidRDefault="007A6214" w:rsidP="001B6764">
            <w:pPr>
              <w:jc w:val="center"/>
              <w:rPr>
                <w:rFonts w:ascii="Arial" w:hAnsi="Arial" w:cs="Arial"/>
                <w:color w:val="000000"/>
              </w:rPr>
            </w:pPr>
            <w:r w:rsidRPr="000C54D2">
              <w:rPr>
                <w:rFonts w:ascii="Arial" w:hAnsi="Arial" w:cs="Arial"/>
                <w:color w:val="000000"/>
              </w:rPr>
              <w:t>14</w:t>
            </w:r>
          </w:p>
        </w:tc>
        <w:tc>
          <w:tcPr>
            <w:tcW w:w="1172" w:type="pct"/>
            <w:shd w:val="clear" w:color="000000" w:fill="FFFFFF"/>
            <w:vAlign w:val="center"/>
            <w:hideMark/>
          </w:tcPr>
          <w:p w14:paraId="3D0579E7" w14:textId="77777777" w:rsidR="007A6214" w:rsidRPr="000C54D2" w:rsidRDefault="007A6214" w:rsidP="001B6764">
            <w:pPr>
              <w:rPr>
                <w:rFonts w:ascii="Arial" w:hAnsi="Arial" w:cs="Arial"/>
              </w:rPr>
            </w:pPr>
            <w:r w:rsidRPr="000C54D2">
              <w:rPr>
                <w:rFonts w:ascii="Arial" w:hAnsi="Arial" w:cs="Arial"/>
              </w:rPr>
              <w:t>010075</w:t>
            </w:r>
          </w:p>
        </w:tc>
        <w:tc>
          <w:tcPr>
            <w:tcW w:w="1914" w:type="pct"/>
            <w:vAlign w:val="center"/>
            <w:hideMark/>
          </w:tcPr>
          <w:p w14:paraId="16227680" w14:textId="77777777" w:rsidR="007A6214" w:rsidRPr="000C54D2" w:rsidRDefault="007A6214" w:rsidP="001B6764">
            <w:pPr>
              <w:rPr>
                <w:rFonts w:ascii="Arial" w:hAnsi="Arial" w:cs="Arial"/>
                <w:color w:val="000000"/>
              </w:rPr>
            </w:pPr>
            <w:r w:rsidRPr="000C54D2">
              <w:rPr>
                <w:rFonts w:ascii="Arial" w:hAnsi="Arial" w:cs="Arial"/>
                <w:color w:val="000000"/>
              </w:rPr>
              <w:t>IDSA-64</w:t>
            </w:r>
          </w:p>
        </w:tc>
        <w:tc>
          <w:tcPr>
            <w:tcW w:w="1373" w:type="pct"/>
            <w:noWrap/>
            <w:vAlign w:val="center"/>
            <w:hideMark/>
          </w:tcPr>
          <w:p w14:paraId="4328CF56"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B48C752" w14:textId="77777777" w:rsidTr="00195CA7">
        <w:trPr>
          <w:trHeight w:val="345"/>
        </w:trPr>
        <w:tc>
          <w:tcPr>
            <w:tcW w:w="541" w:type="pct"/>
            <w:noWrap/>
            <w:vAlign w:val="center"/>
            <w:hideMark/>
          </w:tcPr>
          <w:p w14:paraId="1277A5C0" w14:textId="77777777" w:rsidR="007A6214" w:rsidRPr="000C54D2" w:rsidRDefault="007A6214" w:rsidP="001B6764">
            <w:pPr>
              <w:jc w:val="center"/>
              <w:rPr>
                <w:rFonts w:ascii="Arial" w:hAnsi="Arial" w:cs="Arial"/>
                <w:color w:val="000000"/>
              </w:rPr>
            </w:pPr>
            <w:r w:rsidRPr="000C54D2">
              <w:rPr>
                <w:rFonts w:ascii="Arial" w:hAnsi="Arial" w:cs="Arial"/>
                <w:color w:val="000000"/>
              </w:rPr>
              <w:t>15</w:t>
            </w:r>
          </w:p>
        </w:tc>
        <w:tc>
          <w:tcPr>
            <w:tcW w:w="1172" w:type="pct"/>
            <w:shd w:val="clear" w:color="000000" w:fill="FFFFFF"/>
            <w:vAlign w:val="center"/>
            <w:hideMark/>
          </w:tcPr>
          <w:p w14:paraId="131E850E" w14:textId="77777777" w:rsidR="007A6214" w:rsidRPr="000C54D2" w:rsidRDefault="007A6214" w:rsidP="001B6764">
            <w:pPr>
              <w:rPr>
                <w:rFonts w:ascii="Arial" w:hAnsi="Arial" w:cs="Arial"/>
              </w:rPr>
            </w:pPr>
            <w:r w:rsidRPr="000C54D2">
              <w:rPr>
                <w:rFonts w:ascii="Arial" w:hAnsi="Arial" w:cs="Arial"/>
              </w:rPr>
              <w:t>010077</w:t>
            </w:r>
          </w:p>
        </w:tc>
        <w:tc>
          <w:tcPr>
            <w:tcW w:w="1914" w:type="pct"/>
            <w:vAlign w:val="center"/>
            <w:hideMark/>
          </w:tcPr>
          <w:p w14:paraId="14E31672" w14:textId="77777777" w:rsidR="007A6214" w:rsidRPr="000C54D2" w:rsidRDefault="007A6214" w:rsidP="001B6764">
            <w:pPr>
              <w:rPr>
                <w:rFonts w:ascii="Arial" w:hAnsi="Arial" w:cs="Arial"/>
                <w:color w:val="000000"/>
              </w:rPr>
            </w:pPr>
            <w:r w:rsidRPr="000C54D2">
              <w:rPr>
                <w:rFonts w:ascii="Arial" w:hAnsi="Arial" w:cs="Arial"/>
                <w:color w:val="000000"/>
              </w:rPr>
              <w:t>OR-79-21</w:t>
            </w:r>
          </w:p>
        </w:tc>
        <w:tc>
          <w:tcPr>
            <w:tcW w:w="1373" w:type="pct"/>
            <w:noWrap/>
            <w:vAlign w:val="center"/>
            <w:hideMark/>
          </w:tcPr>
          <w:p w14:paraId="66E0DB45"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23DFDE87" w14:textId="77777777" w:rsidTr="00195CA7">
        <w:trPr>
          <w:trHeight w:val="345"/>
        </w:trPr>
        <w:tc>
          <w:tcPr>
            <w:tcW w:w="541" w:type="pct"/>
            <w:noWrap/>
            <w:vAlign w:val="center"/>
            <w:hideMark/>
          </w:tcPr>
          <w:p w14:paraId="12138C27" w14:textId="77777777" w:rsidR="007A6214" w:rsidRPr="000C54D2" w:rsidRDefault="007A6214" w:rsidP="001B6764">
            <w:pPr>
              <w:jc w:val="center"/>
              <w:rPr>
                <w:rFonts w:ascii="Arial" w:hAnsi="Arial" w:cs="Arial"/>
                <w:color w:val="000000"/>
              </w:rPr>
            </w:pPr>
            <w:r w:rsidRPr="000C54D2">
              <w:rPr>
                <w:rFonts w:ascii="Arial" w:hAnsi="Arial" w:cs="Arial"/>
                <w:color w:val="000000"/>
              </w:rPr>
              <w:t>16</w:t>
            </w:r>
          </w:p>
        </w:tc>
        <w:tc>
          <w:tcPr>
            <w:tcW w:w="1172" w:type="pct"/>
            <w:shd w:val="clear" w:color="000000" w:fill="FFFFFF"/>
            <w:vAlign w:val="center"/>
            <w:hideMark/>
          </w:tcPr>
          <w:p w14:paraId="12F47535" w14:textId="77777777" w:rsidR="007A6214" w:rsidRPr="000C54D2" w:rsidRDefault="007A6214" w:rsidP="001B6764">
            <w:pPr>
              <w:rPr>
                <w:rFonts w:ascii="Arial" w:hAnsi="Arial" w:cs="Arial"/>
              </w:rPr>
            </w:pPr>
            <w:r w:rsidRPr="000C54D2">
              <w:rPr>
                <w:rFonts w:ascii="Arial" w:hAnsi="Arial" w:cs="Arial"/>
              </w:rPr>
              <w:t>010078</w:t>
            </w:r>
          </w:p>
        </w:tc>
        <w:tc>
          <w:tcPr>
            <w:tcW w:w="1914" w:type="pct"/>
            <w:vAlign w:val="center"/>
            <w:hideMark/>
          </w:tcPr>
          <w:p w14:paraId="47413F35" w14:textId="77777777" w:rsidR="007A6214" w:rsidRPr="000C54D2" w:rsidRDefault="007A6214" w:rsidP="001B6764">
            <w:pPr>
              <w:rPr>
                <w:rFonts w:ascii="Arial" w:hAnsi="Arial" w:cs="Arial"/>
                <w:color w:val="000000"/>
              </w:rPr>
            </w:pPr>
            <w:r w:rsidRPr="000C54D2">
              <w:rPr>
                <w:rFonts w:ascii="Arial" w:hAnsi="Arial" w:cs="Arial"/>
                <w:color w:val="000000"/>
              </w:rPr>
              <w:t>IR-30731-B-4-B-2-4-3</w:t>
            </w:r>
          </w:p>
        </w:tc>
        <w:tc>
          <w:tcPr>
            <w:tcW w:w="1373" w:type="pct"/>
            <w:noWrap/>
            <w:vAlign w:val="center"/>
            <w:hideMark/>
          </w:tcPr>
          <w:p w14:paraId="2D229CA3"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4E44646B" w14:textId="77777777" w:rsidTr="00195CA7">
        <w:trPr>
          <w:trHeight w:val="345"/>
        </w:trPr>
        <w:tc>
          <w:tcPr>
            <w:tcW w:w="541" w:type="pct"/>
            <w:noWrap/>
            <w:vAlign w:val="center"/>
            <w:hideMark/>
          </w:tcPr>
          <w:p w14:paraId="5E689531" w14:textId="77777777" w:rsidR="007A6214" w:rsidRPr="000C54D2" w:rsidRDefault="007A6214" w:rsidP="001B6764">
            <w:pPr>
              <w:jc w:val="center"/>
              <w:rPr>
                <w:rFonts w:ascii="Arial" w:hAnsi="Arial" w:cs="Arial"/>
                <w:color w:val="000000"/>
              </w:rPr>
            </w:pPr>
            <w:r w:rsidRPr="000C54D2">
              <w:rPr>
                <w:rFonts w:ascii="Arial" w:hAnsi="Arial" w:cs="Arial"/>
                <w:color w:val="000000"/>
              </w:rPr>
              <w:t>17</w:t>
            </w:r>
          </w:p>
        </w:tc>
        <w:tc>
          <w:tcPr>
            <w:tcW w:w="1172" w:type="pct"/>
            <w:shd w:val="clear" w:color="000000" w:fill="FFFFFF"/>
            <w:vAlign w:val="center"/>
            <w:hideMark/>
          </w:tcPr>
          <w:p w14:paraId="6D3062D2" w14:textId="77777777" w:rsidR="007A6214" w:rsidRPr="000C54D2" w:rsidRDefault="007A6214" w:rsidP="001B6764">
            <w:pPr>
              <w:rPr>
                <w:rFonts w:ascii="Arial" w:hAnsi="Arial" w:cs="Arial"/>
              </w:rPr>
            </w:pPr>
            <w:r w:rsidRPr="000C54D2">
              <w:rPr>
                <w:rFonts w:ascii="Arial" w:hAnsi="Arial" w:cs="Arial"/>
              </w:rPr>
              <w:t>010079</w:t>
            </w:r>
          </w:p>
        </w:tc>
        <w:tc>
          <w:tcPr>
            <w:tcW w:w="1914" w:type="pct"/>
            <w:vAlign w:val="center"/>
            <w:hideMark/>
          </w:tcPr>
          <w:p w14:paraId="744C1350" w14:textId="77777777" w:rsidR="007A6214" w:rsidRPr="000C54D2" w:rsidRDefault="007A6214" w:rsidP="001B6764">
            <w:pPr>
              <w:rPr>
                <w:rFonts w:ascii="Arial" w:hAnsi="Arial" w:cs="Arial"/>
                <w:color w:val="000000"/>
              </w:rPr>
            </w:pPr>
            <w:r w:rsidRPr="000C54D2">
              <w:rPr>
                <w:rFonts w:ascii="Arial" w:hAnsi="Arial" w:cs="Arial"/>
                <w:color w:val="000000"/>
              </w:rPr>
              <w:t>PR-272-18-832</w:t>
            </w:r>
          </w:p>
        </w:tc>
        <w:tc>
          <w:tcPr>
            <w:tcW w:w="1373" w:type="pct"/>
            <w:noWrap/>
            <w:vAlign w:val="center"/>
            <w:hideMark/>
          </w:tcPr>
          <w:p w14:paraId="258DDC2D"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431EC51D" w14:textId="77777777" w:rsidTr="00195CA7">
        <w:trPr>
          <w:trHeight w:val="345"/>
        </w:trPr>
        <w:tc>
          <w:tcPr>
            <w:tcW w:w="541" w:type="pct"/>
            <w:noWrap/>
            <w:vAlign w:val="center"/>
            <w:hideMark/>
          </w:tcPr>
          <w:p w14:paraId="30CD2DF2" w14:textId="77777777" w:rsidR="007A6214" w:rsidRPr="000C54D2" w:rsidRDefault="007A6214" w:rsidP="001B6764">
            <w:pPr>
              <w:jc w:val="center"/>
              <w:rPr>
                <w:rFonts w:ascii="Arial" w:hAnsi="Arial" w:cs="Arial"/>
                <w:color w:val="000000"/>
              </w:rPr>
            </w:pPr>
            <w:r w:rsidRPr="000C54D2">
              <w:rPr>
                <w:rFonts w:ascii="Arial" w:hAnsi="Arial" w:cs="Arial"/>
                <w:color w:val="000000"/>
              </w:rPr>
              <w:t>18</w:t>
            </w:r>
          </w:p>
        </w:tc>
        <w:tc>
          <w:tcPr>
            <w:tcW w:w="1172" w:type="pct"/>
            <w:shd w:val="clear" w:color="000000" w:fill="FFFFFF"/>
            <w:vAlign w:val="center"/>
            <w:hideMark/>
          </w:tcPr>
          <w:p w14:paraId="4A6864EB" w14:textId="77777777" w:rsidR="007A6214" w:rsidRPr="000C54D2" w:rsidRDefault="007A6214" w:rsidP="001B6764">
            <w:pPr>
              <w:rPr>
                <w:rFonts w:ascii="Arial" w:hAnsi="Arial" w:cs="Arial"/>
              </w:rPr>
            </w:pPr>
            <w:r w:rsidRPr="000C54D2">
              <w:rPr>
                <w:rFonts w:ascii="Arial" w:hAnsi="Arial" w:cs="Arial"/>
              </w:rPr>
              <w:t>010081</w:t>
            </w:r>
          </w:p>
        </w:tc>
        <w:tc>
          <w:tcPr>
            <w:tcW w:w="1914" w:type="pct"/>
            <w:vAlign w:val="center"/>
            <w:hideMark/>
          </w:tcPr>
          <w:p w14:paraId="21F47A91" w14:textId="77777777" w:rsidR="007A6214" w:rsidRPr="000C54D2" w:rsidRDefault="007A6214" w:rsidP="001B6764">
            <w:pPr>
              <w:rPr>
                <w:rFonts w:ascii="Arial" w:hAnsi="Arial" w:cs="Arial"/>
                <w:color w:val="000000"/>
              </w:rPr>
            </w:pPr>
            <w:r w:rsidRPr="000C54D2">
              <w:rPr>
                <w:rFonts w:ascii="Arial" w:hAnsi="Arial" w:cs="Arial"/>
                <w:color w:val="000000"/>
              </w:rPr>
              <w:t>IR-72768-15-1-1</w:t>
            </w:r>
          </w:p>
        </w:tc>
        <w:tc>
          <w:tcPr>
            <w:tcW w:w="1373" w:type="pct"/>
            <w:noWrap/>
            <w:vAlign w:val="center"/>
            <w:hideMark/>
          </w:tcPr>
          <w:p w14:paraId="3B0ED56F"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FABA7EB" w14:textId="77777777" w:rsidTr="00195CA7">
        <w:trPr>
          <w:trHeight w:val="345"/>
        </w:trPr>
        <w:tc>
          <w:tcPr>
            <w:tcW w:w="541" w:type="pct"/>
            <w:noWrap/>
            <w:vAlign w:val="center"/>
            <w:hideMark/>
          </w:tcPr>
          <w:p w14:paraId="0E7CAF72" w14:textId="77777777" w:rsidR="007A6214" w:rsidRPr="000C54D2" w:rsidRDefault="007A6214" w:rsidP="001B6764">
            <w:pPr>
              <w:jc w:val="center"/>
              <w:rPr>
                <w:rFonts w:ascii="Arial" w:hAnsi="Arial" w:cs="Arial"/>
                <w:color w:val="000000"/>
              </w:rPr>
            </w:pPr>
            <w:r w:rsidRPr="000C54D2">
              <w:rPr>
                <w:rFonts w:ascii="Arial" w:hAnsi="Arial" w:cs="Arial"/>
                <w:color w:val="000000"/>
              </w:rPr>
              <w:t>19</w:t>
            </w:r>
          </w:p>
        </w:tc>
        <w:tc>
          <w:tcPr>
            <w:tcW w:w="1172" w:type="pct"/>
            <w:shd w:val="clear" w:color="000000" w:fill="FFFFFF"/>
            <w:vAlign w:val="center"/>
            <w:hideMark/>
          </w:tcPr>
          <w:p w14:paraId="60636DF2" w14:textId="77777777" w:rsidR="007A6214" w:rsidRPr="000C54D2" w:rsidRDefault="007A6214" w:rsidP="001B6764">
            <w:pPr>
              <w:rPr>
                <w:rFonts w:ascii="Arial" w:hAnsi="Arial" w:cs="Arial"/>
              </w:rPr>
            </w:pPr>
            <w:r w:rsidRPr="000C54D2">
              <w:rPr>
                <w:rFonts w:ascii="Arial" w:hAnsi="Arial" w:cs="Arial"/>
              </w:rPr>
              <w:t>010082</w:t>
            </w:r>
          </w:p>
        </w:tc>
        <w:tc>
          <w:tcPr>
            <w:tcW w:w="1914" w:type="pct"/>
            <w:vAlign w:val="center"/>
            <w:hideMark/>
          </w:tcPr>
          <w:p w14:paraId="617DCC55" w14:textId="77777777" w:rsidR="007A6214" w:rsidRPr="000C54D2" w:rsidRDefault="007A6214" w:rsidP="001B6764">
            <w:pPr>
              <w:rPr>
                <w:rFonts w:ascii="Arial" w:hAnsi="Arial" w:cs="Arial"/>
                <w:color w:val="000000"/>
              </w:rPr>
            </w:pPr>
            <w:r w:rsidRPr="000C54D2">
              <w:rPr>
                <w:rFonts w:ascii="Arial" w:hAnsi="Arial" w:cs="Arial"/>
                <w:color w:val="000000"/>
              </w:rPr>
              <w:t>IR-74371-70-1-1</w:t>
            </w:r>
          </w:p>
        </w:tc>
        <w:tc>
          <w:tcPr>
            <w:tcW w:w="1373" w:type="pct"/>
            <w:noWrap/>
            <w:vAlign w:val="center"/>
            <w:hideMark/>
          </w:tcPr>
          <w:p w14:paraId="3214B68A"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FC84417" w14:textId="77777777" w:rsidTr="00195CA7">
        <w:trPr>
          <w:trHeight w:val="345"/>
        </w:trPr>
        <w:tc>
          <w:tcPr>
            <w:tcW w:w="541" w:type="pct"/>
            <w:noWrap/>
            <w:vAlign w:val="center"/>
            <w:hideMark/>
          </w:tcPr>
          <w:p w14:paraId="5755CFC4" w14:textId="77777777" w:rsidR="007A6214" w:rsidRPr="000C54D2" w:rsidRDefault="007A6214" w:rsidP="001B6764">
            <w:pPr>
              <w:jc w:val="center"/>
              <w:rPr>
                <w:rFonts w:ascii="Arial" w:hAnsi="Arial" w:cs="Arial"/>
                <w:color w:val="000000"/>
              </w:rPr>
            </w:pPr>
            <w:r w:rsidRPr="000C54D2">
              <w:rPr>
                <w:rFonts w:ascii="Arial" w:hAnsi="Arial" w:cs="Arial"/>
                <w:color w:val="000000"/>
              </w:rPr>
              <w:t>20</w:t>
            </w:r>
          </w:p>
        </w:tc>
        <w:tc>
          <w:tcPr>
            <w:tcW w:w="1172" w:type="pct"/>
            <w:shd w:val="clear" w:color="000000" w:fill="FFFFFF"/>
            <w:vAlign w:val="center"/>
            <w:hideMark/>
          </w:tcPr>
          <w:p w14:paraId="1210738A" w14:textId="77777777" w:rsidR="007A6214" w:rsidRPr="000C54D2" w:rsidRDefault="007A6214" w:rsidP="001B6764">
            <w:pPr>
              <w:rPr>
                <w:rFonts w:ascii="Arial" w:hAnsi="Arial" w:cs="Arial"/>
              </w:rPr>
            </w:pPr>
            <w:r w:rsidRPr="000C54D2">
              <w:rPr>
                <w:rFonts w:ascii="Arial" w:hAnsi="Arial" w:cs="Arial"/>
              </w:rPr>
              <w:t>010083</w:t>
            </w:r>
          </w:p>
        </w:tc>
        <w:tc>
          <w:tcPr>
            <w:tcW w:w="1914" w:type="pct"/>
            <w:vAlign w:val="center"/>
            <w:hideMark/>
          </w:tcPr>
          <w:p w14:paraId="1C2D26BD" w14:textId="77777777" w:rsidR="007A6214" w:rsidRPr="000C54D2" w:rsidRDefault="007A6214" w:rsidP="001B6764">
            <w:pPr>
              <w:rPr>
                <w:rFonts w:ascii="Arial" w:hAnsi="Arial" w:cs="Arial"/>
                <w:color w:val="000000"/>
              </w:rPr>
            </w:pPr>
            <w:r w:rsidRPr="000C54D2">
              <w:rPr>
                <w:rFonts w:ascii="Arial" w:hAnsi="Arial" w:cs="Arial"/>
                <w:color w:val="000000"/>
              </w:rPr>
              <w:t>IR-75502-24-1-1-B</w:t>
            </w:r>
          </w:p>
        </w:tc>
        <w:tc>
          <w:tcPr>
            <w:tcW w:w="1373" w:type="pct"/>
            <w:noWrap/>
            <w:vAlign w:val="center"/>
            <w:hideMark/>
          </w:tcPr>
          <w:p w14:paraId="0B33DD95"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906C9B" w:rsidRPr="000C54D2" w14:paraId="0EA4C321" w14:textId="77777777" w:rsidTr="00195CA7">
        <w:trPr>
          <w:trHeight w:val="345"/>
        </w:trPr>
        <w:tc>
          <w:tcPr>
            <w:tcW w:w="541" w:type="pct"/>
            <w:noWrap/>
            <w:vAlign w:val="center"/>
          </w:tcPr>
          <w:p w14:paraId="20E91194" w14:textId="77777777" w:rsidR="00906C9B" w:rsidRPr="000C54D2" w:rsidRDefault="00906C9B" w:rsidP="001B6764">
            <w:pPr>
              <w:jc w:val="center"/>
              <w:rPr>
                <w:rFonts w:ascii="Arial" w:hAnsi="Arial" w:cs="Arial"/>
                <w:color w:val="000000"/>
              </w:rPr>
            </w:pPr>
            <w:r>
              <w:rPr>
                <w:rFonts w:ascii="Arial" w:hAnsi="Arial" w:cs="Arial"/>
                <w:color w:val="000000"/>
              </w:rPr>
              <w:t>21</w:t>
            </w:r>
          </w:p>
        </w:tc>
        <w:tc>
          <w:tcPr>
            <w:tcW w:w="1172" w:type="pct"/>
            <w:shd w:val="clear" w:color="000000" w:fill="FFFFFF"/>
            <w:vAlign w:val="center"/>
          </w:tcPr>
          <w:p w14:paraId="285431D6" w14:textId="77777777" w:rsidR="00906C9B" w:rsidRPr="000C54D2" w:rsidRDefault="00906C9B" w:rsidP="001B6764">
            <w:pPr>
              <w:rPr>
                <w:rFonts w:ascii="Arial" w:hAnsi="Arial" w:cs="Arial"/>
              </w:rPr>
            </w:pPr>
            <w:r w:rsidRPr="000C54D2">
              <w:rPr>
                <w:rFonts w:ascii="Arial" w:hAnsi="Arial" w:cs="Arial"/>
              </w:rPr>
              <w:t>010084</w:t>
            </w:r>
          </w:p>
        </w:tc>
        <w:tc>
          <w:tcPr>
            <w:tcW w:w="1914" w:type="pct"/>
            <w:vAlign w:val="center"/>
          </w:tcPr>
          <w:p w14:paraId="410894C4" w14:textId="77777777" w:rsidR="00906C9B" w:rsidRPr="000C54D2" w:rsidRDefault="00906C9B" w:rsidP="001B6764">
            <w:pPr>
              <w:rPr>
                <w:rFonts w:ascii="Arial" w:hAnsi="Arial" w:cs="Arial"/>
                <w:color w:val="000000"/>
              </w:rPr>
            </w:pPr>
            <w:r w:rsidRPr="000C54D2">
              <w:rPr>
                <w:rFonts w:ascii="Arial" w:hAnsi="Arial" w:cs="Arial"/>
                <w:color w:val="000000"/>
              </w:rPr>
              <w:t>IR-74301-54-1-1</w:t>
            </w:r>
          </w:p>
        </w:tc>
        <w:tc>
          <w:tcPr>
            <w:tcW w:w="1373" w:type="pct"/>
            <w:noWrap/>
            <w:vAlign w:val="center"/>
          </w:tcPr>
          <w:p w14:paraId="013FFB9F" w14:textId="77777777" w:rsidR="00906C9B" w:rsidRPr="000C54D2" w:rsidRDefault="00906C9B" w:rsidP="001B6764">
            <w:pPr>
              <w:rPr>
                <w:rFonts w:ascii="Arial" w:hAnsi="Arial" w:cs="Arial"/>
                <w:color w:val="000000"/>
              </w:rPr>
            </w:pPr>
            <w:r w:rsidRPr="000C54D2">
              <w:rPr>
                <w:rFonts w:ascii="Arial" w:hAnsi="Arial" w:cs="Arial"/>
                <w:color w:val="000000"/>
              </w:rPr>
              <w:t>IRRI</w:t>
            </w:r>
          </w:p>
        </w:tc>
      </w:tr>
      <w:tr w:rsidR="00906C9B" w:rsidRPr="000C54D2" w14:paraId="523DB774" w14:textId="77777777" w:rsidTr="00195CA7">
        <w:trPr>
          <w:trHeight w:val="345"/>
        </w:trPr>
        <w:tc>
          <w:tcPr>
            <w:tcW w:w="541" w:type="pct"/>
            <w:noWrap/>
            <w:vAlign w:val="center"/>
          </w:tcPr>
          <w:p w14:paraId="61DE7D96" w14:textId="77777777" w:rsidR="00906C9B" w:rsidRPr="000C54D2" w:rsidRDefault="00906C9B" w:rsidP="001B6764">
            <w:pPr>
              <w:jc w:val="center"/>
              <w:rPr>
                <w:rFonts w:ascii="Arial" w:hAnsi="Arial" w:cs="Arial"/>
                <w:color w:val="000000"/>
              </w:rPr>
            </w:pPr>
            <w:r>
              <w:rPr>
                <w:rFonts w:ascii="Arial" w:hAnsi="Arial" w:cs="Arial"/>
                <w:color w:val="000000"/>
              </w:rPr>
              <w:t>22</w:t>
            </w:r>
          </w:p>
        </w:tc>
        <w:tc>
          <w:tcPr>
            <w:tcW w:w="1172" w:type="pct"/>
            <w:shd w:val="clear" w:color="000000" w:fill="FFFFFF"/>
            <w:vAlign w:val="center"/>
          </w:tcPr>
          <w:p w14:paraId="2F84DC77" w14:textId="77777777" w:rsidR="00906C9B" w:rsidRPr="000C54D2" w:rsidRDefault="00906C9B" w:rsidP="001B6764">
            <w:pPr>
              <w:rPr>
                <w:rFonts w:ascii="Arial" w:hAnsi="Arial" w:cs="Arial"/>
              </w:rPr>
            </w:pPr>
            <w:r w:rsidRPr="000C54D2">
              <w:rPr>
                <w:rFonts w:ascii="Arial" w:hAnsi="Arial" w:cs="Arial"/>
              </w:rPr>
              <w:t>010085</w:t>
            </w:r>
          </w:p>
        </w:tc>
        <w:tc>
          <w:tcPr>
            <w:tcW w:w="1914" w:type="pct"/>
            <w:vAlign w:val="center"/>
          </w:tcPr>
          <w:p w14:paraId="170A91DB" w14:textId="77777777" w:rsidR="00906C9B" w:rsidRPr="000C54D2" w:rsidRDefault="00906C9B" w:rsidP="001B6764">
            <w:pPr>
              <w:rPr>
                <w:rFonts w:ascii="Arial" w:hAnsi="Arial" w:cs="Arial"/>
                <w:color w:val="000000"/>
              </w:rPr>
            </w:pPr>
            <w:r w:rsidRPr="000C54D2">
              <w:rPr>
                <w:rFonts w:ascii="Arial" w:hAnsi="Arial" w:cs="Arial"/>
                <w:color w:val="000000"/>
              </w:rPr>
              <w:t>IR-26417-8-B-B-3</w:t>
            </w:r>
          </w:p>
        </w:tc>
        <w:tc>
          <w:tcPr>
            <w:tcW w:w="1373" w:type="pct"/>
            <w:noWrap/>
            <w:vAlign w:val="center"/>
          </w:tcPr>
          <w:p w14:paraId="0B8A431F" w14:textId="77777777" w:rsidR="00906C9B" w:rsidRPr="000C54D2" w:rsidRDefault="00906C9B" w:rsidP="001B6764">
            <w:pPr>
              <w:rPr>
                <w:rFonts w:ascii="Arial" w:hAnsi="Arial" w:cs="Arial"/>
                <w:color w:val="000000"/>
              </w:rPr>
            </w:pPr>
            <w:r w:rsidRPr="000C54D2">
              <w:rPr>
                <w:rFonts w:ascii="Arial" w:hAnsi="Arial" w:cs="Arial"/>
                <w:color w:val="000000"/>
              </w:rPr>
              <w:t>IRRI</w:t>
            </w:r>
          </w:p>
        </w:tc>
      </w:tr>
      <w:tr w:rsidR="00906C9B" w:rsidRPr="000C54D2" w14:paraId="5E215E57" w14:textId="77777777" w:rsidTr="00195CA7">
        <w:trPr>
          <w:trHeight w:val="345"/>
        </w:trPr>
        <w:tc>
          <w:tcPr>
            <w:tcW w:w="541" w:type="pct"/>
            <w:noWrap/>
            <w:vAlign w:val="center"/>
          </w:tcPr>
          <w:p w14:paraId="24B3CA03" w14:textId="77777777" w:rsidR="00906C9B" w:rsidRPr="000C54D2" w:rsidRDefault="00906C9B" w:rsidP="001B6764">
            <w:pPr>
              <w:jc w:val="center"/>
              <w:rPr>
                <w:rFonts w:ascii="Arial" w:hAnsi="Arial" w:cs="Arial"/>
                <w:color w:val="000000"/>
              </w:rPr>
            </w:pPr>
            <w:r>
              <w:rPr>
                <w:rFonts w:ascii="Arial" w:hAnsi="Arial" w:cs="Arial"/>
                <w:color w:val="000000"/>
              </w:rPr>
              <w:t>23</w:t>
            </w:r>
          </w:p>
        </w:tc>
        <w:tc>
          <w:tcPr>
            <w:tcW w:w="1172" w:type="pct"/>
            <w:shd w:val="clear" w:color="000000" w:fill="FFFFFF"/>
            <w:vAlign w:val="center"/>
          </w:tcPr>
          <w:p w14:paraId="2059AC02" w14:textId="77777777" w:rsidR="00906C9B" w:rsidRPr="000C54D2" w:rsidRDefault="00906C9B" w:rsidP="001B6764">
            <w:pPr>
              <w:rPr>
                <w:rFonts w:ascii="Arial" w:hAnsi="Arial" w:cs="Arial"/>
              </w:rPr>
            </w:pPr>
            <w:r w:rsidRPr="000C54D2">
              <w:rPr>
                <w:rFonts w:ascii="Arial" w:hAnsi="Arial" w:cs="Arial"/>
              </w:rPr>
              <w:t>010094</w:t>
            </w:r>
          </w:p>
        </w:tc>
        <w:tc>
          <w:tcPr>
            <w:tcW w:w="1914" w:type="pct"/>
            <w:vAlign w:val="center"/>
          </w:tcPr>
          <w:p w14:paraId="2B28972E" w14:textId="77777777" w:rsidR="00906C9B" w:rsidRPr="000C54D2" w:rsidRDefault="00906C9B" w:rsidP="001B6764">
            <w:pPr>
              <w:rPr>
                <w:rFonts w:ascii="Arial" w:hAnsi="Arial" w:cs="Arial"/>
                <w:color w:val="000000"/>
              </w:rPr>
            </w:pPr>
            <w:r w:rsidRPr="000C54D2">
              <w:rPr>
                <w:rFonts w:ascii="Arial" w:hAnsi="Arial" w:cs="Arial"/>
                <w:color w:val="000000"/>
              </w:rPr>
              <w:t>FAROX-315-3-2-3-2</w:t>
            </w:r>
          </w:p>
        </w:tc>
        <w:tc>
          <w:tcPr>
            <w:tcW w:w="1373" w:type="pct"/>
            <w:noWrap/>
            <w:vAlign w:val="center"/>
          </w:tcPr>
          <w:p w14:paraId="4F3C7A01" w14:textId="77777777" w:rsidR="00906C9B" w:rsidRPr="000C54D2" w:rsidRDefault="00906C9B" w:rsidP="001B6764">
            <w:pPr>
              <w:rPr>
                <w:rFonts w:ascii="Arial" w:hAnsi="Arial" w:cs="Arial"/>
                <w:color w:val="000000"/>
              </w:rPr>
            </w:pPr>
            <w:r w:rsidRPr="00906C9B">
              <w:rPr>
                <w:rFonts w:ascii="Arial" w:hAnsi="Arial" w:cs="Arial"/>
                <w:color w:val="000000"/>
              </w:rPr>
              <w:t>IRRI</w:t>
            </w:r>
          </w:p>
        </w:tc>
      </w:tr>
      <w:tr w:rsidR="00195CA7" w:rsidRPr="000C54D2" w14:paraId="5EA755CE" w14:textId="77777777" w:rsidTr="00195CA7">
        <w:trPr>
          <w:trHeight w:val="345"/>
        </w:trPr>
        <w:tc>
          <w:tcPr>
            <w:tcW w:w="541" w:type="pct"/>
            <w:noWrap/>
            <w:vAlign w:val="center"/>
          </w:tcPr>
          <w:p w14:paraId="412D119D" w14:textId="77777777" w:rsidR="00195CA7" w:rsidRDefault="00195CA7" w:rsidP="001B6764">
            <w:pPr>
              <w:jc w:val="center"/>
              <w:rPr>
                <w:rFonts w:ascii="Arial" w:hAnsi="Arial" w:cs="Arial"/>
                <w:color w:val="000000"/>
              </w:rPr>
            </w:pPr>
            <w:r>
              <w:rPr>
                <w:rFonts w:ascii="Arial" w:hAnsi="Arial" w:cs="Arial"/>
                <w:color w:val="000000"/>
              </w:rPr>
              <w:t>24</w:t>
            </w:r>
          </w:p>
        </w:tc>
        <w:tc>
          <w:tcPr>
            <w:tcW w:w="1172" w:type="pct"/>
            <w:shd w:val="clear" w:color="000000" w:fill="FFFFFF"/>
            <w:vAlign w:val="center"/>
          </w:tcPr>
          <w:p w14:paraId="79097DFC" w14:textId="77777777" w:rsidR="00195CA7" w:rsidRPr="000C54D2" w:rsidRDefault="00195CA7" w:rsidP="001B6764">
            <w:pPr>
              <w:rPr>
                <w:rFonts w:ascii="Arial" w:hAnsi="Arial" w:cs="Arial"/>
              </w:rPr>
            </w:pPr>
            <w:r w:rsidRPr="000C54D2">
              <w:rPr>
                <w:rFonts w:ascii="Arial" w:hAnsi="Arial" w:cs="Arial"/>
              </w:rPr>
              <w:t>010176</w:t>
            </w:r>
          </w:p>
        </w:tc>
        <w:tc>
          <w:tcPr>
            <w:tcW w:w="1914" w:type="pct"/>
            <w:vAlign w:val="center"/>
          </w:tcPr>
          <w:p w14:paraId="7C333776" w14:textId="77777777" w:rsidR="00195CA7" w:rsidRPr="000C54D2" w:rsidRDefault="00195CA7" w:rsidP="001B6764">
            <w:pPr>
              <w:rPr>
                <w:rFonts w:ascii="Arial" w:hAnsi="Arial" w:cs="Arial"/>
                <w:color w:val="000000"/>
              </w:rPr>
            </w:pPr>
            <w:r w:rsidRPr="000C54D2">
              <w:rPr>
                <w:rFonts w:ascii="Arial" w:hAnsi="Arial" w:cs="Arial"/>
                <w:color w:val="000000"/>
              </w:rPr>
              <w:t>WAB-128-B-B-2-HB</w:t>
            </w:r>
          </w:p>
        </w:tc>
        <w:tc>
          <w:tcPr>
            <w:tcW w:w="1373" w:type="pct"/>
            <w:noWrap/>
            <w:vAlign w:val="center"/>
          </w:tcPr>
          <w:p w14:paraId="53E3A114" w14:textId="77777777" w:rsidR="00195CA7" w:rsidRPr="00906C9B" w:rsidRDefault="00195CA7" w:rsidP="001B6764">
            <w:pPr>
              <w:rPr>
                <w:rFonts w:ascii="Arial" w:hAnsi="Arial" w:cs="Arial"/>
                <w:color w:val="000000"/>
              </w:rPr>
            </w:pPr>
            <w:r w:rsidRPr="00906C9B">
              <w:rPr>
                <w:rFonts w:ascii="Arial" w:hAnsi="Arial" w:cs="Arial"/>
                <w:color w:val="000000"/>
              </w:rPr>
              <w:t>IRRI</w:t>
            </w:r>
          </w:p>
        </w:tc>
      </w:tr>
      <w:tr w:rsidR="00195CA7" w:rsidRPr="000C54D2" w14:paraId="21437461" w14:textId="77777777" w:rsidTr="00195CA7">
        <w:trPr>
          <w:trHeight w:val="345"/>
        </w:trPr>
        <w:tc>
          <w:tcPr>
            <w:tcW w:w="541" w:type="pct"/>
            <w:noWrap/>
            <w:vAlign w:val="center"/>
          </w:tcPr>
          <w:p w14:paraId="54939BFF" w14:textId="77777777" w:rsidR="00195CA7" w:rsidRDefault="00195CA7" w:rsidP="001B6764">
            <w:pPr>
              <w:jc w:val="center"/>
              <w:rPr>
                <w:rFonts w:ascii="Arial" w:hAnsi="Arial" w:cs="Arial"/>
                <w:color w:val="000000"/>
              </w:rPr>
            </w:pPr>
            <w:r>
              <w:rPr>
                <w:rFonts w:ascii="Arial" w:hAnsi="Arial" w:cs="Arial"/>
                <w:color w:val="000000"/>
              </w:rPr>
              <w:t>25</w:t>
            </w:r>
          </w:p>
        </w:tc>
        <w:tc>
          <w:tcPr>
            <w:tcW w:w="1172" w:type="pct"/>
            <w:shd w:val="clear" w:color="000000" w:fill="FFFFFF"/>
            <w:vAlign w:val="center"/>
          </w:tcPr>
          <w:p w14:paraId="3DD46F83" w14:textId="77777777" w:rsidR="00195CA7" w:rsidRPr="000C54D2" w:rsidRDefault="00195CA7" w:rsidP="001B6764">
            <w:pPr>
              <w:rPr>
                <w:rFonts w:ascii="Arial" w:hAnsi="Arial" w:cs="Arial"/>
              </w:rPr>
            </w:pPr>
            <w:r w:rsidRPr="000C54D2">
              <w:rPr>
                <w:rFonts w:ascii="Arial" w:hAnsi="Arial" w:cs="Arial"/>
              </w:rPr>
              <w:t>011036</w:t>
            </w:r>
          </w:p>
        </w:tc>
        <w:tc>
          <w:tcPr>
            <w:tcW w:w="1914" w:type="pct"/>
            <w:vAlign w:val="center"/>
          </w:tcPr>
          <w:p w14:paraId="19C6C152" w14:textId="77777777" w:rsidR="00195CA7" w:rsidRPr="000C54D2" w:rsidRDefault="00195CA7" w:rsidP="001B6764">
            <w:pPr>
              <w:rPr>
                <w:rFonts w:ascii="Arial" w:hAnsi="Arial" w:cs="Arial"/>
                <w:color w:val="000000"/>
              </w:rPr>
            </w:pPr>
            <w:r w:rsidRPr="000C54D2">
              <w:rPr>
                <w:rFonts w:ascii="Arial" w:hAnsi="Arial" w:cs="Arial"/>
                <w:color w:val="000000"/>
              </w:rPr>
              <w:t>WAB-99-2-1</w:t>
            </w:r>
          </w:p>
        </w:tc>
        <w:tc>
          <w:tcPr>
            <w:tcW w:w="1373" w:type="pct"/>
            <w:noWrap/>
            <w:vAlign w:val="center"/>
          </w:tcPr>
          <w:p w14:paraId="78F31A43" w14:textId="77777777" w:rsidR="00195CA7" w:rsidRPr="00906C9B" w:rsidRDefault="00195CA7" w:rsidP="001B6764">
            <w:pPr>
              <w:rPr>
                <w:rFonts w:ascii="Arial" w:hAnsi="Arial" w:cs="Arial"/>
                <w:color w:val="000000"/>
              </w:rPr>
            </w:pPr>
            <w:r w:rsidRPr="00906C9B">
              <w:rPr>
                <w:rFonts w:ascii="Arial" w:hAnsi="Arial" w:cs="Arial"/>
                <w:color w:val="000000"/>
              </w:rPr>
              <w:t>IRRI</w:t>
            </w:r>
          </w:p>
        </w:tc>
      </w:tr>
      <w:tr w:rsidR="00195CA7" w:rsidRPr="000C54D2" w14:paraId="6380677E" w14:textId="77777777" w:rsidTr="00195CA7">
        <w:trPr>
          <w:trHeight w:val="345"/>
        </w:trPr>
        <w:tc>
          <w:tcPr>
            <w:tcW w:w="541" w:type="pct"/>
            <w:noWrap/>
            <w:vAlign w:val="center"/>
          </w:tcPr>
          <w:p w14:paraId="33D4606A" w14:textId="77777777" w:rsidR="00195CA7" w:rsidRDefault="00195CA7" w:rsidP="001B6764">
            <w:pPr>
              <w:jc w:val="center"/>
              <w:rPr>
                <w:rFonts w:ascii="Arial" w:hAnsi="Arial" w:cs="Arial"/>
                <w:color w:val="000000"/>
              </w:rPr>
            </w:pPr>
            <w:r>
              <w:rPr>
                <w:rFonts w:ascii="Arial" w:hAnsi="Arial" w:cs="Arial"/>
                <w:color w:val="000000"/>
              </w:rPr>
              <w:t>26</w:t>
            </w:r>
          </w:p>
        </w:tc>
        <w:tc>
          <w:tcPr>
            <w:tcW w:w="1172" w:type="pct"/>
            <w:shd w:val="clear" w:color="000000" w:fill="FFFFFF"/>
            <w:vAlign w:val="center"/>
          </w:tcPr>
          <w:p w14:paraId="75839EAB" w14:textId="77777777" w:rsidR="00195CA7" w:rsidRPr="000C54D2" w:rsidRDefault="00195CA7" w:rsidP="001B6764">
            <w:pPr>
              <w:rPr>
                <w:rFonts w:ascii="Arial" w:hAnsi="Arial" w:cs="Arial"/>
              </w:rPr>
            </w:pPr>
            <w:r w:rsidRPr="000C54D2">
              <w:rPr>
                <w:rFonts w:ascii="Arial" w:hAnsi="Arial" w:cs="Arial"/>
              </w:rPr>
              <w:t>010178</w:t>
            </w:r>
          </w:p>
        </w:tc>
        <w:tc>
          <w:tcPr>
            <w:tcW w:w="1914" w:type="pct"/>
            <w:vAlign w:val="center"/>
          </w:tcPr>
          <w:p w14:paraId="556AEFFE" w14:textId="77777777" w:rsidR="00195CA7" w:rsidRPr="000C54D2" w:rsidRDefault="00195CA7" w:rsidP="001B6764">
            <w:pPr>
              <w:rPr>
                <w:rFonts w:ascii="Arial" w:hAnsi="Arial" w:cs="Arial"/>
                <w:color w:val="000000"/>
              </w:rPr>
            </w:pPr>
            <w:r w:rsidRPr="000C54D2">
              <w:rPr>
                <w:rFonts w:ascii="Arial" w:hAnsi="Arial" w:cs="Arial"/>
                <w:color w:val="000000"/>
              </w:rPr>
              <w:t>WAB- 470- B- A4</w:t>
            </w:r>
          </w:p>
        </w:tc>
        <w:tc>
          <w:tcPr>
            <w:tcW w:w="1373" w:type="pct"/>
            <w:noWrap/>
            <w:vAlign w:val="center"/>
          </w:tcPr>
          <w:p w14:paraId="0285D671" w14:textId="77777777" w:rsidR="00195CA7" w:rsidRPr="00906C9B" w:rsidRDefault="00195CA7" w:rsidP="001B6764">
            <w:pPr>
              <w:rPr>
                <w:rFonts w:ascii="Arial" w:hAnsi="Arial" w:cs="Arial"/>
                <w:color w:val="000000"/>
              </w:rPr>
            </w:pPr>
            <w:r w:rsidRPr="00906C9B">
              <w:rPr>
                <w:rFonts w:ascii="Arial" w:hAnsi="Arial" w:cs="Arial"/>
                <w:color w:val="000000"/>
              </w:rPr>
              <w:t>IRRI</w:t>
            </w:r>
          </w:p>
        </w:tc>
      </w:tr>
    </w:tbl>
    <w:p w14:paraId="500F40B0" w14:textId="77777777" w:rsidR="007A6214" w:rsidRDefault="00643826" w:rsidP="00441B6F">
      <w:pPr>
        <w:pStyle w:val="Body"/>
        <w:spacing w:after="0"/>
        <w:rPr>
          <w:rFonts w:ascii="Arial" w:hAnsi="Arial" w:cs="Arial"/>
        </w:rPr>
      </w:pPr>
      <w:r>
        <w:rPr>
          <w:rFonts w:ascii="Arial" w:hAnsi="Arial" w:cs="Arial"/>
        </w:rPr>
        <w:t xml:space="preserve">Table </w:t>
      </w:r>
      <w:r w:rsidR="001B6764">
        <w:rPr>
          <w:rFonts w:ascii="Arial" w:hAnsi="Arial" w:cs="Arial"/>
        </w:rPr>
        <w:t>1</w:t>
      </w:r>
      <w:r>
        <w:rPr>
          <w:rFonts w:ascii="Arial" w:hAnsi="Arial" w:cs="Arial"/>
        </w:rPr>
        <w:t>.</w:t>
      </w:r>
      <w:r w:rsidR="001B6764">
        <w:rPr>
          <w:rFonts w:ascii="Arial" w:hAnsi="Arial" w:cs="Arial"/>
        </w:rPr>
        <w:t xml:space="preserve"> (Continued)</w:t>
      </w:r>
    </w:p>
    <w:tbl>
      <w:tblPr>
        <w:tblW w:w="5000" w:type="pct"/>
        <w:tblLook w:val="04A0" w:firstRow="1" w:lastRow="0" w:firstColumn="1" w:lastColumn="0" w:noHBand="0" w:noVBand="1"/>
      </w:tblPr>
      <w:tblGrid>
        <w:gridCol w:w="911"/>
        <w:gridCol w:w="1973"/>
        <w:gridCol w:w="3225"/>
        <w:gridCol w:w="2315"/>
      </w:tblGrid>
      <w:tr w:rsidR="00791581" w:rsidRPr="000C54D2" w14:paraId="15593A14" w14:textId="77777777" w:rsidTr="00195CA7">
        <w:trPr>
          <w:trHeight w:val="260"/>
        </w:trPr>
        <w:tc>
          <w:tcPr>
            <w:tcW w:w="541" w:type="pct"/>
            <w:tcBorders>
              <w:top w:val="single" w:sz="4" w:space="0" w:color="auto"/>
              <w:bottom w:val="single" w:sz="4" w:space="0" w:color="auto"/>
            </w:tcBorders>
            <w:noWrap/>
            <w:vAlign w:val="center"/>
          </w:tcPr>
          <w:p w14:paraId="743190B4" w14:textId="77777777" w:rsidR="00791581" w:rsidRPr="000828A0" w:rsidRDefault="00791581" w:rsidP="00BB7108">
            <w:pPr>
              <w:jc w:val="center"/>
              <w:rPr>
                <w:rFonts w:ascii="Arial" w:hAnsi="Arial" w:cs="Arial"/>
                <w:b/>
                <w:color w:val="000000"/>
              </w:rPr>
            </w:pPr>
            <w:r w:rsidRPr="000828A0">
              <w:rPr>
                <w:rFonts w:ascii="Arial" w:hAnsi="Arial" w:cs="Arial"/>
                <w:b/>
                <w:color w:val="000000"/>
              </w:rPr>
              <w:t>No.</w:t>
            </w:r>
          </w:p>
        </w:tc>
        <w:tc>
          <w:tcPr>
            <w:tcW w:w="1171" w:type="pct"/>
            <w:tcBorders>
              <w:top w:val="single" w:sz="4" w:space="0" w:color="auto"/>
              <w:bottom w:val="single" w:sz="4" w:space="0" w:color="auto"/>
            </w:tcBorders>
            <w:shd w:val="clear" w:color="000000" w:fill="FFFFFF"/>
            <w:vAlign w:val="center"/>
          </w:tcPr>
          <w:p w14:paraId="2C893165" w14:textId="77777777" w:rsidR="00791581" w:rsidRPr="000C54D2" w:rsidRDefault="00791581" w:rsidP="000828A0">
            <w:pPr>
              <w:rPr>
                <w:rFonts w:ascii="Arial" w:hAnsi="Arial" w:cs="Arial"/>
              </w:rPr>
            </w:pPr>
            <w:r w:rsidRPr="000C54D2">
              <w:rPr>
                <w:rFonts w:ascii="Arial" w:hAnsi="Arial" w:cs="Arial"/>
                <w:b/>
                <w:bCs/>
              </w:rPr>
              <w:t xml:space="preserve">Accession </w:t>
            </w:r>
            <w:r w:rsidR="000828A0">
              <w:rPr>
                <w:rFonts w:ascii="Arial" w:hAnsi="Arial" w:cs="Arial"/>
                <w:b/>
                <w:bCs/>
              </w:rPr>
              <w:t>n</w:t>
            </w:r>
            <w:r w:rsidRPr="000C54D2">
              <w:rPr>
                <w:rFonts w:ascii="Arial" w:hAnsi="Arial" w:cs="Arial"/>
                <w:b/>
                <w:bCs/>
              </w:rPr>
              <w:t>o.</w:t>
            </w:r>
          </w:p>
        </w:tc>
        <w:tc>
          <w:tcPr>
            <w:tcW w:w="1914" w:type="pct"/>
            <w:tcBorders>
              <w:top w:val="single" w:sz="4" w:space="0" w:color="auto"/>
              <w:bottom w:val="single" w:sz="4" w:space="0" w:color="auto"/>
            </w:tcBorders>
            <w:vAlign w:val="center"/>
          </w:tcPr>
          <w:p w14:paraId="2638A7AA" w14:textId="77777777" w:rsidR="00791581" w:rsidRPr="000C54D2" w:rsidRDefault="00791581" w:rsidP="00BB7108">
            <w:pPr>
              <w:rPr>
                <w:rFonts w:ascii="Arial" w:hAnsi="Arial" w:cs="Arial"/>
                <w:color w:val="000000"/>
              </w:rPr>
            </w:pPr>
            <w:r w:rsidRPr="000C54D2">
              <w:rPr>
                <w:rFonts w:ascii="Arial" w:hAnsi="Arial" w:cs="Arial"/>
                <w:b/>
                <w:bCs/>
                <w:color w:val="000000"/>
              </w:rPr>
              <w:t>Genotypes</w:t>
            </w:r>
          </w:p>
        </w:tc>
        <w:tc>
          <w:tcPr>
            <w:tcW w:w="1374" w:type="pct"/>
            <w:tcBorders>
              <w:top w:val="single" w:sz="4" w:space="0" w:color="auto"/>
              <w:bottom w:val="single" w:sz="4" w:space="0" w:color="auto"/>
            </w:tcBorders>
            <w:noWrap/>
            <w:vAlign w:val="center"/>
          </w:tcPr>
          <w:p w14:paraId="6684F288" w14:textId="77777777" w:rsidR="00791581" w:rsidRPr="000C54D2" w:rsidRDefault="00791581" w:rsidP="00BB7108">
            <w:pPr>
              <w:rPr>
                <w:rFonts w:ascii="Arial" w:hAnsi="Arial" w:cs="Arial"/>
                <w:color w:val="000000"/>
              </w:rPr>
            </w:pPr>
            <w:r w:rsidRPr="000C54D2">
              <w:rPr>
                <w:rFonts w:ascii="Arial" w:hAnsi="Arial" w:cs="Arial"/>
                <w:b/>
                <w:bCs/>
                <w:color w:val="000000"/>
              </w:rPr>
              <w:t>Sources</w:t>
            </w:r>
          </w:p>
        </w:tc>
      </w:tr>
      <w:tr w:rsidR="00791581" w:rsidRPr="000C54D2" w14:paraId="071C5C53" w14:textId="77777777" w:rsidTr="00195CA7">
        <w:trPr>
          <w:trHeight w:val="260"/>
        </w:trPr>
        <w:tc>
          <w:tcPr>
            <w:tcW w:w="541" w:type="pct"/>
            <w:noWrap/>
            <w:vAlign w:val="center"/>
            <w:hideMark/>
          </w:tcPr>
          <w:p w14:paraId="1B15CF9C" w14:textId="77777777" w:rsidR="00791581" w:rsidRPr="000C54D2" w:rsidRDefault="00791581" w:rsidP="00BB7108">
            <w:pPr>
              <w:jc w:val="center"/>
              <w:rPr>
                <w:rFonts w:ascii="Arial" w:hAnsi="Arial" w:cs="Arial"/>
                <w:color w:val="000000"/>
              </w:rPr>
            </w:pPr>
            <w:r w:rsidRPr="000C54D2">
              <w:rPr>
                <w:rFonts w:ascii="Arial" w:hAnsi="Arial" w:cs="Arial"/>
                <w:color w:val="000000"/>
              </w:rPr>
              <w:t>27</w:t>
            </w:r>
          </w:p>
        </w:tc>
        <w:tc>
          <w:tcPr>
            <w:tcW w:w="1171" w:type="pct"/>
            <w:shd w:val="clear" w:color="000000" w:fill="FFFFFF"/>
            <w:vAlign w:val="center"/>
            <w:hideMark/>
          </w:tcPr>
          <w:p w14:paraId="2ECA4BF2" w14:textId="77777777" w:rsidR="00791581" w:rsidRPr="000C54D2" w:rsidRDefault="00791581" w:rsidP="00BB7108">
            <w:pPr>
              <w:rPr>
                <w:rFonts w:ascii="Arial" w:hAnsi="Arial" w:cs="Arial"/>
              </w:rPr>
            </w:pPr>
            <w:r w:rsidRPr="000C54D2">
              <w:rPr>
                <w:rFonts w:ascii="Arial" w:hAnsi="Arial" w:cs="Arial"/>
              </w:rPr>
              <w:t>010179</w:t>
            </w:r>
          </w:p>
        </w:tc>
        <w:tc>
          <w:tcPr>
            <w:tcW w:w="1914" w:type="pct"/>
            <w:vAlign w:val="center"/>
            <w:hideMark/>
          </w:tcPr>
          <w:p w14:paraId="21D04634" w14:textId="77777777" w:rsidR="00791581" w:rsidRPr="000C54D2" w:rsidRDefault="00791581" w:rsidP="00BB7108">
            <w:pPr>
              <w:rPr>
                <w:rFonts w:ascii="Arial" w:hAnsi="Arial" w:cs="Arial"/>
                <w:color w:val="000000"/>
              </w:rPr>
            </w:pPr>
            <w:r w:rsidRPr="000C54D2">
              <w:rPr>
                <w:rFonts w:ascii="Arial" w:hAnsi="Arial" w:cs="Arial"/>
                <w:color w:val="000000"/>
              </w:rPr>
              <w:t>PR-23722-20 (NSICRC-11)</w:t>
            </w:r>
          </w:p>
        </w:tc>
        <w:tc>
          <w:tcPr>
            <w:tcW w:w="1374" w:type="pct"/>
            <w:noWrap/>
            <w:vAlign w:val="center"/>
            <w:hideMark/>
          </w:tcPr>
          <w:p w14:paraId="4E21F0B6"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74B90662" w14:textId="77777777" w:rsidTr="00195CA7">
        <w:trPr>
          <w:trHeight w:val="260"/>
        </w:trPr>
        <w:tc>
          <w:tcPr>
            <w:tcW w:w="541" w:type="pct"/>
            <w:noWrap/>
            <w:vAlign w:val="center"/>
            <w:hideMark/>
          </w:tcPr>
          <w:p w14:paraId="660E8656" w14:textId="77777777" w:rsidR="00791581" w:rsidRPr="000C54D2" w:rsidRDefault="00791581" w:rsidP="00BB7108">
            <w:pPr>
              <w:jc w:val="center"/>
              <w:rPr>
                <w:rFonts w:ascii="Arial" w:hAnsi="Arial" w:cs="Arial"/>
                <w:color w:val="000000"/>
              </w:rPr>
            </w:pPr>
            <w:r w:rsidRPr="000C54D2">
              <w:rPr>
                <w:rFonts w:ascii="Arial" w:hAnsi="Arial" w:cs="Arial"/>
                <w:color w:val="000000"/>
              </w:rPr>
              <w:t>28</w:t>
            </w:r>
          </w:p>
        </w:tc>
        <w:tc>
          <w:tcPr>
            <w:tcW w:w="1171" w:type="pct"/>
            <w:shd w:val="clear" w:color="000000" w:fill="FFFFFF"/>
            <w:vAlign w:val="center"/>
            <w:hideMark/>
          </w:tcPr>
          <w:p w14:paraId="56447532" w14:textId="77777777" w:rsidR="00791581" w:rsidRPr="000C54D2" w:rsidRDefault="00791581" w:rsidP="00BB7108">
            <w:pPr>
              <w:rPr>
                <w:rFonts w:ascii="Arial" w:hAnsi="Arial" w:cs="Arial"/>
              </w:rPr>
            </w:pPr>
            <w:r w:rsidRPr="000C54D2">
              <w:rPr>
                <w:rFonts w:ascii="Arial" w:hAnsi="Arial" w:cs="Arial"/>
              </w:rPr>
              <w:t>010180</w:t>
            </w:r>
          </w:p>
        </w:tc>
        <w:tc>
          <w:tcPr>
            <w:tcW w:w="1914" w:type="pct"/>
            <w:vAlign w:val="center"/>
            <w:hideMark/>
          </w:tcPr>
          <w:p w14:paraId="1B50E4D8" w14:textId="77777777" w:rsidR="00791581" w:rsidRPr="000C54D2" w:rsidRDefault="00791581" w:rsidP="00BB7108">
            <w:pPr>
              <w:rPr>
                <w:rFonts w:ascii="Arial" w:hAnsi="Arial" w:cs="Arial"/>
                <w:color w:val="000000"/>
              </w:rPr>
            </w:pPr>
            <w:r w:rsidRPr="000C54D2">
              <w:rPr>
                <w:rFonts w:ascii="Arial" w:hAnsi="Arial" w:cs="Arial"/>
                <w:color w:val="000000"/>
              </w:rPr>
              <w:t>WAB -32- 59</w:t>
            </w:r>
          </w:p>
        </w:tc>
        <w:tc>
          <w:tcPr>
            <w:tcW w:w="1374" w:type="pct"/>
            <w:noWrap/>
            <w:vAlign w:val="center"/>
            <w:hideMark/>
          </w:tcPr>
          <w:p w14:paraId="0967F89B"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7C950DC8" w14:textId="77777777" w:rsidTr="00195CA7">
        <w:trPr>
          <w:trHeight w:val="260"/>
        </w:trPr>
        <w:tc>
          <w:tcPr>
            <w:tcW w:w="541" w:type="pct"/>
            <w:noWrap/>
            <w:vAlign w:val="center"/>
            <w:hideMark/>
          </w:tcPr>
          <w:p w14:paraId="7936C0A7" w14:textId="77777777" w:rsidR="00791581" w:rsidRPr="000C54D2" w:rsidRDefault="00791581" w:rsidP="00BB7108">
            <w:pPr>
              <w:jc w:val="center"/>
              <w:rPr>
                <w:rFonts w:ascii="Arial" w:hAnsi="Arial" w:cs="Arial"/>
                <w:color w:val="000000"/>
              </w:rPr>
            </w:pPr>
            <w:r w:rsidRPr="000C54D2">
              <w:rPr>
                <w:rFonts w:ascii="Arial" w:hAnsi="Arial" w:cs="Arial"/>
                <w:color w:val="000000"/>
              </w:rPr>
              <w:t>29</w:t>
            </w:r>
          </w:p>
        </w:tc>
        <w:tc>
          <w:tcPr>
            <w:tcW w:w="1171" w:type="pct"/>
            <w:shd w:val="clear" w:color="000000" w:fill="FFFFFF"/>
            <w:vAlign w:val="center"/>
            <w:hideMark/>
          </w:tcPr>
          <w:p w14:paraId="4489CBF7" w14:textId="77777777" w:rsidR="00791581" w:rsidRPr="000C54D2" w:rsidRDefault="00791581" w:rsidP="00BB7108">
            <w:pPr>
              <w:rPr>
                <w:rFonts w:ascii="Arial" w:hAnsi="Arial" w:cs="Arial"/>
              </w:rPr>
            </w:pPr>
            <w:r w:rsidRPr="000C54D2">
              <w:rPr>
                <w:rFonts w:ascii="Arial" w:hAnsi="Arial" w:cs="Arial"/>
              </w:rPr>
              <w:t>010210</w:t>
            </w:r>
          </w:p>
        </w:tc>
        <w:tc>
          <w:tcPr>
            <w:tcW w:w="1914" w:type="pct"/>
            <w:vAlign w:val="center"/>
            <w:hideMark/>
          </w:tcPr>
          <w:p w14:paraId="7562A1F6" w14:textId="77777777" w:rsidR="00791581" w:rsidRPr="000C54D2" w:rsidRDefault="00791581" w:rsidP="00BB7108">
            <w:pPr>
              <w:rPr>
                <w:rFonts w:ascii="Arial" w:hAnsi="Arial" w:cs="Arial"/>
                <w:color w:val="000000"/>
              </w:rPr>
            </w:pPr>
            <w:r w:rsidRPr="000C54D2">
              <w:rPr>
                <w:rFonts w:ascii="Arial" w:hAnsi="Arial" w:cs="Arial"/>
                <w:color w:val="000000"/>
              </w:rPr>
              <w:t>IR-71524-26-2-1</w:t>
            </w:r>
          </w:p>
        </w:tc>
        <w:tc>
          <w:tcPr>
            <w:tcW w:w="1374" w:type="pct"/>
            <w:noWrap/>
            <w:vAlign w:val="center"/>
            <w:hideMark/>
          </w:tcPr>
          <w:p w14:paraId="63EC5566"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366C45F5" w14:textId="77777777" w:rsidTr="00195CA7">
        <w:trPr>
          <w:trHeight w:val="260"/>
        </w:trPr>
        <w:tc>
          <w:tcPr>
            <w:tcW w:w="541" w:type="pct"/>
            <w:noWrap/>
            <w:vAlign w:val="center"/>
            <w:hideMark/>
          </w:tcPr>
          <w:p w14:paraId="7D3EA8CA" w14:textId="77777777" w:rsidR="00791581" w:rsidRPr="000C54D2" w:rsidRDefault="00791581" w:rsidP="00BB7108">
            <w:pPr>
              <w:jc w:val="center"/>
              <w:rPr>
                <w:rFonts w:ascii="Arial" w:hAnsi="Arial" w:cs="Arial"/>
                <w:color w:val="000000"/>
              </w:rPr>
            </w:pPr>
            <w:r w:rsidRPr="000C54D2">
              <w:rPr>
                <w:rFonts w:ascii="Arial" w:hAnsi="Arial" w:cs="Arial"/>
                <w:color w:val="000000"/>
              </w:rPr>
              <w:t>30</w:t>
            </w:r>
          </w:p>
        </w:tc>
        <w:tc>
          <w:tcPr>
            <w:tcW w:w="1171" w:type="pct"/>
            <w:shd w:val="clear" w:color="000000" w:fill="FFFFFF"/>
            <w:vAlign w:val="center"/>
            <w:hideMark/>
          </w:tcPr>
          <w:p w14:paraId="67DE4664" w14:textId="77777777" w:rsidR="00791581" w:rsidRPr="000C54D2" w:rsidRDefault="00791581" w:rsidP="00BB7108">
            <w:pPr>
              <w:rPr>
                <w:rFonts w:ascii="Arial" w:hAnsi="Arial" w:cs="Arial"/>
              </w:rPr>
            </w:pPr>
            <w:r w:rsidRPr="000C54D2">
              <w:rPr>
                <w:rFonts w:ascii="Arial" w:hAnsi="Arial" w:cs="Arial"/>
              </w:rPr>
              <w:t>010211</w:t>
            </w:r>
          </w:p>
        </w:tc>
        <w:tc>
          <w:tcPr>
            <w:tcW w:w="1914" w:type="pct"/>
            <w:vAlign w:val="center"/>
            <w:hideMark/>
          </w:tcPr>
          <w:p w14:paraId="553F51A7" w14:textId="77777777" w:rsidR="00791581" w:rsidRPr="000C54D2" w:rsidRDefault="00791581" w:rsidP="00BB7108">
            <w:pPr>
              <w:rPr>
                <w:rFonts w:ascii="Arial" w:hAnsi="Arial" w:cs="Arial"/>
                <w:color w:val="000000"/>
              </w:rPr>
            </w:pPr>
            <w:r w:rsidRPr="000C54D2">
              <w:rPr>
                <w:rFonts w:ascii="Arial" w:hAnsi="Arial" w:cs="Arial"/>
                <w:color w:val="000000"/>
              </w:rPr>
              <w:t>IR-71525-13-2-1</w:t>
            </w:r>
          </w:p>
        </w:tc>
        <w:tc>
          <w:tcPr>
            <w:tcW w:w="1374" w:type="pct"/>
            <w:noWrap/>
            <w:vAlign w:val="center"/>
            <w:hideMark/>
          </w:tcPr>
          <w:p w14:paraId="792C6003"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24535755" w14:textId="77777777" w:rsidTr="00195CA7">
        <w:trPr>
          <w:trHeight w:val="260"/>
        </w:trPr>
        <w:tc>
          <w:tcPr>
            <w:tcW w:w="541" w:type="pct"/>
            <w:noWrap/>
            <w:vAlign w:val="center"/>
            <w:hideMark/>
          </w:tcPr>
          <w:p w14:paraId="72C48D03" w14:textId="77777777" w:rsidR="00791581" w:rsidRPr="000C54D2" w:rsidRDefault="00791581" w:rsidP="00BB7108">
            <w:pPr>
              <w:jc w:val="center"/>
              <w:rPr>
                <w:rFonts w:ascii="Arial" w:hAnsi="Arial" w:cs="Arial"/>
                <w:color w:val="000000"/>
              </w:rPr>
            </w:pPr>
            <w:r w:rsidRPr="000C54D2">
              <w:rPr>
                <w:rFonts w:ascii="Arial" w:hAnsi="Arial" w:cs="Arial"/>
                <w:color w:val="000000"/>
              </w:rPr>
              <w:t>31</w:t>
            </w:r>
          </w:p>
        </w:tc>
        <w:tc>
          <w:tcPr>
            <w:tcW w:w="1171" w:type="pct"/>
            <w:shd w:val="clear" w:color="000000" w:fill="FFFFFF"/>
            <w:vAlign w:val="center"/>
            <w:hideMark/>
          </w:tcPr>
          <w:p w14:paraId="79629117" w14:textId="77777777" w:rsidR="00791581" w:rsidRPr="000C54D2" w:rsidRDefault="00791581" w:rsidP="00BB7108">
            <w:pPr>
              <w:rPr>
                <w:rFonts w:ascii="Arial" w:hAnsi="Arial" w:cs="Arial"/>
              </w:rPr>
            </w:pPr>
            <w:r w:rsidRPr="000C54D2">
              <w:rPr>
                <w:rFonts w:ascii="Arial" w:hAnsi="Arial" w:cs="Arial"/>
              </w:rPr>
              <w:t>010212</w:t>
            </w:r>
          </w:p>
        </w:tc>
        <w:tc>
          <w:tcPr>
            <w:tcW w:w="1914" w:type="pct"/>
            <w:vAlign w:val="center"/>
            <w:hideMark/>
          </w:tcPr>
          <w:p w14:paraId="556519DD" w14:textId="77777777" w:rsidR="00791581" w:rsidRPr="000C54D2" w:rsidRDefault="00791581" w:rsidP="00BB7108">
            <w:pPr>
              <w:rPr>
                <w:rFonts w:ascii="Arial" w:hAnsi="Arial" w:cs="Arial"/>
                <w:color w:val="000000"/>
              </w:rPr>
            </w:pPr>
            <w:r w:rsidRPr="000C54D2">
              <w:rPr>
                <w:rFonts w:ascii="Arial" w:hAnsi="Arial" w:cs="Arial"/>
                <w:color w:val="000000"/>
              </w:rPr>
              <w:t>IR-70758-17-2-1</w:t>
            </w:r>
          </w:p>
        </w:tc>
        <w:tc>
          <w:tcPr>
            <w:tcW w:w="1374" w:type="pct"/>
            <w:noWrap/>
            <w:vAlign w:val="center"/>
            <w:hideMark/>
          </w:tcPr>
          <w:p w14:paraId="229E0C87"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70E64F48" w14:textId="77777777" w:rsidTr="00195CA7">
        <w:trPr>
          <w:trHeight w:val="260"/>
        </w:trPr>
        <w:tc>
          <w:tcPr>
            <w:tcW w:w="541" w:type="pct"/>
            <w:noWrap/>
            <w:vAlign w:val="center"/>
          </w:tcPr>
          <w:p w14:paraId="2C4A2BE0" w14:textId="77777777" w:rsidR="00791581" w:rsidRPr="000C54D2" w:rsidRDefault="00791581" w:rsidP="00BB7108">
            <w:pPr>
              <w:jc w:val="center"/>
              <w:rPr>
                <w:rFonts w:ascii="Arial" w:hAnsi="Arial" w:cs="Arial"/>
                <w:color w:val="000000"/>
              </w:rPr>
            </w:pPr>
            <w:r w:rsidRPr="000C54D2">
              <w:rPr>
                <w:rFonts w:ascii="Arial" w:hAnsi="Arial" w:cs="Arial"/>
                <w:color w:val="000000"/>
              </w:rPr>
              <w:t>32</w:t>
            </w:r>
          </w:p>
        </w:tc>
        <w:tc>
          <w:tcPr>
            <w:tcW w:w="1171" w:type="pct"/>
            <w:shd w:val="clear" w:color="000000" w:fill="FFFFFF"/>
            <w:vAlign w:val="center"/>
          </w:tcPr>
          <w:p w14:paraId="3481FB9B" w14:textId="77777777" w:rsidR="00791581" w:rsidRPr="000C54D2" w:rsidRDefault="00791581" w:rsidP="00BB7108">
            <w:pPr>
              <w:rPr>
                <w:rFonts w:ascii="Arial" w:hAnsi="Arial" w:cs="Arial"/>
              </w:rPr>
            </w:pPr>
            <w:r w:rsidRPr="000C54D2">
              <w:rPr>
                <w:rFonts w:ascii="Arial" w:hAnsi="Arial" w:cs="Arial"/>
              </w:rPr>
              <w:t>010214</w:t>
            </w:r>
          </w:p>
        </w:tc>
        <w:tc>
          <w:tcPr>
            <w:tcW w:w="1914" w:type="pct"/>
            <w:vAlign w:val="center"/>
          </w:tcPr>
          <w:p w14:paraId="799E2ADE" w14:textId="77777777" w:rsidR="00791581" w:rsidRPr="000C54D2" w:rsidRDefault="00791581" w:rsidP="00BB7108">
            <w:pPr>
              <w:rPr>
                <w:rFonts w:ascii="Arial" w:hAnsi="Arial" w:cs="Arial"/>
                <w:color w:val="000000"/>
              </w:rPr>
            </w:pPr>
            <w:r w:rsidRPr="000C54D2">
              <w:rPr>
                <w:rFonts w:ascii="Arial" w:hAnsi="Arial" w:cs="Arial"/>
                <w:color w:val="000000"/>
              </w:rPr>
              <w:t>B-5592-5-ST- 31- 11</w:t>
            </w:r>
          </w:p>
        </w:tc>
        <w:tc>
          <w:tcPr>
            <w:tcW w:w="1374" w:type="pct"/>
            <w:noWrap/>
            <w:vAlign w:val="center"/>
          </w:tcPr>
          <w:p w14:paraId="43DF8461"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6B32B4A7" w14:textId="77777777" w:rsidTr="00195CA7">
        <w:trPr>
          <w:trHeight w:val="260"/>
        </w:trPr>
        <w:tc>
          <w:tcPr>
            <w:tcW w:w="541" w:type="pct"/>
            <w:noWrap/>
            <w:vAlign w:val="center"/>
          </w:tcPr>
          <w:p w14:paraId="4E7C7963" w14:textId="77777777" w:rsidR="00791581" w:rsidRPr="000C54D2" w:rsidRDefault="00791581" w:rsidP="00BB7108">
            <w:pPr>
              <w:jc w:val="center"/>
              <w:rPr>
                <w:rFonts w:ascii="Arial" w:hAnsi="Arial" w:cs="Arial"/>
                <w:color w:val="000000"/>
              </w:rPr>
            </w:pPr>
            <w:r w:rsidRPr="000C54D2">
              <w:rPr>
                <w:rFonts w:ascii="Arial" w:hAnsi="Arial" w:cs="Arial"/>
                <w:color w:val="000000"/>
              </w:rPr>
              <w:t>33</w:t>
            </w:r>
          </w:p>
        </w:tc>
        <w:tc>
          <w:tcPr>
            <w:tcW w:w="1171" w:type="pct"/>
            <w:shd w:val="clear" w:color="000000" w:fill="FFFFFF"/>
            <w:vAlign w:val="center"/>
          </w:tcPr>
          <w:p w14:paraId="1849AB1A" w14:textId="77777777" w:rsidR="00791581" w:rsidRPr="000C54D2" w:rsidRDefault="00791581" w:rsidP="00BB7108">
            <w:pPr>
              <w:rPr>
                <w:rFonts w:ascii="Arial" w:hAnsi="Arial" w:cs="Arial"/>
              </w:rPr>
            </w:pPr>
            <w:r w:rsidRPr="000C54D2">
              <w:rPr>
                <w:rFonts w:ascii="Arial" w:hAnsi="Arial" w:cs="Arial"/>
              </w:rPr>
              <w:t>010215</w:t>
            </w:r>
          </w:p>
        </w:tc>
        <w:tc>
          <w:tcPr>
            <w:tcW w:w="1914" w:type="pct"/>
            <w:vAlign w:val="center"/>
          </w:tcPr>
          <w:p w14:paraId="5D35B9A5" w14:textId="77777777" w:rsidR="00791581" w:rsidRPr="000C54D2" w:rsidRDefault="00791581" w:rsidP="00BB7108">
            <w:pPr>
              <w:rPr>
                <w:rFonts w:ascii="Arial" w:hAnsi="Arial" w:cs="Arial"/>
                <w:color w:val="000000"/>
              </w:rPr>
            </w:pPr>
            <w:r w:rsidRPr="000C54D2">
              <w:rPr>
                <w:rFonts w:ascii="Arial" w:hAnsi="Arial" w:cs="Arial"/>
                <w:color w:val="000000"/>
              </w:rPr>
              <w:t>RR-180-1</w:t>
            </w:r>
          </w:p>
        </w:tc>
        <w:tc>
          <w:tcPr>
            <w:tcW w:w="1374" w:type="pct"/>
            <w:noWrap/>
            <w:vAlign w:val="center"/>
          </w:tcPr>
          <w:p w14:paraId="711FC76E"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16CF0832" w14:textId="77777777" w:rsidTr="00195CA7">
        <w:trPr>
          <w:trHeight w:val="260"/>
        </w:trPr>
        <w:tc>
          <w:tcPr>
            <w:tcW w:w="541" w:type="pct"/>
            <w:noWrap/>
            <w:vAlign w:val="center"/>
          </w:tcPr>
          <w:p w14:paraId="134967E0" w14:textId="77777777" w:rsidR="00791581" w:rsidRPr="000C54D2" w:rsidRDefault="00791581" w:rsidP="00BB7108">
            <w:pPr>
              <w:jc w:val="center"/>
              <w:rPr>
                <w:rFonts w:ascii="Arial" w:hAnsi="Arial" w:cs="Arial"/>
                <w:color w:val="000000"/>
              </w:rPr>
            </w:pPr>
            <w:r w:rsidRPr="000C54D2">
              <w:rPr>
                <w:rFonts w:ascii="Arial" w:hAnsi="Arial" w:cs="Arial"/>
                <w:color w:val="000000"/>
              </w:rPr>
              <w:t>34</w:t>
            </w:r>
          </w:p>
        </w:tc>
        <w:tc>
          <w:tcPr>
            <w:tcW w:w="1171" w:type="pct"/>
            <w:shd w:val="clear" w:color="000000" w:fill="FFFFFF"/>
            <w:vAlign w:val="center"/>
          </w:tcPr>
          <w:p w14:paraId="0222C3F0" w14:textId="77777777" w:rsidR="00791581" w:rsidRPr="000C54D2" w:rsidRDefault="00791581" w:rsidP="00BB7108">
            <w:pPr>
              <w:rPr>
                <w:rFonts w:ascii="Arial" w:hAnsi="Arial" w:cs="Arial"/>
              </w:rPr>
            </w:pPr>
            <w:r w:rsidRPr="000C54D2">
              <w:rPr>
                <w:rFonts w:ascii="Arial" w:hAnsi="Arial" w:cs="Arial"/>
              </w:rPr>
              <w:t>010216</w:t>
            </w:r>
          </w:p>
        </w:tc>
        <w:tc>
          <w:tcPr>
            <w:tcW w:w="1914" w:type="pct"/>
            <w:vAlign w:val="center"/>
          </w:tcPr>
          <w:p w14:paraId="0AC36D36" w14:textId="77777777" w:rsidR="00791581" w:rsidRPr="000C54D2" w:rsidRDefault="00791581" w:rsidP="00BB7108">
            <w:pPr>
              <w:rPr>
                <w:rFonts w:ascii="Arial" w:hAnsi="Arial" w:cs="Arial"/>
                <w:color w:val="000000"/>
              </w:rPr>
            </w:pPr>
            <w:r w:rsidRPr="000C54D2">
              <w:rPr>
                <w:rFonts w:ascii="Arial" w:hAnsi="Arial" w:cs="Arial"/>
                <w:color w:val="000000"/>
              </w:rPr>
              <w:t>IR-75518-18-1-2-B</w:t>
            </w:r>
          </w:p>
        </w:tc>
        <w:tc>
          <w:tcPr>
            <w:tcW w:w="1374" w:type="pct"/>
            <w:noWrap/>
            <w:vAlign w:val="center"/>
          </w:tcPr>
          <w:p w14:paraId="06416BBE"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0E44DC49" w14:textId="77777777" w:rsidTr="00195CA7">
        <w:trPr>
          <w:trHeight w:val="260"/>
        </w:trPr>
        <w:tc>
          <w:tcPr>
            <w:tcW w:w="541" w:type="pct"/>
            <w:noWrap/>
            <w:vAlign w:val="center"/>
          </w:tcPr>
          <w:p w14:paraId="1F7A28E1" w14:textId="77777777" w:rsidR="00791581" w:rsidRPr="000C54D2" w:rsidRDefault="00791581" w:rsidP="00BB7108">
            <w:pPr>
              <w:jc w:val="center"/>
              <w:rPr>
                <w:rFonts w:ascii="Arial" w:hAnsi="Arial" w:cs="Arial"/>
                <w:color w:val="000000"/>
              </w:rPr>
            </w:pPr>
            <w:r w:rsidRPr="000C54D2">
              <w:rPr>
                <w:rFonts w:ascii="Arial" w:hAnsi="Arial" w:cs="Arial"/>
                <w:color w:val="000000"/>
              </w:rPr>
              <w:t>35</w:t>
            </w:r>
          </w:p>
        </w:tc>
        <w:tc>
          <w:tcPr>
            <w:tcW w:w="1171" w:type="pct"/>
            <w:shd w:val="clear" w:color="000000" w:fill="FFFFFF"/>
            <w:vAlign w:val="center"/>
          </w:tcPr>
          <w:p w14:paraId="2C7F13F6" w14:textId="77777777" w:rsidR="00791581" w:rsidRPr="000C54D2" w:rsidRDefault="00791581" w:rsidP="00BB7108">
            <w:pPr>
              <w:rPr>
                <w:rFonts w:ascii="Arial" w:hAnsi="Arial" w:cs="Arial"/>
              </w:rPr>
            </w:pPr>
            <w:r w:rsidRPr="000C54D2">
              <w:rPr>
                <w:rFonts w:ascii="Arial" w:hAnsi="Arial" w:cs="Arial"/>
              </w:rPr>
              <w:t>010552</w:t>
            </w:r>
          </w:p>
        </w:tc>
        <w:tc>
          <w:tcPr>
            <w:tcW w:w="1914" w:type="pct"/>
            <w:vAlign w:val="center"/>
          </w:tcPr>
          <w:p w14:paraId="222D7E24" w14:textId="77777777" w:rsidR="00791581" w:rsidRPr="000C54D2" w:rsidRDefault="00791581" w:rsidP="00BB7108">
            <w:pPr>
              <w:rPr>
                <w:rFonts w:ascii="Arial" w:hAnsi="Arial" w:cs="Arial"/>
                <w:color w:val="000000"/>
              </w:rPr>
            </w:pPr>
            <w:r w:rsidRPr="000C54D2">
              <w:rPr>
                <w:rFonts w:ascii="Arial" w:hAnsi="Arial" w:cs="Arial"/>
                <w:color w:val="000000"/>
              </w:rPr>
              <w:t>WAB-340-B-B-2-H2</w:t>
            </w:r>
          </w:p>
        </w:tc>
        <w:tc>
          <w:tcPr>
            <w:tcW w:w="1374" w:type="pct"/>
            <w:noWrap/>
            <w:vAlign w:val="center"/>
          </w:tcPr>
          <w:p w14:paraId="464CE047"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583DDFF6" w14:textId="77777777" w:rsidTr="00195CA7">
        <w:trPr>
          <w:trHeight w:val="260"/>
        </w:trPr>
        <w:tc>
          <w:tcPr>
            <w:tcW w:w="541" w:type="pct"/>
            <w:noWrap/>
            <w:vAlign w:val="center"/>
            <w:hideMark/>
          </w:tcPr>
          <w:p w14:paraId="02C3A3DB" w14:textId="77777777" w:rsidR="00791581" w:rsidRPr="000C54D2" w:rsidRDefault="00791581" w:rsidP="00BB7108">
            <w:pPr>
              <w:jc w:val="center"/>
              <w:rPr>
                <w:rFonts w:ascii="Arial" w:hAnsi="Arial" w:cs="Arial"/>
                <w:color w:val="000000"/>
              </w:rPr>
            </w:pPr>
            <w:r w:rsidRPr="000C54D2">
              <w:rPr>
                <w:rFonts w:ascii="Arial" w:hAnsi="Arial" w:cs="Arial"/>
                <w:color w:val="000000"/>
              </w:rPr>
              <w:t>36</w:t>
            </w:r>
          </w:p>
        </w:tc>
        <w:tc>
          <w:tcPr>
            <w:tcW w:w="1171" w:type="pct"/>
            <w:shd w:val="clear" w:color="000000" w:fill="FFFFFF"/>
            <w:vAlign w:val="center"/>
            <w:hideMark/>
          </w:tcPr>
          <w:p w14:paraId="2671B90A" w14:textId="77777777" w:rsidR="00791581" w:rsidRPr="000C54D2" w:rsidRDefault="00791581" w:rsidP="00BB7108">
            <w:pPr>
              <w:rPr>
                <w:rFonts w:ascii="Arial" w:hAnsi="Arial" w:cs="Arial"/>
              </w:rPr>
            </w:pPr>
            <w:r w:rsidRPr="000C54D2">
              <w:rPr>
                <w:rFonts w:ascii="Arial" w:hAnsi="Arial" w:cs="Arial"/>
              </w:rPr>
              <w:t>010553</w:t>
            </w:r>
          </w:p>
        </w:tc>
        <w:tc>
          <w:tcPr>
            <w:tcW w:w="1914" w:type="pct"/>
            <w:vAlign w:val="center"/>
            <w:hideMark/>
          </w:tcPr>
          <w:p w14:paraId="73D47C1D" w14:textId="77777777" w:rsidR="00791581" w:rsidRPr="000C54D2" w:rsidRDefault="00791581" w:rsidP="00BB7108">
            <w:pPr>
              <w:rPr>
                <w:rFonts w:ascii="Arial" w:hAnsi="Arial" w:cs="Arial"/>
                <w:color w:val="000000"/>
              </w:rPr>
            </w:pPr>
            <w:r w:rsidRPr="000C54D2">
              <w:rPr>
                <w:rFonts w:ascii="Arial" w:hAnsi="Arial" w:cs="Arial"/>
                <w:color w:val="000000"/>
              </w:rPr>
              <w:t>WAB-470- B-A5</w:t>
            </w:r>
          </w:p>
        </w:tc>
        <w:tc>
          <w:tcPr>
            <w:tcW w:w="1374" w:type="pct"/>
            <w:noWrap/>
            <w:vAlign w:val="center"/>
            <w:hideMark/>
          </w:tcPr>
          <w:p w14:paraId="39AA6051"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53B92597" w14:textId="77777777" w:rsidTr="00195CA7">
        <w:trPr>
          <w:trHeight w:val="260"/>
        </w:trPr>
        <w:tc>
          <w:tcPr>
            <w:tcW w:w="541" w:type="pct"/>
            <w:noWrap/>
            <w:vAlign w:val="center"/>
          </w:tcPr>
          <w:p w14:paraId="58C5C6B8" w14:textId="77777777" w:rsidR="00791581" w:rsidRPr="000C54D2" w:rsidRDefault="00791581" w:rsidP="00BB7108">
            <w:pPr>
              <w:jc w:val="center"/>
              <w:rPr>
                <w:rFonts w:ascii="Arial" w:hAnsi="Arial" w:cs="Arial"/>
                <w:color w:val="000000"/>
              </w:rPr>
            </w:pPr>
            <w:r>
              <w:rPr>
                <w:rFonts w:ascii="Arial" w:hAnsi="Arial" w:cs="Arial"/>
                <w:color w:val="000000"/>
              </w:rPr>
              <w:t>37</w:t>
            </w:r>
          </w:p>
        </w:tc>
        <w:tc>
          <w:tcPr>
            <w:tcW w:w="1171" w:type="pct"/>
            <w:shd w:val="clear" w:color="000000" w:fill="FFFFFF"/>
            <w:vAlign w:val="center"/>
          </w:tcPr>
          <w:p w14:paraId="36655F54" w14:textId="77777777" w:rsidR="00791581" w:rsidRPr="000C54D2" w:rsidRDefault="00791581" w:rsidP="00BB7108">
            <w:pPr>
              <w:rPr>
                <w:rFonts w:ascii="Arial" w:hAnsi="Arial" w:cs="Arial"/>
              </w:rPr>
            </w:pPr>
            <w:r w:rsidRPr="000C54D2">
              <w:rPr>
                <w:rFonts w:ascii="Arial" w:hAnsi="Arial" w:cs="Arial"/>
              </w:rPr>
              <w:t>010555</w:t>
            </w:r>
          </w:p>
        </w:tc>
        <w:tc>
          <w:tcPr>
            <w:tcW w:w="1914" w:type="pct"/>
            <w:vAlign w:val="center"/>
          </w:tcPr>
          <w:p w14:paraId="6A06F53A"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Hnyin</w:t>
            </w:r>
            <w:proofErr w:type="spellEnd"/>
            <w:r w:rsidRPr="000C54D2">
              <w:rPr>
                <w:rFonts w:ascii="Arial" w:hAnsi="Arial" w:cs="Arial"/>
                <w:color w:val="000000"/>
              </w:rPr>
              <w:t xml:space="preserve"> Nga </w:t>
            </w:r>
            <w:proofErr w:type="spellStart"/>
            <w:r w:rsidRPr="000C54D2">
              <w:rPr>
                <w:rFonts w:ascii="Arial" w:hAnsi="Arial" w:cs="Arial"/>
                <w:color w:val="000000"/>
              </w:rPr>
              <w:t>Cheik</w:t>
            </w:r>
            <w:proofErr w:type="spellEnd"/>
          </w:p>
        </w:tc>
        <w:tc>
          <w:tcPr>
            <w:tcW w:w="1374" w:type="pct"/>
            <w:noWrap/>
            <w:vAlign w:val="center"/>
          </w:tcPr>
          <w:p w14:paraId="27FA9880" w14:textId="77777777" w:rsidR="00791581" w:rsidRPr="000C54D2" w:rsidRDefault="00791581" w:rsidP="00BB7108">
            <w:pPr>
              <w:rPr>
                <w:rFonts w:ascii="Arial" w:hAnsi="Arial" w:cs="Arial"/>
                <w:color w:val="000000"/>
              </w:rPr>
            </w:pPr>
            <w:r w:rsidRPr="000C54D2">
              <w:rPr>
                <w:rFonts w:ascii="Arial" w:hAnsi="Arial" w:cs="Arial"/>
                <w:color w:val="000000"/>
              </w:rPr>
              <w:t>Rakhine</w:t>
            </w:r>
          </w:p>
        </w:tc>
      </w:tr>
      <w:tr w:rsidR="00791581" w:rsidRPr="000C54D2" w14:paraId="485AE829" w14:textId="77777777" w:rsidTr="00195CA7">
        <w:trPr>
          <w:trHeight w:val="260"/>
        </w:trPr>
        <w:tc>
          <w:tcPr>
            <w:tcW w:w="541" w:type="pct"/>
            <w:noWrap/>
            <w:vAlign w:val="center"/>
          </w:tcPr>
          <w:p w14:paraId="00E3E973" w14:textId="77777777" w:rsidR="00791581" w:rsidRPr="000C54D2" w:rsidRDefault="00791581" w:rsidP="00BB7108">
            <w:pPr>
              <w:jc w:val="center"/>
              <w:rPr>
                <w:rFonts w:ascii="Arial" w:hAnsi="Arial" w:cs="Arial"/>
                <w:color w:val="000000"/>
              </w:rPr>
            </w:pPr>
            <w:r>
              <w:rPr>
                <w:rFonts w:ascii="Arial" w:hAnsi="Arial" w:cs="Arial"/>
                <w:color w:val="000000"/>
              </w:rPr>
              <w:t>38</w:t>
            </w:r>
          </w:p>
        </w:tc>
        <w:tc>
          <w:tcPr>
            <w:tcW w:w="1171" w:type="pct"/>
            <w:shd w:val="clear" w:color="000000" w:fill="FFFFFF"/>
            <w:vAlign w:val="center"/>
          </w:tcPr>
          <w:p w14:paraId="427FA137" w14:textId="77777777" w:rsidR="00791581" w:rsidRPr="000C54D2" w:rsidRDefault="00791581" w:rsidP="00BB7108">
            <w:pPr>
              <w:rPr>
                <w:rFonts w:ascii="Arial" w:hAnsi="Arial" w:cs="Arial"/>
              </w:rPr>
            </w:pPr>
            <w:r w:rsidRPr="000C54D2">
              <w:rPr>
                <w:rFonts w:ascii="Arial" w:hAnsi="Arial" w:cs="Arial"/>
              </w:rPr>
              <w:t>010999</w:t>
            </w:r>
          </w:p>
        </w:tc>
        <w:tc>
          <w:tcPr>
            <w:tcW w:w="1914" w:type="pct"/>
            <w:vAlign w:val="center"/>
          </w:tcPr>
          <w:p w14:paraId="35589CEA" w14:textId="77777777" w:rsidR="00791581" w:rsidRPr="000C54D2" w:rsidRDefault="00791581" w:rsidP="00BB7108">
            <w:pPr>
              <w:rPr>
                <w:rFonts w:ascii="Arial" w:hAnsi="Arial" w:cs="Arial"/>
                <w:color w:val="000000"/>
              </w:rPr>
            </w:pPr>
            <w:r w:rsidRPr="000C54D2">
              <w:rPr>
                <w:rFonts w:ascii="Arial" w:hAnsi="Arial" w:cs="Arial"/>
                <w:color w:val="000000"/>
              </w:rPr>
              <w:t xml:space="preserve">Aha Thu </w:t>
            </w:r>
            <w:proofErr w:type="spellStart"/>
            <w:r w:rsidRPr="000C54D2">
              <w:rPr>
                <w:rFonts w:ascii="Arial" w:hAnsi="Arial" w:cs="Arial"/>
                <w:color w:val="000000"/>
              </w:rPr>
              <w:t>Thu</w:t>
            </w:r>
            <w:proofErr w:type="spellEnd"/>
            <w:r w:rsidRPr="000C54D2">
              <w:rPr>
                <w:rFonts w:ascii="Arial" w:hAnsi="Arial" w:cs="Arial"/>
                <w:color w:val="000000"/>
              </w:rPr>
              <w:t xml:space="preserve"> </w:t>
            </w:r>
            <w:proofErr w:type="spellStart"/>
            <w:r w:rsidRPr="000C54D2">
              <w:rPr>
                <w:rFonts w:ascii="Arial" w:hAnsi="Arial" w:cs="Arial"/>
                <w:color w:val="000000"/>
              </w:rPr>
              <w:t>Kaung</w:t>
            </w:r>
            <w:proofErr w:type="spellEnd"/>
          </w:p>
        </w:tc>
        <w:tc>
          <w:tcPr>
            <w:tcW w:w="1374" w:type="pct"/>
            <w:noWrap/>
            <w:vAlign w:val="center"/>
          </w:tcPr>
          <w:p w14:paraId="23888B76"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Kengtaung</w:t>
            </w:r>
            <w:proofErr w:type="spellEnd"/>
            <w:r w:rsidRPr="000C54D2">
              <w:rPr>
                <w:rFonts w:ascii="Arial" w:hAnsi="Arial" w:cs="Arial"/>
                <w:color w:val="000000"/>
              </w:rPr>
              <w:t>/ Shan</w:t>
            </w:r>
          </w:p>
        </w:tc>
      </w:tr>
      <w:tr w:rsidR="00791581" w:rsidRPr="000C54D2" w14:paraId="5524FBF5" w14:textId="77777777" w:rsidTr="00195CA7">
        <w:trPr>
          <w:trHeight w:val="260"/>
        </w:trPr>
        <w:tc>
          <w:tcPr>
            <w:tcW w:w="541" w:type="pct"/>
            <w:noWrap/>
            <w:vAlign w:val="center"/>
          </w:tcPr>
          <w:p w14:paraId="628952DF" w14:textId="77777777" w:rsidR="00791581" w:rsidRPr="000C54D2" w:rsidRDefault="00791581" w:rsidP="00BB7108">
            <w:pPr>
              <w:jc w:val="center"/>
              <w:rPr>
                <w:rFonts w:ascii="Arial" w:hAnsi="Arial" w:cs="Arial"/>
                <w:color w:val="000000"/>
              </w:rPr>
            </w:pPr>
            <w:r>
              <w:rPr>
                <w:rFonts w:ascii="Arial" w:hAnsi="Arial" w:cs="Arial"/>
                <w:color w:val="000000"/>
              </w:rPr>
              <w:t>39</w:t>
            </w:r>
          </w:p>
        </w:tc>
        <w:tc>
          <w:tcPr>
            <w:tcW w:w="1171" w:type="pct"/>
            <w:shd w:val="clear" w:color="000000" w:fill="FFFFFF"/>
            <w:vAlign w:val="center"/>
          </w:tcPr>
          <w:p w14:paraId="493D1705" w14:textId="77777777" w:rsidR="00791581" w:rsidRPr="000C54D2" w:rsidRDefault="00791581" w:rsidP="00BB7108">
            <w:pPr>
              <w:rPr>
                <w:rFonts w:ascii="Arial" w:hAnsi="Arial" w:cs="Arial"/>
              </w:rPr>
            </w:pPr>
            <w:r w:rsidRPr="000C54D2">
              <w:rPr>
                <w:rFonts w:ascii="Arial" w:hAnsi="Arial" w:cs="Arial"/>
              </w:rPr>
              <w:t>011034</w:t>
            </w:r>
          </w:p>
        </w:tc>
        <w:tc>
          <w:tcPr>
            <w:tcW w:w="1914" w:type="pct"/>
            <w:vAlign w:val="center"/>
          </w:tcPr>
          <w:p w14:paraId="47A8E4C5" w14:textId="77777777" w:rsidR="00791581" w:rsidRPr="000C54D2" w:rsidRDefault="00791581" w:rsidP="00BB7108">
            <w:pPr>
              <w:rPr>
                <w:rFonts w:ascii="Arial" w:hAnsi="Arial" w:cs="Arial"/>
                <w:color w:val="000000"/>
              </w:rPr>
            </w:pPr>
            <w:r w:rsidRPr="000C54D2">
              <w:rPr>
                <w:rFonts w:ascii="Arial" w:hAnsi="Arial" w:cs="Arial"/>
                <w:color w:val="000000"/>
              </w:rPr>
              <w:t>IRAT-156</w:t>
            </w:r>
          </w:p>
        </w:tc>
        <w:tc>
          <w:tcPr>
            <w:tcW w:w="1374" w:type="pct"/>
            <w:noWrap/>
            <w:vAlign w:val="center"/>
          </w:tcPr>
          <w:p w14:paraId="355D3E1F"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7150E37D" w14:textId="77777777" w:rsidTr="00195CA7">
        <w:trPr>
          <w:trHeight w:val="260"/>
        </w:trPr>
        <w:tc>
          <w:tcPr>
            <w:tcW w:w="541" w:type="pct"/>
            <w:noWrap/>
            <w:vAlign w:val="center"/>
          </w:tcPr>
          <w:p w14:paraId="06E2D7E6" w14:textId="77777777" w:rsidR="00791581" w:rsidRPr="000C54D2" w:rsidRDefault="00791581" w:rsidP="00BB7108">
            <w:pPr>
              <w:jc w:val="center"/>
              <w:rPr>
                <w:rFonts w:ascii="Arial" w:hAnsi="Arial" w:cs="Arial"/>
                <w:color w:val="000000"/>
              </w:rPr>
            </w:pPr>
            <w:r>
              <w:rPr>
                <w:rFonts w:ascii="Arial" w:hAnsi="Arial" w:cs="Arial"/>
                <w:color w:val="000000"/>
              </w:rPr>
              <w:t>40</w:t>
            </w:r>
          </w:p>
        </w:tc>
        <w:tc>
          <w:tcPr>
            <w:tcW w:w="1171" w:type="pct"/>
            <w:shd w:val="clear" w:color="000000" w:fill="FFFFFF"/>
            <w:vAlign w:val="center"/>
          </w:tcPr>
          <w:p w14:paraId="478149A0" w14:textId="77777777" w:rsidR="00791581" w:rsidRPr="000C54D2" w:rsidRDefault="00791581" w:rsidP="00BB7108">
            <w:pPr>
              <w:rPr>
                <w:rFonts w:ascii="Arial" w:hAnsi="Arial" w:cs="Arial"/>
              </w:rPr>
            </w:pPr>
            <w:r w:rsidRPr="000C54D2">
              <w:rPr>
                <w:rFonts w:ascii="Arial" w:hAnsi="Arial" w:cs="Arial"/>
              </w:rPr>
              <w:t>011035</w:t>
            </w:r>
          </w:p>
        </w:tc>
        <w:tc>
          <w:tcPr>
            <w:tcW w:w="1914" w:type="pct"/>
            <w:vAlign w:val="center"/>
          </w:tcPr>
          <w:p w14:paraId="45F26C5F" w14:textId="77777777" w:rsidR="00791581" w:rsidRPr="000C54D2" w:rsidRDefault="00791581" w:rsidP="00BB7108">
            <w:pPr>
              <w:rPr>
                <w:rFonts w:ascii="Arial" w:hAnsi="Arial" w:cs="Arial"/>
                <w:color w:val="000000"/>
              </w:rPr>
            </w:pPr>
            <w:r w:rsidRPr="000C54D2">
              <w:rPr>
                <w:rFonts w:ascii="Arial" w:hAnsi="Arial" w:cs="Arial"/>
                <w:color w:val="000000"/>
              </w:rPr>
              <w:t>WAB - 272-B-B-H1</w:t>
            </w:r>
          </w:p>
        </w:tc>
        <w:tc>
          <w:tcPr>
            <w:tcW w:w="1374" w:type="pct"/>
            <w:noWrap/>
            <w:vAlign w:val="center"/>
          </w:tcPr>
          <w:p w14:paraId="00344BE9" w14:textId="77777777" w:rsidR="00791581" w:rsidRPr="000C54D2" w:rsidRDefault="00791581" w:rsidP="00BB7108">
            <w:pPr>
              <w:rPr>
                <w:rFonts w:ascii="Arial" w:hAnsi="Arial" w:cs="Arial"/>
                <w:color w:val="000000"/>
              </w:rPr>
            </w:pPr>
            <w:r w:rsidRPr="000C54D2">
              <w:rPr>
                <w:rFonts w:ascii="Arial" w:hAnsi="Arial" w:cs="Arial"/>
                <w:color w:val="000000"/>
              </w:rPr>
              <w:t>IRRI</w:t>
            </w:r>
          </w:p>
        </w:tc>
      </w:tr>
      <w:tr w:rsidR="00791581" w:rsidRPr="000C54D2" w14:paraId="582A1CE2" w14:textId="77777777" w:rsidTr="00195CA7">
        <w:trPr>
          <w:trHeight w:val="260"/>
        </w:trPr>
        <w:tc>
          <w:tcPr>
            <w:tcW w:w="541" w:type="pct"/>
            <w:noWrap/>
            <w:vAlign w:val="center"/>
          </w:tcPr>
          <w:p w14:paraId="473414F1" w14:textId="77777777" w:rsidR="00791581" w:rsidRPr="000C54D2" w:rsidRDefault="00791581" w:rsidP="00BB7108">
            <w:pPr>
              <w:jc w:val="center"/>
              <w:rPr>
                <w:rFonts w:ascii="Arial" w:hAnsi="Arial" w:cs="Arial"/>
                <w:color w:val="000000"/>
              </w:rPr>
            </w:pPr>
            <w:r>
              <w:rPr>
                <w:rFonts w:ascii="Arial" w:hAnsi="Arial" w:cs="Arial"/>
                <w:color w:val="000000"/>
              </w:rPr>
              <w:t>41</w:t>
            </w:r>
          </w:p>
        </w:tc>
        <w:tc>
          <w:tcPr>
            <w:tcW w:w="1171" w:type="pct"/>
            <w:shd w:val="clear" w:color="000000" w:fill="FFFFFF"/>
            <w:vAlign w:val="center"/>
          </w:tcPr>
          <w:p w14:paraId="34144462" w14:textId="77777777" w:rsidR="00791581" w:rsidRPr="000C54D2" w:rsidRDefault="00791581" w:rsidP="00BB7108">
            <w:pPr>
              <w:rPr>
                <w:rFonts w:ascii="Arial" w:hAnsi="Arial" w:cs="Arial"/>
              </w:rPr>
            </w:pPr>
            <w:r w:rsidRPr="000C54D2">
              <w:rPr>
                <w:rFonts w:ascii="Arial" w:hAnsi="Arial" w:cs="Arial"/>
              </w:rPr>
              <w:t>000542</w:t>
            </w:r>
          </w:p>
        </w:tc>
        <w:tc>
          <w:tcPr>
            <w:tcW w:w="1914" w:type="pct"/>
            <w:vAlign w:val="center"/>
          </w:tcPr>
          <w:p w14:paraId="08902D7C"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Taung</w:t>
            </w:r>
            <w:proofErr w:type="spellEnd"/>
            <w:r w:rsidRPr="000C54D2">
              <w:rPr>
                <w:rFonts w:ascii="Arial" w:hAnsi="Arial" w:cs="Arial"/>
                <w:color w:val="000000"/>
              </w:rPr>
              <w:t xml:space="preserve"> </w:t>
            </w:r>
            <w:proofErr w:type="spellStart"/>
            <w:r w:rsidRPr="000C54D2">
              <w:rPr>
                <w:rFonts w:ascii="Arial" w:hAnsi="Arial" w:cs="Arial"/>
                <w:color w:val="000000"/>
              </w:rPr>
              <w:t>Ya</w:t>
            </w:r>
            <w:proofErr w:type="spellEnd"/>
            <w:r w:rsidRPr="000C54D2">
              <w:rPr>
                <w:rFonts w:ascii="Arial" w:hAnsi="Arial" w:cs="Arial"/>
                <w:color w:val="000000"/>
              </w:rPr>
              <w:t xml:space="preserve">  Saba</w:t>
            </w:r>
          </w:p>
        </w:tc>
        <w:tc>
          <w:tcPr>
            <w:tcW w:w="1374" w:type="pct"/>
            <w:noWrap/>
            <w:vAlign w:val="center"/>
          </w:tcPr>
          <w:p w14:paraId="1E2DA545"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Homalin</w:t>
            </w:r>
            <w:proofErr w:type="spellEnd"/>
            <w:r w:rsidRPr="000C54D2">
              <w:rPr>
                <w:rFonts w:ascii="Arial" w:hAnsi="Arial" w:cs="Arial"/>
                <w:color w:val="000000"/>
              </w:rPr>
              <w:t xml:space="preserve">/ </w:t>
            </w:r>
            <w:proofErr w:type="spellStart"/>
            <w:r w:rsidRPr="000C54D2">
              <w:rPr>
                <w:rFonts w:ascii="Arial" w:hAnsi="Arial" w:cs="Arial"/>
                <w:color w:val="000000"/>
              </w:rPr>
              <w:t>Sagaing</w:t>
            </w:r>
            <w:proofErr w:type="spellEnd"/>
          </w:p>
        </w:tc>
      </w:tr>
      <w:tr w:rsidR="00791581" w:rsidRPr="000C54D2" w14:paraId="6E30360D" w14:textId="77777777" w:rsidTr="00195CA7">
        <w:trPr>
          <w:trHeight w:val="180"/>
        </w:trPr>
        <w:tc>
          <w:tcPr>
            <w:tcW w:w="541" w:type="pct"/>
            <w:noWrap/>
            <w:vAlign w:val="center"/>
          </w:tcPr>
          <w:p w14:paraId="62A2FB9E" w14:textId="77777777" w:rsidR="00791581" w:rsidRPr="000C54D2" w:rsidRDefault="00791581" w:rsidP="00BB7108">
            <w:pPr>
              <w:jc w:val="center"/>
              <w:rPr>
                <w:rFonts w:ascii="Arial" w:hAnsi="Arial" w:cs="Arial"/>
                <w:color w:val="000000"/>
              </w:rPr>
            </w:pPr>
            <w:r>
              <w:rPr>
                <w:rFonts w:ascii="Arial" w:hAnsi="Arial" w:cs="Arial"/>
                <w:color w:val="000000"/>
              </w:rPr>
              <w:t>42</w:t>
            </w:r>
          </w:p>
        </w:tc>
        <w:tc>
          <w:tcPr>
            <w:tcW w:w="1171" w:type="pct"/>
            <w:shd w:val="clear" w:color="000000" w:fill="FFFFFF"/>
            <w:vAlign w:val="center"/>
          </w:tcPr>
          <w:p w14:paraId="219BBD5C" w14:textId="77777777" w:rsidR="00791581" w:rsidRPr="000C54D2" w:rsidRDefault="00791581" w:rsidP="00BB7108">
            <w:pPr>
              <w:rPr>
                <w:rFonts w:ascii="Arial" w:hAnsi="Arial" w:cs="Arial"/>
              </w:rPr>
            </w:pPr>
            <w:r w:rsidRPr="000C54D2">
              <w:rPr>
                <w:rFonts w:ascii="Arial" w:hAnsi="Arial" w:cs="Arial"/>
              </w:rPr>
              <w:t>002234</w:t>
            </w:r>
          </w:p>
        </w:tc>
        <w:tc>
          <w:tcPr>
            <w:tcW w:w="1914" w:type="pct"/>
            <w:vAlign w:val="center"/>
          </w:tcPr>
          <w:p w14:paraId="6EBC278B" w14:textId="77777777" w:rsidR="00791581" w:rsidRPr="000C54D2" w:rsidRDefault="00791581" w:rsidP="00BB7108">
            <w:pPr>
              <w:rPr>
                <w:rFonts w:ascii="Arial" w:hAnsi="Arial" w:cs="Arial"/>
                <w:color w:val="000000"/>
              </w:rPr>
            </w:pPr>
            <w:r w:rsidRPr="000C54D2">
              <w:rPr>
                <w:rFonts w:ascii="Arial" w:hAnsi="Arial" w:cs="Arial"/>
                <w:color w:val="000000"/>
              </w:rPr>
              <w:t xml:space="preserve">Nan Hue </w:t>
            </w:r>
            <w:proofErr w:type="spellStart"/>
            <w:r w:rsidRPr="000C54D2">
              <w:rPr>
                <w:rFonts w:ascii="Arial" w:hAnsi="Arial" w:cs="Arial"/>
                <w:color w:val="000000"/>
              </w:rPr>
              <w:t>Khun</w:t>
            </w:r>
            <w:proofErr w:type="spellEnd"/>
            <w:r w:rsidRPr="000C54D2">
              <w:rPr>
                <w:rFonts w:ascii="Arial" w:hAnsi="Arial" w:cs="Arial"/>
                <w:color w:val="000000"/>
              </w:rPr>
              <w:t xml:space="preserve"> Ni</w:t>
            </w:r>
          </w:p>
        </w:tc>
        <w:tc>
          <w:tcPr>
            <w:tcW w:w="1374" w:type="pct"/>
            <w:noWrap/>
            <w:vAlign w:val="center"/>
          </w:tcPr>
          <w:p w14:paraId="4345F762" w14:textId="77777777" w:rsidR="00791581" w:rsidRPr="000C54D2" w:rsidRDefault="00791581" w:rsidP="00BB7108">
            <w:pPr>
              <w:rPr>
                <w:rFonts w:ascii="Arial" w:hAnsi="Arial" w:cs="Arial"/>
                <w:color w:val="000000"/>
              </w:rPr>
            </w:pPr>
            <w:r w:rsidRPr="000C54D2">
              <w:rPr>
                <w:rFonts w:ascii="Arial" w:hAnsi="Arial" w:cs="Arial"/>
                <w:color w:val="000000"/>
              </w:rPr>
              <w:t>Rice Section DAR</w:t>
            </w:r>
          </w:p>
        </w:tc>
      </w:tr>
      <w:tr w:rsidR="00791581" w:rsidRPr="000C54D2" w14:paraId="4202C010" w14:textId="77777777" w:rsidTr="00195CA7">
        <w:trPr>
          <w:trHeight w:val="180"/>
        </w:trPr>
        <w:tc>
          <w:tcPr>
            <w:tcW w:w="541" w:type="pct"/>
            <w:noWrap/>
            <w:vAlign w:val="center"/>
          </w:tcPr>
          <w:p w14:paraId="4A968D8E" w14:textId="77777777" w:rsidR="00791581" w:rsidRPr="000C54D2" w:rsidRDefault="00791581" w:rsidP="00BB7108">
            <w:pPr>
              <w:jc w:val="center"/>
              <w:rPr>
                <w:rFonts w:ascii="Arial" w:hAnsi="Arial" w:cs="Arial"/>
                <w:color w:val="000000"/>
              </w:rPr>
            </w:pPr>
            <w:r>
              <w:rPr>
                <w:rFonts w:ascii="Arial" w:hAnsi="Arial" w:cs="Arial"/>
                <w:color w:val="000000"/>
              </w:rPr>
              <w:t>43</w:t>
            </w:r>
          </w:p>
        </w:tc>
        <w:tc>
          <w:tcPr>
            <w:tcW w:w="1171" w:type="pct"/>
            <w:shd w:val="clear" w:color="000000" w:fill="FFFFFF"/>
            <w:vAlign w:val="center"/>
          </w:tcPr>
          <w:p w14:paraId="0CC14BBE" w14:textId="77777777" w:rsidR="00791581" w:rsidRPr="000C54D2" w:rsidRDefault="00791581" w:rsidP="00BB7108">
            <w:pPr>
              <w:rPr>
                <w:rFonts w:ascii="Arial" w:hAnsi="Arial" w:cs="Arial"/>
              </w:rPr>
            </w:pPr>
            <w:r w:rsidRPr="000C54D2">
              <w:rPr>
                <w:rFonts w:ascii="Arial" w:hAnsi="Arial" w:cs="Arial"/>
              </w:rPr>
              <w:t>002907</w:t>
            </w:r>
          </w:p>
        </w:tc>
        <w:tc>
          <w:tcPr>
            <w:tcW w:w="1914" w:type="pct"/>
            <w:vAlign w:val="center"/>
          </w:tcPr>
          <w:p w14:paraId="6E83729D"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Kyauk</w:t>
            </w:r>
            <w:proofErr w:type="spellEnd"/>
            <w:r w:rsidRPr="000C54D2">
              <w:rPr>
                <w:rFonts w:ascii="Arial" w:hAnsi="Arial" w:cs="Arial"/>
                <w:color w:val="000000"/>
              </w:rPr>
              <w:t xml:space="preserve"> </w:t>
            </w:r>
            <w:proofErr w:type="spellStart"/>
            <w:r w:rsidRPr="000C54D2">
              <w:rPr>
                <w:rFonts w:ascii="Arial" w:hAnsi="Arial" w:cs="Arial"/>
                <w:color w:val="000000"/>
              </w:rPr>
              <w:t>Pauk</w:t>
            </w:r>
            <w:proofErr w:type="spellEnd"/>
          </w:p>
        </w:tc>
        <w:tc>
          <w:tcPr>
            <w:tcW w:w="1374" w:type="pct"/>
            <w:noWrap/>
            <w:vAlign w:val="center"/>
          </w:tcPr>
          <w:p w14:paraId="43D0F2E3" w14:textId="77777777" w:rsidR="00791581" w:rsidRPr="000C54D2" w:rsidRDefault="00791581" w:rsidP="00BB7108">
            <w:pPr>
              <w:rPr>
                <w:rFonts w:ascii="Arial" w:hAnsi="Arial" w:cs="Arial"/>
                <w:color w:val="000000"/>
              </w:rPr>
            </w:pPr>
            <w:r w:rsidRPr="000C54D2">
              <w:rPr>
                <w:rFonts w:ascii="Arial" w:hAnsi="Arial" w:cs="Arial"/>
                <w:color w:val="000000"/>
              </w:rPr>
              <w:t>Rice Section DAR</w:t>
            </w:r>
          </w:p>
        </w:tc>
      </w:tr>
      <w:tr w:rsidR="00791581" w:rsidRPr="000C54D2" w14:paraId="4A625766" w14:textId="77777777" w:rsidTr="00195CA7">
        <w:trPr>
          <w:trHeight w:val="180"/>
        </w:trPr>
        <w:tc>
          <w:tcPr>
            <w:tcW w:w="541" w:type="pct"/>
            <w:noWrap/>
            <w:vAlign w:val="center"/>
          </w:tcPr>
          <w:p w14:paraId="7E8EF83B" w14:textId="77777777" w:rsidR="00791581" w:rsidRPr="000C54D2" w:rsidRDefault="00791581" w:rsidP="00BB7108">
            <w:pPr>
              <w:jc w:val="center"/>
              <w:rPr>
                <w:rFonts w:ascii="Arial" w:hAnsi="Arial" w:cs="Arial"/>
                <w:color w:val="000000"/>
              </w:rPr>
            </w:pPr>
            <w:r>
              <w:rPr>
                <w:rFonts w:ascii="Arial" w:hAnsi="Arial" w:cs="Arial"/>
                <w:color w:val="000000"/>
              </w:rPr>
              <w:t>44</w:t>
            </w:r>
          </w:p>
        </w:tc>
        <w:tc>
          <w:tcPr>
            <w:tcW w:w="1171" w:type="pct"/>
            <w:shd w:val="clear" w:color="000000" w:fill="FFFFFF"/>
            <w:vAlign w:val="center"/>
          </w:tcPr>
          <w:p w14:paraId="4DD5E824" w14:textId="77777777" w:rsidR="00791581" w:rsidRPr="000C54D2" w:rsidRDefault="00791581" w:rsidP="00BB7108">
            <w:pPr>
              <w:rPr>
                <w:rFonts w:ascii="Arial" w:hAnsi="Arial" w:cs="Arial"/>
              </w:rPr>
            </w:pPr>
            <w:r w:rsidRPr="000C54D2">
              <w:rPr>
                <w:rFonts w:ascii="Arial" w:hAnsi="Arial" w:cs="Arial"/>
              </w:rPr>
              <w:t>003186</w:t>
            </w:r>
          </w:p>
        </w:tc>
        <w:tc>
          <w:tcPr>
            <w:tcW w:w="1914" w:type="pct"/>
            <w:vAlign w:val="center"/>
          </w:tcPr>
          <w:p w14:paraId="22379EE5"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Naung</w:t>
            </w:r>
            <w:proofErr w:type="spellEnd"/>
            <w:r w:rsidRPr="000C54D2">
              <w:rPr>
                <w:rFonts w:ascii="Arial" w:hAnsi="Arial" w:cs="Arial"/>
                <w:color w:val="000000"/>
              </w:rPr>
              <w:t xml:space="preserve"> </w:t>
            </w:r>
            <w:proofErr w:type="spellStart"/>
            <w:r w:rsidRPr="000C54D2">
              <w:rPr>
                <w:rFonts w:ascii="Arial" w:hAnsi="Arial" w:cs="Arial"/>
                <w:color w:val="000000"/>
              </w:rPr>
              <w:t>Tu</w:t>
            </w:r>
            <w:proofErr w:type="spellEnd"/>
            <w:r w:rsidRPr="000C54D2">
              <w:rPr>
                <w:rFonts w:ascii="Arial" w:hAnsi="Arial" w:cs="Arial"/>
                <w:color w:val="000000"/>
              </w:rPr>
              <w:t xml:space="preserve"> Ni</w:t>
            </w:r>
          </w:p>
        </w:tc>
        <w:tc>
          <w:tcPr>
            <w:tcW w:w="1374" w:type="pct"/>
            <w:noWrap/>
            <w:vAlign w:val="center"/>
          </w:tcPr>
          <w:p w14:paraId="4AD78DA9" w14:textId="77777777" w:rsidR="00791581" w:rsidRPr="000C54D2" w:rsidRDefault="00791581" w:rsidP="00BB7108">
            <w:pPr>
              <w:rPr>
                <w:rFonts w:ascii="Arial" w:hAnsi="Arial" w:cs="Arial"/>
                <w:color w:val="000000"/>
              </w:rPr>
            </w:pPr>
            <w:r w:rsidRPr="000C54D2">
              <w:rPr>
                <w:rFonts w:ascii="Arial" w:hAnsi="Arial" w:cs="Arial"/>
                <w:color w:val="000000"/>
              </w:rPr>
              <w:t>Rice Section DAR</w:t>
            </w:r>
          </w:p>
        </w:tc>
      </w:tr>
      <w:tr w:rsidR="00791581" w:rsidRPr="000C54D2" w14:paraId="3738EB14" w14:textId="77777777" w:rsidTr="00195CA7">
        <w:trPr>
          <w:trHeight w:val="180"/>
        </w:trPr>
        <w:tc>
          <w:tcPr>
            <w:tcW w:w="541" w:type="pct"/>
            <w:noWrap/>
            <w:vAlign w:val="center"/>
          </w:tcPr>
          <w:p w14:paraId="39BFB713" w14:textId="77777777" w:rsidR="00791581" w:rsidRDefault="00791581" w:rsidP="00BB7108">
            <w:pPr>
              <w:jc w:val="center"/>
              <w:rPr>
                <w:rFonts w:ascii="Arial" w:hAnsi="Arial" w:cs="Arial"/>
                <w:color w:val="000000"/>
              </w:rPr>
            </w:pPr>
            <w:r>
              <w:rPr>
                <w:rFonts w:ascii="Arial" w:hAnsi="Arial" w:cs="Arial"/>
                <w:color w:val="000000"/>
              </w:rPr>
              <w:t>45</w:t>
            </w:r>
          </w:p>
        </w:tc>
        <w:tc>
          <w:tcPr>
            <w:tcW w:w="1171" w:type="pct"/>
            <w:shd w:val="clear" w:color="000000" w:fill="FFFFFF"/>
            <w:vAlign w:val="center"/>
          </w:tcPr>
          <w:p w14:paraId="0ADF37A3" w14:textId="77777777" w:rsidR="00791581" w:rsidRPr="000C54D2" w:rsidRDefault="00791581" w:rsidP="00BB7108">
            <w:pPr>
              <w:rPr>
                <w:rFonts w:ascii="Arial" w:hAnsi="Arial" w:cs="Arial"/>
              </w:rPr>
            </w:pPr>
            <w:r w:rsidRPr="000C54D2">
              <w:rPr>
                <w:rFonts w:ascii="Arial" w:hAnsi="Arial" w:cs="Arial"/>
              </w:rPr>
              <w:t>003280</w:t>
            </w:r>
          </w:p>
        </w:tc>
        <w:tc>
          <w:tcPr>
            <w:tcW w:w="1914" w:type="pct"/>
            <w:vAlign w:val="center"/>
          </w:tcPr>
          <w:p w14:paraId="306612A0"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Pwa</w:t>
            </w:r>
            <w:proofErr w:type="spellEnd"/>
            <w:r w:rsidRPr="000C54D2">
              <w:rPr>
                <w:rFonts w:ascii="Arial" w:hAnsi="Arial" w:cs="Arial"/>
                <w:color w:val="000000"/>
              </w:rPr>
              <w:t xml:space="preserve"> </w:t>
            </w:r>
            <w:proofErr w:type="spellStart"/>
            <w:r w:rsidRPr="000C54D2">
              <w:rPr>
                <w:rFonts w:ascii="Arial" w:hAnsi="Arial" w:cs="Arial"/>
                <w:color w:val="000000"/>
              </w:rPr>
              <w:t>Phyu</w:t>
            </w:r>
            <w:proofErr w:type="spellEnd"/>
          </w:p>
        </w:tc>
        <w:tc>
          <w:tcPr>
            <w:tcW w:w="1374" w:type="pct"/>
            <w:noWrap/>
            <w:vAlign w:val="center"/>
          </w:tcPr>
          <w:p w14:paraId="56E5569F"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Magwe</w:t>
            </w:r>
            <w:proofErr w:type="spellEnd"/>
          </w:p>
        </w:tc>
      </w:tr>
      <w:tr w:rsidR="00791581" w:rsidRPr="000C54D2" w14:paraId="0BF6361B" w14:textId="77777777" w:rsidTr="00195CA7">
        <w:trPr>
          <w:trHeight w:val="180"/>
        </w:trPr>
        <w:tc>
          <w:tcPr>
            <w:tcW w:w="541" w:type="pct"/>
            <w:noWrap/>
            <w:vAlign w:val="center"/>
          </w:tcPr>
          <w:p w14:paraId="1D9F2586" w14:textId="77777777" w:rsidR="00791581" w:rsidRDefault="00791581" w:rsidP="00BB7108">
            <w:pPr>
              <w:jc w:val="center"/>
              <w:rPr>
                <w:rFonts w:ascii="Arial" w:hAnsi="Arial" w:cs="Arial"/>
                <w:color w:val="000000"/>
              </w:rPr>
            </w:pPr>
            <w:r>
              <w:rPr>
                <w:rFonts w:ascii="Arial" w:hAnsi="Arial" w:cs="Arial"/>
                <w:color w:val="000000"/>
              </w:rPr>
              <w:t>46</w:t>
            </w:r>
          </w:p>
        </w:tc>
        <w:tc>
          <w:tcPr>
            <w:tcW w:w="1171" w:type="pct"/>
            <w:shd w:val="clear" w:color="000000" w:fill="FFFFFF"/>
            <w:vAlign w:val="center"/>
          </w:tcPr>
          <w:p w14:paraId="7D6F558D" w14:textId="77777777" w:rsidR="00791581" w:rsidRPr="000C54D2" w:rsidRDefault="00791581" w:rsidP="00BB7108">
            <w:pPr>
              <w:rPr>
                <w:rFonts w:ascii="Arial" w:hAnsi="Arial" w:cs="Arial"/>
              </w:rPr>
            </w:pPr>
            <w:r w:rsidRPr="000C54D2">
              <w:rPr>
                <w:rFonts w:ascii="Arial" w:hAnsi="Arial" w:cs="Arial"/>
              </w:rPr>
              <w:t>003730</w:t>
            </w:r>
          </w:p>
        </w:tc>
        <w:tc>
          <w:tcPr>
            <w:tcW w:w="1914" w:type="pct"/>
            <w:vAlign w:val="center"/>
          </w:tcPr>
          <w:p w14:paraId="3331F431"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Ral</w:t>
            </w:r>
            <w:proofErr w:type="spellEnd"/>
            <w:r w:rsidRPr="000C54D2">
              <w:rPr>
                <w:rFonts w:ascii="Arial" w:hAnsi="Arial" w:cs="Arial"/>
                <w:color w:val="000000"/>
              </w:rPr>
              <w:t xml:space="preserve"> </w:t>
            </w:r>
            <w:proofErr w:type="spellStart"/>
            <w:r w:rsidRPr="000C54D2">
              <w:rPr>
                <w:rFonts w:ascii="Arial" w:hAnsi="Arial" w:cs="Arial"/>
                <w:color w:val="000000"/>
              </w:rPr>
              <w:t>Leng</w:t>
            </w:r>
            <w:proofErr w:type="spellEnd"/>
          </w:p>
        </w:tc>
        <w:tc>
          <w:tcPr>
            <w:tcW w:w="1374" w:type="pct"/>
            <w:noWrap/>
            <w:vAlign w:val="center"/>
          </w:tcPr>
          <w:p w14:paraId="1E71B9EB"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791581" w:rsidRPr="000C54D2" w14:paraId="49493FE5" w14:textId="77777777" w:rsidTr="00195CA7">
        <w:trPr>
          <w:trHeight w:val="180"/>
        </w:trPr>
        <w:tc>
          <w:tcPr>
            <w:tcW w:w="541" w:type="pct"/>
            <w:noWrap/>
            <w:vAlign w:val="center"/>
          </w:tcPr>
          <w:p w14:paraId="7F865317" w14:textId="77777777" w:rsidR="00791581" w:rsidRDefault="00791581" w:rsidP="00BB7108">
            <w:pPr>
              <w:jc w:val="center"/>
              <w:rPr>
                <w:rFonts w:ascii="Arial" w:hAnsi="Arial" w:cs="Arial"/>
                <w:color w:val="000000"/>
              </w:rPr>
            </w:pPr>
            <w:r>
              <w:rPr>
                <w:rFonts w:ascii="Arial" w:hAnsi="Arial" w:cs="Arial"/>
                <w:color w:val="000000"/>
              </w:rPr>
              <w:t>47</w:t>
            </w:r>
          </w:p>
        </w:tc>
        <w:tc>
          <w:tcPr>
            <w:tcW w:w="1171" w:type="pct"/>
            <w:shd w:val="clear" w:color="000000" w:fill="FFFFFF"/>
            <w:vAlign w:val="center"/>
          </w:tcPr>
          <w:p w14:paraId="5F2E9CC7" w14:textId="77777777" w:rsidR="00791581" w:rsidRPr="000C54D2" w:rsidRDefault="00791581" w:rsidP="00BB7108">
            <w:pPr>
              <w:rPr>
                <w:rFonts w:ascii="Arial" w:hAnsi="Arial" w:cs="Arial"/>
              </w:rPr>
            </w:pPr>
            <w:r w:rsidRPr="000C54D2">
              <w:rPr>
                <w:rFonts w:ascii="Arial" w:hAnsi="Arial" w:cs="Arial"/>
              </w:rPr>
              <w:t>003731</w:t>
            </w:r>
          </w:p>
        </w:tc>
        <w:tc>
          <w:tcPr>
            <w:tcW w:w="1914" w:type="pct"/>
            <w:vAlign w:val="center"/>
          </w:tcPr>
          <w:p w14:paraId="1A416F36"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Ngehi</w:t>
            </w:r>
            <w:proofErr w:type="spellEnd"/>
            <w:r w:rsidRPr="000C54D2">
              <w:rPr>
                <w:rFonts w:ascii="Arial" w:hAnsi="Arial" w:cs="Arial"/>
                <w:color w:val="000000"/>
              </w:rPr>
              <w:t xml:space="preserve"> </w:t>
            </w:r>
            <w:proofErr w:type="spellStart"/>
            <w:r w:rsidRPr="000C54D2">
              <w:rPr>
                <w:rFonts w:ascii="Arial" w:hAnsi="Arial" w:cs="Arial"/>
                <w:color w:val="000000"/>
              </w:rPr>
              <w:t>Lut</w:t>
            </w:r>
            <w:proofErr w:type="spellEnd"/>
          </w:p>
        </w:tc>
        <w:tc>
          <w:tcPr>
            <w:tcW w:w="1374" w:type="pct"/>
            <w:noWrap/>
            <w:vAlign w:val="center"/>
          </w:tcPr>
          <w:p w14:paraId="5B543A31"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791581" w:rsidRPr="000C54D2" w14:paraId="7D5AF282" w14:textId="77777777" w:rsidTr="00195CA7">
        <w:trPr>
          <w:trHeight w:val="180"/>
        </w:trPr>
        <w:tc>
          <w:tcPr>
            <w:tcW w:w="541" w:type="pct"/>
            <w:noWrap/>
            <w:vAlign w:val="center"/>
          </w:tcPr>
          <w:p w14:paraId="1A2502B8" w14:textId="77777777" w:rsidR="00791581" w:rsidRDefault="00791581" w:rsidP="00BB7108">
            <w:pPr>
              <w:jc w:val="center"/>
              <w:rPr>
                <w:rFonts w:ascii="Arial" w:hAnsi="Arial" w:cs="Arial"/>
                <w:color w:val="000000"/>
              </w:rPr>
            </w:pPr>
            <w:r>
              <w:rPr>
                <w:rFonts w:ascii="Arial" w:hAnsi="Arial" w:cs="Arial"/>
                <w:color w:val="000000"/>
              </w:rPr>
              <w:t>48</w:t>
            </w:r>
          </w:p>
        </w:tc>
        <w:tc>
          <w:tcPr>
            <w:tcW w:w="1171" w:type="pct"/>
            <w:shd w:val="clear" w:color="000000" w:fill="FFFFFF"/>
            <w:vAlign w:val="center"/>
          </w:tcPr>
          <w:p w14:paraId="18E60E1C" w14:textId="77777777" w:rsidR="00791581" w:rsidRPr="000C54D2" w:rsidRDefault="00791581" w:rsidP="00BB7108">
            <w:pPr>
              <w:rPr>
                <w:rFonts w:ascii="Arial" w:hAnsi="Arial" w:cs="Arial"/>
              </w:rPr>
            </w:pPr>
            <w:r w:rsidRPr="000C54D2">
              <w:rPr>
                <w:rFonts w:ascii="Arial" w:hAnsi="Arial" w:cs="Arial"/>
              </w:rPr>
              <w:t>003732</w:t>
            </w:r>
          </w:p>
        </w:tc>
        <w:tc>
          <w:tcPr>
            <w:tcW w:w="1914" w:type="pct"/>
            <w:vAlign w:val="center"/>
          </w:tcPr>
          <w:p w14:paraId="4CB803AA"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Ngau</w:t>
            </w:r>
            <w:proofErr w:type="spellEnd"/>
            <w:r w:rsidRPr="000C54D2">
              <w:rPr>
                <w:rFonts w:ascii="Arial" w:hAnsi="Arial" w:cs="Arial"/>
                <w:color w:val="000000"/>
              </w:rPr>
              <w:t xml:space="preserve"> </w:t>
            </w:r>
            <w:proofErr w:type="spellStart"/>
            <w:r w:rsidRPr="000C54D2">
              <w:rPr>
                <w:rFonts w:ascii="Arial" w:hAnsi="Arial" w:cs="Arial"/>
                <w:color w:val="000000"/>
              </w:rPr>
              <w:t>Tah</w:t>
            </w:r>
            <w:proofErr w:type="spellEnd"/>
            <w:r w:rsidRPr="000C54D2">
              <w:rPr>
                <w:rFonts w:ascii="Arial" w:hAnsi="Arial" w:cs="Arial"/>
                <w:color w:val="000000"/>
              </w:rPr>
              <w:t xml:space="preserve"> </w:t>
            </w:r>
            <w:proofErr w:type="spellStart"/>
            <w:r w:rsidRPr="000C54D2">
              <w:rPr>
                <w:rFonts w:ascii="Arial" w:hAnsi="Arial" w:cs="Arial"/>
                <w:color w:val="000000"/>
              </w:rPr>
              <w:t>Cawn</w:t>
            </w:r>
            <w:proofErr w:type="spellEnd"/>
          </w:p>
        </w:tc>
        <w:tc>
          <w:tcPr>
            <w:tcW w:w="1374" w:type="pct"/>
            <w:noWrap/>
            <w:vAlign w:val="center"/>
          </w:tcPr>
          <w:p w14:paraId="4A717323"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791581" w:rsidRPr="000C54D2" w14:paraId="3789A313" w14:textId="77777777" w:rsidTr="00195CA7">
        <w:trPr>
          <w:trHeight w:val="180"/>
        </w:trPr>
        <w:tc>
          <w:tcPr>
            <w:tcW w:w="541" w:type="pct"/>
            <w:noWrap/>
            <w:vAlign w:val="center"/>
          </w:tcPr>
          <w:p w14:paraId="25165B8A" w14:textId="77777777" w:rsidR="00791581" w:rsidRDefault="00791581" w:rsidP="00BB7108">
            <w:pPr>
              <w:jc w:val="center"/>
              <w:rPr>
                <w:rFonts w:ascii="Arial" w:hAnsi="Arial" w:cs="Arial"/>
                <w:color w:val="000000"/>
              </w:rPr>
            </w:pPr>
            <w:r>
              <w:rPr>
                <w:rFonts w:ascii="Arial" w:hAnsi="Arial" w:cs="Arial"/>
                <w:color w:val="000000"/>
              </w:rPr>
              <w:t>49</w:t>
            </w:r>
          </w:p>
        </w:tc>
        <w:tc>
          <w:tcPr>
            <w:tcW w:w="1171" w:type="pct"/>
            <w:shd w:val="clear" w:color="000000" w:fill="FFFFFF"/>
            <w:vAlign w:val="center"/>
          </w:tcPr>
          <w:p w14:paraId="65C28FC7" w14:textId="77777777" w:rsidR="00791581" w:rsidRPr="000C54D2" w:rsidRDefault="00791581" w:rsidP="00BB7108">
            <w:pPr>
              <w:rPr>
                <w:rFonts w:ascii="Arial" w:hAnsi="Arial" w:cs="Arial"/>
              </w:rPr>
            </w:pPr>
            <w:r w:rsidRPr="000C54D2">
              <w:rPr>
                <w:rFonts w:ascii="Arial" w:hAnsi="Arial" w:cs="Arial"/>
              </w:rPr>
              <w:t>003733</w:t>
            </w:r>
          </w:p>
        </w:tc>
        <w:tc>
          <w:tcPr>
            <w:tcW w:w="1914" w:type="pct"/>
            <w:vAlign w:val="center"/>
          </w:tcPr>
          <w:p w14:paraId="7412AC8B" w14:textId="77777777" w:rsidR="00791581" w:rsidRPr="000C54D2" w:rsidRDefault="00791581" w:rsidP="00BB7108">
            <w:pPr>
              <w:rPr>
                <w:rFonts w:ascii="Arial" w:hAnsi="Arial" w:cs="Arial"/>
                <w:color w:val="000000"/>
              </w:rPr>
            </w:pPr>
            <w:r w:rsidRPr="000C54D2">
              <w:rPr>
                <w:rFonts w:ascii="Arial" w:hAnsi="Arial" w:cs="Arial"/>
                <w:color w:val="000000"/>
              </w:rPr>
              <w:t xml:space="preserve">Sen </w:t>
            </w:r>
            <w:proofErr w:type="spellStart"/>
            <w:r w:rsidRPr="000C54D2">
              <w:rPr>
                <w:rFonts w:ascii="Arial" w:hAnsi="Arial" w:cs="Arial"/>
                <w:color w:val="000000"/>
              </w:rPr>
              <w:t>Berh</w:t>
            </w:r>
            <w:proofErr w:type="spellEnd"/>
          </w:p>
        </w:tc>
        <w:tc>
          <w:tcPr>
            <w:tcW w:w="1374" w:type="pct"/>
            <w:noWrap/>
            <w:vAlign w:val="center"/>
          </w:tcPr>
          <w:p w14:paraId="0B7235E1"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791581" w:rsidRPr="000C54D2" w14:paraId="65EEE569" w14:textId="77777777" w:rsidTr="00195CA7">
        <w:trPr>
          <w:trHeight w:val="180"/>
        </w:trPr>
        <w:tc>
          <w:tcPr>
            <w:tcW w:w="541" w:type="pct"/>
            <w:noWrap/>
            <w:vAlign w:val="center"/>
          </w:tcPr>
          <w:p w14:paraId="3641DB6E" w14:textId="77777777" w:rsidR="00791581" w:rsidRDefault="00791581" w:rsidP="00BB7108">
            <w:pPr>
              <w:jc w:val="center"/>
              <w:rPr>
                <w:rFonts w:ascii="Arial" w:hAnsi="Arial" w:cs="Arial"/>
                <w:color w:val="000000"/>
              </w:rPr>
            </w:pPr>
            <w:r>
              <w:rPr>
                <w:rFonts w:ascii="Arial" w:hAnsi="Arial" w:cs="Arial"/>
                <w:color w:val="000000"/>
              </w:rPr>
              <w:t>50</w:t>
            </w:r>
          </w:p>
        </w:tc>
        <w:tc>
          <w:tcPr>
            <w:tcW w:w="1171" w:type="pct"/>
            <w:shd w:val="clear" w:color="000000" w:fill="FFFFFF"/>
            <w:vAlign w:val="center"/>
          </w:tcPr>
          <w:p w14:paraId="178BE866" w14:textId="77777777" w:rsidR="00791581" w:rsidRPr="000C54D2" w:rsidRDefault="00791581" w:rsidP="00BB7108">
            <w:pPr>
              <w:rPr>
                <w:rFonts w:ascii="Arial" w:hAnsi="Arial" w:cs="Arial"/>
              </w:rPr>
            </w:pPr>
            <w:r w:rsidRPr="000C54D2">
              <w:rPr>
                <w:rFonts w:ascii="Arial" w:hAnsi="Arial" w:cs="Arial"/>
              </w:rPr>
              <w:t>006079</w:t>
            </w:r>
          </w:p>
        </w:tc>
        <w:tc>
          <w:tcPr>
            <w:tcW w:w="1914" w:type="pct"/>
            <w:vAlign w:val="center"/>
          </w:tcPr>
          <w:p w14:paraId="6D5F57EF"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Khao</w:t>
            </w:r>
            <w:proofErr w:type="spellEnd"/>
            <w:r w:rsidRPr="000C54D2">
              <w:rPr>
                <w:rFonts w:ascii="Arial" w:hAnsi="Arial" w:cs="Arial"/>
                <w:color w:val="000000"/>
              </w:rPr>
              <w:t xml:space="preserve"> </w:t>
            </w:r>
            <w:proofErr w:type="spellStart"/>
            <w:r w:rsidRPr="000C54D2">
              <w:rPr>
                <w:rFonts w:ascii="Arial" w:hAnsi="Arial" w:cs="Arial"/>
                <w:color w:val="000000"/>
              </w:rPr>
              <w:t>Kyaine</w:t>
            </w:r>
            <w:proofErr w:type="spellEnd"/>
          </w:p>
        </w:tc>
        <w:tc>
          <w:tcPr>
            <w:tcW w:w="1374" w:type="pct"/>
            <w:noWrap/>
            <w:vAlign w:val="center"/>
          </w:tcPr>
          <w:p w14:paraId="7DBD6594"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04CCB1CC" w14:textId="77777777" w:rsidTr="00195CA7">
        <w:trPr>
          <w:trHeight w:val="180"/>
        </w:trPr>
        <w:tc>
          <w:tcPr>
            <w:tcW w:w="541" w:type="pct"/>
            <w:noWrap/>
            <w:vAlign w:val="center"/>
          </w:tcPr>
          <w:p w14:paraId="18E3D6B9" w14:textId="77777777" w:rsidR="00791581" w:rsidRDefault="00791581" w:rsidP="00BB7108">
            <w:pPr>
              <w:jc w:val="center"/>
              <w:rPr>
                <w:rFonts w:ascii="Arial" w:hAnsi="Arial" w:cs="Arial"/>
                <w:color w:val="000000"/>
              </w:rPr>
            </w:pPr>
            <w:r>
              <w:rPr>
                <w:rFonts w:ascii="Arial" w:hAnsi="Arial" w:cs="Arial"/>
                <w:color w:val="000000"/>
              </w:rPr>
              <w:t>51</w:t>
            </w:r>
          </w:p>
        </w:tc>
        <w:tc>
          <w:tcPr>
            <w:tcW w:w="1171" w:type="pct"/>
            <w:shd w:val="clear" w:color="000000" w:fill="FFFFFF"/>
            <w:vAlign w:val="center"/>
          </w:tcPr>
          <w:p w14:paraId="77B1280F" w14:textId="77777777" w:rsidR="00791581" w:rsidRPr="000C54D2" w:rsidRDefault="00791581" w:rsidP="00BB7108">
            <w:pPr>
              <w:rPr>
                <w:rFonts w:ascii="Arial" w:hAnsi="Arial" w:cs="Arial"/>
              </w:rPr>
            </w:pPr>
            <w:r w:rsidRPr="000C54D2">
              <w:rPr>
                <w:rFonts w:ascii="Arial" w:hAnsi="Arial" w:cs="Arial"/>
              </w:rPr>
              <w:t>006080</w:t>
            </w:r>
          </w:p>
        </w:tc>
        <w:tc>
          <w:tcPr>
            <w:tcW w:w="1914" w:type="pct"/>
            <w:vAlign w:val="center"/>
          </w:tcPr>
          <w:p w14:paraId="625AB1C5"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Hnyin</w:t>
            </w:r>
            <w:proofErr w:type="spellEnd"/>
            <w:r w:rsidRPr="000C54D2">
              <w:rPr>
                <w:rFonts w:ascii="Arial" w:hAnsi="Arial" w:cs="Arial"/>
                <w:color w:val="000000"/>
              </w:rPr>
              <w:t xml:space="preserve"> Saba</w:t>
            </w:r>
          </w:p>
        </w:tc>
        <w:tc>
          <w:tcPr>
            <w:tcW w:w="1374" w:type="pct"/>
            <w:noWrap/>
            <w:vAlign w:val="center"/>
          </w:tcPr>
          <w:p w14:paraId="4C62C92D"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5EB299B6" w14:textId="77777777" w:rsidTr="00195CA7">
        <w:trPr>
          <w:trHeight w:val="180"/>
        </w:trPr>
        <w:tc>
          <w:tcPr>
            <w:tcW w:w="541" w:type="pct"/>
            <w:noWrap/>
            <w:vAlign w:val="center"/>
          </w:tcPr>
          <w:p w14:paraId="3BCD888C" w14:textId="77777777" w:rsidR="00791581" w:rsidRDefault="00791581" w:rsidP="00BB7108">
            <w:pPr>
              <w:jc w:val="center"/>
              <w:rPr>
                <w:rFonts w:ascii="Arial" w:hAnsi="Arial" w:cs="Arial"/>
                <w:color w:val="000000"/>
              </w:rPr>
            </w:pPr>
            <w:r>
              <w:rPr>
                <w:rFonts w:ascii="Arial" w:hAnsi="Arial" w:cs="Arial"/>
                <w:color w:val="000000"/>
              </w:rPr>
              <w:t>52</w:t>
            </w:r>
          </w:p>
        </w:tc>
        <w:tc>
          <w:tcPr>
            <w:tcW w:w="1171" w:type="pct"/>
            <w:shd w:val="clear" w:color="000000" w:fill="FFFFFF"/>
            <w:vAlign w:val="center"/>
          </w:tcPr>
          <w:p w14:paraId="56FC277E" w14:textId="77777777" w:rsidR="00791581" w:rsidRPr="000C54D2" w:rsidRDefault="00791581" w:rsidP="00BB7108">
            <w:pPr>
              <w:rPr>
                <w:rFonts w:ascii="Arial" w:hAnsi="Arial" w:cs="Arial"/>
              </w:rPr>
            </w:pPr>
            <w:r w:rsidRPr="000C54D2">
              <w:rPr>
                <w:rFonts w:ascii="Arial" w:hAnsi="Arial" w:cs="Arial"/>
              </w:rPr>
              <w:t>006081</w:t>
            </w:r>
          </w:p>
        </w:tc>
        <w:tc>
          <w:tcPr>
            <w:tcW w:w="1914" w:type="pct"/>
            <w:vAlign w:val="center"/>
          </w:tcPr>
          <w:p w14:paraId="2283F54D" w14:textId="77777777" w:rsidR="00791581" w:rsidRPr="000C54D2" w:rsidRDefault="00791581" w:rsidP="00BB7108">
            <w:pPr>
              <w:rPr>
                <w:rFonts w:ascii="Arial" w:hAnsi="Arial" w:cs="Arial"/>
                <w:color w:val="000000"/>
              </w:rPr>
            </w:pPr>
            <w:r w:rsidRPr="000C54D2">
              <w:rPr>
                <w:rFonts w:ascii="Arial" w:hAnsi="Arial" w:cs="Arial"/>
                <w:color w:val="000000"/>
              </w:rPr>
              <w:t xml:space="preserve">Nga </w:t>
            </w:r>
            <w:proofErr w:type="spellStart"/>
            <w:r w:rsidRPr="000C54D2">
              <w:rPr>
                <w:rFonts w:ascii="Arial" w:hAnsi="Arial" w:cs="Arial"/>
                <w:color w:val="000000"/>
              </w:rPr>
              <w:t>Cheik</w:t>
            </w:r>
            <w:proofErr w:type="spellEnd"/>
          </w:p>
        </w:tc>
        <w:tc>
          <w:tcPr>
            <w:tcW w:w="1374" w:type="pct"/>
            <w:noWrap/>
            <w:vAlign w:val="center"/>
          </w:tcPr>
          <w:p w14:paraId="3B664D5C"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4E6CF036" w14:textId="77777777" w:rsidTr="00195CA7">
        <w:trPr>
          <w:trHeight w:val="180"/>
        </w:trPr>
        <w:tc>
          <w:tcPr>
            <w:tcW w:w="541" w:type="pct"/>
            <w:noWrap/>
            <w:vAlign w:val="center"/>
          </w:tcPr>
          <w:p w14:paraId="04BFCC6A" w14:textId="77777777" w:rsidR="00791581" w:rsidRDefault="00791581" w:rsidP="00BB7108">
            <w:pPr>
              <w:jc w:val="center"/>
              <w:rPr>
                <w:rFonts w:ascii="Arial" w:hAnsi="Arial" w:cs="Arial"/>
                <w:color w:val="000000"/>
              </w:rPr>
            </w:pPr>
            <w:r>
              <w:rPr>
                <w:rFonts w:ascii="Arial" w:hAnsi="Arial" w:cs="Arial"/>
                <w:color w:val="000000"/>
              </w:rPr>
              <w:t>53</w:t>
            </w:r>
          </w:p>
        </w:tc>
        <w:tc>
          <w:tcPr>
            <w:tcW w:w="1171" w:type="pct"/>
            <w:shd w:val="clear" w:color="000000" w:fill="FFFFFF"/>
            <w:vAlign w:val="center"/>
          </w:tcPr>
          <w:p w14:paraId="4D11A432" w14:textId="77777777" w:rsidR="00791581" w:rsidRPr="000C54D2" w:rsidRDefault="00791581" w:rsidP="00BB7108">
            <w:pPr>
              <w:rPr>
                <w:rFonts w:ascii="Arial" w:hAnsi="Arial" w:cs="Arial"/>
              </w:rPr>
            </w:pPr>
            <w:r w:rsidRPr="000C54D2">
              <w:rPr>
                <w:rFonts w:ascii="Arial" w:hAnsi="Arial" w:cs="Arial"/>
              </w:rPr>
              <w:t>006419</w:t>
            </w:r>
          </w:p>
        </w:tc>
        <w:tc>
          <w:tcPr>
            <w:tcW w:w="1914" w:type="pct"/>
            <w:vAlign w:val="center"/>
          </w:tcPr>
          <w:p w14:paraId="38D4FA04" w14:textId="77777777" w:rsidR="00791581" w:rsidRPr="000C54D2" w:rsidRDefault="00791581" w:rsidP="00BB7108">
            <w:pPr>
              <w:rPr>
                <w:rFonts w:ascii="Arial" w:hAnsi="Arial" w:cs="Arial"/>
                <w:color w:val="000000"/>
              </w:rPr>
            </w:pPr>
            <w:r w:rsidRPr="000C54D2">
              <w:rPr>
                <w:rFonts w:ascii="Arial" w:hAnsi="Arial" w:cs="Arial"/>
                <w:color w:val="000000"/>
              </w:rPr>
              <w:t>Khao Tan</w:t>
            </w:r>
          </w:p>
        </w:tc>
        <w:tc>
          <w:tcPr>
            <w:tcW w:w="1374" w:type="pct"/>
            <w:noWrap/>
            <w:vAlign w:val="center"/>
          </w:tcPr>
          <w:p w14:paraId="5D883BDA"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Hsipaw</w:t>
            </w:r>
            <w:proofErr w:type="spellEnd"/>
            <w:r w:rsidRPr="000C54D2">
              <w:rPr>
                <w:rFonts w:ascii="Arial" w:hAnsi="Arial" w:cs="Arial"/>
                <w:color w:val="000000"/>
              </w:rPr>
              <w:t>/ Shan</w:t>
            </w:r>
          </w:p>
        </w:tc>
      </w:tr>
      <w:tr w:rsidR="00791581" w:rsidRPr="000C54D2" w14:paraId="362F291C" w14:textId="77777777" w:rsidTr="00195CA7">
        <w:trPr>
          <w:trHeight w:val="180"/>
        </w:trPr>
        <w:tc>
          <w:tcPr>
            <w:tcW w:w="541" w:type="pct"/>
            <w:noWrap/>
            <w:vAlign w:val="center"/>
          </w:tcPr>
          <w:p w14:paraId="44483589" w14:textId="77777777" w:rsidR="00791581" w:rsidRDefault="00791581" w:rsidP="00BB7108">
            <w:pPr>
              <w:jc w:val="center"/>
              <w:rPr>
                <w:rFonts w:ascii="Arial" w:hAnsi="Arial" w:cs="Arial"/>
                <w:color w:val="000000"/>
              </w:rPr>
            </w:pPr>
            <w:r>
              <w:rPr>
                <w:rFonts w:ascii="Arial" w:hAnsi="Arial" w:cs="Arial"/>
                <w:color w:val="000000"/>
              </w:rPr>
              <w:t>54</w:t>
            </w:r>
          </w:p>
        </w:tc>
        <w:tc>
          <w:tcPr>
            <w:tcW w:w="1171" w:type="pct"/>
            <w:shd w:val="clear" w:color="000000" w:fill="FFFFFF"/>
            <w:vAlign w:val="center"/>
          </w:tcPr>
          <w:p w14:paraId="213AB485" w14:textId="77777777" w:rsidR="00791581" w:rsidRPr="000C54D2" w:rsidRDefault="00791581" w:rsidP="00BB7108">
            <w:pPr>
              <w:rPr>
                <w:rFonts w:ascii="Arial" w:hAnsi="Arial" w:cs="Arial"/>
              </w:rPr>
            </w:pPr>
            <w:r w:rsidRPr="000C54D2">
              <w:rPr>
                <w:rFonts w:ascii="Arial" w:hAnsi="Arial" w:cs="Arial"/>
              </w:rPr>
              <w:t>007257</w:t>
            </w:r>
          </w:p>
        </w:tc>
        <w:tc>
          <w:tcPr>
            <w:tcW w:w="1914" w:type="pct"/>
            <w:vAlign w:val="center"/>
          </w:tcPr>
          <w:p w14:paraId="642C0D6F" w14:textId="77777777" w:rsidR="00791581" w:rsidRPr="000C54D2" w:rsidRDefault="00791581" w:rsidP="00BB7108">
            <w:pPr>
              <w:rPr>
                <w:rFonts w:ascii="Arial" w:hAnsi="Arial" w:cs="Arial"/>
                <w:color w:val="000000"/>
              </w:rPr>
            </w:pPr>
            <w:r w:rsidRPr="000C54D2">
              <w:rPr>
                <w:rFonts w:ascii="Arial" w:hAnsi="Arial" w:cs="Arial"/>
                <w:color w:val="000000"/>
              </w:rPr>
              <w:t xml:space="preserve">Baw </w:t>
            </w:r>
            <w:proofErr w:type="spellStart"/>
            <w:r w:rsidRPr="000C54D2">
              <w:rPr>
                <w:rFonts w:ascii="Arial" w:hAnsi="Arial" w:cs="Arial"/>
                <w:color w:val="000000"/>
              </w:rPr>
              <w:t>ei</w:t>
            </w:r>
            <w:proofErr w:type="spellEnd"/>
            <w:r w:rsidRPr="000C54D2">
              <w:rPr>
                <w:rFonts w:ascii="Arial" w:hAnsi="Arial" w:cs="Arial"/>
                <w:color w:val="000000"/>
              </w:rPr>
              <w:t xml:space="preserve"> le</w:t>
            </w:r>
          </w:p>
        </w:tc>
        <w:tc>
          <w:tcPr>
            <w:tcW w:w="1374" w:type="pct"/>
            <w:noWrap/>
            <w:vAlign w:val="center"/>
          </w:tcPr>
          <w:p w14:paraId="090C413B"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Loikaw</w:t>
            </w:r>
            <w:proofErr w:type="spellEnd"/>
            <w:r w:rsidRPr="000C54D2">
              <w:rPr>
                <w:rFonts w:ascii="Arial" w:hAnsi="Arial" w:cs="Arial"/>
                <w:color w:val="000000"/>
              </w:rPr>
              <w:t xml:space="preserve">/ </w:t>
            </w:r>
            <w:proofErr w:type="spellStart"/>
            <w:r w:rsidRPr="000C54D2">
              <w:rPr>
                <w:rFonts w:ascii="Arial" w:hAnsi="Arial" w:cs="Arial"/>
                <w:color w:val="000000"/>
              </w:rPr>
              <w:t>Kayah</w:t>
            </w:r>
            <w:proofErr w:type="spellEnd"/>
          </w:p>
        </w:tc>
      </w:tr>
      <w:tr w:rsidR="00791581" w:rsidRPr="000C54D2" w14:paraId="78153236" w14:textId="77777777" w:rsidTr="00195CA7">
        <w:trPr>
          <w:trHeight w:val="180"/>
        </w:trPr>
        <w:tc>
          <w:tcPr>
            <w:tcW w:w="541" w:type="pct"/>
            <w:noWrap/>
            <w:vAlign w:val="center"/>
          </w:tcPr>
          <w:p w14:paraId="4A48E53F" w14:textId="77777777" w:rsidR="00791581" w:rsidRDefault="00791581" w:rsidP="00BB7108">
            <w:pPr>
              <w:jc w:val="center"/>
              <w:rPr>
                <w:rFonts w:ascii="Arial" w:hAnsi="Arial" w:cs="Arial"/>
                <w:color w:val="000000"/>
              </w:rPr>
            </w:pPr>
            <w:r>
              <w:rPr>
                <w:rFonts w:ascii="Arial" w:hAnsi="Arial" w:cs="Arial"/>
                <w:color w:val="000000"/>
              </w:rPr>
              <w:t>55</w:t>
            </w:r>
          </w:p>
        </w:tc>
        <w:tc>
          <w:tcPr>
            <w:tcW w:w="1171" w:type="pct"/>
            <w:shd w:val="clear" w:color="000000" w:fill="FFFFFF"/>
            <w:vAlign w:val="center"/>
          </w:tcPr>
          <w:p w14:paraId="698F8610" w14:textId="77777777" w:rsidR="00791581" w:rsidRPr="000C54D2" w:rsidRDefault="00791581" w:rsidP="00BB7108">
            <w:pPr>
              <w:rPr>
                <w:rFonts w:ascii="Arial" w:hAnsi="Arial" w:cs="Arial"/>
              </w:rPr>
            </w:pPr>
            <w:r w:rsidRPr="000C54D2">
              <w:rPr>
                <w:rFonts w:ascii="Arial" w:hAnsi="Arial" w:cs="Arial"/>
              </w:rPr>
              <w:t>007429</w:t>
            </w:r>
          </w:p>
        </w:tc>
        <w:tc>
          <w:tcPr>
            <w:tcW w:w="1914" w:type="pct"/>
            <w:vAlign w:val="center"/>
          </w:tcPr>
          <w:p w14:paraId="42170E65" w14:textId="77777777" w:rsidR="00791581" w:rsidRPr="000C54D2" w:rsidRDefault="00791581" w:rsidP="00BB7108">
            <w:pPr>
              <w:rPr>
                <w:rFonts w:ascii="Arial" w:hAnsi="Arial" w:cs="Arial"/>
                <w:color w:val="000000"/>
              </w:rPr>
            </w:pPr>
            <w:r w:rsidRPr="000C54D2">
              <w:rPr>
                <w:rFonts w:ascii="Arial" w:hAnsi="Arial" w:cs="Arial"/>
                <w:color w:val="000000"/>
              </w:rPr>
              <w:t>Bu Bell Du</w:t>
            </w:r>
          </w:p>
        </w:tc>
        <w:tc>
          <w:tcPr>
            <w:tcW w:w="1374" w:type="pct"/>
            <w:noWrap/>
            <w:vAlign w:val="center"/>
          </w:tcPr>
          <w:p w14:paraId="099018D4"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Loikaw</w:t>
            </w:r>
            <w:proofErr w:type="spellEnd"/>
            <w:r w:rsidRPr="000C54D2">
              <w:rPr>
                <w:rFonts w:ascii="Arial" w:hAnsi="Arial" w:cs="Arial"/>
                <w:color w:val="000000"/>
              </w:rPr>
              <w:t xml:space="preserve">/ </w:t>
            </w:r>
            <w:proofErr w:type="spellStart"/>
            <w:r w:rsidRPr="000C54D2">
              <w:rPr>
                <w:rFonts w:ascii="Arial" w:hAnsi="Arial" w:cs="Arial"/>
                <w:color w:val="000000"/>
              </w:rPr>
              <w:t>Kayah</w:t>
            </w:r>
            <w:proofErr w:type="spellEnd"/>
          </w:p>
        </w:tc>
      </w:tr>
      <w:tr w:rsidR="00791581" w:rsidRPr="000C54D2" w14:paraId="10B6B4B5" w14:textId="77777777" w:rsidTr="00195CA7">
        <w:trPr>
          <w:trHeight w:val="180"/>
        </w:trPr>
        <w:tc>
          <w:tcPr>
            <w:tcW w:w="541" w:type="pct"/>
            <w:noWrap/>
            <w:vAlign w:val="center"/>
          </w:tcPr>
          <w:p w14:paraId="60344078" w14:textId="77777777" w:rsidR="00791581" w:rsidRDefault="00791581" w:rsidP="00BB7108">
            <w:pPr>
              <w:jc w:val="center"/>
              <w:rPr>
                <w:rFonts w:ascii="Arial" w:hAnsi="Arial" w:cs="Arial"/>
                <w:color w:val="000000"/>
              </w:rPr>
            </w:pPr>
            <w:r>
              <w:rPr>
                <w:rFonts w:ascii="Arial" w:hAnsi="Arial" w:cs="Arial"/>
                <w:color w:val="000000"/>
              </w:rPr>
              <w:t>56</w:t>
            </w:r>
          </w:p>
        </w:tc>
        <w:tc>
          <w:tcPr>
            <w:tcW w:w="1171" w:type="pct"/>
            <w:shd w:val="clear" w:color="000000" w:fill="FFFFFF"/>
            <w:vAlign w:val="center"/>
          </w:tcPr>
          <w:p w14:paraId="4F9A295D" w14:textId="77777777" w:rsidR="00791581" w:rsidRPr="000C54D2" w:rsidRDefault="00791581" w:rsidP="00BB7108">
            <w:pPr>
              <w:rPr>
                <w:rFonts w:ascii="Arial" w:hAnsi="Arial" w:cs="Arial"/>
              </w:rPr>
            </w:pPr>
            <w:r w:rsidRPr="000C54D2">
              <w:rPr>
                <w:rFonts w:ascii="Arial" w:hAnsi="Arial" w:cs="Arial"/>
              </w:rPr>
              <w:t>008386</w:t>
            </w:r>
          </w:p>
        </w:tc>
        <w:tc>
          <w:tcPr>
            <w:tcW w:w="1914" w:type="pct"/>
            <w:vAlign w:val="center"/>
          </w:tcPr>
          <w:p w14:paraId="6831B298"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Khaw</w:t>
            </w:r>
            <w:proofErr w:type="spellEnd"/>
            <w:r w:rsidRPr="000C54D2">
              <w:rPr>
                <w:rFonts w:ascii="Arial" w:hAnsi="Arial" w:cs="Arial"/>
                <w:color w:val="000000"/>
              </w:rPr>
              <w:t xml:space="preserve"> Lone</w:t>
            </w:r>
          </w:p>
        </w:tc>
        <w:tc>
          <w:tcPr>
            <w:tcW w:w="1374" w:type="pct"/>
            <w:noWrap/>
            <w:vAlign w:val="center"/>
          </w:tcPr>
          <w:p w14:paraId="559D5AF1"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Putao</w:t>
            </w:r>
            <w:proofErr w:type="spellEnd"/>
            <w:r w:rsidRPr="000C54D2">
              <w:rPr>
                <w:rFonts w:ascii="Arial" w:hAnsi="Arial" w:cs="Arial"/>
                <w:color w:val="000000"/>
              </w:rPr>
              <w:t>/ Kachin</w:t>
            </w:r>
          </w:p>
        </w:tc>
      </w:tr>
      <w:tr w:rsidR="00791581" w:rsidRPr="000C54D2" w14:paraId="3525AD75" w14:textId="77777777" w:rsidTr="00195CA7">
        <w:trPr>
          <w:trHeight w:val="180"/>
        </w:trPr>
        <w:tc>
          <w:tcPr>
            <w:tcW w:w="541" w:type="pct"/>
            <w:noWrap/>
            <w:vAlign w:val="center"/>
          </w:tcPr>
          <w:p w14:paraId="4C3F3F79" w14:textId="77777777" w:rsidR="00791581" w:rsidRDefault="00791581" w:rsidP="00BB7108">
            <w:pPr>
              <w:jc w:val="center"/>
              <w:rPr>
                <w:rFonts w:ascii="Arial" w:hAnsi="Arial" w:cs="Arial"/>
                <w:color w:val="000000"/>
              </w:rPr>
            </w:pPr>
            <w:r>
              <w:rPr>
                <w:rFonts w:ascii="Arial" w:hAnsi="Arial" w:cs="Arial"/>
                <w:color w:val="000000"/>
              </w:rPr>
              <w:t>57</w:t>
            </w:r>
          </w:p>
        </w:tc>
        <w:tc>
          <w:tcPr>
            <w:tcW w:w="1171" w:type="pct"/>
            <w:shd w:val="clear" w:color="000000" w:fill="FFFFFF"/>
            <w:vAlign w:val="center"/>
          </w:tcPr>
          <w:p w14:paraId="3172D5E1" w14:textId="77777777" w:rsidR="00791581" w:rsidRPr="000C54D2" w:rsidRDefault="00791581" w:rsidP="00BB7108">
            <w:pPr>
              <w:rPr>
                <w:rFonts w:ascii="Arial" w:hAnsi="Arial" w:cs="Arial"/>
              </w:rPr>
            </w:pPr>
            <w:r w:rsidRPr="000C54D2">
              <w:rPr>
                <w:rFonts w:ascii="Arial" w:hAnsi="Arial" w:cs="Arial"/>
              </w:rPr>
              <w:t>008547</w:t>
            </w:r>
          </w:p>
        </w:tc>
        <w:tc>
          <w:tcPr>
            <w:tcW w:w="1914" w:type="pct"/>
            <w:vAlign w:val="center"/>
          </w:tcPr>
          <w:p w14:paraId="1D83F92C"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Kone</w:t>
            </w:r>
            <w:proofErr w:type="spellEnd"/>
            <w:r w:rsidRPr="000C54D2">
              <w:rPr>
                <w:rFonts w:ascii="Arial" w:hAnsi="Arial" w:cs="Arial"/>
                <w:color w:val="000000"/>
              </w:rPr>
              <w:t xml:space="preserve"> </w:t>
            </w:r>
            <w:proofErr w:type="spellStart"/>
            <w:r w:rsidRPr="000C54D2">
              <w:rPr>
                <w:rFonts w:ascii="Arial" w:hAnsi="Arial" w:cs="Arial"/>
                <w:color w:val="000000"/>
              </w:rPr>
              <w:t>Myint</w:t>
            </w:r>
            <w:proofErr w:type="spellEnd"/>
            <w:r w:rsidRPr="000C54D2">
              <w:rPr>
                <w:rFonts w:ascii="Arial" w:hAnsi="Arial" w:cs="Arial"/>
                <w:color w:val="000000"/>
              </w:rPr>
              <w:t xml:space="preserve"> -2</w:t>
            </w:r>
          </w:p>
        </w:tc>
        <w:tc>
          <w:tcPr>
            <w:tcW w:w="1374" w:type="pct"/>
            <w:noWrap/>
            <w:vAlign w:val="center"/>
          </w:tcPr>
          <w:p w14:paraId="6AFADE0E"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Kyaukme</w:t>
            </w:r>
            <w:proofErr w:type="spellEnd"/>
            <w:r w:rsidRPr="000C54D2">
              <w:rPr>
                <w:rFonts w:ascii="Arial" w:hAnsi="Arial" w:cs="Arial"/>
                <w:color w:val="000000"/>
              </w:rPr>
              <w:t>/Shan</w:t>
            </w:r>
          </w:p>
        </w:tc>
      </w:tr>
      <w:tr w:rsidR="00791581" w:rsidRPr="000C54D2" w14:paraId="515C4442" w14:textId="77777777" w:rsidTr="00195CA7">
        <w:trPr>
          <w:trHeight w:val="180"/>
        </w:trPr>
        <w:tc>
          <w:tcPr>
            <w:tcW w:w="541" w:type="pct"/>
            <w:noWrap/>
            <w:vAlign w:val="center"/>
          </w:tcPr>
          <w:p w14:paraId="017C2A6A" w14:textId="77777777" w:rsidR="00791581" w:rsidRDefault="00791581" w:rsidP="00BB7108">
            <w:pPr>
              <w:jc w:val="center"/>
              <w:rPr>
                <w:rFonts w:ascii="Arial" w:hAnsi="Arial" w:cs="Arial"/>
                <w:color w:val="000000"/>
              </w:rPr>
            </w:pPr>
            <w:r>
              <w:rPr>
                <w:rFonts w:ascii="Arial" w:hAnsi="Arial" w:cs="Arial"/>
                <w:color w:val="000000"/>
              </w:rPr>
              <w:t>58</w:t>
            </w:r>
          </w:p>
        </w:tc>
        <w:tc>
          <w:tcPr>
            <w:tcW w:w="1171" w:type="pct"/>
            <w:shd w:val="clear" w:color="000000" w:fill="FFFFFF"/>
            <w:vAlign w:val="center"/>
          </w:tcPr>
          <w:p w14:paraId="1373CDDF" w14:textId="77777777" w:rsidR="00791581" w:rsidRPr="000C54D2" w:rsidRDefault="00791581" w:rsidP="00BB7108">
            <w:pPr>
              <w:rPr>
                <w:rFonts w:ascii="Arial" w:hAnsi="Arial" w:cs="Arial"/>
              </w:rPr>
            </w:pPr>
            <w:r w:rsidRPr="000C54D2">
              <w:rPr>
                <w:rFonts w:ascii="Arial" w:hAnsi="Arial" w:cs="Arial"/>
              </w:rPr>
              <w:t>008549</w:t>
            </w:r>
          </w:p>
        </w:tc>
        <w:tc>
          <w:tcPr>
            <w:tcW w:w="1914" w:type="pct"/>
            <w:vAlign w:val="center"/>
          </w:tcPr>
          <w:p w14:paraId="5CADA1AD"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Hnyin</w:t>
            </w:r>
            <w:proofErr w:type="spellEnd"/>
            <w:r w:rsidRPr="000C54D2">
              <w:rPr>
                <w:rFonts w:ascii="Arial" w:hAnsi="Arial" w:cs="Arial"/>
                <w:color w:val="000000"/>
              </w:rPr>
              <w:t xml:space="preserve"> Nga </w:t>
            </w:r>
            <w:proofErr w:type="spellStart"/>
            <w:r w:rsidRPr="000C54D2">
              <w:rPr>
                <w:rFonts w:ascii="Arial" w:hAnsi="Arial" w:cs="Arial"/>
                <w:color w:val="000000"/>
              </w:rPr>
              <w:t>Cheik</w:t>
            </w:r>
            <w:proofErr w:type="spellEnd"/>
          </w:p>
        </w:tc>
        <w:tc>
          <w:tcPr>
            <w:tcW w:w="1374" w:type="pct"/>
            <w:noWrap/>
            <w:vAlign w:val="center"/>
          </w:tcPr>
          <w:p w14:paraId="0C206200"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Kyaukme</w:t>
            </w:r>
            <w:proofErr w:type="spellEnd"/>
            <w:r w:rsidRPr="000C54D2">
              <w:rPr>
                <w:rFonts w:ascii="Arial" w:hAnsi="Arial" w:cs="Arial"/>
                <w:color w:val="000000"/>
              </w:rPr>
              <w:t>/Shan</w:t>
            </w:r>
          </w:p>
        </w:tc>
      </w:tr>
      <w:tr w:rsidR="00791581" w:rsidRPr="000C54D2" w14:paraId="527F2175" w14:textId="77777777" w:rsidTr="00195CA7">
        <w:trPr>
          <w:trHeight w:val="180"/>
        </w:trPr>
        <w:tc>
          <w:tcPr>
            <w:tcW w:w="541" w:type="pct"/>
            <w:noWrap/>
            <w:vAlign w:val="center"/>
          </w:tcPr>
          <w:p w14:paraId="5BB382E6" w14:textId="77777777" w:rsidR="00791581" w:rsidRDefault="00791581" w:rsidP="00BB7108">
            <w:pPr>
              <w:jc w:val="center"/>
              <w:rPr>
                <w:rFonts w:ascii="Arial" w:hAnsi="Arial" w:cs="Arial"/>
                <w:color w:val="000000"/>
              </w:rPr>
            </w:pPr>
            <w:r>
              <w:rPr>
                <w:rFonts w:ascii="Arial" w:hAnsi="Arial" w:cs="Arial"/>
                <w:color w:val="000000"/>
              </w:rPr>
              <w:t>59</w:t>
            </w:r>
          </w:p>
        </w:tc>
        <w:tc>
          <w:tcPr>
            <w:tcW w:w="1171" w:type="pct"/>
            <w:shd w:val="clear" w:color="000000" w:fill="FFFFFF"/>
            <w:vAlign w:val="center"/>
          </w:tcPr>
          <w:p w14:paraId="10B1931D" w14:textId="77777777" w:rsidR="00791581" w:rsidRPr="000C54D2" w:rsidRDefault="00791581" w:rsidP="00BB7108">
            <w:pPr>
              <w:rPr>
                <w:rFonts w:ascii="Arial" w:hAnsi="Arial" w:cs="Arial"/>
              </w:rPr>
            </w:pPr>
            <w:r w:rsidRPr="000C54D2">
              <w:rPr>
                <w:rFonts w:ascii="Arial" w:hAnsi="Arial" w:cs="Arial"/>
              </w:rPr>
              <w:t>008553</w:t>
            </w:r>
          </w:p>
        </w:tc>
        <w:tc>
          <w:tcPr>
            <w:tcW w:w="1914" w:type="pct"/>
            <w:vAlign w:val="center"/>
          </w:tcPr>
          <w:p w14:paraId="0765860C"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Khao</w:t>
            </w:r>
            <w:proofErr w:type="spellEnd"/>
            <w:r w:rsidRPr="000C54D2">
              <w:rPr>
                <w:rFonts w:ascii="Arial" w:hAnsi="Arial" w:cs="Arial"/>
                <w:color w:val="000000"/>
              </w:rPr>
              <w:t xml:space="preserve"> </w:t>
            </w:r>
            <w:proofErr w:type="spellStart"/>
            <w:r w:rsidRPr="000C54D2">
              <w:rPr>
                <w:rFonts w:ascii="Arial" w:hAnsi="Arial" w:cs="Arial"/>
                <w:color w:val="000000"/>
              </w:rPr>
              <w:t>Hpai</w:t>
            </w:r>
            <w:proofErr w:type="spellEnd"/>
          </w:p>
        </w:tc>
        <w:tc>
          <w:tcPr>
            <w:tcW w:w="1374" w:type="pct"/>
            <w:noWrap/>
            <w:vAlign w:val="center"/>
          </w:tcPr>
          <w:p w14:paraId="5CD42AE9"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28148603" w14:textId="77777777" w:rsidTr="00195CA7">
        <w:trPr>
          <w:trHeight w:val="180"/>
        </w:trPr>
        <w:tc>
          <w:tcPr>
            <w:tcW w:w="541" w:type="pct"/>
            <w:noWrap/>
            <w:vAlign w:val="center"/>
          </w:tcPr>
          <w:p w14:paraId="72336629" w14:textId="77777777" w:rsidR="00791581" w:rsidRDefault="00791581" w:rsidP="00BB7108">
            <w:pPr>
              <w:jc w:val="center"/>
              <w:rPr>
                <w:rFonts w:ascii="Arial" w:hAnsi="Arial" w:cs="Arial"/>
                <w:color w:val="000000"/>
              </w:rPr>
            </w:pPr>
            <w:r>
              <w:rPr>
                <w:rFonts w:ascii="Arial" w:hAnsi="Arial" w:cs="Arial"/>
                <w:color w:val="000000"/>
              </w:rPr>
              <w:t>60</w:t>
            </w:r>
          </w:p>
        </w:tc>
        <w:tc>
          <w:tcPr>
            <w:tcW w:w="1171" w:type="pct"/>
            <w:shd w:val="clear" w:color="000000" w:fill="FFFFFF"/>
            <w:vAlign w:val="center"/>
          </w:tcPr>
          <w:p w14:paraId="38E318DF" w14:textId="77777777" w:rsidR="00791581" w:rsidRPr="000C54D2" w:rsidRDefault="00791581" w:rsidP="00BB7108">
            <w:pPr>
              <w:rPr>
                <w:rFonts w:ascii="Arial" w:hAnsi="Arial" w:cs="Arial"/>
              </w:rPr>
            </w:pPr>
            <w:r w:rsidRPr="000C54D2">
              <w:rPr>
                <w:rFonts w:ascii="Arial" w:hAnsi="Arial" w:cs="Arial"/>
              </w:rPr>
              <w:t>008554</w:t>
            </w:r>
          </w:p>
        </w:tc>
        <w:tc>
          <w:tcPr>
            <w:tcW w:w="1914" w:type="pct"/>
            <w:vAlign w:val="center"/>
          </w:tcPr>
          <w:p w14:paraId="7B3E0517" w14:textId="77777777" w:rsidR="00791581" w:rsidRPr="000C54D2" w:rsidRDefault="00791581" w:rsidP="00BB7108">
            <w:pPr>
              <w:rPr>
                <w:rFonts w:ascii="Arial" w:hAnsi="Arial" w:cs="Arial"/>
                <w:color w:val="000000"/>
              </w:rPr>
            </w:pPr>
            <w:r w:rsidRPr="000C54D2">
              <w:rPr>
                <w:rFonts w:ascii="Arial" w:hAnsi="Arial" w:cs="Arial"/>
                <w:color w:val="000000"/>
              </w:rPr>
              <w:t>Khao Hauk-1</w:t>
            </w:r>
          </w:p>
        </w:tc>
        <w:tc>
          <w:tcPr>
            <w:tcW w:w="1374" w:type="pct"/>
            <w:noWrap/>
            <w:vAlign w:val="center"/>
          </w:tcPr>
          <w:p w14:paraId="15563AA5"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2EC98C78" w14:textId="77777777" w:rsidTr="00195CA7">
        <w:trPr>
          <w:trHeight w:val="180"/>
        </w:trPr>
        <w:tc>
          <w:tcPr>
            <w:tcW w:w="541" w:type="pct"/>
            <w:noWrap/>
            <w:vAlign w:val="center"/>
          </w:tcPr>
          <w:p w14:paraId="3665F22A" w14:textId="77777777" w:rsidR="00791581" w:rsidRDefault="00791581" w:rsidP="00BB7108">
            <w:pPr>
              <w:jc w:val="center"/>
              <w:rPr>
                <w:rFonts w:ascii="Arial" w:hAnsi="Arial" w:cs="Arial"/>
                <w:color w:val="000000"/>
              </w:rPr>
            </w:pPr>
            <w:r>
              <w:rPr>
                <w:rFonts w:ascii="Arial" w:hAnsi="Arial" w:cs="Arial"/>
                <w:color w:val="000000"/>
              </w:rPr>
              <w:t>61</w:t>
            </w:r>
          </w:p>
        </w:tc>
        <w:tc>
          <w:tcPr>
            <w:tcW w:w="1171" w:type="pct"/>
            <w:shd w:val="clear" w:color="000000" w:fill="FFFFFF"/>
            <w:vAlign w:val="center"/>
          </w:tcPr>
          <w:p w14:paraId="0007FD45" w14:textId="77777777" w:rsidR="00791581" w:rsidRPr="000C54D2" w:rsidRDefault="00791581" w:rsidP="00BB7108">
            <w:pPr>
              <w:rPr>
                <w:rFonts w:ascii="Arial" w:hAnsi="Arial" w:cs="Arial"/>
              </w:rPr>
            </w:pPr>
            <w:r w:rsidRPr="000C54D2">
              <w:rPr>
                <w:rFonts w:ascii="Arial" w:hAnsi="Arial" w:cs="Arial"/>
              </w:rPr>
              <w:t>008557</w:t>
            </w:r>
          </w:p>
        </w:tc>
        <w:tc>
          <w:tcPr>
            <w:tcW w:w="1914" w:type="pct"/>
            <w:vAlign w:val="center"/>
          </w:tcPr>
          <w:p w14:paraId="4D8BE288" w14:textId="77777777" w:rsidR="00791581" w:rsidRPr="000C54D2" w:rsidRDefault="00791581" w:rsidP="00BB7108">
            <w:pPr>
              <w:rPr>
                <w:rFonts w:ascii="Arial" w:hAnsi="Arial" w:cs="Arial"/>
                <w:color w:val="000000"/>
              </w:rPr>
            </w:pPr>
            <w:r w:rsidRPr="000C54D2">
              <w:rPr>
                <w:rFonts w:ascii="Arial" w:hAnsi="Arial" w:cs="Arial"/>
                <w:color w:val="000000"/>
              </w:rPr>
              <w:t>Khao Kan Par</w:t>
            </w:r>
          </w:p>
        </w:tc>
        <w:tc>
          <w:tcPr>
            <w:tcW w:w="1374" w:type="pct"/>
            <w:noWrap/>
            <w:vAlign w:val="center"/>
          </w:tcPr>
          <w:p w14:paraId="0A7E6A88"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58E05F3D" w14:textId="77777777" w:rsidTr="00195CA7">
        <w:trPr>
          <w:trHeight w:val="180"/>
        </w:trPr>
        <w:tc>
          <w:tcPr>
            <w:tcW w:w="541" w:type="pct"/>
            <w:noWrap/>
            <w:vAlign w:val="center"/>
          </w:tcPr>
          <w:p w14:paraId="051E9FC1" w14:textId="77777777" w:rsidR="00791581" w:rsidRDefault="00791581" w:rsidP="00BB7108">
            <w:pPr>
              <w:jc w:val="center"/>
              <w:rPr>
                <w:rFonts w:ascii="Arial" w:hAnsi="Arial" w:cs="Arial"/>
                <w:color w:val="000000"/>
              </w:rPr>
            </w:pPr>
            <w:r>
              <w:rPr>
                <w:rFonts w:ascii="Arial" w:hAnsi="Arial" w:cs="Arial"/>
                <w:color w:val="000000"/>
              </w:rPr>
              <w:t>62</w:t>
            </w:r>
          </w:p>
        </w:tc>
        <w:tc>
          <w:tcPr>
            <w:tcW w:w="1171" w:type="pct"/>
            <w:shd w:val="clear" w:color="000000" w:fill="FFFFFF"/>
            <w:vAlign w:val="center"/>
          </w:tcPr>
          <w:p w14:paraId="02E35F85" w14:textId="77777777" w:rsidR="00791581" w:rsidRPr="000C54D2" w:rsidRDefault="00791581" w:rsidP="00BB7108">
            <w:pPr>
              <w:rPr>
                <w:rFonts w:ascii="Arial" w:hAnsi="Arial" w:cs="Arial"/>
              </w:rPr>
            </w:pPr>
            <w:r w:rsidRPr="000C54D2">
              <w:rPr>
                <w:rFonts w:ascii="Arial" w:hAnsi="Arial" w:cs="Arial"/>
              </w:rPr>
              <w:t>008559</w:t>
            </w:r>
          </w:p>
        </w:tc>
        <w:tc>
          <w:tcPr>
            <w:tcW w:w="1914" w:type="pct"/>
            <w:vAlign w:val="center"/>
          </w:tcPr>
          <w:p w14:paraId="67D431D4"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Khao</w:t>
            </w:r>
            <w:proofErr w:type="spellEnd"/>
            <w:r w:rsidRPr="000C54D2">
              <w:rPr>
                <w:rFonts w:ascii="Arial" w:hAnsi="Arial" w:cs="Arial"/>
                <w:color w:val="000000"/>
              </w:rPr>
              <w:t xml:space="preserve"> </w:t>
            </w:r>
            <w:proofErr w:type="spellStart"/>
            <w:r w:rsidRPr="000C54D2">
              <w:rPr>
                <w:rFonts w:ascii="Arial" w:hAnsi="Arial" w:cs="Arial"/>
                <w:color w:val="000000"/>
              </w:rPr>
              <w:t>Chal</w:t>
            </w:r>
            <w:proofErr w:type="spellEnd"/>
          </w:p>
        </w:tc>
        <w:tc>
          <w:tcPr>
            <w:tcW w:w="1374" w:type="pct"/>
            <w:noWrap/>
            <w:vAlign w:val="center"/>
          </w:tcPr>
          <w:p w14:paraId="52887AEB"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Kunlon</w:t>
            </w:r>
            <w:proofErr w:type="spellEnd"/>
            <w:r w:rsidRPr="000C54D2">
              <w:rPr>
                <w:rFonts w:ascii="Arial" w:hAnsi="Arial" w:cs="Arial"/>
                <w:color w:val="000000"/>
              </w:rPr>
              <w:t xml:space="preserve"> / Shan</w:t>
            </w:r>
          </w:p>
        </w:tc>
      </w:tr>
      <w:tr w:rsidR="00791581" w:rsidRPr="000C54D2" w14:paraId="157B9C1C" w14:textId="77777777" w:rsidTr="00195CA7">
        <w:trPr>
          <w:trHeight w:val="180"/>
        </w:trPr>
        <w:tc>
          <w:tcPr>
            <w:tcW w:w="541" w:type="pct"/>
            <w:noWrap/>
            <w:vAlign w:val="center"/>
          </w:tcPr>
          <w:p w14:paraId="32B28725" w14:textId="77777777" w:rsidR="00791581" w:rsidRDefault="00791581" w:rsidP="00BB7108">
            <w:pPr>
              <w:jc w:val="center"/>
              <w:rPr>
                <w:rFonts w:ascii="Arial" w:hAnsi="Arial" w:cs="Arial"/>
                <w:color w:val="000000"/>
              </w:rPr>
            </w:pPr>
            <w:r>
              <w:rPr>
                <w:rFonts w:ascii="Arial" w:hAnsi="Arial" w:cs="Arial"/>
                <w:color w:val="000000"/>
              </w:rPr>
              <w:t>63</w:t>
            </w:r>
          </w:p>
        </w:tc>
        <w:tc>
          <w:tcPr>
            <w:tcW w:w="1171" w:type="pct"/>
            <w:shd w:val="clear" w:color="000000" w:fill="FFFFFF"/>
            <w:vAlign w:val="center"/>
          </w:tcPr>
          <w:p w14:paraId="05F76412" w14:textId="77777777" w:rsidR="00791581" w:rsidRPr="000C54D2" w:rsidRDefault="00791581" w:rsidP="00BB7108">
            <w:pPr>
              <w:rPr>
                <w:rFonts w:ascii="Arial" w:hAnsi="Arial" w:cs="Arial"/>
              </w:rPr>
            </w:pPr>
            <w:r w:rsidRPr="000C54D2">
              <w:rPr>
                <w:rFonts w:ascii="Arial" w:hAnsi="Arial" w:cs="Arial"/>
              </w:rPr>
              <w:t>008563</w:t>
            </w:r>
          </w:p>
        </w:tc>
        <w:tc>
          <w:tcPr>
            <w:tcW w:w="1914" w:type="pct"/>
            <w:vAlign w:val="center"/>
          </w:tcPr>
          <w:p w14:paraId="7EC6C0E8"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Khao</w:t>
            </w:r>
            <w:proofErr w:type="spellEnd"/>
            <w:r w:rsidRPr="000C54D2">
              <w:rPr>
                <w:rFonts w:ascii="Arial" w:hAnsi="Arial" w:cs="Arial"/>
                <w:color w:val="000000"/>
              </w:rPr>
              <w:t xml:space="preserve"> </w:t>
            </w:r>
            <w:proofErr w:type="spellStart"/>
            <w:r w:rsidRPr="000C54D2">
              <w:rPr>
                <w:rFonts w:ascii="Arial" w:hAnsi="Arial" w:cs="Arial"/>
                <w:color w:val="000000"/>
              </w:rPr>
              <w:t>Awut</w:t>
            </w:r>
            <w:proofErr w:type="spellEnd"/>
            <w:r w:rsidRPr="000C54D2">
              <w:rPr>
                <w:rFonts w:ascii="Arial" w:hAnsi="Arial" w:cs="Arial"/>
                <w:color w:val="000000"/>
              </w:rPr>
              <w:t xml:space="preserve"> -1</w:t>
            </w:r>
          </w:p>
        </w:tc>
        <w:tc>
          <w:tcPr>
            <w:tcW w:w="1374" w:type="pct"/>
            <w:noWrap/>
            <w:vAlign w:val="center"/>
          </w:tcPr>
          <w:p w14:paraId="29E3713B"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Kukai</w:t>
            </w:r>
            <w:proofErr w:type="spellEnd"/>
            <w:r w:rsidRPr="000C54D2">
              <w:rPr>
                <w:rFonts w:ascii="Arial" w:hAnsi="Arial" w:cs="Arial"/>
                <w:color w:val="000000"/>
              </w:rPr>
              <w:t xml:space="preserve"> /Shan</w:t>
            </w:r>
          </w:p>
        </w:tc>
      </w:tr>
      <w:tr w:rsidR="00791581" w:rsidRPr="000C54D2" w14:paraId="44135679" w14:textId="77777777" w:rsidTr="00195CA7">
        <w:trPr>
          <w:trHeight w:val="180"/>
        </w:trPr>
        <w:tc>
          <w:tcPr>
            <w:tcW w:w="541" w:type="pct"/>
            <w:noWrap/>
            <w:vAlign w:val="center"/>
          </w:tcPr>
          <w:p w14:paraId="42209013" w14:textId="77777777" w:rsidR="00791581" w:rsidRDefault="00791581" w:rsidP="00BB7108">
            <w:pPr>
              <w:jc w:val="center"/>
              <w:rPr>
                <w:rFonts w:ascii="Arial" w:hAnsi="Arial" w:cs="Arial"/>
                <w:color w:val="000000"/>
              </w:rPr>
            </w:pPr>
            <w:r>
              <w:rPr>
                <w:rFonts w:ascii="Arial" w:hAnsi="Arial" w:cs="Arial"/>
                <w:color w:val="000000"/>
              </w:rPr>
              <w:t>64</w:t>
            </w:r>
          </w:p>
        </w:tc>
        <w:tc>
          <w:tcPr>
            <w:tcW w:w="1171" w:type="pct"/>
            <w:shd w:val="clear" w:color="000000" w:fill="FFFFFF"/>
            <w:vAlign w:val="center"/>
          </w:tcPr>
          <w:p w14:paraId="764401B0" w14:textId="77777777" w:rsidR="00791581" w:rsidRPr="000C54D2" w:rsidRDefault="00791581" w:rsidP="00BB7108">
            <w:pPr>
              <w:rPr>
                <w:rFonts w:ascii="Arial" w:hAnsi="Arial" w:cs="Arial"/>
              </w:rPr>
            </w:pPr>
            <w:r w:rsidRPr="000C54D2">
              <w:rPr>
                <w:rFonts w:ascii="Arial" w:hAnsi="Arial" w:cs="Arial"/>
              </w:rPr>
              <w:t>008566</w:t>
            </w:r>
          </w:p>
        </w:tc>
        <w:tc>
          <w:tcPr>
            <w:tcW w:w="1914" w:type="pct"/>
            <w:vAlign w:val="center"/>
          </w:tcPr>
          <w:p w14:paraId="2A01C682" w14:textId="77777777" w:rsidR="00791581" w:rsidRPr="000C54D2" w:rsidRDefault="00791581" w:rsidP="00BB7108">
            <w:pPr>
              <w:rPr>
                <w:rFonts w:ascii="Arial" w:hAnsi="Arial" w:cs="Arial"/>
                <w:color w:val="000000"/>
              </w:rPr>
            </w:pPr>
            <w:r w:rsidRPr="000C54D2">
              <w:rPr>
                <w:rFonts w:ascii="Arial" w:hAnsi="Arial" w:cs="Arial"/>
                <w:color w:val="000000"/>
              </w:rPr>
              <w:t>Khao Long</w:t>
            </w:r>
          </w:p>
        </w:tc>
        <w:tc>
          <w:tcPr>
            <w:tcW w:w="1374" w:type="pct"/>
            <w:noWrap/>
            <w:vAlign w:val="center"/>
          </w:tcPr>
          <w:p w14:paraId="21292F96"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791581" w:rsidRPr="000C54D2" w14:paraId="521D1C9E" w14:textId="77777777" w:rsidTr="00195CA7">
        <w:trPr>
          <w:trHeight w:val="180"/>
        </w:trPr>
        <w:tc>
          <w:tcPr>
            <w:tcW w:w="541" w:type="pct"/>
            <w:noWrap/>
            <w:vAlign w:val="center"/>
          </w:tcPr>
          <w:p w14:paraId="34E936A6" w14:textId="77777777" w:rsidR="00791581" w:rsidRDefault="00791581" w:rsidP="00BB7108">
            <w:pPr>
              <w:jc w:val="center"/>
              <w:rPr>
                <w:rFonts w:ascii="Arial" w:hAnsi="Arial" w:cs="Arial"/>
                <w:color w:val="000000"/>
              </w:rPr>
            </w:pPr>
            <w:r>
              <w:rPr>
                <w:rFonts w:ascii="Arial" w:hAnsi="Arial" w:cs="Arial"/>
                <w:color w:val="000000"/>
              </w:rPr>
              <w:t>65</w:t>
            </w:r>
          </w:p>
        </w:tc>
        <w:tc>
          <w:tcPr>
            <w:tcW w:w="1171" w:type="pct"/>
            <w:shd w:val="clear" w:color="000000" w:fill="FFFFFF"/>
            <w:vAlign w:val="center"/>
          </w:tcPr>
          <w:p w14:paraId="71E25E36" w14:textId="77777777" w:rsidR="00791581" w:rsidRPr="000C54D2" w:rsidRDefault="00791581" w:rsidP="00BB7108">
            <w:pPr>
              <w:rPr>
                <w:rFonts w:ascii="Arial" w:hAnsi="Arial" w:cs="Arial"/>
              </w:rPr>
            </w:pPr>
            <w:r w:rsidRPr="000C54D2">
              <w:rPr>
                <w:rFonts w:ascii="Arial" w:hAnsi="Arial" w:cs="Arial"/>
              </w:rPr>
              <w:t>008568</w:t>
            </w:r>
          </w:p>
        </w:tc>
        <w:tc>
          <w:tcPr>
            <w:tcW w:w="1914" w:type="pct"/>
            <w:vAlign w:val="center"/>
          </w:tcPr>
          <w:p w14:paraId="14452AA4" w14:textId="77777777" w:rsidR="00791581" w:rsidRPr="000C54D2" w:rsidRDefault="00791581" w:rsidP="00BB7108">
            <w:pPr>
              <w:rPr>
                <w:rFonts w:ascii="Arial" w:hAnsi="Arial" w:cs="Arial"/>
                <w:color w:val="000000"/>
              </w:rPr>
            </w:pPr>
            <w:r w:rsidRPr="000C54D2">
              <w:rPr>
                <w:rFonts w:ascii="Arial" w:hAnsi="Arial" w:cs="Arial"/>
                <w:color w:val="000000"/>
              </w:rPr>
              <w:t>Khao Hauk-2</w:t>
            </w:r>
          </w:p>
        </w:tc>
        <w:tc>
          <w:tcPr>
            <w:tcW w:w="1374" w:type="pct"/>
            <w:noWrap/>
            <w:vAlign w:val="center"/>
          </w:tcPr>
          <w:p w14:paraId="3C819425"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Kyaukme</w:t>
            </w:r>
            <w:proofErr w:type="spellEnd"/>
            <w:r w:rsidRPr="000C54D2">
              <w:rPr>
                <w:rFonts w:ascii="Arial" w:hAnsi="Arial" w:cs="Arial"/>
                <w:color w:val="000000"/>
              </w:rPr>
              <w:t>/Shan</w:t>
            </w:r>
          </w:p>
        </w:tc>
      </w:tr>
      <w:tr w:rsidR="00791581" w:rsidRPr="000C54D2" w14:paraId="5819E19F" w14:textId="77777777" w:rsidTr="00195CA7">
        <w:trPr>
          <w:trHeight w:val="180"/>
        </w:trPr>
        <w:tc>
          <w:tcPr>
            <w:tcW w:w="541" w:type="pct"/>
            <w:noWrap/>
            <w:vAlign w:val="center"/>
          </w:tcPr>
          <w:p w14:paraId="41DFB6AF" w14:textId="77777777" w:rsidR="00791581" w:rsidRDefault="00791581" w:rsidP="00BB7108">
            <w:pPr>
              <w:jc w:val="center"/>
              <w:rPr>
                <w:rFonts w:ascii="Arial" w:hAnsi="Arial" w:cs="Arial"/>
                <w:color w:val="000000"/>
              </w:rPr>
            </w:pPr>
            <w:r>
              <w:rPr>
                <w:rFonts w:ascii="Arial" w:hAnsi="Arial" w:cs="Arial"/>
                <w:color w:val="000000"/>
              </w:rPr>
              <w:t>66</w:t>
            </w:r>
          </w:p>
        </w:tc>
        <w:tc>
          <w:tcPr>
            <w:tcW w:w="1171" w:type="pct"/>
            <w:shd w:val="clear" w:color="000000" w:fill="FFFFFF"/>
            <w:vAlign w:val="center"/>
          </w:tcPr>
          <w:p w14:paraId="3E7036E2" w14:textId="77777777" w:rsidR="00791581" w:rsidRPr="000C54D2" w:rsidRDefault="00791581" w:rsidP="00BB7108">
            <w:pPr>
              <w:rPr>
                <w:rFonts w:ascii="Arial" w:hAnsi="Arial" w:cs="Arial"/>
              </w:rPr>
            </w:pPr>
            <w:r w:rsidRPr="000C54D2">
              <w:rPr>
                <w:rFonts w:ascii="Arial" w:hAnsi="Arial" w:cs="Arial"/>
              </w:rPr>
              <w:t>008551</w:t>
            </w:r>
          </w:p>
        </w:tc>
        <w:tc>
          <w:tcPr>
            <w:tcW w:w="1914" w:type="pct"/>
            <w:vAlign w:val="center"/>
          </w:tcPr>
          <w:p w14:paraId="71F657BC" w14:textId="77777777" w:rsidR="00791581" w:rsidRPr="000C54D2" w:rsidRDefault="00791581" w:rsidP="00BB7108">
            <w:pPr>
              <w:rPr>
                <w:rFonts w:ascii="Arial" w:hAnsi="Arial" w:cs="Arial"/>
                <w:color w:val="000000"/>
              </w:rPr>
            </w:pPr>
            <w:proofErr w:type="spellStart"/>
            <w:r w:rsidRPr="000C54D2">
              <w:rPr>
                <w:rFonts w:ascii="Arial" w:hAnsi="Arial" w:cs="Arial"/>
                <w:color w:val="000000"/>
              </w:rPr>
              <w:t>Yout</w:t>
            </w:r>
            <w:proofErr w:type="spellEnd"/>
            <w:r w:rsidRPr="000C54D2">
              <w:rPr>
                <w:rFonts w:ascii="Arial" w:hAnsi="Arial" w:cs="Arial"/>
                <w:color w:val="000000"/>
              </w:rPr>
              <w:t xml:space="preserve"> </w:t>
            </w:r>
            <w:proofErr w:type="spellStart"/>
            <w:r w:rsidRPr="000C54D2">
              <w:rPr>
                <w:rFonts w:ascii="Arial" w:hAnsi="Arial" w:cs="Arial"/>
                <w:color w:val="000000"/>
              </w:rPr>
              <w:t>Bokt</w:t>
            </w:r>
            <w:proofErr w:type="spellEnd"/>
          </w:p>
        </w:tc>
        <w:tc>
          <w:tcPr>
            <w:tcW w:w="1374" w:type="pct"/>
            <w:noWrap/>
            <w:vAlign w:val="center"/>
          </w:tcPr>
          <w:p w14:paraId="1290CD1F" w14:textId="77777777" w:rsidR="00791581" w:rsidRPr="000C54D2" w:rsidRDefault="00791581" w:rsidP="00BB7108">
            <w:pPr>
              <w:rPr>
                <w:rFonts w:ascii="Arial" w:hAnsi="Arial" w:cs="Arial"/>
                <w:color w:val="000000"/>
              </w:rPr>
            </w:pPr>
            <w:r w:rsidRPr="000C54D2">
              <w:rPr>
                <w:rFonts w:ascii="Arial" w:hAnsi="Arial" w:cs="Arial"/>
                <w:color w:val="000000"/>
              </w:rPr>
              <w:t>Chin</w:t>
            </w:r>
          </w:p>
        </w:tc>
      </w:tr>
      <w:tr w:rsidR="00906C9B" w:rsidRPr="000C54D2" w14:paraId="51B5BF08" w14:textId="77777777" w:rsidTr="00195CA7">
        <w:trPr>
          <w:trHeight w:val="180"/>
        </w:trPr>
        <w:tc>
          <w:tcPr>
            <w:tcW w:w="541" w:type="pct"/>
            <w:noWrap/>
            <w:vAlign w:val="center"/>
          </w:tcPr>
          <w:p w14:paraId="73F175E9" w14:textId="77777777" w:rsidR="00906C9B" w:rsidRDefault="00906C9B" w:rsidP="00BB7108">
            <w:pPr>
              <w:jc w:val="center"/>
              <w:rPr>
                <w:rFonts w:ascii="Arial" w:hAnsi="Arial" w:cs="Arial"/>
                <w:color w:val="000000"/>
              </w:rPr>
            </w:pPr>
            <w:r>
              <w:rPr>
                <w:rFonts w:ascii="Arial" w:hAnsi="Arial" w:cs="Arial"/>
                <w:color w:val="000000"/>
              </w:rPr>
              <w:t>67</w:t>
            </w:r>
          </w:p>
        </w:tc>
        <w:tc>
          <w:tcPr>
            <w:tcW w:w="1171" w:type="pct"/>
            <w:shd w:val="clear" w:color="000000" w:fill="FFFFFF"/>
            <w:vAlign w:val="center"/>
          </w:tcPr>
          <w:p w14:paraId="11457418" w14:textId="77777777" w:rsidR="00906C9B" w:rsidRPr="000C54D2" w:rsidRDefault="00906C9B" w:rsidP="00BB7108">
            <w:pPr>
              <w:rPr>
                <w:rFonts w:ascii="Arial" w:hAnsi="Arial" w:cs="Arial"/>
              </w:rPr>
            </w:pPr>
            <w:r w:rsidRPr="000C54D2">
              <w:rPr>
                <w:rFonts w:ascii="Arial" w:hAnsi="Arial" w:cs="Arial"/>
              </w:rPr>
              <w:t>011661</w:t>
            </w:r>
          </w:p>
        </w:tc>
        <w:tc>
          <w:tcPr>
            <w:tcW w:w="1914" w:type="pct"/>
            <w:vAlign w:val="center"/>
          </w:tcPr>
          <w:p w14:paraId="3083675B" w14:textId="77777777" w:rsidR="00906C9B" w:rsidRPr="000C54D2" w:rsidRDefault="00906C9B" w:rsidP="00BB7108">
            <w:pPr>
              <w:rPr>
                <w:rFonts w:ascii="Arial" w:hAnsi="Arial" w:cs="Arial"/>
                <w:color w:val="000000"/>
              </w:rPr>
            </w:pPr>
            <w:r w:rsidRPr="000C54D2">
              <w:rPr>
                <w:rFonts w:ascii="Arial" w:hAnsi="Arial" w:cs="Arial"/>
                <w:color w:val="000000"/>
              </w:rPr>
              <w:t>Su Sein</w:t>
            </w:r>
          </w:p>
        </w:tc>
        <w:tc>
          <w:tcPr>
            <w:tcW w:w="1374" w:type="pct"/>
            <w:noWrap/>
            <w:vAlign w:val="center"/>
          </w:tcPr>
          <w:p w14:paraId="3C20CF19" w14:textId="77777777" w:rsidR="00906C9B" w:rsidRPr="000C54D2" w:rsidRDefault="00906C9B" w:rsidP="00BB7108">
            <w:pPr>
              <w:rPr>
                <w:rFonts w:ascii="Arial" w:hAnsi="Arial" w:cs="Arial"/>
                <w:color w:val="000000"/>
              </w:rPr>
            </w:pPr>
            <w:proofErr w:type="spellStart"/>
            <w:r w:rsidRPr="000C54D2">
              <w:rPr>
                <w:rFonts w:ascii="Arial" w:hAnsi="Arial" w:cs="Arial"/>
                <w:color w:val="000000"/>
              </w:rPr>
              <w:t>Matupi</w:t>
            </w:r>
            <w:proofErr w:type="spellEnd"/>
            <w:r w:rsidRPr="000C54D2">
              <w:rPr>
                <w:rFonts w:ascii="Arial" w:hAnsi="Arial" w:cs="Arial"/>
                <w:color w:val="000000"/>
              </w:rPr>
              <w:t xml:space="preserve"> / Chin</w:t>
            </w:r>
          </w:p>
        </w:tc>
      </w:tr>
      <w:tr w:rsidR="00906C9B" w:rsidRPr="000C54D2" w14:paraId="661E1A94" w14:textId="77777777" w:rsidTr="00195CA7">
        <w:trPr>
          <w:trHeight w:val="180"/>
        </w:trPr>
        <w:tc>
          <w:tcPr>
            <w:tcW w:w="541" w:type="pct"/>
            <w:noWrap/>
            <w:vAlign w:val="center"/>
          </w:tcPr>
          <w:p w14:paraId="446E84A6" w14:textId="77777777" w:rsidR="00906C9B" w:rsidRDefault="00906C9B" w:rsidP="00BB7108">
            <w:pPr>
              <w:jc w:val="center"/>
              <w:rPr>
                <w:rFonts w:ascii="Arial" w:hAnsi="Arial" w:cs="Arial"/>
                <w:color w:val="000000"/>
              </w:rPr>
            </w:pPr>
            <w:r>
              <w:rPr>
                <w:rFonts w:ascii="Arial" w:hAnsi="Arial" w:cs="Arial"/>
                <w:color w:val="000000"/>
              </w:rPr>
              <w:t>68</w:t>
            </w:r>
          </w:p>
        </w:tc>
        <w:tc>
          <w:tcPr>
            <w:tcW w:w="1171" w:type="pct"/>
            <w:shd w:val="clear" w:color="000000" w:fill="FFFFFF"/>
            <w:vAlign w:val="center"/>
          </w:tcPr>
          <w:p w14:paraId="5EE3BFFA" w14:textId="77777777" w:rsidR="00906C9B" w:rsidRPr="000C54D2" w:rsidRDefault="00906C9B" w:rsidP="00BB7108">
            <w:pPr>
              <w:rPr>
                <w:rFonts w:ascii="Arial" w:hAnsi="Arial" w:cs="Arial"/>
              </w:rPr>
            </w:pPr>
            <w:r w:rsidRPr="000C54D2">
              <w:rPr>
                <w:rFonts w:ascii="Arial" w:hAnsi="Arial" w:cs="Arial"/>
              </w:rPr>
              <w:t>011673</w:t>
            </w:r>
          </w:p>
        </w:tc>
        <w:tc>
          <w:tcPr>
            <w:tcW w:w="1914" w:type="pct"/>
            <w:vAlign w:val="center"/>
          </w:tcPr>
          <w:p w14:paraId="6248B455" w14:textId="77777777" w:rsidR="00906C9B" w:rsidRPr="000C54D2" w:rsidRDefault="00906C9B" w:rsidP="00BB7108">
            <w:pPr>
              <w:rPr>
                <w:rFonts w:ascii="Arial" w:hAnsi="Arial" w:cs="Arial"/>
                <w:color w:val="000000"/>
              </w:rPr>
            </w:pPr>
            <w:proofErr w:type="spellStart"/>
            <w:r w:rsidRPr="000C54D2">
              <w:rPr>
                <w:rFonts w:ascii="Arial" w:hAnsi="Arial" w:cs="Arial"/>
                <w:color w:val="000000"/>
              </w:rPr>
              <w:t>Yunlu</w:t>
            </w:r>
            <w:proofErr w:type="spellEnd"/>
            <w:r w:rsidRPr="000C54D2">
              <w:rPr>
                <w:rFonts w:ascii="Arial" w:hAnsi="Arial" w:cs="Arial"/>
                <w:color w:val="000000"/>
              </w:rPr>
              <w:t xml:space="preserve"> -3</w:t>
            </w:r>
          </w:p>
        </w:tc>
        <w:tc>
          <w:tcPr>
            <w:tcW w:w="1374" w:type="pct"/>
            <w:noWrap/>
            <w:vAlign w:val="center"/>
          </w:tcPr>
          <w:p w14:paraId="1A3B0AE8" w14:textId="77777777" w:rsidR="00906C9B" w:rsidRPr="000C54D2" w:rsidRDefault="00906C9B" w:rsidP="00BB7108">
            <w:pPr>
              <w:rPr>
                <w:rFonts w:ascii="Arial" w:hAnsi="Arial" w:cs="Arial"/>
                <w:color w:val="000000"/>
              </w:rPr>
            </w:pPr>
            <w:r w:rsidRPr="000C54D2">
              <w:rPr>
                <w:rFonts w:ascii="Arial" w:hAnsi="Arial" w:cs="Arial"/>
                <w:color w:val="000000"/>
              </w:rPr>
              <w:t>China</w:t>
            </w:r>
          </w:p>
        </w:tc>
      </w:tr>
      <w:tr w:rsidR="00906C9B" w:rsidRPr="000C54D2" w14:paraId="62680572" w14:textId="77777777" w:rsidTr="00195CA7">
        <w:trPr>
          <w:trHeight w:val="180"/>
        </w:trPr>
        <w:tc>
          <w:tcPr>
            <w:tcW w:w="541" w:type="pct"/>
            <w:noWrap/>
            <w:vAlign w:val="center"/>
          </w:tcPr>
          <w:p w14:paraId="2BEE97BA" w14:textId="77777777" w:rsidR="00906C9B" w:rsidRDefault="00906C9B" w:rsidP="00BB7108">
            <w:pPr>
              <w:jc w:val="center"/>
              <w:rPr>
                <w:rFonts w:ascii="Arial" w:hAnsi="Arial" w:cs="Arial"/>
                <w:color w:val="000000"/>
              </w:rPr>
            </w:pPr>
            <w:r>
              <w:rPr>
                <w:rFonts w:ascii="Arial" w:hAnsi="Arial" w:cs="Arial"/>
                <w:color w:val="000000"/>
              </w:rPr>
              <w:t>69</w:t>
            </w:r>
          </w:p>
        </w:tc>
        <w:tc>
          <w:tcPr>
            <w:tcW w:w="1171" w:type="pct"/>
            <w:shd w:val="clear" w:color="000000" w:fill="FFFFFF"/>
            <w:vAlign w:val="center"/>
          </w:tcPr>
          <w:p w14:paraId="7B3F8CFD" w14:textId="77777777" w:rsidR="00906C9B" w:rsidRPr="000C54D2" w:rsidRDefault="00906C9B" w:rsidP="00BB7108">
            <w:pPr>
              <w:rPr>
                <w:rFonts w:ascii="Arial" w:hAnsi="Arial" w:cs="Arial"/>
              </w:rPr>
            </w:pPr>
            <w:r w:rsidRPr="000C54D2">
              <w:rPr>
                <w:rFonts w:ascii="Arial" w:hAnsi="Arial" w:cs="Arial"/>
              </w:rPr>
              <w:t>011674</w:t>
            </w:r>
          </w:p>
        </w:tc>
        <w:tc>
          <w:tcPr>
            <w:tcW w:w="1914" w:type="pct"/>
            <w:vAlign w:val="center"/>
          </w:tcPr>
          <w:p w14:paraId="5010BE9E" w14:textId="77777777" w:rsidR="00906C9B" w:rsidRPr="000C54D2" w:rsidRDefault="00906C9B" w:rsidP="00BB7108">
            <w:pPr>
              <w:rPr>
                <w:rFonts w:ascii="Arial" w:hAnsi="Arial" w:cs="Arial"/>
                <w:color w:val="000000"/>
              </w:rPr>
            </w:pPr>
            <w:proofErr w:type="spellStart"/>
            <w:r w:rsidRPr="000C54D2">
              <w:rPr>
                <w:rFonts w:ascii="Arial" w:hAnsi="Arial" w:cs="Arial"/>
                <w:color w:val="000000"/>
              </w:rPr>
              <w:t>Yunlun</w:t>
            </w:r>
            <w:proofErr w:type="spellEnd"/>
            <w:r w:rsidRPr="000C54D2">
              <w:rPr>
                <w:rFonts w:ascii="Arial" w:hAnsi="Arial" w:cs="Arial"/>
                <w:color w:val="000000"/>
              </w:rPr>
              <w:t>- 31</w:t>
            </w:r>
          </w:p>
        </w:tc>
        <w:tc>
          <w:tcPr>
            <w:tcW w:w="1374" w:type="pct"/>
            <w:noWrap/>
            <w:vAlign w:val="center"/>
          </w:tcPr>
          <w:p w14:paraId="2D6DA537" w14:textId="77777777" w:rsidR="00906C9B" w:rsidRPr="000C54D2" w:rsidRDefault="00906C9B" w:rsidP="00BB7108">
            <w:pPr>
              <w:rPr>
                <w:rFonts w:ascii="Arial" w:hAnsi="Arial" w:cs="Arial"/>
                <w:color w:val="000000"/>
              </w:rPr>
            </w:pPr>
            <w:r w:rsidRPr="000C54D2">
              <w:rPr>
                <w:rFonts w:ascii="Arial" w:hAnsi="Arial" w:cs="Arial"/>
                <w:color w:val="000000"/>
              </w:rPr>
              <w:t>China</w:t>
            </w:r>
          </w:p>
        </w:tc>
      </w:tr>
      <w:tr w:rsidR="00906C9B" w:rsidRPr="000C54D2" w14:paraId="74E894A0" w14:textId="77777777" w:rsidTr="00195CA7">
        <w:trPr>
          <w:trHeight w:val="180"/>
        </w:trPr>
        <w:tc>
          <w:tcPr>
            <w:tcW w:w="541" w:type="pct"/>
            <w:noWrap/>
            <w:vAlign w:val="center"/>
          </w:tcPr>
          <w:p w14:paraId="4BA5D7C8" w14:textId="77777777" w:rsidR="00906C9B" w:rsidRDefault="00906C9B" w:rsidP="00BB7108">
            <w:pPr>
              <w:jc w:val="center"/>
              <w:rPr>
                <w:rFonts w:ascii="Arial" w:hAnsi="Arial" w:cs="Arial"/>
                <w:color w:val="000000"/>
              </w:rPr>
            </w:pPr>
            <w:r>
              <w:rPr>
                <w:rFonts w:ascii="Arial" w:hAnsi="Arial" w:cs="Arial"/>
                <w:color w:val="000000"/>
              </w:rPr>
              <w:t>70</w:t>
            </w:r>
          </w:p>
        </w:tc>
        <w:tc>
          <w:tcPr>
            <w:tcW w:w="1171" w:type="pct"/>
            <w:shd w:val="clear" w:color="000000" w:fill="FFFFFF"/>
            <w:vAlign w:val="center"/>
          </w:tcPr>
          <w:p w14:paraId="3453E6AE" w14:textId="77777777" w:rsidR="00906C9B" w:rsidRPr="000C54D2" w:rsidRDefault="00906C9B" w:rsidP="00BB7108">
            <w:pPr>
              <w:rPr>
                <w:rFonts w:ascii="Arial" w:hAnsi="Arial" w:cs="Arial"/>
              </w:rPr>
            </w:pPr>
            <w:r w:rsidRPr="000C54D2">
              <w:rPr>
                <w:rFonts w:ascii="Arial" w:hAnsi="Arial" w:cs="Arial"/>
              </w:rPr>
              <w:t>011675</w:t>
            </w:r>
          </w:p>
        </w:tc>
        <w:tc>
          <w:tcPr>
            <w:tcW w:w="1914" w:type="pct"/>
            <w:vAlign w:val="center"/>
          </w:tcPr>
          <w:p w14:paraId="11C55E95" w14:textId="77777777" w:rsidR="00906C9B" w:rsidRPr="000C54D2" w:rsidRDefault="00906C9B" w:rsidP="00BB7108">
            <w:pPr>
              <w:rPr>
                <w:rFonts w:ascii="Arial" w:hAnsi="Arial" w:cs="Arial"/>
                <w:color w:val="000000"/>
              </w:rPr>
            </w:pPr>
            <w:proofErr w:type="spellStart"/>
            <w:r w:rsidRPr="000C54D2">
              <w:rPr>
                <w:rFonts w:ascii="Arial" w:hAnsi="Arial" w:cs="Arial"/>
                <w:color w:val="000000"/>
              </w:rPr>
              <w:t>Yunlun</w:t>
            </w:r>
            <w:proofErr w:type="spellEnd"/>
            <w:r w:rsidRPr="000C54D2">
              <w:rPr>
                <w:rFonts w:ascii="Arial" w:hAnsi="Arial" w:cs="Arial"/>
                <w:color w:val="000000"/>
              </w:rPr>
              <w:t xml:space="preserve"> -33</w:t>
            </w:r>
          </w:p>
        </w:tc>
        <w:tc>
          <w:tcPr>
            <w:tcW w:w="1374" w:type="pct"/>
            <w:noWrap/>
            <w:vAlign w:val="center"/>
          </w:tcPr>
          <w:p w14:paraId="5BCA2489" w14:textId="77777777" w:rsidR="00906C9B" w:rsidRPr="000C54D2" w:rsidRDefault="00906C9B" w:rsidP="00BB7108">
            <w:pPr>
              <w:rPr>
                <w:rFonts w:ascii="Arial" w:hAnsi="Arial" w:cs="Arial"/>
                <w:color w:val="000000"/>
              </w:rPr>
            </w:pPr>
            <w:r w:rsidRPr="000C54D2">
              <w:rPr>
                <w:rFonts w:ascii="Arial" w:hAnsi="Arial" w:cs="Arial"/>
                <w:color w:val="000000"/>
              </w:rPr>
              <w:t>China</w:t>
            </w:r>
          </w:p>
        </w:tc>
      </w:tr>
      <w:tr w:rsidR="00906C9B" w:rsidRPr="000C54D2" w14:paraId="705799B1" w14:textId="77777777" w:rsidTr="00195CA7">
        <w:trPr>
          <w:trHeight w:val="180"/>
        </w:trPr>
        <w:tc>
          <w:tcPr>
            <w:tcW w:w="541" w:type="pct"/>
            <w:noWrap/>
            <w:vAlign w:val="center"/>
          </w:tcPr>
          <w:p w14:paraId="199ABDCE" w14:textId="77777777" w:rsidR="00906C9B" w:rsidRDefault="00906C9B" w:rsidP="00BB7108">
            <w:pPr>
              <w:jc w:val="center"/>
              <w:rPr>
                <w:rFonts w:ascii="Arial" w:hAnsi="Arial" w:cs="Arial"/>
                <w:color w:val="000000"/>
              </w:rPr>
            </w:pPr>
            <w:r>
              <w:rPr>
                <w:rFonts w:ascii="Arial" w:hAnsi="Arial" w:cs="Arial"/>
                <w:color w:val="000000"/>
              </w:rPr>
              <w:t>71</w:t>
            </w:r>
          </w:p>
        </w:tc>
        <w:tc>
          <w:tcPr>
            <w:tcW w:w="1171" w:type="pct"/>
            <w:shd w:val="clear" w:color="000000" w:fill="FFFFFF"/>
            <w:vAlign w:val="center"/>
          </w:tcPr>
          <w:p w14:paraId="60704F17" w14:textId="77777777" w:rsidR="00906C9B" w:rsidRPr="000C54D2" w:rsidRDefault="00906C9B" w:rsidP="00BB7108">
            <w:pPr>
              <w:rPr>
                <w:rFonts w:ascii="Arial" w:hAnsi="Arial" w:cs="Arial"/>
              </w:rPr>
            </w:pPr>
            <w:r w:rsidRPr="000C54D2">
              <w:rPr>
                <w:rFonts w:ascii="Arial" w:hAnsi="Arial" w:cs="Arial"/>
              </w:rPr>
              <w:t>011676</w:t>
            </w:r>
          </w:p>
        </w:tc>
        <w:tc>
          <w:tcPr>
            <w:tcW w:w="1914" w:type="pct"/>
            <w:vAlign w:val="center"/>
          </w:tcPr>
          <w:p w14:paraId="4F971B97" w14:textId="77777777" w:rsidR="00906C9B" w:rsidRPr="000C54D2" w:rsidRDefault="00906C9B" w:rsidP="00BB7108">
            <w:pPr>
              <w:rPr>
                <w:rFonts w:ascii="Arial" w:hAnsi="Arial" w:cs="Arial"/>
                <w:color w:val="000000"/>
              </w:rPr>
            </w:pPr>
            <w:r w:rsidRPr="000C54D2">
              <w:rPr>
                <w:rFonts w:ascii="Arial" w:hAnsi="Arial" w:cs="Arial"/>
                <w:color w:val="000000"/>
              </w:rPr>
              <w:t>IR-71525-B- 2-1</w:t>
            </w:r>
          </w:p>
        </w:tc>
        <w:tc>
          <w:tcPr>
            <w:tcW w:w="1374" w:type="pct"/>
            <w:noWrap/>
            <w:vAlign w:val="center"/>
          </w:tcPr>
          <w:p w14:paraId="730A61D2" w14:textId="77777777" w:rsidR="00906C9B" w:rsidRPr="000C54D2" w:rsidRDefault="000828A0" w:rsidP="00BB7108">
            <w:pPr>
              <w:rPr>
                <w:rFonts w:ascii="Arial" w:hAnsi="Arial" w:cs="Arial"/>
                <w:color w:val="000000"/>
              </w:rPr>
            </w:pPr>
            <w:proofErr w:type="spellStart"/>
            <w:r w:rsidRPr="000C54D2">
              <w:rPr>
                <w:rFonts w:ascii="Arial" w:hAnsi="Arial" w:cs="Arial"/>
                <w:color w:val="000000"/>
              </w:rPr>
              <w:t>Hton</w:t>
            </w:r>
            <w:proofErr w:type="spellEnd"/>
            <w:r w:rsidRPr="000C54D2">
              <w:rPr>
                <w:rFonts w:ascii="Arial" w:hAnsi="Arial" w:cs="Arial"/>
                <w:color w:val="000000"/>
              </w:rPr>
              <w:t xml:space="preserve"> Bo Farm / Shan</w:t>
            </w:r>
          </w:p>
        </w:tc>
      </w:tr>
      <w:tr w:rsidR="00906C9B" w:rsidRPr="000C54D2" w14:paraId="26DB4675" w14:textId="77777777" w:rsidTr="00195CA7">
        <w:trPr>
          <w:trHeight w:val="180"/>
        </w:trPr>
        <w:tc>
          <w:tcPr>
            <w:tcW w:w="541" w:type="pct"/>
            <w:noWrap/>
            <w:vAlign w:val="center"/>
          </w:tcPr>
          <w:p w14:paraId="6BB0046C" w14:textId="77777777" w:rsidR="00906C9B" w:rsidRDefault="00906C9B" w:rsidP="00BB7108">
            <w:pPr>
              <w:jc w:val="center"/>
              <w:rPr>
                <w:rFonts w:ascii="Arial" w:hAnsi="Arial" w:cs="Arial"/>
                <w:color w:val="000000"/>
              </w:rPr>
            </w:pPr>
            <w:r>
              <w:rPr>
                <w:rFonts w:ascii="Arial" w:hAnsi="Arial" w:cs="Arial"/>
                <w:color w:val="000000"/>
              </w:rPr>
              <w:t>72</w:t>
            </w:r>
          </w:p>
        </w:tc>
        <w:tc>
          <w:tcPr>
            <w:tcW w:w="1171" w:type="pct"/>
            <w:shd w:val="clear" w:color="000000" w:fill="FFFFFF"/>
            <w:vAlign w:val="center"/>
          </w:tcPr>
          <w:p w14:paraId="5AA69D71" w14:textId="77777777" w:rsidR="00906C9B" w:rsidRPr="000C54D2" w:rsidRDefault="00906C9B" w:rsidP="00BB7108">
            <w:pPr>
              <w:rPr>
                <w:rFonts w:ascii="Arial" w:hAnsi="Arial" w:cs="Arial"/>
              </w:rPr>
            </w:pPr>
            <w:r w:rsidRPr="000C54D2">
              <w:rPr>
                <w:rFonts w:ascii="Arial" w:hAnsi="Arial" w:cs="Arial"/>
              </w:rPr>
              <w:t>011677</w:t>
            </w:r>
          </w:p>
        </w:tc>
        <w:tc>
          <w:tcPr>
            <w:tcW w:w="1914" w:type="pct"/>
            <w:vAlign w:val="center"/>
          </w:tcPr>
          <w:p w14:paraId="44F2DBC8" w14:textId="77777777" w:rsidR="00906C9B" w:rsidRPr="000C54D2" w:rsidRDefault="00906C9B" w:rsidP="00BB7108">
            <w:pPr>
              <w:rPr>
                <w:rFonts w:ascii="Arial" w:hAnsi="Arial" w:cs="Arial"/>
                <w:color w:val="000000"/>
              </w:rPr>
            </w:pPr>
            <w:r w:rsidRPr="000C54D2">
              <w:rPr>
                <w:rFonts w:ascii="Arial" w:hAnsi="Arial" w:cs="Arial"/>
                <w:color w:val="000000"/>
              </w:rPr>
              <w:t xml:space="preserve">Mote </w:t>
            </w:r>
            <w:proofErr w:type="spellStart"/>
            <w:r w:rsidRPr="000C54D2">
              <w:rPr>
                <w:rFonts w:ascii="Arial" w:hAnsi="Arial" w:cs="Arial"/>
                <w:color w:val="000000"/>
              </w:rPr>
              <w:t>Soe</w:t>
            </w:r>
            <w:proofErr w:type="spellEnd"/>
            <w:r w:rsidRPr="000C54D2">
              <w:rPr>
                <w:rFonts w:ascii="Arial" w:hAnsi="Arial" w:cs="Arial"/>
                <w:color w:val="000000"/>
              </w:rPr>
              <w:t xml:space="preserve"> Ma </w:t>
            </w:r>
            <w:proofErr w:type="spellStart"/>
            <w:r w:rsidRPr="000C54D2">
              <w:rPr>
                <w:rFonts w:ascii="Arial" w:hAnsi="Arial" w:cs="Arial"/>
                <w:color w:val="000000"/>
              </w:rPr>
              <w:t>Kyway</w:t>
            </w:r>
            <w:proofErr w:type="spellEnd"/>
            <w:r w:rsidRPr="000C54D2">
              <w:rPr>
                <w:rFonts w:ascii="Arial" w:hAnsi="Arial" w:cs="Arial"/>
                <w:color w:val="000000"/>
              </w:rPr>
              <w:t xml:space="preserve"> Kyae-1</w:t>
            </w:r>
          </w:p>
        </w:tc>
        <w:tc>
          <w:tcPr>
            <w:tcW w:w="1374" w:type="pct"/>
            <w:noWrap/>
            <w:vAlign w:val="center"/>
          </w:tcPr>
          <w:p w14:paraId="33E6586E" w14:textId="77777777" w:rsidR="00906C9B" w:rsidRPr="000C54D2" w:rsidRDefault="000828A0" w:rsidP="00BB7108">
            <w:pPr>
              <w:rPr>
                <w:rFonts w:ascii="Arial" w:hAnsi="Arial" w:cs="Arial"/>
                <w:color w:val="000000"/>
              </w:rPr>
            </w:pPr>
            <w:r w:rsidRPr="000C54D2">
              <w:rPr>
                <w:rFonts w:ascii="Arial" w:hAnsi="Arial" w:cs="Arial"/>
                <w:color w:val="000000"/>
              </w:rPr>
              <w:t>Shan South</w:t>
            </w:r>
          </w:p>
        </w:tc>
      </w:tr>
      <w:tr w:rsidR="00195CA7" w:rsidRPr="000C54D2" w14:paraId="1AB5EAF6" w14:textId="77777777" w:rsidTr="00195CA7">
        <w:trPr>
          <w:trHeight w:val="180"/>
        </w:trPr>
        <w:tc>
          <w:tcPr>
            <w:tcW w:w="541" w:type="pct"/>
            <w:noWrap/>
            <w:vAlign w:val="center"/>
          </w:tcPr>
          <w:p w14:paraId="452ACFD2" w14:textId="77777777" w:rsidR="00195CA7" w:rsidRDefault="00195CA7" w:rsidP="00BB7108">
            <w:pPr>
              <w:jc w:val="center"/>
              <w:rPr>
                <w:rFonts w:ascii="Arial" w:hAnsi="Arial" w:cs="Arial"/>
                <w:color w:val="000000"/>
              </w:rPr>
            </w:pPr>
            <w:r>
              <w:rPr>
                <w:rFonts w:ascii="Arial" w:hAnsi="Arial" w:cs="Arial"/>
                <w:color w:val="000000"/>
              </w:rPr>
              <w:t>73</w:t>
            </w:r>
          </w:p>
        </w:tc>
        <w:tc>
          <w:tcPr>
            <w:tcW w:w="1171" w:type="pct"/>
            <w:shd w:val="clear" w:color="000000" w:fill="FFFFFF"/>
            <w:vAlign w:val="center"/>
          </w:tcPr>
          <w:p w14:paraId="1673728C" w14:textId="77777777" w:rsidR="00195CA7" w:rsidRPr="000C54D2" w:rsidRDefault="00195CA7" w:rsidP="00BB7108">
            <w:pPr>
              <w:rPr>
                <w:rFonts w:ascii="Arial" w:hAnsi="Arial" w:cs="Arial"/>
              </w:rPr>
            </w:pPr>
            <w:r w:rsidRPr="000C54D2">
              <w:rPr>
                <w:rFonts w:ascii="Arial" w:hAnsi="Arial" w:cs="Arial"/>
              </w:rPr>
              <w:t>011678</w:t>
            </w:r>
          </w:p>
        </w:tc>
        <w:tc>
          <w:tcPr>
            <w:tcW w:w="1914" w:type="pct"/>
            <w:vAlign w:val="center"/>
          </w:tcPr>
          <w:p w14:paraId="65FE34BB" w14:textId="77777777" w:rsidR="00195CA7" w:rsidRPr="000C54D2" w:rsidRDefault="00195CA7" w:rsidP="00BB7108">
            <w:pPr>
              <w:rPr>
                <w:rFonts w:ascii="Arial" w:hAnsi="Arial" w:cs="Arial"/>
                <w:color w:val="000000"/>
              </w:rPr>
            </w:pPr>
            <w:proofErr w:type="spellStart"/>
            <w:r w:rsidRPr="000C54D2">
              <w:rPr>
                <w:rFonts w:ascii="Arial" w:hAnsi="Arial" w:cs="Arial"/>
                <w:color w:val="000000"/>
              </w:rPr>
              <w:t>Kyae</w:t>
            </w:r>
            <w:proofErr w:type="spellEnd"/>
            <w:r w:rsidRPr="000C54D2">
              <w:rPr>
                <w:rFonts w:ascii="Arial" w:hAnsi="Arial" w:cs="Arial"/>
                <w:color w:val="000000"/>
              </w:rPr>
              <w:t xml:space="preserve"> </w:t>
            </w:r>
            <w:proofErr w:type="spellStart"/>
            <w:r w:rsidRPr="000C54D2">
              <w:rPr>
                <w:rFonts w:ascii="Arial" w:hAnsi="Arial" w:cs="Arial"/>
                <w:color w:val="000000"/>
              </w:rPr>
              <w:t>Myee</w:t>
            </w:r>
            <w:proofErr w:type="spellEnd"/>
          </w:p>
        </w:tc>
        <w:tc>
          <w:tcPr>
            <w:tcW w:w="1374" w:type="pct"/>
            <w:noWrap/>
            <w:vAlign w:val="center"/>
          </w:tcPr>
          <w:p w14:paraId="6439DBE6" w14:textId="77777777" w:rsidR="00195CA7" w:rsidRPr="000C54D2" w:rsidRDefault="00195CA7" w:rsidP="00BB7108">
            <w:pPr>
              <w:rPr>
                <w:rFonts w:ascii="Arial" w:hAnsi="Arial" w:cs="Arial"/>
                <w:color w:val="000000"/>
              </w:rPr>
            </w:pPr>
            <w:r w:rsidRPr="000C54D2">
              <w:rPr>
                <w:rFonts w:ascii="Arial" w:hAnsi="Arial" w:cs="Arial"/>
                <w:color w:val="000000"/>
              </w:rPr>
              <w:t>Shan South</w:t>
            </w:r>
          </w:p>
        </w:tc>
      </w:tr>
      <w:tr w:rsidR="00195CA7" w:rsidRPr="000C54D2" w14:paraId="327FB851" w14:textId="77777777" w:rsidTr="00195CA7">
        <w:trPr>
          <w:trHeight w:val="180"/>
        </w:trPr>
        <w:tc>
          <w:tcPr>
            <w:tcW w:w="541" w:type="pct"/>
            <w:noWrap/>
            <w:vAlign w:val="center"/>
          </w:tcPr>
          <w:p w14:paraId="5003A221" w14:textId="77777777" w:rsidR="00195CA7" w:rsidRDefault="00195CA7" w:rsidP="00BB7108">
            <w:pPr>
              <w:jc w:val="center"/>
              <w:rPr>
                <w:rFonts w:ascii="Arial" w:hAnsi="Arial" w:cs="Arial"/>
                <w:color w:val="000000"/>
              </w:rPr>
            </w:pPr>
            <w:r>
              <w:rPr>
                <w:rFonts w:ascii="Arial" w:hAnsi="Arial" w:cs="Arial"/>
                <w:color w:val="000000"/>
              </w:rPr>
              <w:t>74</w:t>
            </w:r>
          </w:p>
        </w:tc>
        <w:tc>
          <w:tcPr>
            <w:tcW w:w="1171" w:type="pct"/>
            <w:shd w:val="clear" w:color="000000" w:fill="FFFFFF"/>
            <w:vAlign w:val="center"/>
          </w:tcPr>
          <w:p w14:paraId="366F9FC2" w14:textId="77777777" w:rsidR="00195CA7" w:rsidRPr="000C54D2" w:rsidRDefault="00195CA7" w:rsidP="00BB7108">
            <w:pPr>
              <w:rPr>
                <w:rFonts w:ascii="Arial" w:hAnsi="Arial" w:cs="Arial"/>
              </w:rPr>
            </w:pPr>
            <w:r w:rsidRPr="000C54D2">
              <w:rPr>
                <w:rFonts w:ascii="Arial" w:hAnsi="Arial" w:cs="Arial"/>
              </w:rPr>
              <w:t>011917</w:t>
            </w:r>
          </w:p>
        </w:tc>
        <w:tc>
          <w:tcPr>
            <w:tcW w:w="1914" w:type="pct"/>
            <w:vAlign w:val="center"/>
          </w:tcPr>
          <w:p w14:paraId="7350B229" w14:textId="77777777" w:rsidR="00195CA7" w:rsidRPr="000C54D2" w:rsidRDefault="00195CA7" w:rsidP="00BB7108">
            <w:pPr>
              <w:rPr>
                <w:rFonts w:ascii="Arial" w:hAnsi="Arial" w:cs="Arial"/>
                <w:color w:val="000000"/>
              </w:rPr>
            </w:pPr>
            <w:r w:rsidRPr="000C54D2">
              <w:rPr>
                <w:rFonts w:ascii="Arial" w:hAnsi="Arial" w:cs="Arial"/>
                <w:color w:val="000000"/>
              </w:rPr>
              <w:t>Bu Sue / Vi Sue-2</w:t>
            </w:r>
          </w:p>
        </w:tc>
        <w:tc>
          <w:tcPr>
            <w:tcW w:w="1374" w:type="pct"/>
            <w:noWrap/>
            <w:vAlign w:val="center"/>
          </w:tcPr>
          <w:p w14:paraId="79CFC32E" w14:textId="77777777" w:rsidR="00195CA7" w:rsidRPr="000C54D2" w:rsidRDefault="00195CA7"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r w:rsidR="00195CA7" w:rsidRPr="000C54D2" w14:paraId="021D1080" w14:textId="77777777" w:rsidTr="00195CA7">
        <w:trPr>
          <w:trHeight w:val="180"/>
        </w:trPr>
        <w:tc>
          <w:tcPr>
            <w:tcW w:w="541" w:type="pct"/>
            <w:tcBorders>
              <w:bottom w:val="single" w:sz="4" w:space="0" w:color="auto"/>
            </w:tcBorders>
            <w:noWrap/>
            <w:vAlign w:val="center"/>
          </w:tcPr>
          <w:p w14:paraId="68CED7F6" w14:textId="77777777" w:rsidR="00195CA7" w:rsidRDefault="00195CA7" w:rsidP="00BB7108">
            <w:pPr>
              <w:jc w:val="center"/>
              <w:rPr>
                <w:rFonts w:ascii="Arial" w:hAnsi="Arial" w:cs="Arial"/>
                <w:color w:val="000000"/>
              </w:rPr>
            </w:pPr>
            <w:r>
              <w:rPr>
                <w:rFonts w:ascii="Arial" w:hAnsi="Arial" w:cs="Arial"/>
                <w:color w:val="000000"/>
              </w:rPr>
              <w:t>75</w:t>
            </w:r>
          </w:p>
        </w:tc>
        <w:tc>
          <w:tcPr>
            <w:tcW w:w="1171" w:type="pct"/>
            <w:tcBorders>
              <w:bottom w:val="single" w:sz="4" w:space="0" w:color="auto"/>
            </w:tcBorders>
            <w:shd w:val="clear" w:color="000000" w:fill="FFFFFF"/>
            <w:vAlign w:val="center"/>
          </w:tcPr>
          <w:p w14:paraId="623FDEB8" w14:textId="77777777" w:rsidR="00195CA7" w:rsidRPr="000C54D2" w:rsidRDefault="00195CA7" w:rsidP="00BB7108">
            <w:pPr>
              <w:rPr>
                <w:rFonts w:ascii="Arial" w:hAnsi="Arial" w:cs="Arial"/>
              </w:rPr>
            </w:pPr>
            <w:r w:rsidRPr="000C54D2">
              <w:rPr>
                <w:rFonts w:ascii="Arial" w:hAnsi="Arial" w:cs="Arial"/>
              </w:rPr>
              <w:t>011918</w:t>
            </w:r>
          </w:p>
        </w:tc>
        <w:tc>
          <w:tcPr>
            <w:tcW w:w="1914" w:type="pct"/>
            <w:tcBorders>
              <w:bottom w:val="single" w:sz="4" w:space="0" w:color="auto"/>
            </w:tcBorders>
            <w:vAlign w:val="center"/>
          </w:tcPr>
          <w:p w14:paraId="47501754" w14:textId="77777777" w:rsidR="00195CA7" w:rsidRPr="000C54D2" w:rsidRDefault="00195CA7" w:rsidP="00BB7108">
            <w:pPr>
              <w:rPr>
                <w:rFonts w:ascii="Arial" w:hAnsi="Arial" w:cs="Arial"/>
                <w:color w:val="000000"/>
              </w:rPr>
            </w:pPr>
            <w:r w:rsidRPr="000C54D2">
              <w:rPr>
                <w:rFonts w:ascii="Arial" w:hAnsi="Arial" w:cs="Arial"/>
                <w:color w:val="000000"/>
              </w:rPr>
              <w:t>Pu Nan Pun-4</w:t>
            </w:r>
          </w:p>
        </w:tc>
        <w:tc>
          <w:tcPr>
            <w:tcW w:w="1374" w:type="pct"/>
            <w:tcBorders>
              <w:bottom w:val="single" w:sz="4" w:space="0" w:color="auto"/>
            </w:tcBorders>
            <w:noWrap/>
            <w:vAlign w:val="center"/>
          </w:tcPr>
          <w:p w14:paraId="669BCD3A" w14:textId="77777777" w:rsidR="00195CA7" w:rsidRPr="000C54D2" w:rsidRDefault="00195CA7" w:rsidP="00BB7108">
            <w:pPr>
              <w:rPr>
                <w:rFonts w:ascii="Arial" w:hAnsi="Arial" w:cs="Arial"/>
                <w:color w:val="000000"/>
              </w:rPr>
            </w:pPr>
            <w:proofErr w:type="spellStart"/>
            <w:r w:rsidRPr="000C54D2">
              <w:rPr>
                <w:rFonts w:ascii="Arial" w:hAnsi="Arial" w:cs="Arial"/>
                <w:color w:val="000000"/>
              </w:rPr>
              <w:t>Pinglaung</w:t>
            </w:r>
            <w:proofErr w:type="spellEnd"/>
            <w:r w:rsidRPr="000C54D2">
              <w:rPr>
                <w:rFonts w:ascii="Arial" w:hAnsi="Arial" w:cs="Arial"/>
                <w:color w:val="000000"/>
              </w:rPr>
              <w:t xml:space="preserve"> / Shan</w:t>
            </w:r>
          </w:p>
        </w:tc>
      </w:tr>
    </w:tbl>
    <w:p w14:paraId="300EBD97" w14:textId="77777777" w:rsidR="007A6214" w:rsidRDefault="00643826" w:rsidP="00441B6F">
      <w:pPr>
        <w:pStyle w:val="Body"/>
        <w:spacing w:after="0"/>
        <w:rPr>
          <w:rFonts w:ascii="Arial" w:hAnsi="Arial" w:cs="Arial"/>
        </w:rPr>
      </w:pPr>
      <w:r>
        <w:rPr>
          <w:rFonts w:ascii="Arial" w:hAnsi="Arial" w:cs="Arial"/>
        </w:rPr>
        <w:t xml:space="preserve">Table </w:t>
      </w:r>
      <w:r w:rsidR="00472954">
        <w:rPr>
          <w:rFonts w:ascii="Arial" w:hAnsi="Arial" w:cs="Arial"/>
        </w:rPr>
        <w:t>1</w:t>
      </w:r>
      <w:r>
        <w:rPr>
          <w:rFonts w:ascii="Arial" w:hAnsi="Arial" w:cs="Arial"/>
        </w:rPr>
        <w:t>.</w:t>
      </w:r>
      <w:r w:rsidR="00472954">
        <w:rPr>
          <w:rFonts w:ascii="Arial" w:hAnsi="Arial" w:cs="Arial"/>
        </w:rPr>
        <w:t xml:space="preserve"> (Continued)</w:t>
      </w:r>
    </w:p>
    <w:tbl>
      <w:tblPr>
        <w:tblW w:w="5000" w:type="pct"/>
        <w:tblLook w:val="04A0" w:firstRow="1" w:lastRow="0" w:firstColumn="1" w:lastColumn="0" w:noHBand="0" w:noVBand="1"/>
      </w:tblPr>
      <w:tblGrid>
        <w:gridCol w:w="911"/>
        <w:gridCol w:w="1906"/>
        <w:gridCol w:w="3093"/>
        <w:gridCol w:w="2514"/>
      </w:tblGrid>
      <w:tr w:rsidR="00472954" w:rsidRPr="000C54D2" w14:paraId="62050232" w14:textId="77777777" w:rsidTr="00BB7108">
        <w:trPr>
          <w:trHeight w:val="296"/>
        </w:trPr>
        <w:tc>
          <w:tcPr>
            <w:tcW w:w="541" w:type="pct"/>
            <w:tcBorders>
              <w:top w:val="single" w:sz="4" w:space="0" w:color="auto"/>
              <w:bottom w:val="single" w:sz="4" w:space="0" w:color="auto"/>
            </w:tcBorders>
            <w:noWrap/>
            <w:vAlign w:val="center"/>
            <w:hideMark/>
          </w:tcPr>
          <w:p w14:paraId="408C2173" w14:textId="77777777" w:rsidR="00472954" w:rsidRPr="000C54D2" w:rsidRDefault="00472954" w:rsidP="00BB7108">
            <w:pPr>
              <w:jc w:val="center"/>
              <w:rPr>
                <w:rFonts w:ascii="Arial" w:hAnsi="Arial" w:cs="Arial"/>
                <w:b/>
                <w:bCs/>
                <w:color w:val="000000"/>
              </w:rPr>
            </w:pPr>
            <w:r w:rsidRPr="000C54D2">
              <w:rPr>
                <w:rFonts w:ascii="Arial" w:hAnsi="Arial" w:cs="Arial"/>
                <w:b/>
                <w:bCs/>
                <w:color w:val="000000"/>
              </w:rPr>
              <w:t>No</w:t>
            </w:r>
            <w:r w:rsidR="000828A0">
              <w:rPr>
                <w:rFonts w:ascii="Arial" w:hAnsi="Arial" w:cs="Arial"/>
                <w:b/>
                <w:bCs/>
                <w:color w:val="000000"/>
              </w:rPr>
              <w:t>.</w:t>
            </w:r>
          </w:p>
        </w:tc>
        <w:tc>
          <w:tcPr>
            <w:tcW w:w="1131" w:type="pct"/>
            <w:tcBorders>
              <w:top w:val="single" w:sz="4" w:space="0" w:color="auto"/>
              <w:bottom w:val="single" w:sz="4" w:space="0" w:color="auto"/>
            </w:tcBorders>
            <w:shd w:val="clear" w:color="000000" w:fill="FFFFFF"/>
            <w:vAlign w:val="center"/>
            <w:hideMark/>
          </w:tcPr>
          <w:p w14:paraId="5AEC1038" w14:textId="77777777" w:rsidR="00472954" w:rsidRPr="000C54D2" w:rsidRDefault="00472954" w:rsidP="000828A0">
            <w:pPr>
              <w:jc w:val="center"/>
              <w:rPr>
                <w:rFonts w:ascii="Arial" w:hAnsi="Arial" w:cs="Arial"/>
                <w:b/>
                <w:bCs/>
              </w:rPr>
            </w:pPr>
            <w:r w:rsidRPr="000C54D2">
              <w:rPr>
                <w:rFonts w:ascii="Arial" w:hAnsi="Arial" w:cs="Arial"/>
                <w:b/>
                <w:bCs/>
              </w:rPr>
              <w:t xml:space="preserve">Accession </w:t>
            </w:r>
            <w:r w:rsidR="000828A0">
              <w:rPr>
                <w:rFonts w:ascii="Arial" w:hAnsi="Arial" w:cs="Arial"/>
                <w:b/>
                <w:bCs/>
              </w:rPr>
              <w:t>n</w:t>
            </w:r>
            <w:r w:rsidRPr="000C54D2">
              <w:rPr>
                <w:rFonts w:ascii="Arial" w:hAnsi="Arial" w:cs="Arial"/>
                <w:b/>
                <w:bCs/>
              </w:rPr>
              <w:t>o</w:t>
            </w:r>
            <w:r w:rsidR="000828A0">
              <w:rPr>
                <w:rFonts w:ascii="Arial" w:hAnsi="Arial" w:cs="Arial"/>
                <w:b/>
                <w:bCs/>
              </w:rPr>
              <w:t>.</w:t>
            </w:r>
          </w:p>
        </w:tc>
        <w:tc>
          <w:tcPr>
            <w:tcW w:w="1836" w:type="pct"/>
            <w:tcBorders>
              <w:top w:val="single" w:sz="4" w:space="0" w:color="auto"/>
              <w:bottom w:val="single" w:sz="4" w:space="0" w:color="auto"/>
            </w:tcBorders>
            <w:vAlign w:val="center"/>
            <w:hideMark/>
          </w:tcPr>
          <w:p w14:paraId="2D370D36" w14:textId="77777777" w:rsidR="00472954" w:rsidRPr="000C54D2" w:rsidRDefault="00472954" w:rsidP="00BB7108">
            <w:pPr>
              <w:rPr>
                <w:rFonts w:ascii="Arial" w:hAnsi="Arial" w:cs="Arial"/>
                <w:b/>
                <w:bCs/>
                <w:color w:val="000000"/>
              </w:rPr>
            </w:pPr>
            <w:r w:rsidRPr="000C54D2">
              <w:rPr>
                <w:rFonts w:ascii="Arial" w:hAnsi="Arial" w:cs="Arial"/>
                <w:b/>
                <w:bCs/>
                <w:color w:val="000000"/>
              </w:rPr>
              <w:t>Genotypes</w:t>
            </w:r>
          </w:p>
        </w:tc>
        <w:tc>
          <w:tcPr>
            <w:tcW w:w="1492" w:type="pct"/>
            <w:tcBorders>
              <w:top w:val="single" w:sz="4" w:space="0" w:color="auto"/>
              <w:bottom w:val="single" w:sz="4" w:space="0" w:color="auto"/>
            </w:tcBorders>
            <w:noWrap/>
            <w:vAlign w:val="center"/>
            <w:hideMark/>
          </w:tcPr>
          <w:p w14:paraId="3402946E" w14:textId="77777777" w:rsidR="00472954" w:rsidRPr="000C54D2" w:rsidRDefault="00472954" w:rsidP="00BB7108">
            <w:pPr>
              <w:rPr>
                <w:rFonts w:ascii="Arial" w:hAnsi="Arial" w:cs="Arial"/>
                <w:b/>
                <w:bCs/>
                <w:color w:val="000000"/>
              </w:rPr>
            </w:pPr>
            <w:r w:rsidRPr="000C54D2">
              <w:rPr>
                <w:rFonts w:ascii="Arial" w:hAnsi="Arial" w:cs="Arial"/>
                <w:b/>
                <w:bCs/>
                <w:color w:val="000000"/>
              </w:rPr>
              <w:t>Sources</w:t>
            </w:r>
          </w:p>
        </w:tc>
      </w:tr>
      <w:tr w:rsidR="00472954" w:rsidRPr="000C54D2" w14:paraId="3815E40B" w14:textId="77777777" w:rsidTr="00BB7108">
        <w:trPr>
          <w:trHeight w:val="260"/>
        </w:trPr>
        <w:tc>
          <w:tcPr>
            <w:tcW w:w="541" w:type="pct"/>
            <w:noWrap/>
            <w:vAlign w:val="center"/>
            <w:hideMark/>
          </w:tcPr>
          <w:p w14:paraId="753227E1" w14:textId="77777777" w:rsidR="00472954" w:rsidRPr="000C54D2" w:rsidRDefault="00472954" w:rsidP="00BB7108">
            <w:pPr>
              <w:jc w:val="center"/>
              <w:rPr>
                <w:rFonts w:ascii="Arial" w:hAnsi="Arial" w:cs="Arial"/>
                <w:color w:val="000000"/>
              </w:rPr>
            </w:pPr>
            <w:r w:rsidRPr="000C54D2">
              <w:rPr>
                <w:rFonts w:ascii="Arial" w:hAnsi="Arial" w:cs="Arial"/>
                <w:color w:val="000000"/>
              </w:rPr>
              <w:t>76</w:t>
            </w:r>
          </w:p>
        </w:tc>
        <w:tc>
          <w:tcPr>
            <w:tcW w:w="1131" w:type="pct"/>
            <w:shd w:val="clear" w:color="000000" w:fill="FFFFFF"/>
            <w:vAlign w:val="center"/>
            <w:hideMark/>
          </w:tcPr>
          <w:p w14:paraId="2030DC46" w14:textId="77777777" w:rsidR="00472954" w:rsidRPr="000C54D2" w:rsidRDefault="00472954" w:rsidP="00BB7108">
            <w:pPr>
              <w:rPr>
                <w:rFonts w:ascii="Arial" w:hAnsi="Arial" w:cs="Arial"/>
              </w:rPr>
            </w:pPr>
            <w:r w:rsidRPr="000C54D2">
              <w:rPr>
                <w:rFonts w:ascii="Arial" w:hAnsi="Arial" w:cs="Arial"/>
              </w:rPr>
              <w:t>011919</w:t>
            </w:r>
          </w:p>
        </w:tc>
        <w:tc>
          <w:tcPr>
            <w:tcW w:w="1836" w:type="pct"/>
            <w:vAlign w:val="center"/>
            <w:hideMark/>
          </w:tcPr>
          <w:p w14:paraId="0D7F34E3" w14:textId="77777777" w:rsidR="00472954" w:rsidRPr="000C54D2" w:rsidRDefault="00472954" w:rsidP="00BB7108">
            <w:pPr>
              <w:rPr>
                <w:rFonts w:ascii="Arial" w:hAnsi="Arial" w:cs="Arial"/>
                <w:color w:val="000000"/>
              </w:rPr>
            </w:pPr>
            <w:r w:rsidRPr="000C54D2">
              <w:rPr>
                <w:rFonts w:ascii="Arial" w:hAnsi="Arial" w:cs="Arial"/>
                <w:color w:val="000000"/>
              </w:rPr>
              <w:t>Khao Kham Hwan -4</w:t>
            </w:r>
          </w:p>
        </w:tc>
        <w:tc>
          <w:tcPr>
            <w:tcW w:w="1492" w:type="pct"/>
            <w:noWrap/>
            <w:vAlign w:val="center"/>
            <w:hideMark/>
          </w:tcPr>
          <w:p w14:paraId="641C9891"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Pinglaung</w:t>
            </w:r>
            <w:proofErr w:type="spellEnd"/>
            <w:r w:rsidRPr="000C54D2">
              <w:rPr>
                <w:rFonts w:ascii="Arial" w:hAnsi="Arial" w:cs="Arial"/>
                <w:color w:val="000000"/>
              </w:rPr>
              <w:t xml:space="preserve"> / Shan</w:t>
            </w:r>
          </w:p>
        </w:tc>
      </w:tr>
      <w:tr w:rsidR="00472954" w:rsidRPr="000C54D2" w14:paraId="1EE14BD5" w14:textId="77777777" w:rsidTr="00BB7108">
        <w:trPr>
          <w:trHeight w:val="260"/>
        </w:trPr>
        <w:tc>
          <w:tcPr>
            <w:tcW w:w="541" w:type="pct"/>
            <w:noWrap/>
            <w:vAlign w:val="center"/>
            <w:hideMark/>
          </w:tcPr>
          <w:p w14:paraId="3ADA4D04" w14:textId="77777777" w:rsidR="00472954" w:rsidRPr="000C54D2" w:rsidRDefault="00472954" w:rsidP="00BB7108">
            <w:pPr>
              <w:jc w:val="center"/>
              <w:rPr>
                <w:rFonts w:ascii="Arial" w:hAnsi="Arial" w:cs="Arial"/>
                <w:color w:val="000000"/>
              </w:rPr>
            </w:pPr>
            <w:r w:rsidRPr="000C54D2">
              <w:rPr>
                <w:rFonts w:ascii="Arial" w:hAnsi="Arial" w:cs="Arial"/>
                <w:color w:val="000000"/>
              </w:rPr>
              <w:t>77</w:t>
            </w:r>
          </w:p>
        </w:tc>
        <w:tc>
          <w:tcPr>
            <w:tcW w:w="1131" w:type="pct"/>
            <w:shd w:val="clear" w:color="000000" w:fill="FFFFFF"/>
            <w:vAlign w:val="center"/>
            <w:hideMark/>
          </w:tcPr>
          <w:p w14:paraId="63C9762E" w14:textId="77777777" w:rsidR="00472954" w:rsidRPr="000C54D2" w:rsidRDefault="00472954" w:rsidP="00BB7108">
            <w:pPr>
              <w:rPr>
                <w:rFonts w:ascii="Arial" w:hAnsi="Arial" w:cs="Arial"/>
              </w:rPr>
            </w:pPr>
            <w:r w:rsidRPr="000C54D2">
              <w:rPr>
                <w:rFonts w:ascii="Arial" w:hAnsi="Arial" w:cs="Arial"/>
              </w:rPr>
              <w:t>011920</w:t>
            </w:r>
          </w:p>
        </w:tc>
        <w:tc>
          <w:tcPr>
            <w:tcW w:w="1836" w:type="pct"/>
            <w:vAlign w:val="center"/>
            <w:hideMark/>
          </w:tcPr>
          <w:p w14:paraId="42C7B9D9" w14:textId="77777777" w:rsidR="00472954" w:rsidRPr="000C54D2" w:rsidRDefault="00472954" w:rsidP="00BB7108">
            <w:pPr>
              <w:rPr>
                <w:rFonts w:ascii="Arial" w:hAnsi="Arial" w:cs="Arial"/>
                <w:color w:val="000000"/>
              </w:rPr>
            </w:pPr>
            <w:r w:rsidRPr="000C54D2">
              <w:rPr>
                <w:rFonts w:ascii="Arial" w:hAnsi="Arial" w:cs="Arial"/>
                <w:color w:val="000000"/>
              </w:rPr>
              <w:t>Bu Sue-10</w:t>
            </w:r>
          </w:p>
        </w:tc>
        <w:tc>
          <w:tcPr>
            <w:tcW w:w="1492" w:type="pct"/>
            <w:noWrap/>
            <w:vAlign w:val="center"/>
            <w:hideMark/>
          </w:tcPr>
          <w:p w14:paraId="03318C55"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r w:rsidR="00472954" w:rsidRPr="000C54D2" w14:paraId="6294D327" w14:textId="77777777" w:rsidTr="00BB7108">
        <w:trPr>
          <w:trHeight w:val="260"/>
        </w:trPr>
        <w:tc>
          <w:tcPr>
            <w:tcW w:w="541" w:type="pct"/>
            <w:noWrap/>
            <w:vAlign w:val="center"/>
            <w:hideMark/>
          </w:tcPr>
          <w:p w14:paraId="4426F1A3" w14:textId="77777777" w:rsidR="00472954" w:rsidRPr="000C54D2" w:rsidRDefault="00472954" w:rsidP="00BB7108">
            <w:pPr>
              <w:jc w:val="center"/>
              <w:rPr>
                <w:rFonts w:ascii="Arial" w:hAnsi="Arial" w:cs="Arial"/>
                <w:color w:val="000000"/>
              </w:rPr>
            </w:pPr>
            <w:r w:rsidRPr="000C54D2">
              <w:rPr>
                <w:rFonts w:ascii="Arial" w:hAnsi="Arial" w:cs="Arial"/>
                <w:color w:val="000000"/>
              </w:rPr>
              <w:t>78</w:t>
            </w:r>
          </w:p>
        </w:tc>
        <w:tc>
          <w:tcPr>
            <w:tcW w:w="1131" w:type="pct"/>
            <w:shd w:val="clear" w:color="000000" w:fill="FFFFFF"/>
            <w:vAlign w:val="center"/>
            <w:hideMark/>
          </w:tcPr>
          <w:p w14:paraId="2510E118" w14:textId="77777777" w:rsidR="00472954" w:rsidRPr="000C54D2" w:rsidRDefault="00472954" w:rsidP="00BB7108">
            <w:pPr>
              <w:rPr>
                <w:rFonts w:ascii="Arial" w:hAnsi="Arial" w:cs="Arial"/>
              </w:rPr>
            </w:pPr>
            <w:r w:rsidRPr="000C54D2">
              <w:rPr>
                <w:rFonts w:ascii="Arial" w:hAnsi="Arial" w:cs="Arial"/>
              </w:rPr>
              <w:t>011921</w:t>
            </w:r>
          </w:p>
        </w:tc>
        <w:tc>
          <w:tcPr>
            <w:tcW w:w="1836" w:type="pct"/>
            <w:vAlign w:val="center"/>
            <w:hideMark/>
          </w:tcPr>
          <w:p w14:paraId="13981842"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Moke</w:t>
            </w:r>
            <w:proofErr w:type="spellEnd"/>
            <w:r w:rsidRPr="000C54D2">
              <w:rPr>
                <w:rFonts w:ascii="Arial" w:hAnsi="Arial" w:cs="Arial"/>
                <w:color w:val="000000"/>
              </w:rPr>
              <w:t xml:space="preserve"> </w:t>
            </w:r>
            <w:proofErr w:type="spellStart"/>
            <w:r w:rsidRPr="000C54D2">
              <w:rPr>
                <w:rFonts w:ascii="Arial" w:hAnsi="Arial" w:cs="Arial"/>
                <w:color w:val="000000"/>
              </w:rPr>
              <w:t>Soe</w:t>
            </w:r>
            <w:proofErr w:type="spellEnd"/>
            <w:r w:rsidRPr="000C54D2">
              <w:rPr>
                <w:rFonts w:ascii="Arial" w:hAnsi="Arial" w:cs="Arial"/>
                <w:color w:val="000000"/>
              </w:rPr>
              <w:t xml:space="preserve"> Ma </w:t>
            </w:r>
            <w:proofErr w:type="spellStart"/>
            <w:r w:rsidRPr="000C54D2">
              <w:rPr>
                <w:rFonts w:ascii="Arial" w:hAnsi="Arial" w:cs="Arial"/>
                <w:color w:val="000000"/>
              </w:rPr>
              <w:t>Kyway</w:t>
            </w:r>
            <w:proofErr w:type="spellEnd"/>
            <w:r w:rsidRPr="000C54D2">
              <w:rPr>
                <w:rFonts w:ascii="Arial" w:hAnsi="Arial" w:cs="Arial"/>
                <w:color w:val="000000"/>
              </w:rPr>
              <w:t xml:space="preserve"> Kyae-2</w:t>
            </w:r>
          </w:p>
        </w:tc>
        <w:tc>
          <w:tcPr>
            <w:tcW w:w="1492" w:type="pct"/>
            <w:noWrap/>
            <w:vAlign w:val="center"/>
            <w:hideMark/>
          </w:tcPr>
          <w:p w14:paraId="4CE75AD7" w14:textId="77777777" w:rsidR="00472954" w:rsidRPr="000C54D2" w:rsidRDefault="00472954" w:rsidP="00BB7108">
            <w:pPr>
              <w:rPr>
                <w:rFonts w:ascii="Arial" w:hAnsi="Arial" w:cs="Arial"/>
                <w:color w:val="000000"/>
              </w:rPr>
            </w:pPr>
            <w:r w:rsidRPr="000C54D2">
              <w:rPr>
                <w:rFonts w:ascii="Arial" w:hAnsi="Arial" w:cs="Arial"/>
                <w:color w:val="000000"/>
              </w:rPr>
              <w:t>Shan South</w:t>
            </w:r>
          </w:p>
        </w:tc>
      </w:tr>
      <w:tr w:rsidR="00472954" w:rsidRPr="000C54D2" w14:paraId="6E009A6C" w14:textId="77777777" w:rsidTr="00BB7108">
        <w:trPr>
          <w:trHeight w:val="260"/>
        </w:trPr>
        <w:tc>
          <w:tcPr>
            <w:tcW w:w="541" w:type="pct"/>
            <w:noWrap/>
            <w:vAlign w:val="center"/>
            <w:hideMark/>
          </w:tcPr>
          <w:p w14:paraId="02757256" w14:textId="77777777" w:rsidR="00472954" w:rsidRPr="000C54D2" w:rsidRDefault="00472954" w:rsidP="00BB7108">
            <w:pPr>
              <w:jc w:val="center"/>
              <w:rPr>
                <w:rFonts w:ascii="Arial" w:hAnsi="Arial" w:cs="Arial"/>
                <w:color w:val="000000"/>
              </w:rPr>
            </w:pPr>
            <w:r w:rsidRPr="000C54D2">
              <w:rPr>
                <w:rFonts w:ascii="Arial" w:hAnsi="Arial" w:cs="Arial"/>
                <w:color w:val="000000"/>
              </w:rPr>
              <w:t>79</w:t>
            </w:r>
          </w:p>
        </w:tc>
        <w:tc>
          <w:tcPr>
            <w:tcW w:w="1131" w:type="pct"/>
            <w:shd w:val="clear" w:color="000000" w:fill="FFFFFF"/>
            <w:vAlign w:val="center"/>
            <w:hideMark/>
          </w:tcPr>
          <w:p w14:paraId="6EB007AF" w14:textId="77777777" w:rsidR="00472954" w:rsidRPr="000C54D2" w:rsidRDefault="00472954" w:rsidP="00BB7108">
            <w:pPr>
              <w:rPr>
                <w:rFonts w:ascii="Arial" w:hAnsi="Arial" w:cs="Arial"/>
              </w:rPr>
            </w:pPr>
            <w:r w:rsidRPr="000C54D2">
              <w:rPr>
                <w:rFonts w:ascii="Arial" w:hAnsi="Arial" w:cs="Arial"/>
              </w:rPr>
              <w:t>011922</w:t>
            </w:r>
          </w:p>
        </w:tc>
        <w:tc>
          <w:tcPr>
            <w:tcW w:w="1836" w:type="pct"/>
            <w:vAlign w:val="center"/>
            <w:hideMark/>
          </w:tcPr>
          <w:p w14:paraId="7223B87D" w14:textId="77777777" w:rsidR="00472954" w:rsidRPr="000C54D2" w:rsidRDefault="00472954" w:rsidP="00BB7108">
            <w:pPr>
              <w:rPr>
                <w:rFonts w:ascii="Arial" w:hAnsi="Arial" w:cs="Arial"/>
                <w:color w:val="000000"/>
              </w:rPr>
            </w:pPr>
            <w:r w:rsidRPr="000C54D2">
              <w:rPr>
                <w:rFonts w:ascii="Arial" w:hAnsi="Arial" w:cs="Arial"/>
                <w:color w:val="000000"/>
              </w:rPr>
              <w:t>Khao Pu Maw-2</w:t>
            </w:r>
          </w:p>
        </w:tc>
        <w:tc>
          <w:tcPr>
            <w:tcW w:w="1492" w:type="pct"/>
            <w:noWrap/>
            <w:vAlign w:val="center"/>
            <w:hideMark/>
          </w:tcPr>
          <w:p w14:paraId="5F69842D"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Aungban</w:t>
            </w:r>
            <w:proofErr w:type="spellEnd"/>
            <w:r w:rsidRPr="000C54D2">
              <w:rPr>
                <w:rFonts w:ascii="Arial" w:hAnsi="Arial" w:cs="Arial"/>
                <w:color w:val="000000"/>
              </w:rPr>
              <w:t>/Shan</w:t>
            </w:r>
          </w:p>
        </w:tc>
      </w:tr>
      <w:tr w:rsidR="00472954" w:rsidRPr="000C54D2" w14:paraId="4F5C6568" w14:textId="77777777" w:rsidTr="00BB7108">
        <w:trPr>
          <w:trHeight w:val="260"/>
        </w:trPr>
        <w:tc>
          <w:tcPr>
            <w:tcW w:w="541" w:type="pct"/>
            <w:noWrap/>
            <w:vAlign w:val="center"/>
            <w:hideMark/>
          </w:tcPr>
          <w:p w14:paraId="2831068A" w14:textId="77777777" w:rsidR="00472954" w:rsidRPr="000C54D2" w:rsidRDefault="00472954" w:rsidP="00BB7108">
            <w:pPr>
              <w:jc w:val="center"/>
              <w:rPr>
                <w:rFonts w:ascii="Arial" w:hAnsi="Arial" w:cs="Arial"/>
                <w:color w:val="000000"/>
              </w:rPr>
            </w:pPr>
            <w:r w:rsidRPr="000C54D2">
              <w:rPr>
                <w:rFonts w:ascii="Arial" w:hAnsi="Arial" w:cs="Arial"/>
                <w:color w:val="000000"/>
              </w:rPr>
              <w:t>80</w:t>
            </w:r>
          </w:p>
        </w:tc>
        <w:tc>
          <w:tcPr>
            <w:tcW w:w="1131" w:type="pct"/>
            <w:shd w:val="clear" w:color="000000" w:fill="FFFFFF"/>
            <w:vAlign w:val="center"/>
            <w:hideMark/>
          </w:tcPr>
          <w:p w14:paraId="7BD4A5C9" w14:textId="77777777" w:rsidR="00472954" w:rsidRPr="000C54D2" w:rsidRDefault="00472954" w:rsidP="00BB7108">
            <w:pPr>
              <w:rPr>
                <w:rFonts w:ascii="Arial" w:hAnsi="Arial" w:cs="Arial"/>
              </w:rPr>
            </w:pPr>
            <w:r w:rsidRPr="000C54D2">
              <w:rPr>
                <w:rFonts w:ascii="Arial" w:hAnsi="Arial" w:cs="Arial"/>
              </w:rPr>
              <w:t>011923</w:t>
            </w:r>
          </w:p>
        </w:tc>
        <w:tc>
          <w:tcPr>
            <w:tcW w:w="1836" w:type="pct"/>
            <w:vAlign w:val="center"/>
            <w:hideMark/>
          </w:tcPr>
          <w:p w14:paraId="27E8FF11" w14:textId="77777777" w:rsidR="00472954" w:rsidRPr="000C54D2" w:rsidRDefault="00472954" w:rsidP="00BB7108">
            <w:pPr>
              <w:rPr>
                <w:rFonts w:ascii="Arial" w:hAnsi="Arial" w:cs="Arial"/>
                <w:color w:val="000000"/>
              </w:rPr>
            </w:pPr>
            <w:r w:rsidRPr="000C54D2">
              <w:rPr>
                <w:rFonts w:ascii="Arial" w:hAnsi="Arial" w:cs="Arial"/>
                <w:color w:val="000000"/>
              </w:rPr>
              <w:t>Bu Sue-3</w:t>
            </w:r>
          </w:p>
        </w:tc>
        <w:tc>
          <w:tcPr>
            <w:tcW w:w="1492" w:type="pct"/>
            <w:noWrap/>
            <w:vAlign w:val="center"/>
            <w:hideMark/>
          </w:tcPr>
          <w:p w14:paraId="308DEA25"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Pindaya</w:t>
            </w:r>
            <w:proofErr w:type="spellEnd"/>
            <w:r w:rsidRPr="000C54D2">
              <w:rPr>
                <w:rFonts w:ascii="Arial" w:hAnsi="Arial" w:cs="Arial"/>
                <w:color w:val="000000"/>
              </w:rPr>
              <w:t xml:space="preserve"> / Shan</w:t>
            </w:r>
          </w:p>
        </w:tc>
      </w:tr>
      <w:tr w:rsidR="00472954" w:rsidRPr="000C54D2" w14:paraId="1AB3EA01" w14:textId="77777777" w:rsidTr="00BB7108">
        <w:trPr>
          <w:trHeight w:val="260"/>
        </w:trPr>
        <w:tc>
          <w:tcPr>
            <w:tcW w:w="541" w:type="pct"/>
            <w:noWrap/>
            <w:vAlign w:val="center"/>
            <w:hideMark/>
          </w:tcPr>
          <w:p w14:paraId="26AB2A10" w14:textId="77777777" w:rsidR="00472954" w:rsidRPr="000C54D2" w:rsidRDefault="00472954" w:rsidP="00BB7108">
            <w:pPr>
              <w:jc w:val="center"/>
              <w:rPr>
                <w:rFonts w:ascii="Arial" w:hAnsi="Arial" w:cs="Arial"/>
                <w:color w:val="000000"/>
              </w:rPr>
            </w:pPr>
            <w:r w:rsidRPr="000C54D2">
              <w:rPr>
                <w:rFonts w:ascii="Arial" w:hAnsi="Arial" w:cs="Arial"/>
                <w:color w:val="000000"/>
              </w:rPr>
              <w:t>81</w:t>
            </w:r>
          </w:p>
        </w:tc>
        <w:tc>
          <w:tcPr>
            <w:tcW w:w="1131" w:type="pct"/>
            <w:shd w:val="clear" w:color="000000" w:fill="FFFFFF"/>
            <w:vAlign w:val="center"/>
            <w:hideMark/>
          </w:tcPr>
          <w:p w14:paraId="0F797524" w14:textId="77777777" w:rsidR="00472954" w:rsidRPr="000C54D2" w:rsidRDefault="00472954" w:rsidP="00BB7108">
            <w:pPr>
              <w:rPr>
                <w:rFonts w:ascii="Arial" w:hAnsi="Arial" w:cs="Arial"/>
              </w:rPr>
            </w:pPr>
            <w:r w:rsidRPr="000C54D2">
              <w:rPr>
                <w:rFonts w:ascii="Arial" w:hAnsi="Arial" w:cs="Arial"/>
              </w:rPr>
              <w:t>011924</w:t>
            </w:r>
          </w:p>
        </w:tc>
        <w:tc>
          <w:tcPr>
            <w:tcW w:w="1836" w:type="pct"/>
            <w:noWrap/>
            <w:vAlign w:val="center"/>
            <w:hideMark/>
          </w:tcPr>
          <w:p w14:paraId="418FAAF0" w14:textId="77777777" w:rsidR="00472954" w:rsidRPr="000C54D2" w:rsidRDefault="00472954" w:rsidP="00BB7108">
            <w:pPr>
              <w:rPr>
                <w:rFonts w:ascii="Arial" w:hAnsi="Arial" w:cs="Arial"/>
                <w:color w:val="000000"/>
              </w:rPr>
            </w:pPr>
            <w:r w:rsidRPr="000C54D2">
              <w:rPr>
                <w:rFonts w:ascii="Arial" w:hAnsi="Arial" w:cs="Arial"/>
                <w:color w:val="000000"/>
              </w:rPr>
              <w:t>Vi Ta Thi-1</w:t>
            </w:r>
          </w:p>
        </w:tc>
        <w:tc>
          <w:tcPr>
            <w:tcW w:w="1492" w:type="pct"/>
            <w:noWrap/>
            <w:vAlign w:val="center"/>
            <w:hideMark/>
          </w:tcPr>
          <w:p w14:paraId="3F9D9041"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r w:rsidR="00472954" w:rsidRPr="000C54D2" w14:paraId="19C1C684" w14:textId="77777777" w:rsidTr="00BB7108">
        <w:trPr>
          <w:trHeight w:val="260"/>
        </w:trPr>
        <w:tc>
          <w:tcPr>
            <w:tcW w:w="541" w:type="pct"/>
            <w:noWrap/>
            <w:vAlign w:val="center"/>
            <w:hideMark/>
          </w:tcPr>
          <w:p w14:paraId="0324DA6B" w14:textId="77777777" w:rsidR="00472954" w:rsidRPr="000C54D2" w:rsidRDefault="00472954" w:rsidP="00BB7108">
            <w:pPr>
              <w:jc w:val="center"/>
              <w:rPr>
                <w:rFonts w:ascii="Arial" w:hAnsi="Arial" w:cs="Arial"/>
                <w:color w:val="000000"/>
              </w:rPr>
            </w:pPr>
            <w:r w:rsidRPr="000C54D2">
              <w:rPr>
                <w:rFonts w:ascii="Arial" w:hAnsi="Arial" w:cs="Arial"/>
                <w:color w:val="000000"/>
              </w:rPr>
              <w:t>82</w:t>
            </w:r>
          </w:p>
        </w:tc>
        <w:tc>
          <w:tcPr>
            <w:tcW w:w="1131" w:type="pct"/>
            <w:shd w:val="clear" w:color="000000" w:fill="FFFFFF"/>
            <w:vAlign w:val="center"/>
            <w:hideMark/>
          </w:tcPr>
          <w:p w14:paraId="37DBFB3C" w14:textId="77777777" w:rsidR="00472954" w:rsidRPr="000C54D2" w:rsidRDefault="00472954" w:rsidP="00BB7108">
            <w:pPr>
              <w:rPr>
                <w:rFonts w:ascii="Arial" w:hAnsi="Arial" w:cs="Arial"/>
              </w:rPr>
            </w:pPr>
            <w:r w:rsidRPr="000C54D2">
              <w:rPr>
                <w:rFonts w:ascii="Arial" w:hAnsi="Arial" w:cs="Arial"/>
              </w:rPr>
              <w:t>011925</w:t>
            </w:r>
          </w:p>
        </w:tc>
        <w:tc>
          <w:tcPr>
            <w:tcW w:w="1836" w:type="pct"/>
            <w:vAlign w:val="center"/>
            <w:hideMark/>
          </w:tcPr>
          <w:p w14:paraId="0D4207C4" w14:textId="77777777" w:rsidR="00472954" w:rsidRPr="000C54D2" w:rsidRDefault="00472954" w:rsidP="00BB7108">
            <w:pPr>
              <w:rPr>
                <w:rFonts w:ascii="Arial" w:hAnsi="Arial" w:cs="Arial"/>
                <w:color w:val="000000"/>
              </w:rPr>
            </w:pPr>
            <w:r w:rsidRPr="000C54D2">
              <w:rPr>
                <w:rFonts w:ascii="Arial" w:hAnsi="Arial" w:cs="Arial"/>
                <w:color w:val="000000"/>
              </w:rPr>
              <w:t>Bu Sue/ Vi Sue-8</w:t>
            </w:r>
          </w:p>
        </w:tc>
        <w:tc>
          <w:tcPr>
            <w:tcW w:w="1492" w:type="pct"/>
            <w:noWrap/>
            <w:vAlign w:val="center"/>
            <w:hideMark/>
          </w:tcPr>
          <w:p w14:paraId="3930A1F3"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Panglpong</w:t>
            </w:r>
            <w:proofErr w:type="spellEnd"/>
            <w:r w:rsidRPr="000C54D2">
              <w:rPr>
                <w:rFonts w:ascii="Arial" w:hAnsi="Arial" w:cs="Arial"/>
                <w:color w:val="000000"/>
              </w:rPr>
              <w:t xml:space="preserve"> / Shan</w:t>
            </w:r>
          </w:p>
        </w:tc>
      </w:tr>
      <w:tr w:rsidR="00472954" w:rsidRPr="000C54D2" w14:paraId="3CB4970B" w14:textId="77777777" w:rsidTr="00BB7108">
        <w:trPr>
          <w:trHeight w:val="260"/>
        </w:trPr>
        <w:tc>
          <w:tcPr>
            <w:tcW w:w="541" w:type="pct"/>
            <w:tcBorders>
              <w:bottom w:val="single" w:sz="4" w:space="0" w:color="auto"/>
            </w:tcBorders>
            <w:noWrap/>
            <w:vAlign w:val="center"/>
            <w:hideMark/>
          </w:tcPr>
          <w:p w14:paraId="39E96442" w14:textId="77777777" w:rsidR="00472954" w:rsidRPr="000C54D2" w:rsidRDefault="00472954" w:rsidP="00BB7108">
            <w:pPr>
              <w:jc w:val="center"/>
              <w:rPr>
                <w:rFonts w:ascii="Arial" w:hAnsi="Arial" w:cs="Arial"/>
                <w:color w:val="000000"/>
              </w:rPr>
            </w:pPr>
            <w:r w:rsidRPr="000C54D2">
              <w:rPr>
                <w:rFonts w:ascii="Arial" w:hAnsi="Arial" w:cs="Arial"/>
                <w:color w:val="000000"/>
              </w:rPr>
              <w:t>83</w:t>
            </w:r>
          </w:p>
        </w:tc>
        <w:tc>
          <w:tcPr>
            <w:tcW w:w="1131" w:type="pct"/>
            <w:tcBorders>
              <w:bottom w:val="single" w:sz="4" w:space="0" w:color="auto"/>
            </w:tcBorders>
            <w:vAlign w:val="center"/>
            <w:hideMark/>
          </w:tcPr>
          <w:p w14:paraId="49B81B8E" w14:textId="77777777" w:rsidR="00472954" w:rsidRPr="000C54D2" w:rsidRDefault="00472954" w:rsidP="00BB7108">
            <w:pPr>
              <w:rPr>
                <w:rFonts w:ascii="Arial" w:hAnsi="Arial" w:cs="Arial"/>
              </w:rPr>
            </w:pPr>
            <w:r w:rsidRPr="000C54D2">
              <w:rPr>
                <w:rFonts w:ascii="Arial" w:hAnsi="Arial" w:cs="Arial"/>
              </w:rPr>
              <w:t>011926</w:t>
            </w:r>
          </w:p>
        </w:tc>
        <w:tc>
          <w:tcPr>
            <w:tcW w:w="1836" w:type="pct"/>
            <w:tcBorders>
              <w:bottom w:val="single" w:sz="4" w:space="0" w:color="auto"/>
            </w:tcBorders>
            <w:vAlign w:val="center"/>
            <w:hideMark/>
          </w:tcPr>
          <w:p w14:paraId="3705FFC9" w14:textId="77777777" w:rsidR="00472954" w:rsidRPr="000C54D2" w:rsidRDefault="00472954" w:rsidP="00BB7108">
            <w:pPr>
              <w:rPr>
                <w:rFonts w:ascii="Arial" w:hAnsi="Arial" w:cs="Arial"/>
                <w:color w:val="000000"/>
              </w:rPr>
            </w:pPr>
            <w:r w:rsidRPr="000C54D2">
              <w:rPr>
                <w:rFonts w:ascii="Arial" w:hAnsi="Arial" w:cs="Arial"/>
                <w:color w:val="000000"/>
              </w:rPr>
              <w:t>Khao Kham Hwan-3</w:t>
            </w:r>
          </w:p>
        </w:tc>
        <w:tc>
          <w:tcPr>
            <w:tcW w:w="1492" w:type="pct"/>
            <w:tcBorders>
              <w:bottom w:val="single" w:sz="4" w:space="0" w:color="auto"/>
            </w:tcBorders>
            <w:noWrap/>
            <w:vAlign w:val="center"/>
            <w:hideMark/>
          </w:tcPr>
          <w:p w14:paraId="7C329CC1"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bl>
    <w:p w14:paraId="77134F71" w14:textId="77777777" w:rsidR="00703C19" w:rsidRPr="002343F5" w:rsidRDefault="00DE36BE" w:rsidP="00441B6F">
      <w:pPr>
        <w:pStyle w:val="Body"/>
        <w:spacing w:after="0"/>
        <w:rPr>
          <w:rFonts w:ascii="Arial" w:hAnsi="Arial" w:cs="Arial"/>
          <w:b/>
          <w:sz w:val="22"/>
          <w:szCs w:val="22"/>
        </w:rPr>
      </w:pPr>
      <w:r w:rsidRPr="002343F5">
        <w:rPr>
          <w:rFonts w:ascii="Arial" w:hAnsi="Arial" w:cs="Arial"/>
          <w:b/>
          <w:sz w:val="22"/>
          <w:szCs w:val="22"/>
        </w:rPr>
        <w:t>2.2</w:t>
      </w:r>
      <w:r w:rsidR="00703C19" w:rsidRPr="002343F5">
        <w:rPr>
          <w:rFonts w:ascii="Arial" w:hAnsi="Arial" w:cs="Arial"/>
          <w:b/>
          <w:sz w:val="22"/>
          <w:szCs w:val="22"/>
        </w:rPr>
        <w:t xml:space="preserve"> Statistical Analysis</w:t>
      </w:r>
    </w:p>
    <w:p w14:paraId="3ADBA912" w14:textId="77777777" w:rsidR="00703C19" w:rsidRPr="00703C19" w:rsidRDefault="00703C19" w:rsidP="00F148CC">
      <w:pPr>
        <w:ind w:firstLine="720"/>
        <w:jc w:val="both"/>
        <w:rPr>
          <w:rFonts w:ascii="Arial" w:hAnsi="Arial" w:cs="Arial"/>
        </w:rPr>
      </w:pPr>
      <w:r w:rsidRPr="00703C19">
        <w:rPr>
          <w:rFonts w:ascii="Arial" w:hAnsi="Arial" w:cs="Arial"/>
        </w:rPr>
        <w:t xml:space="preserve">The morphological data were analyzed using Power Marker (version 3.25). The distance matrix was generated using the Euclidean Distance Coefficient, and it was used as input for clustering using the unweighted pair group of arithmetic means (UPGMA) method. </w:t>
      </w:r>
      <w:r w:rsidRPr="00E07F05">
        <w:rPr>
          <w:rFonts w:ascii="Arial" w:hAnsi="Arial" w:cs="Arial"/>
        </w:rPr>
        <w:t xml:space="preserve">The dendrogram was shaped using </w:t>
      </w:r>
      <w:r w:rsidRPr="00703C19">
        <w:rPr>
          <w:rFonts w:ascii="Arial" w:hAnsi="Arial" w:cs="Arial"/>
        </w:rPr>
        <w:t>MEGA-11 imbedded in the Power Marker program. The Shannon-Weaver diversity index (H′) (</w:t>
      </w:r>
      <w:r w:rsidRPr="003E5C3E">
        <w:rPr>
          <w:rFonts w:ascii="Arial" w:hAnsi="Arial" w:cs="Arial"/>
        </w:rPr>
        <w:t>Shannon and Weaver, 1949)</w:t>
      </w:r>
      <w:r w:rsidRPr="00703C19">
        <w:rPr>
          <w:rFonts w:ascii="Arial" w:hAnsi="Arial" w:cs="Arial"/>
        </w:rPr>
        <w:t xml:space="preserve"> of germplasm accessions</w:t>
      </w:r>
      <w:r>
        <w:rPr>
          <w:rFonts w:ascii="Arial" w:hAnsi="Arial" w:cs="Arial"/>
        </w:rPr>
        <w:t xml:space="preserve"> </w:t>
      </w:r>
      <w:r w:rsidRPr="00703C19">
        <w:rPr>
          <w:rFonts w:ascii="Arial" w:hAnsi="Arial" w:cs="Arial"/>
        </w:rPr>
        <w:t xml:space="preserve">was calculated based on phenotypic frequency using the standardized Shannon-Weaver diversity index formula: </w:t>
      </w:r>
    </w:p>
    <w:p w14:paraId="17F1FDAB" w14:textId="2140ADE2" w:rsidR="00703C19" w:rsidRPr="00703C19" w:rsidRDefault="00BC3305" w:rsidP="00F148CC">
      <w:pPr>
        <w:ind w:firstLine="720"/>
        <w:contextualSpacing/>
        <w:jc w:val="both"/>
        <w:rPr>
          <w:rFonts w:ascii="Arial" w:hAnsi="Arial" w:cs="Arial"/>
        </w:rPr>
      </w:pPr>
      <w:r>
        <w:rPr>
          <w:rFonts w:ascii="Arial" w:hAnsi="Arial" w:cs="Arial"/>
          <w:noProof/>
          <w:lang w:val="fr-FR" w:eastAsia="fr-FR"/>
        </w:rPr>
        <mc:AlternateContent>
          <mc:Choice Requires="wpg">
            <w:drawing>
              <wp:anchor distT="0" distB="0" distL="114300" distR="114300" simplePos="0" relativeHeight="251659264" behindDoc="0" locked="0" layoutInCell="1" allowOverlap="1" wp14:anchorId="54B7B2A3" wp14:editId="004CE6D8">
                <wp:simplePos x="0" y="0"/>
                <wp:positionH relativeFrom="column">
                  <wp:posOffset>1437005</wp:posOffset>
                </wp:positionH>
                <wp:positionV relativeFrom="paragraph">
                  <wp:posOffset>190500</wp:posOffset>
                </wp:positionV>
                <wp:extent cx="2370455" cy="656590"/>
                <wp:effectExtent l="0" t="0" r="2540" b="63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0455" cy="656590"/>
                          <a:chOff x="4657" y="0"/>
                          <a:chExt cx="27194" cy="7205"/>
                        </a:xfrm>
                      </wpg:grpSpPr>
                      <wps:wsp>
                        <wps:cNvPr id="13" name="Rectangle 7"/>
                        <wps:cNvSpPr>
                          <a:spLocks noChangeArrowheads="1"/>
                        </wps:cNvSpPr>
                        <wps:spPr bwMode="auto">
                          <a:xfrm>
                            <a:off x="6248" y="0"/>
                            <a:ext cx="25603" cy="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15411" w14:textId="77777777" w:rsidR="007D7F51" w:rsidRPr="00264079" w:rsidRDefault="007D7F51" w:rsidP="00703C19">
                              <w:pPr>
                                <w:pStyle w:val="NormalWeb"/>
                                <w:spacing w:after="0"/>
                                <w:rPr>
                                  <w:sz w:val="28"/>
                                  <w:szCs w:val="28"/>
                                </w:rPr>
                              </w:pPr>
                              <m:oMathPara>
                                <m:oMathParaPr>
                                  <m:jc m:val="centerGroup"/>
                                </m:oMathParaPr>
                                <m:oMath>
                                  <m:r>
                                    <w:rPr>
                                      <w:rFonts w:ascii="Cambria Math" w:eastAsiaTheme="minorEastAsia" w:hAnsi="Cambria Math"/>
                                      <w:color w:val="000000" w:themeColor="text1"/>
                                      <w:kern w:val="24"/>
                                      <w:szCs w:val="28"/>
                                    </w:rPr>
                                    <m:t>-</m:t>
                                  </m:r>
                                  <m:nary>
                                    <m:naryPr>
                                      <m:chr m:val="∑"/>
                                      <m:limLoc m:val="undOvr"/>
                                      <m:ctrlPr>
                                        <w:rPr>
                                          <w:rFonts w:ascii="Cambria Math" w:eastAsiaTheme="minorEastAsia" w:hAnsi="Cambria Math"/>
                                          <w:i/>
                                          <w:color w:val="000000" w:themeColor="text1"/>
                                          <w:kern w:val="24"/>
                                          <w:szCs w:val="28"/>
                                        </w:rPr>
                                      </m:ctrlPr>
                                    </m:naryPr>
                                    <m:sub>
                                      <m:r>
                                        <w:rPr>
                                          <w:rFonts w:ascii="Cambria Math" w:eastAsiaTheme="minorEastAsia" w:hAnsi="Cambria Math"/>
                                          <w:color w:val="000000" w:themeColor="text1"/>
                                          <w:kern w:val="24"/>
                                          <w:szCs w:val="28"/>
                                        </w:rPr>
                                        <m:t>i=1</m:t>
                                      </m:r>
                                    </m:sub>
                                    <m:sup>
                                      <m:r>
                                        <w:rPr>
                                          <w:rFonts w:ascii="Cambria Math" w:eastAsiaTheme="minorEastAsia" w:hAnsi="Cambria Math"/>
                                          <w:color w:val="000000" w:themeColor="text1"/>
                                          <w:kern w:val="24"/>
                                          <w:szCs w:val="28"/>
                                        </w:rPr>
                                        <m:t>n</m:t>
                                      </m:r>
                                    </m:sup>
                                    <m:e>
                                      <m:r>
                                        <m:rPr>
                                          <m:sty m:val="p"/>
                                        </m:rPr>
                                        <w:rPr>
                                          <w:rFonts w:ascii="Cambria Math" w:hAnsi="Cambria Math"/>
                                        </w:rPr>
                                        <m:t>P</m:t>
                                      </m:r>
                                      <m:r>
                                        <m:rPr>
                                          <m:sty m:val="p"/>
                                        </m:rPr>
                                        <w:rPr>
                                          <w:rFonts w:ascii="Cambria Math" w:hAnsi="Cambria Math"/>
                                          <w:vertAlign w:val="subscript"/>
                                        </w:rPr>
                                        <m:t>i</m:t>
                                      </m:r>
                                      <m:r>
                                        <w:rPr>
                                          <w:rFonts w:ascii="Cambria Math" w:eastAsiaTheme="minorEastAsia" w:hAnsi="Cambria Math"/>
                                          <w:color w:val="000000" w:themeColor="text1"/>
                                          <w:kern w:val="24"/>
                                          <w:szCs w:val="28"/>
                                        </w:rPr>
                                        <m:t>*log2</m:t>
                                      </m:r>
                                    </m:e>
                                  </m:nary>
                                  <m:r>
                                    <w:rPr>
                                      <w:rFonts w:ascii="Cambria Math" w:eastAsiaTheme="minorEastAsia" w:hAnsi="Cambria Math"/>
                                      <w:color w:val="000000" w:themeColor="text1"/>
                                      <w:kern w:val="24"/>
                                      <w:szCs w:val="28"/>
                                    </w:rPr>
                                    <m:t>(</m:t>
                                  </m:r>
                                  <m:r>
                                    <m:rPr>
                                      <m:sty m:val="p"/>
                                    </m:rPr>
                                    <w:rPr>
                                      <w:rFonts w:ascii="Cambria Math" w:hAnsi="Cambria Math"/>
                                    </w:rPr>
                                    <m:t>P</m:t>
                                  </m:r>
                                  <m:r>
                                    <m:rPr>
                                      <m:sty m:val="p"/>
                                    </m:rPr>
                                    <w:rPr>
                                      <w:rFonts w:ascii="Cambria Math" w:hAnsi="Cambria Math"/>
                                      <w:vertAlign w:val="subscript"/>
                                    </w:rPr>
                                    <m:t>i</m:t>
                                  </m:r>
                                  <m:r>
                                    <w:rPr>
                                      <w:rFonts w:ascii="Cambria Math" w:eastAsiaTheme="minorEastAsia" w:hAnsi="Cambria Math"/>
                                      <w:color w:val="000000" w:themeColor="text1"/>
                                      <w:kern w:val="24"/>
                                      <w:szCs w:val="28"/>
                                    </w:rPr>
                                    <m:t>)</m:t>
                                  </m:r>
                                </m:oMath>
                              </m:oMathPara>
                            </w:p>
                          </w:txbxContent>
                        </wps:txbx>
                        <wps:bodyPr rot="0" vert="horz" wrap="square" lIns="91440" tIns="45720" rIns="91440" bIns="45720" anchor="t" anchorCtr="0" upright="1">
                          <a:noAutofit/>
                        </wps:bodyPr>
                      </wps:wsp>
                      <wps:wsp>
                        <wps:cNvPr id="14" name="Rectangle 8"/>
                        <wps:cNvSpPr>
                          <a:spLocks noChangeArrowheads="1"/>
                        </wps:cNvSpPr>
                        <wps:spPr bwMode="auto">
                          <a:xfrm>
                            <a:off x="4657" y="1541"/>
                            <a:ext cx="7619" cy="4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F80F8" w14:textId="77777777" w:rsidR="007D7F51" w:rsidRPr="00D7063D" w:rsidRDefault="007D7F51" w:rsidP="00703C19">
                              <w:pPr>
                                <w:pStyle w:val="NormalWeb"/>
                                <w:spacing w:after="0"/>
                                <w:jc w:val="center"/>
                                <w:rPr>
                                  <w:sz w:val="28"/>
                                  <w:szCs w:val="28"/>
                                </w:rPr>
                              </w:pPr>
                              <w:r w:rsidRPr="00D7063D">
                                <w:rPr>
                                  <w:color w:val="000000" w:themeColor="text1"/>
                                  <w:kern w:val="24"/>
                                  <w:sz w:val="28"/>
                                  <w:szCs w:val="28"/>
                                </w:rPr>
                                <w:t>H'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113.15pt;margin-top:15pt;width:186.65pt;height:51.7pt;z-index:251659264;mso-width-relative:margin;mso-height-relative:margin" coordorigin="4657" coordsize="2719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">
                <v:rect id="Rectangle 7" o:spid="_x0000_s1027" style="position:absolute;left:6248;width:25603;height:7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14:paraId="6DC15411" w14:textId="77777777" w:rsidR="007D7F51" w:rsidRPr="00264079" w:rsidRDefault="007D7F51" w:rsidP="00703C19">
                        <w:pPr>
                          <w:pStyle w:val="NormalWeb"/>
                          <w:spacing w:after="0"/>
                          <w:rPr>
                            <w:sz w:val="28"/>
                            <w:szCs w:val="28"/>
                          </w:rPr>
                        </w:pPr>
                        <m:oMathPara>
                          <m:oMathParaPr>
                            <m:jc m:val="centerGroup"/>
                          </m:oMathParaPr>
                          <m:oMath>
                            <m:r>
                              <w:rPr>
                                <w:rFonts w:ascii="Cambria Math" w:eastAsiaTheme="minorEastAsia" w:hAnsi="Cambria Math"/>
                                <w:color w:val="000000" w:themeColor="text1"/>
                                <w:kern w:val="24"/>
                                <w:szCs w:val="28"/>
                              </w:rPr>
                              <m:t>-</m:t>
                            </m:r>
                            <m:nary>
                              <m:naryPr>
                                <m:chr m:val="∑"/>
                                <m:limLoc m:val="undOvr"/>
                                <m:ctrlPr>
                                  <w:rPr>
                                    <w:rFonts w:ascii="Cambria Math" w:eastAsiaTheme="minorEastAsia" w:hAnsi="Cambria Math"/>
                                    <w:i/>
                                    <w:color w:val="000000" w:themeColor="text1"/>
                                    <w:kern w:val="24"/>
                                    <w:szCs w:val="28"/>
                                  </w:rPr>
                                </m:ctrlPr>
                              </m:naryPr>
                              <m:sub>
                                <m:r>
                                  <w:rPr>
                                    <w:rFonts w:ascii="Cambria Math" w:eastAsiaTheme="minorEastAsia" w:hAnsi="Cambria Math"/>
                                    <w:color w:val="000000" w:themeColor="text1"/>
                                    <w:kern w:val="24"/>
                                    <w:szCs w:val="28"/>
                                  </w:rPr>
                                  <m:t>i=1</m:t>
                                </m:r>
                              </m:sub>
                              <m:sup>
                                <m:r>
                                  <w:rPr>
                                    <w:rFonts w:ascii="Cambria Math" w:eastAsiaTheme="minorEastAsia" w:hAnsi="Cambria Math"/>
                                    <w:color w:val="000000" w:themeColor="text1"/>
                                    <w:kern w:val="24"/>
                                    <w:szCs w:val="28"/>
                                  </w:rPr>
                                  <m:t>n</m:t>
                                </m:r>
                              </m:sup>
                              <m:e>
                                <m:r>
                                  <m:rPr>
                                    <m:sty m:val="p"/>
                                  </m:rPr>
                                  <w:rPr>
                                    <w:rFonts w:ascii="Cambria Math" w:hAnsi="Cambria Math"/>
                                  </w:rPr>
                                  <m:t>P</m:t>
                                </m:r>
                                <m:r>
                                  <m:rPr>
                                    <m:sty m:val="p"/>
                                  </m:rPr>
                                  <w:rPr>
                                    <w:rFonts w:ascii="Cambria Math" w:hAnsi="Cambria Math"/>
                                    <w:vertAlign w:val="subscript"/>
                                  </w:rPr>
                                  <m:t>i</m:t>
                                </m:r>
                                <m:r>
                                  <w:rPr>
                                    <w:rFonts w:ascii="Cambria Math" w:eastAsiaTheme="minorEastAsia" w:hAnsi="Cambria Math"/>
                                    <w:color w:val="000000" w:themeColor="text1"/>
                                    <w:kern w:val="24"/>
                                    <w:szCs w:val="28"/>
                                  </w:rPr>
                                  <m:t>*log2</m:t>
                                </m:r>
                              </m:e>
                            </m:nary>
                            <m:r>
                              <w:rPr>
                                <w:rFonts w:ascii="Cambria Math" w:eastAsiaTheme="minorEastAsia" w:hAnsi="Cambria Math"/>
                                <w:color w:val="000000" w:themeColor="text1"/>
                                <w:kern w:val="24"/>
                                <w:szCs w:val="28"/>
                              </w:rPr>
                              <m:t>(</m:t>
                            </m:r>
                            <m:r>
                              <m:rPr>
                                <m:sty m:val="p"/>
                              </m:rPr>
                              <w:rPr>
                                <w:rFonts w:ascii="Cambria Math" w:hAnsi="Cambria Math"/>
                              </w:rPr>
                              <m:t>P</m:t>
                            </m:r>
                            <m:r>
                              <m:rPr>
                                <m:sty m:val="p"/>
                              </m:rPr>
                              <w:rPr>
                                <w:rFonts w:ascii="Cambria Math" w:hAnsi="Cambria Math"/>
                                <w:vertAlign w:val="subscript"/>
                              </w:rPr>
                              <m:t>i</m:t>
                            </m:r>
                            <m:r>
                              <w:rPr>
                                <w:rFonts w:ascii="Cambria Math" w:eastAsiaTheme="minorEastAsia" w:hAnsi="Cambria Math"/>
                                <w:color w:val="000000" w:themeColor="text1"/>
                                <w:kern w:val="24"/>
                                <w:szCs w:val="28"/>
                              </w:rPr>
                              <m:t>)</m:t>
                            </m:r>
                          </m:oMath>
                        </m:oMathPara>
                      </w:p>
                    </w:txbxContent>
                  </v:textbox>
                </v:rect>
                <v:rect id="Rectangle 8" o:spid="_x0000_s1028" style="position:absolute;left:4657;top:1541;width:7619;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14:paraId="506F80F8" w14:textId="77777777" w:rsidR="007D7F51" w:rsidRPr="00D7063D" w:rsidRDefault="007D7F51" w:rsidP="00703C19">
                        <w:pPr>
                          <w:pStyle w:val="NormalWeb"/>
                          <w:spacing w:after="0"/>
                          <w:jc w:val="center"/>
                          <w:rPr>
                            <w:sz w:val="28"/>
                            <w:szCs w:val="28"/>
                          </w:rPr>
                        </w:pPr>
                        <w:r w:rsidRPr="00D7063D">
                          <w:rPr>
                            <w:color w:val="000000" w:themeColor="text1"/>
                            <w:kern w:val="24"/>
                            <w:sz w:val="28"/>
                            <w:szCs w:val="28"/>
                          </w:rPr>
                          <w:t>H' =</w:t>
                        </w:r>
                      </w:p>
                    </w:txbxContent>
                  </v:textbox>
                </v:rect>
              </v:group>
            </w:pict>
          </mc:Fallback>
        </mc:AlternateContent>
      </w:r>
      <w:r w:rsidR="00703C19" w:rsidRPr="00703C19">
        <w:rPr>
          <w:rFonts w:ascii="Arial" w:hAnsi="Arial" w:cs="Arial"/>
        </w:rPr>
        <w:t>The Shannon - Weaver diversity index (H′) as presented was estimated using</w:t>
      </w:r>
    </w:p>
    <w:p w14:paraId="399D52B4" w14:textId="77777777" w:rsidR="00703C19" w:rsidRPr="00703C19" w:rsidRDefault="00703C19" w:rsidP="00F148CC">
      <w:pPr>
        <w:contextualSpacing/>
        <w:jc w:val="both"/>
        <w:rPr>
          <w:rFonts w:ascii="Arial" w:hAnsi="Arial" w:cs="Arial"/>
        </w:rPr>
      </w:pPr>
    </w:p>
    <w:p w14:paraId="637A851A" w14:textId="77777777" w:rsidR="00703C19" w:rsidRPr="00703C19" w:rsidRDefault="00703C19" w:rsidP="00F148CC">
      <w:pPr>
        <w:contextualSpacing/>
        <w:jc w:val="both"/>
        <w:rPr>
          <w:rFonts w:ascii="Arial" w:hAnsi="Arial" w:cs="Arial"/>
        </w:rPr>
      </w:pPr>
    </w:p>
    <w:p w14:paraId="6E511BBF" w14:textId="77777777" w:rsidR="00703C19" w:rsidRPr="00703C19" w:rsidRDefault="00703C19" w:rsidP="00F148CC">
      <w:pPr>
        <w:contextualSpacing/>
        <w:jc w:val="both"/>
        <w:rPr>
          <w:rFonts w:ascii="Arial" w:hAnsi="Arial" w:cs="Arial"/>
        </w:rPr>
      </w:pPr>
    </w:p>
    <w:p w14:paraId="38A25E68" w14:textId="77777777" w:rsidR="00F148CC" w:rsidRDefault="00F148CC" w:rsidP="00F148CC">
      <w:pPr>
        <w:ind w:firstLine="720"/>
        <w:contextualSpacing/>
        <w:jc w:val="both"/>
        <w:rPr>
          <w:rFonts w:ascii="Arial" w:hAnsi="Arial" w:cs="Arial"/>
        </w:rPr>
      </w:pPr>
    </w:p>
    <w:p w14:paraId="480C8489" w14:textId="77777777" w:rsidR="00703C19" w:rsidRPr="00703C19" w:rsidRDefault="00703C19" w:rsidP="00F148CC">
      <w:pPr>
        <w:ind w:firstLine="720"/>
        <w:contextualSpacing/>
        <w:jc w:val="both"/>
        <w:rPr>
          <w:rFonts w:ascii="Arial" w:hAnsi="Arial" w:cs="Arial"/>
        </w:rPr>
      </w:pPr>
      <w:r w:rsidRPr="00703C19">
        <w:rPr>
          <w:rFonts w:ascii="Arial" w:hAnsi="Arial" w:cs="Arial"/>
        </w:rPr>
        <w:t>P</w:t>
      </w:r>
      <w:r w:rsidRPr="00703C19">
        <w:rPr>
          <w:rFonts w:ascii="Arial" w:hAnsi="Arial" w:cs="Arial"/>
          <w:vertAlign w:val="subscript"/>
        </w:rPr>
        <w:t>i</w:t>
      </w:r>
      <w:r w:rsidRPr="00703C19">
        <w:rPr>
          <w:rFonts w:ascii="Arial" w:hAnsi="Arial" w:cs="Arial"/>
        </w:rPr>
        <w:t xml:space="preserve"> = the proportion of the total number of entire belonging to the </w:t>
      </w:r>
      <w:proofErr w:type="spellStart"/>
      <w:r w:rsidRPr="00703C19">
        <w:rPr>
          <w:rFonts w:ascii="Arial" w:hAnsi="Arial" w:cs="Arial"/>
        </w:rPr>
        <w:t>i</w:t>
      </w:r>
      <w:proofErr w:type="spellEnd"/>
      <w:r w:rsidRPr="00703C19">
        <w:rPr>
          <w:rFonts w:ascii="Arial" w:hAnsi="Arial" w:cs="Arial"/>
        </w:rPr>
        <w:t xml:space="preserve"> classes</w:t>
      </w:r>
    </w:p>
    <w:p w14:paraId="234563EC" w14:textId="77777777" w:rsidR="00703C19" w:rsidRPr="00703C19" w:rsidRDefault="00703C19" w:rsidP="00F148CC">
      <w:pPr>
        <w:ind w:firstLine="720"/>
        <w:contextualSpacing/>
        <w:jc w:val="both"/>
        <w:rPr>
          <w:rFonts w:ascii="Arial" w:hAnsi="Arial" w:cs="Arial"/>
        </w:rPr>
      </w:pPr>
      <w:r w:rsidRPr="00703C19">
        <w:rPr>
          <w:rFonts w:ascii="Arial" w:hAnsi="Arial" w:cs="Arial"/>
        </w:rPr>
        <w:t xml:space="preserve">       </w:t>
      </w:r>
      <w:r w:rsidR="00BB7108">
        <w:rPr>
          <w:rFonts w:ascii="Arial" w:hAnsi="Arial" w:cs="Arial"/>
        </w:rPr>
        <w:t>characters</w:t>
      </w:r>
      <w:r w:rsidRPr="00703C19">
        <w:rPr>
          <w:rFonts w:ascii="Arial" w:hAnsi="Arial" w:cs="Arial"/>
        </w:rPr>
        <w:t xml:space="preserve"> state,</w:t>
      </w:r>
    </w:p>
    <w:p w14:paraId="38171AA5" w14:textId="77777777" w:rsidR="00703C19" w:rsidRPr="00703C19" w:rsidRDefault="00703C19" w:rsidP="00F148CC">
      <w:pPr>
        <w:ind w:firstLine="720"/>
        <w:contextualSpacing/>
        <w:jc w:val="both"/>
        <w:rPr>
          <w:rFonts w:ascii="Arial" w:hAnsi="Arial" w:cs="Arial"/>
        </w:rPr>
      </w:pPr>
      <w:r w:rsidRPr="00703C19">
        <w:rPr>
          <w:rFonts w:ascii="Arial" w:hAnsi="Arial" w:cs="Arial"/>
        </w:rPr>
        <w:t xml:space="preserve"> N = the number of phenotypic classes for a character</w:t>
      </w:r>
    </w:p>
    <w:p w14:paraId="6965F179" w14:textId="77777777" w:rsidR="00703C19" w:rsidRPr="00703C19" w:rsidRDefault="00703C19" w:rsidP="00F148CC">
      <w:pPr>
        <w:pStyle w:val="Body"/>
        <w:spacing w:after="0"/>
        <w:rPr>
          <w:rFonts w:ascii="Arial" w:hAnsi="Arial" w:cs="Arial"/>
          <w:b/>
          <w:sz w:val="18"/>
        </w:rPr>
      </w:pPr>
    </w:p>
    <w:p w14:paraId="06ED9E61"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4E1A689" w14:textId="77777777" w:rsidR="00472954" w:rsidRDefault="00A0497F" w:rsidP="00472954">
      <w:pPr>
        <w:pStyle w:val="Body"/>
        <w:spacing w:after="0"/>
        <w:rPr>
          <w:rFonts w:ascii="Arial" w:hAnsi="Arial" w:cs="Arial"/>
          <w:b/>
          <w:sz w:val="22"/>
        </w:rPr>
      </w:pPr>
      <w:r>
        <w:rPr>
          <w:rFonts w:ascii="Arial" w:hAnsi="Arial" w:cs="Arial"/>
          <w:b/>
          <w:sz w:val="22"/>
        </w:rPr>
        <w:t>3.1 Diversity of 83 upland rice g</w:t>
      </w:r>
      <w:r w:rsidR="00A65E0E" w:rsidRPr="00A65E0E">
        <w:rPr>
          <w:rFonts w:ascii="Arial" w:hAnsi="Arial" w:cs="Arial"/>
          <w:b/>
          <w:sz w:val="22"/>
        </w:rPr>
        <w:t>enotypes</w:t>
      </w:r>
    </w:p>
    <w:p w14:paraId="3FBEB18F" w14:textId="77777777" w:rsidR="00A65E0E" w:rsidRPr="00472954" w:rsidRDefault="00A65E0E" w:rsidP="00472954">
      <w:pPr>
        <w:pStyle w:val="Body"/>
        <w:spacing w:after="0"/>
        <w:ind w:firstLine="720"/>
        <w:rPr>
          <w:rFonts w:ascii="Arial" w:hAnsi="Arial" w:cs="Arial"/>
          <w:b/>
          <w:sz w:val="22"/>
        </w:rPr>
      </w:pPr>
      <w:r w:rsidRPr="00A65E0E">
        <w:rPr>
          <w:rFonts w:ascii="Arial" w:hAnsi="Arial" w:cs="Arial"/>
        </w:rPr>
        <w:t xml:space="preserve">The diversity of 83 upland rice genotypes was analyzed based on 67 characters and the Shannon-Weaver diversity index (H') was used to evaluate the diversity of the upland rice genotypes, categorized as maximum (H' = 1.00), high (H' = 0.76 - 0.99), moderate (H' = 0.46 - 0.75) and low (H' = 0.01 - 0.45), according to </w:t>
      </w:r>
      <w:r w:rsidR="00927E88" w:rsidRPr="006724DB">
        <w:rPr>
          <w:rFonts w:ascii="Arial" w:hAnsi="Arial" w:cs="Arial"/>
          <w:szCs w:val="24"/>
        </w:rPr>
        <w:t>(</w:t>
      </w:r>
      <w:proofErr w:type="spellStart"/>
      <w:r w:rsidR="00927E88" w:rsidRPr="003E5C3E">
        <w:rPr>
          <w:rFonts w:ascii="Arial" w:hAnsi="Arial" w:cs="Arial"/>
          <w:szCs w:val="24"/>
        </w:rPr>
        <w:t>Rabara</w:t>
      </w:r>
      <w:proofErr w:type="spellEnd"/>
      <w:r w:rsidR="00927E88" w:rsidRPr="003E5C3E">
        <w:rPr>
          <w:rFonts w:ascii="Arial" w:hAnsi="Arial" w:cs="Arial"/>
          <w:szCs w:val="24"/>
        </w:rPr>
        <w:t xml:space="preserve"> et al., 2014</w:t>
      </w:r>
      <w:r w:rsidR="00927E88" w:rsidRPr="006724DB">
        <w:rPr>
          <w:rFonts w:ascii="Arial" w:hAnsi="Arial" w:cs="Arial"/>
          <w:szCs w:val="24"/>
        </w:rPr>
        <w:t>)</w:t>
      </w:r>
      <w:r w:rsidRPr="00A65E0E">
        <w:rPr>
          <w:rFonts w:ascii="Arial" w:hAnsi="Arial" w:cs="Arial"/>
        </w:rPr>
        <w:t>. Among the characters, leaf blade attitude and ligule shape were observed as invariant characters</w:t>
      </w:r>
      <w:r w:rsidR="000828A0">
        <w:rPr>
          <w:rFonts w:ascii="Arial" w:hAnsi="Arial" w:cs="Arial"/>
        </w:rPr>
        <w:t xml:space="preserve"> </w:t>
      </w:r>
      <w:r w:rsidR="000828A0" w:rsidRPr="00A65E0E">
        <w:rPr>
          <w:rFonts w:ascii="Arial" w:hAnsi="Arial" w:cs="Arial"/>
        </w:rPr>
        <w:t>(Table 2)</w:t>
      </w:r>
      <w:r w:rsidRPr="00A65E0E">
        <w:rPr>
          <w:rFonts w:ascii="Arial" w:hAnsi="Arial" w:cs="Arial"/>
        </w:rPr>
        <w:t xml:space="preserve">. Specifically, all genotypes exhibited an erect leaf blade attitude and a two-cleft ligule shape. The leaf blade attitude is a key </w:t>
      </w:r>
      <w:r w:rsidR="00DE36BE">
        <w:rPr>
          <w:rFonts w:ascii="Arial" w:hAnsi="Arial" w:cs="Arial"/>
        </w:rPr>
        <w:t>character</w:t>
      </w:r>
      <w:r w:rsidRPr="00A65E0E">
        <w:rPr>
          <w:rFonts w:ascii="Arial" w:hAnsi="Arial" w:cs="Arial"/>
        </w:rPr>
        <w:t xml:space="preserve"> in rice breeding programs, as </w:t>
      </w:r>
      <w:r w:rsidR="00DE36BE">
        <w:rPr>
          <w:rFonts w:ascii="Arial" w:hAnsi="Arial" w:cs="Arial"/>
        </w:rPr>
        <w:t xml:space="preserve">upright </w:t>
      </w:r>
      <w:r w:rsidRPr="00A65E0E">
        <w:rPr>
          <w:rFonts w:ascii="Arial" w:hAnsi="Arial" w:cs="Arial"/>
        </w:rPr>
        <w:t xml:space="preserve">leaves are more </w:t>
      </w:r>
      <w:r w:rsidR="00DE36BE">
        <w:rPr>
          <w:rFonts w:ascii="Arial" w:hAnsi="Arial" w:cs="Arial"/>
        </w:rPr>
        <w:t xml:space="preserve">effective </w:t>
      </w:r>
      <w:r w:rsidRPr="00A65E0E">
        <w:rPr>
          <w:rFonts w:ascii="Arial" w:hAnsi="Arial" w:cs="Arial"/>
        </w:rPr>
        <w:t xml:space="preserve">at capturing sunlight, which can improve photosynthesis and ultimately </w:t>
      </w:r>
      <w:r w:rsidR="00DE36BE">
        <w:rPr>
          <w:rFonts w:ascii="Arial" w:hAnsi="Arial" w:cs="Arial"/>
        </w:rPr>
        <w:t xml:space="preserve">increasing crop yield </w:t>
      </w:r>
      <w:r w:rsidRPr="00A65E0E">
        <w:rPr>
          <w:rFonts w:ascii="Arial" w:hAnsi="Arial" w:cs="Arial"/>
        </w:rPr>
        <w:t>(</w:t>
      </w:r>
      <w:r w:rsidRPr="003E5C3E">
        <w:rPr>
          <w:rFonts w:ascii="Arial" w:hAnsi="Arial" w:cs="Arial"/>
        </w:rPr>
        <w:t>Sinclair &amp; Sheehy, 1999</w:t>
      </w:r>
      <w:r w:rsidRPr="00A65E0E">
        <w:rPr>
          <w:rFonts w:ascii="Arial" w:hAnsi="Arial" w:cs="Arial"/>
        </w:rPr>
        <w:t>).</w:t>
      </w:r>
    </w:p>
    <w:p w14:paraId="11AE81FC" w14:textId="77777777" w:rsidR="00A65E0E" w:rsidRPr="00A65E0E" w:rsidRDefault="00A65E0E" w:rsidP="00472954">
      <w:pPr>
        <w:pStyle w:val="Body"/>
        <w:spacing w:after="0"/>
        <w:ind w:firstLine="720"/>
        <w:rPr>
          <w:rFonts w:ascii="Arial" w:hAnsi="Arial" w:cs="Arial"/>
        </w:rPr>
      </w:pPr>
      <w:r w:rsidRPr="00A65E0E">
        <w:rPr>
          <w:rFonts w:ascii="Arial" w:hAnsi="Arial" w:cs="Arial"/>
        </w:rPr>
        <w:t>Low diversity was observed in 23 characters</w:t>
      </w:r>
      <w:commentRangeStart w:id="3"/>
      <w:r w:rsidRPr="00A65E0E">
        <w:rPr>
          <w:rFonts w:ascii="Arial" w:hAnsi="Arial" w:cs="Arial"/>
        </w:rPr>
        <w:t xml:space="preserve">, including </w:t>
      </w:r>
      <w:commentRangeEnd w:id="3"/>
      <w:r w:rsidR="004732FC">
        <w:rPr>
          <w:rStyle w:val="Marquedecommentaire"/>
          <w:rFonts w:ascii="Times New Roman" w:hAnsi="Times New Roman"/>
          <w:lang w:val="nb-NO" w:eastAsia="nb-NO"/>
        </w:rPr>
        <w:commentReference w:id="3"/>
      </w:r>
      <w:r w:rsidRPr="00A65E0E">
        <w:rPr>
          <w:rFonts w:ascii="Arial" w:hAnsi="Arial" w:cs="Arial"/>
        </w:rPr>
        <w:t xml:space="preserve">coleoptile anthocyanin coloration, basal leaf sheath color, leaf sheath anthocyanin coloration,  leaf blade anthocyanin coloration, </w:t>
      </w:r>
      <w:r w:rsidRPr="00F17EF1">
        <w:rPr>
          <w:rFonts w:ascii="Arial" w:hAnsi="Arial" w:cs="Arial"/>
        </w:rPr>
        <w:t>leaf blade pubescence</w:t>
      </w:r>
      <w:r w:rsidRPr="00A65E0E">
        <w:rPr>
          <w:rFonts w:ascii="Arial" w:hAnsi="Arial" w:cs="Arial"/>
        </w:rPr>
        <w:t xml:space="preserve">, auricle color, ligule color, stigma color, </w:t>
      </w:r>
      <w:proofErr w:type="spellStart"/>
      <w:r w:rsidRPr="00A65E0E">
        <w:rPr>
          <w:rFonts w:ascii="Arial" w:hAnsi="Arial" w:cs="Arial"/>
        </w:rPr>
        <w:t>apiculus</w:t>
      </w:r>
      <w:proofErr w:type="spellEnd"/>
      <w:r w:rsidRPr="00A65E0E">
        <w:rPr>
          <w:rFonts w:ascii="Arial" w:hAnsi="Arial" w:cs="Arial"/>
        </w:rPr>
        <w:t xml:space="preserve"> lemma color (late stage), lemma and </w:t>
      </w:r>
      <w:proofErr w:type="spellStart"/>
      <w:r w:rsidRPr="00A65E0E">
        <w:rPr>
          <w:rFonts w:ascii="Arial" w:hAnsi="Arial" w:cs="Arial"/>
        </w:rPr>
        <w:t>palea</w:t>
      </w:r>
      <w:proofErr w:type="spellEnd"/>
      <w:r w:rsidRPr="00A65E0E">
        <w:rPr>
          <w:rFonts w:ascii="Arial" w:hAnsi="Arial" w:cs="Arial"/>
        </w:rPr>
        <w:t xml:space="preserve"> color (early and late stages), lemma and </w:t>
      </w:r>
      <w:proofErr w:type="spellStart"/>
      <w:r w:rsidRPr="00A65E0E">
        <w:rPr>
          <w:rFonts w:ascii="Arial" w:hAnsi="Arial" w:cs="Arial"/>
        </w:rPr>
        <w:t>palea</w:t>
      </w:r>
      <w:proofErr w:type="spellEnd"/>
      <w:r w:rsidRPr="00A65E0E">
        <w:rPr>
          <w:rFonts w:ascii="Arial" w:hAnsi="Arial" w:cs="Arial"/>
        </w:rPr>
        <w:t xml:space="preserve"> pubescence, culm habit, node color, internode color, awn distribution, awn length, awn color, panicle attitude of the main axis, panicle attitude of branches, lemma anthocyanin coloration of the keel, sterile lemma color, and pericarp color. These characters were dominated by a single phenotypic state in each case, with frequency distributions ranging from 66.3 % to 98.8 % across the genotypes. As a result, the phenotypic characters showed low diversity indices, ranging from 0.09 to 0.45 and the average diversity index was 0.25.</w:t>
      </w:r>
    </w:p>
    <w:p w14:paraId="6EBD5B83" w14:textId="77777777" w:rsidR="00A65E0E" w:rsidRPr="00A65E0E" w:rsidRDefault="00A65E0E" w:rsidP="00472954">
      <w:pPr>
        <w:pStyle w:val="Body"/>
        <w:spacing w:after="0"/>
        <w:ind w:firstLine="720"/>
        <w:rPr>
          <w:rFonts w:ascii="Arial" w:hAnsi="Arial" w:cs="Arial"/>
        </w:rPr>
      </w:pPr>
      <w:r w:rsidRPr="00A65E0E">
        <w:rPr>
          <w:rFonts w:ascii="Arial" w:hAnsi="Arial" w:cs="Arial"/>
        </w:rPr>
        <w:t xml:space="preserve">Moderate diversity was observed in thirteen phenotypic characters, including collar color, </w:t>
      </w:r>
      <w:r w:rsidRPr="00F17EF1">
        <w:rPr>
          <w:rFonts w:ascii="Arial" w:hAnsi="Arial" w:cs="Arial"/>
        </w:rPr>
        <w:t>flag leaf attitu</w:t>
      </w:r>
      <w:r w:rsidR="002656B0" w:rsidRPr="00F17EF1">
        <w:rPr>
          <w:rFonts w:ascii="Arial" w:hAnsi="Arial" w:cs="Arial"/>
        </w:rPr>
        <w:t xml:space="preserve">de (early and late), </w:t>
      </w:r>
      <w:r w:rsidR="002656B0">
        <w:rPr>
          <w:rFonts w:ascii="Arial" w:hAnsi="Arial" w:cs="Arial"/>
        </w:rPr>
        <w:t>lemma colo</w:t>
      </w:r>
      <w:r w:rsidRPr="00A65E0E">
        <w:rPr>
          <w:rFonts w:ascii="Arial" w:hAnsi="Arial" w:cs="Arial"/>
        </w:rPr>
        <w:t xml:space="preserve">r of the </w:t>
      </w:r>
      <w:proofErr w:type="spellStart"/>
      <w:r w:rsidRPr="00A65E0E">
        <w:rPr>
          <w:rFonts w:ascii="Arial" w:hAnsi="Arial" w:cs="Arial"/>
        </w:rPr>
        <w:t>apiculus</w:t>
      </w:r>
      <w:proofErr w:type="spellEnd"/>
      <w:r w:rsidRPr="00A65E0E">
        <w:rPr>
          <w:rFonts w:ascii="Arial" w:hAnsi="Arial" w:cs="Arial"/>
        </w:rPr>
        <w:t xml:space="preserve"> (early), culm lodging, culm strength, panicle </w:t>
      </w:r>
      <w:proofErr w:type="spellStart"/>
      <w:r w:rsidRPr="00A65E0E">
        <w:rPr>
          <w:rFonts w:ascii="Arial" w:hAnsi="Arial" w:cs="Arial"/>
        </w:rPr>
        <w:t>exsertion</w:t>
      </w:r>
      <w:proofErr w:type="spellEnd"/>
      <w:r w:rsidRPr="00A65E0E">
        <w:rPr>
          <w:rFonts w:ascii="Arial" w:hAnsi="Arial" w:cs="Arial"/>
        </w:rPr>
        <w:t xml:space="preserve">, panicle length (cm), lemma shape of the </w:t>
      </w:r>
      <w:proofErr w:type="spellStart"/>
      <w:r w:rsidRPr="00A65E0E">
        <w:rPr>
          <w:rFonts w:ascii="Arial" w:hAnsi="Arial" w:cs="Arial"/>
        </w:rPr>
        <w:t>apiculus</w:t>
      </w:r>
      <w:proofErr w:type="spellEnd"/>
      <w:r w:rsidRPr="00A65E0E">
        <w:rPr>
          <w:rFonts w:ascii="Arial" w:hAnsi="Arial" w:cs="Arial"/>
        </w:rPr>
        <w:t>, spikelet fertility, caryopsis shape, gel consistency and grain elongation ratio with diversity ind</w:t>
      </w:r>
      <w:r w:rsidR="005816F9">
        <w:rPr>
          <w:rFonts w:ascii="Arial" w:hAnsi="Arial" w:cs="Arial"/>
        </w:rPr>
        <w:t xml:space="preserve">ices ranging from 0.47 to 0.72. </w:t>
      </w:r>
      <w:r w:rsidRPr="00A65E0E">
        <w:rPr>
          <w:rFonts w:ascii="Arial" w:hAnsi="Arial" w:cs="Arial"/>
        </w:rPr>
        <w:t xml:space="preserve">Among the upland rice genotypes, the caryopsis was predominantly spindle-shape in 44.6 % of the genotypes, long spindle-shape in 37.3 % and the semi-round type in 18.1 %. The </w:t>
      </w:r>
      <w:proofErr w:type="spellStart"/>
      <w:r w:rsidRPr="00A65E0E">
        <w:rPr>
          <w:rFonts w:ascii="Arial" w:hAnsi="Arial" w:cs="Arial"/>
        </w:rPr>
        <w:t>apiculus</w:t>
      </w:r>
      <w:proofErr w:type="spellEnd"/>
      <w:r w:rsidRPr="00A65E0E">
        <w:rPr>
          <w:rFonts w:ascii="Arial" w:hAnsi="Arial" w:cs="Arial"/>
        </w:rPr>
        <w:t xml:space="preserve"> shape of the lemma was predominantly pointed, occurring in 81.9 % of the genotypes. Most of the upland rice genotypes exhibited a </w:t>
      </w:r>
      <w:r w:rsidR="003E5C3E">
        <w:rPr>
          <w:rFonts w:ascii="Arial" w:hAnsi="Arial" w:cs="Arial"/>
        </w:rPr>
        <w:t xml:space="preserve">low </w:t>
      </w:r>
      <w:r w:rsidRPr="00A65E0E">
        <w:rPr>
          <w:rFonts w:ascii="Arial" w:hAnsi="Arial" w:cs="Arial"/>
        </w:rPr>
        <w:t>gel consistency, which was the predominant state in 72.3 % of upland rice genotypes and also showed a moderate diversity index (0.71). The grain elongation ratio also showed moderate diversity of 0.64 and 97.6 % of the genotypes displaying a ratio greater than one. This trait is a key indicator of desirable rice quality. Kernel elongation is influenced by both genetic factors and environmental conditions, particularly temperature during the grain ripening stage (</w:t>
      </w:r>
      <w:r w:rsidRPr="003E5C3E">
        <w:rPr>
          <w:rFonts w:ascii="Arial" w:hAnsi="Arial" w:cs="Arial"/>
        </w:rPr>
        <w:t>Dela Cruz et al., 1989</w:t>
      </w:r>
      <w:r w:rsidRPr="00A65E0E">
        <w:rPr>
          <w:rFonts w:ascii="Arial" w:hAnsi="Arial" w:cs="Arial"/>
        </w:rPr>
        <w:t>).The average moderate diversity index was 0.59.</w:t>
      </w:r>
    </w:p>
    <w:p w14:paraId="716CAEEB" w14:textId="77777777" w:rsidR="00231920" w:rsidRDefault="00A65E0E" w:rsidP="00A65E0E">
      <w:pPr>
        <w:pStyle w:val="Body"/>
        <w:spacing w:after="0"/>
        <w:ind w:firstLine="720"/>
        <w:rPr>
          <w:rFonts w:ascii="Arial" w:hAnsi="Arial" w:cs="Arial"/>
        </w:rPr>
      </w:pPr>
      <w:r w:rsidRPr="00A65E0E">
        <w:rPr>
          <w:rFonts w:ascii="Arial" w:hAnsi="Arial" w:cs="Arial"/>
        </w:rPr>
        <w:t>The high diversity was noticed in 29 characters of upland rice g</w:t>
      </w:r>
      <w:r w:rsidR="005816F9">
        <w:rPr>
          <w:rFonts w:ascii="Arial" w:hAnsi="Arial" w:cs="Arial"/>
        </w:rPr>
        <w:t>enotypes, viz., seedling height, leaf blade length</w:t>
      </w:r>
      <w:r w:rsidRPr="00A65E0E">
        <w:rPr>
          <w:rFonts w:ascii="Arial" w:hAnsi="Arial" w:cs="Arial"/>
        </w:rPr>
        <w:t>, leaf blade width</w:t>
      </w:r>
      <w:r w:rsidR="005816F9">
        <w:rPr>
          <w:rFonts w:ascii="Arial" w:hAnsi="Arial" w:cs="Arial"/>
        </w:rPr>
        <w:t>, flag leaf length, flag leaf width, ligule length, culm length</w:t>
      </w:r>
      <w:r w:rsidRPr="00A65E0E">
        <w:rPr>
          <w:rFonts w:ascii="Arial" w:hAnsi="Arial" w:cs="Arial"/>
        </w:rPr>
        <w:t>, c</w:t>
      </w:r>
      <w:r w:rsidR="005816F9">
        <w:rPr>
          <w:rFonts w:ascii="Arial" w:hAnsi="Arial" w:cs="Arial"/>
        </w:rPr>
        <w:t>ulm diameter of basal internode</w:t>
      </w:r>
      <w:r w:rsidRPr="00A65E0E">
        <w:rPr>
          <w:rFonts w:ascii="Arial" w:hAnsi="Arial" w:cs="Arial"/>
        </w:rPr>
        <w:t xml:space="preserve">, culm number, </w:t>
      </w:r>
      <w:r w:rsidRPr="00F17EF1">
        <w:rPr>
          <w:rFonts w:ascii="Arial" w:hAnsi="Arial" w:cs="Arial"/>
        </w:rPr>
        <w:t>days to 50 % flowering</w:t>
      </w:r>
      <w:r w:rsidRPr="00D57C76">
        <w:rPr>
          <w:rFonts w:ascii="Arial" w:hAnsi="Arial" w:cs="Arial"/>
          <w:color w:val="FF0000"/>
        </w:rPr>
        <w:t xml:space="preserve"> </w:t>
      </w:r>
      <w:r w:rsidR="005816F9">
        <w:rPr>
          <w:rFonts w:ascii="Arial" w:hAnsi="Arial" w:cs="Arial"/>
        </w:rPr>
        <w:t>, plant height</w:t>
      </w:r>
      <w:r w:rsidRPr="00A65E0E">
        <w:rPr>
          <w:rFonts w:ascii="Arial" w:hAnsi="Arial" w:cs="Arial"/>
        </w:rPr>
        <w:t xml:space="preserve">, spikelet number per panicle, number of </w:t>
      </w:r>
      <w:commentRangeStart w:id="4"/>
      <w:r w:rsidRPr="00A65E0E">
        <w:rPr>
          <w:rFonts w:ascii="Arial" w:hAnsi="Arial" w:cs="Arial"/>
        </w:rPr>
        <w:t>panicle</w:t>
      </w:r>
      <w:commentRangeEnd w:id="4"/>
      <w:r w:rsidR="00D57C76">
        <w:rPr>
          <w:rStyle w:val="Marquedecommentaire"/>
          <w:rFonts w:ascii="Times New Roman" w:hAnsi="Times New Roman"/>
          <w:lang w:val="nb-NO" w:eastAsia="nb-NO"/>
        </w:rPr>
        <w:commentReference w:id="4"/>
      </w:r>
      <w:r w:rsidRPr="00A65E0E">
        <w:rPr>
          <w:rFonts w:ascii="Arial" w:hAnsi="Arial" w:cs="Arial"/>
        </w:rPr>
        <w:t xml:space="preserve"> per hills, panicle secondary branching, pani</w:t>
      </w:r>
      <w:r w:rsidR="005816F9">
        <w:rPr>
          <w:rFonts w:ascii="Arial" w:hAnsi="Arial" w:cs="Arial"/>
        </w:rPr>
        <w:t xml:space="preserve">cle </w:t>
      </w:r>
      <w:proofErr w:type="spellStart"/>
      <w:r w:rsidR="005816F9">
        <w:rPr>
          <w:rFonts w:ascii="Arial" w:hAnsi="Arial" w:cs="Arial"/>
        </w:rPr>
        <w:t>threshability</w:t>
      </w:r>
      <w:proofErr w:type="spellEnd"/>
      <w:r w:rsidR="005816F9">
        <w:rPr>
          <w:rFonts w:ascii="Arial" w:hAnsi="Arial" w:cs="Arial"/>
        </w:rPr>
        <w:t>, grain length, grain width, grain length width ratio, longer sterile lemma length, shorter sterile lemma length, caryopsis length, caryopsis  width</w:t>
      </w:r>
      <w:r w:rsidRPr="00A65E0E">
        <w:rPr>
          <w:rFonts w:ascii="Arial" w:hAnsi="Arial" w:cs="Arial"/>
        </w:rPr>
        <w:t>, 100 seed</w:t>
      </w:r>
      <w:r w:rsidR="005816F9">
        <w:rPr>
          <w:rFonts w:ascii="Arial" w:hAnsi="Arial" w:cs="Arial"/>
        </w:rPr>
        <w:t xml:space="preserve"> weight, filled grain</w:t>
      </w:r>
      <w:r w:rsidRPr="00A65E0E">
        <w:rPr>
          <w:rFonts w:ascii="Arial" w:hAnsi="Arial" w:cs="Arial"/>
        </w:rPr>
        <w:t>,</w:t>
      </w:r>
      <w:r w:rsidR="005816F9">
        <w:rPr>
          <w:rFonts w:ascii="Arial" w:hAnsi="Arial" w:cs="Arial"/>
        </w:rPr>
        <w:t xml:space="preserve"> harvest index, yield per plant</w:t>
      </w:r>
      <w:r w:rsidRPr="00A65E0E">
        <w:rPr>
          <w:rFonts w:ascii="Arial" w:hAnsi="Arial" w:cs="Arial"/>
        </w:rPr>
        <w:t xml:space="preserve">, amylose content(%), gelatinization temperature and aroma in high diversity with an average index of 0.85. The panicle </w:t>
      </w:r>
      <w:proofErr w:type="spellStart"/>
      <w:r w:rsidRPr="00A65E0E">
        <w:rPr>
          <w:rFonts w:ascii="Arial" w:hAnsi="Arial" w:cs="Arial"/>
        </w:rPr>
        <w:t>threshability</w:t>
      </w:r>
      <w:proofErr w:type="spellEnd"/>
      <w:r w:rsidRPr="00A65E0E">
        <w:rPr>
          <w:rFonts w:ascii="Arial" w:hAnsi="Arial" w:cs="Arial"/>
        </w:rPr>
        <w:t xml:space="preserve"> was observed with high diversity index (0.88) and 57.8 % of the upland rice genotypes were difficult in panicle </w:t>
      </w:r>
      <w:proofErr w:type="spellStart"/>
      <w:r w:rsidRPr="00A65E0E">
        <w:rPr>
          <w:rFonts w:ascii="Arial" w:hAnsi="Arial" w:cs="Arial"/>
        </w:rPr>
        <w:t>threshability</w:t>
      </w:r>
      <w:proofErr w:type="spellEnd"/>
      <w:r w:rsidRPr="00A65E0E">
        <w:rPr>
          <w:rFonts w:ascii="Arial" w:hAnsi="Arial" w:cs="Arial"/>
        </w:rPr>
        <w:t xml:space="preserve">. Upland rice genotypes often exhibit difficult </w:t>
      </w:r>
      <w:r w:rsidRPr="00F17EF1">
        <w:rPr>
          <w:rFonts w:ascii="Arial" w:hAnsi="Arial" w:cs="Arial"/>
        </w:rPr>
        <w:t xml:space="preserve">panicle </w:t>
      </w:r>
      <w:proofErr w:type="spellStart"/>
      <w:r w:rsidRPr="00F17EF1">
        <w:rPr>
          <w:rFonts w:ascii="Arial" w:hAnsi="Arial" w:cs="Arial"/>
        </w:rPr>
        <w:t>threshability</w:t>
      </w:r>
      <w:proofErr w:type="spellEnd"/>
      <w:r w:rsidRPr="00F17EF1">
        <w:rPr>
          <w:rFonts w:ascii="Arial" w:hAnsi="Arial" w:cs="Arial"/>
        </w:rPr>
        <w:t xml:space="preserve"> </w:t>
      </w:r>
      <w:r w:rsidRPr="00A65E0E">
        <w:rPr>
          <w:rFonts w:ascii="Arial" w:hAnsi="Arial" w:cs="Arial"/>
        </w:rPr>
        <w:t>due to a combination of genetic traits and environmental adaptation. Overall, the average diversity index for all phenotypic characters was 0.60, indicating moderate diversity among the 83 upland rice genotypes.</w:t>
      </w:r>
      <w:r w:rsidR="00863BD3">
        <w:rPr>
          <w:rFonts w:ascii="Arial" w:hAnsi="Arial" w:cs="Arial"/>
        </w:rPr>
        <w:t xml:space="preserve"> </w:t>
      </w:r>
    </w:p>
    <w:p w14:paraId="717F50CC" w14:textId="77777777" w:rsidR="00472954" w:rsidRDefault="00472954" w:rsidP="00A65E0E">
      <w:pPr>
        <w:pStyle w:val="Body"/>
        <w:spacing w:after="0"/>
        <w:ind w:firstLine="720"/>
        <w:rPr>
          <w:rFonts w:ascii="Arial" w:hAnsi="Arial" w:cs="Arial"/>
        </w:rPr>
      </w:pPr>
    </w:p>
    <w:p w14:paraId="3C4BA3D0" w14:textId="77777777" w:rsidR="00472954" w:rsidRDefault="00472954" w:rsidP="00A65E0E">
      <w:pPr>
        <w:pStyle w:val="Body"/>
        <w:spacing w:after="0"/>
        <w:ind w:firstLine="720"/>
        <w:rPr>
          <w:rFonts w:ascii="Arial" w:hAnsi="Arial" w:cs="Arial"/>
        </w:rPr>
      </w:pPr>
    </w:p>
    <w:p w14:paraId="3CD82639" w14:textId="77777777" w:rsidR="00472954" w:rsidRDefault="00472954" w:rsidP="00A65E0E">
      <w:pPr>
        <w:pStyle w:val="Body"/>
        <w:spacing w:after="0"/>
        <w:ind w:firstLine="720"/>
        <w:rPr>
          <w:rFonts w:ascii="Arial" w:hAnsi="Arial" w:cs="Arial"/>
        </w:rPr>
      </w:pPr>
    </w:p>
    <w:p w14:paraId="4B3F335F" w14:textId="77777777" w:rsidR="00472954" w:rsidRDefault="00472954" w:rsidP="00A65E0E">
      <w:pPr>
        <w:pStyle w:val="Body"/>
        <w:spacing w:after="0"/>
        <w:ind w:firstLine="720"/>
        <w:rPr>
          <w:rFonts w:ascii="Arial" w:hAnsi="Arial" w:cs="Arial"/>
        </w:rPr>
      </w:pPr>
    </w:p>
    <w:p w14:paraId="52A2951C" w14:textId="77777777" w:rsidR="00472954" w:rsidRDefault="00472954" w:rsidP="00A65E0E">
      <w:pPr>
        <w:pStyle w:val="Body"/>
        <w:spacing w:after="0"/>
        <w:ind w:firstLine="720"/>
        <w:rPr>
          <w:rFonts w:ascii="Arial" w:hAnsi="Arial" w:cs="Arial"/>
        </w:rPr>
      </w:pPr>
    </w:p>
    <w:p w14:paraId="423F2598" w14:textId="77777777" w:rsidR="00472954" w:rsidRDefault="00472954" w:rsidP="00A65E0E">
      <w:pPr>
        <w:pStyle w:val="Body"/>
        <w:spacing w:after="0"/>
        <w:ind w:firstLine="720"/>
        <w:rPr>
          <w:rFonts w:ascii="Arial" w:hAnsi="Arial" w:cs="Arial"/>
        </w:rPr>
      </w:pPr>
    </w:p>
    <w:p w14:paraId="0B920A92" w14:textId="77777777" w:rsidR="00472954" w:rsidRDefault="00472954" w:rsidP="00A65E0E">
      <w:pPr>
        <w:pStyle w:val="Body"/>
        <w:spacing w:after="0"/>
        <w:ind w:firstLine="720"/>
        <w:rPr>
          <w:rFonts w:ascii="Arial" w:hAnsi="Arial" w:cs="Arial"/>
        </w:rPr>
      </w:pPr>
    </w:p>
    <w:p w14:paraId="7CAC280D" w14:textId="77777777" w:rsidR="00472954" w:rsidRDefault="00472954" w:rsidP="00A65E0E">
      <w:pPr>
        <w:pStyle w:val="Body"/>
        <w:spacing w:after="0"/>
        <w:ind w:firstLine="720"/>
        <w:rPr>
          <w:rFonts w:ascii="Arial" w:hAnsi="Arial" w:cs="Arial"/>
        </w:rPr>
      </w:pPr>
    </w:p>
    <w:p w14:paraId="73897095" w14:textId="77777777" w:rsidR="00472954" w:rsidRDefault="00472954" w:rsidP="00A65E0E">
      <w:pPr>
        <w:pStyle w:val="Body"/>
        <w:spacing w:after="0"/>
        <w:ind w:firstLine="720"/>
        <w:rPr>
          <w:rFonts w:ascii="Arial" w:hAnsi="Arial" w:cs="Arial"/>
        </w:rPr>
      </w:pPr>
    </w:p>
    <w:p w14:paraId="7AB0F9B0" w14:textId="77777777" w:rsidR="00472954" w:rsidRDefault="00472954" w:rsidP="00A65E0E">
      <w:pPr>
        <w:pStyle w:val="Body"/>
        <w:spacing w:after="0"/>
        <w:ind w:firstLine="720"/>
        <w:rPr>
          <w:rFonts w:ascii="Arial" w:hAnsi="Arial" w:cs="Arial"/>
        </w:rPr>
      </w:pPr>
    </w:p>
    <w:p w14:paraId="7267D4FD" w14:textId="77777777" w:rsidR="00472954" w:rsidRDefault="00472954" w:rsidP="00A65E0E">
      <w:pPr>
        <w:pStyle w:val="Body"/>
        <w:spacing w:after="0"/>
        <w:ind w:firstLine="720"/>
        <w:rPr>
          <w:rFonts w:ascii="Arial" w:hAnsi="Arial" w:cs="Arial"/>
        </w:rPr>
      </w:pPr>
    </w:p>
    <w:p w14:paraId="1462D816" w14:textId="77777777" w:rsidR="00472954" w:rsidRDefault="00472954" w:rsidP="00A65E0E">
      <w:pPr>
        <w:pStyle w:val="Body"/>
        <w:spacing w:after="0"/>
        <w:ind w:firstLine="720"/>
        <w:rPr>
          <w:rFonts w:ascii="Arial" w:hAnsi="Arial" w:cs="Arial"/>
        </w:rPr>
      </w:pPr>
    </w:p>
    <w:p w14:paraId="2F08864E" w14:textId="77777777" w:rsidR="00472954" w:rsidRDefault="00472954" w:rsidP="00A65E0E">
      <w:pPr>
        <w:pStyle w:val="Body"/>
        <w:spacing w:after="0"/>
        <w:ind w:firstLine="720"/>
        <w:rPr>
          <w:rFonts w:ascii="Arial" w:hAnsi="Arial" w:cs="Arial"/>
        </w:rPr>
      </w:pPr>
    </w:p>
    <w:p w14:paraId="75152EA8" w14:textId="77777777" w:rsidR="00472954" w:rsidRDefault="00472954" w:rsidP="00A65E0E">
      <w:pPr>
        <w:pStyle w:val="Body"/>
        <w:spacing w:after="0"/>
        <w:ind w:firstLine="720"/>
        <w:rPr>
          <w:rFonts w:ascii="Arial" w:hAnsi="Arial" w:cs="Arial"/>
        </w:rPr>
      </w:pPr>
    </w:p>
    <w:p w14:paraId="48ABD872" w14:textId="77777777" w:rsidR="00472954" w:rsidRDefault="00472954" w:rsidP="00A65E0E">
      <w:pPr>
        <w:pStyle w:val="Body"/>
        <w:spacing w:after="0"/>
        <w:ind w:firstLine="720"/>
        <w:rPr>
          <w:rFonts w:ascii="Arial" w:hAnsi="Arial" w:cs="Arial"/>
        </w:rPr>
      </w:pPr>
    </w:p>
    <w:p w14:paraId="039B592C" w14:textId="77777777" w:rsidR="00472954" w:rsidRDefault="00472954" w:rsidP="00A65E0E">
      <w:pPr>
        <w:pStyle w:val="Body"/>
        <w:spacing w:after="0"/>
        <w:ind w:firstLine="720"/>
        <w:rPr>
          <w:rFonts w:ascii="Arial" w:hAnsi="Arial" w:cs="Arial"/>
        </w:rPr>
      </w:pPr>
    </w:p>
    <w:p w14:paraId="79B89298" w14:textId="77777777" w:rsidR="00472954" w:rsidRDefault="00472954" w:rsidP="00A65E0E">
      <w:pPr>
        <w:pStyle w:val="Body"/>
        <w:spacing w:after="0"/>
        <w:ind w:firstLine="720"/>
        <w:rPr>
          <w:rFonts w:ascii="Arial" w:hAnsi="Arial" w:cs="Arial"/>
        </w:rPr>
      </w:pPr>
    </w:p>
    <w:p w14:paraId="38DCD877" w14:textId="77777777" w:rsidR="00472954" w:rsidRDefault="00472954" w:rsidP="00A65E0E">
      <w:pPr>
        <w:pStyle w:val="Body"/>
        <w:spacing w:after="0"/>
        <w:ind w:firstLine="720"/>
        <w:rPr>
          <w:rFonts w:ascii="Arial" w:hAnsi="Arial" w:cs="Arial"/>
        </w:rPr>
      </w:pPr>
    </w:p>
    <w:p w14:paraId="0B6921D4" w14:textId="77777777" w:rsidR="00790ADA" w:rsidRDefault="00790ADA" w:rsidP="00441B6F">
      <w:pPr>
        <w:pStyle w:val="Body"/>
        <w:spacing w:after="0"/>
        <w:rPr>
          <w:rFonts w:ascii="Arial" w:hAnsi="Arial" w:cs="Arial"/>
        </w:rPr>
      </w:pPr>
    </w:p>
    <w:p w14:paraId="5B437843" w14:textId="77777777" w:rsidR="000828A0" w:rsidRDefault="000828A0" w:rsidP="00441B6F">
      <w:pPr>
        <w:pStyle w:val="Body"/>
        <w:spacing w:after="0"/>
        <w:rPr>
          <w:rFonts w:ascii="Arial" w:hAnsi="Arial" w:cs="Arial"/>
        </w:rPr>
      </w:pPr>
    </w:p>
    <w:p w14:paraId="46698FA9" w14:textId="77777777" w:rsidR="000828A0" w:rsidRDefault="000828A0" w:rsidP="00441B6F">
      <w:pPr>
        <w:pStyle w:val="Body"/>
        <w:spacing w:after="0"/>
        <w:rPr>
          <w:rFonts w:ascii="Arial" w:hAnsi="Arial" w:cs="Arial"/>
        </w:rPr>
      </w:pPr>
    </w:p>
    <w:p w14:paraId="5AB920C2" w14:textId="77777777" w:rsidR="000828A0" w:rsidRDefault="000828A0" w:rsidP="00441B6F">
      <w:pPr>
        <w:pStyle w:val="Body"/>
        <w:spacing w:after="0"/>
        <w:rPr>
          <w:rFonts w:ascii="Arial" w:hAnsi="Arial" w:cs="Arial"/>
        </w:rPr>
      </w:pPr>
    </w:p>
    <w:p w14:paraId="0B2A8E91" w14:textId="77777777" w:rsidR="0047319F" w:rsidRDefault="0047319F" w:rsidP="00441B6F">
      <w:pPr>
        <w:pStyle w:val="Body"/>
        <w:spacing w:after="0"/>
        <w:rPr>
          <w:rFonts w:ascii="Arial" w:hAnsi="Arial" w:cs="Arial"/>
        </w:rPr>
      </w:pPr>
    </w:p>
    <w:p w14:paraId="7AAC0D37" w14:textId="77777777" w:rsidR="0047319F" w:rsidRDefault="0047319F" w:rsidP="00441B6F">
      <w:pPr>
        <w:pStyle w:val="Body"/>
        <w:spacing w:after="0"/>
        <w:rPr>
          <w:rFonts w:ascii="Arial" w:hAnsi="Arial" w:cs="Arial"/>
        </w:rPr>
      </w:pPr>
    </w:p>
    <w:p w14:paraId="3583EE31" w14:textId="77777777" w:rsidR="0047319F" w:rsidRDefault="0047319F" w:rsidP="00441B6F">
      <w:pPr>
        <w:pStyle w:val="Body"/>
        <w:spacing w:after="0"/>
        <w:rPr>
          <w:rFonts w:ascii="Arial" w:hAnsi="Arial" w:cs="Arial"/>
        </w:rPr>
      </w:pPr>
    </w:p>
    <w:p w14:paraId="2155A758" w14:textId="77777777" w:rsidR="0047319F" w:rsidRDefault="0047319F" w:rsidP="00441B6F">
      <w:pPr>
        <w:pStyle w:val="Body"/>
        <w:spacing w:after="0"/>
        <w:rPr>
          <w:rFonts w:ascii="Arial" w:hAnsi="Arial" w:cs="Arial"/>
        </w:rPr>
      </w:pPr>
    </w:p>
    <w:p w14:paraId="6E0190C4" w14:textId="77777777" w:rsidR="0047319F" w:rsidRDefault="0047319F" w:rsidP="00441B6F">
      <w:pPr>
        <w:pStyle w:val="Body"/>
        <w:spacing w:after="0"/>
        <w:rPr>
          <w:rFonts w:ascii="Arial" w:hAnsi="Arial" w:cs="Arial"/>
        </w:rPr>
      </w:pPr>
    </w:p>
    <w:p w14:paraId="4D1B9914" w14:textId="77777777" w:rsidR="0047319F" w:rsidRDefault="0047319F" w:rsidP="00441B6F">
      <w:pPr>
        <w:pStyle w:val="Body"/>
        <w:spacing w:after="0"/>
        <w:rPr>
          <w:rFonts w:ascii="Arial" w:hAnsi="Arial" w:cs="Arial"/>
        </w:rPr>
      </w:pPr>
    </w:p>
    <w:p w14:paraId="36CC6111" w14:textId="77777777" w:rsidR="000828A0" w:rsidRDefault="000828A0" w:rsidP="00441B6F">
      <w:pPr>
        <w:pStyle w:val="Body"/>
        <w:spacing w:after="0"/>
        <w:rPr>
          <w:rFonts w:ascii="Arial" w:hAnsi="Arial" w:cs="Arial"/>
        </w:rPr>
      </w:pPr>
    </w:p>
    <w:p w14:paraId="59B4A9FB" w14:textId="77777777" w:rsidR="00863BD3" w:rsidRPr="00DC3180" w:rsidRDefault="00643826" w:rsidP="008D26EC">
      <w:pPr>
        <w:ind w:left="720" w:hanging="810"/>
        <w:jc w:val="both"/>
        <w:rPr>
          <w:rFonts w:ascii="Arial" w:hAnsi="Arial"/>
          <w:b/>
        </w:rPr>
      </w:pPr>
      <w:r>
        <w:rPr>
          <w:rFonts w:ascii="Arial" w:hAnsi="Arial"/>
          <w:b/>
        </w:rPr>
        <w:t>Table 2.</w:t>
      </w:r>
      <w:r w:rsidR="00A65E0E" w:rsidRPr="00A65E0E">
        <w:rPr>
          <w:rFonts w:ascii="Arial" w:hAnsi="Arial"/>
          <w:b/>
        </w:rPr>
        <w:t>The predominant state, distribution (</w:t>
      </w:r>
      <w:r w:rsidR="00A65E0E">
        <w:rPr>
          <w:rFonts w:ascii="Arial" w:hAnsi="Arial"/>
          <w:b/>
        </w:rPr>
        <w:t xml:space="preserve">%) and Shannon-Weaver diversity </w:t>
      </w:r>
      <w:r w:rsidR="003B459F">
        <w:rPr>
          <w:rFonts w:ascii="Arial" w:hAnsi="Arial"/>
          <w:b/>
        </w:rPr>
        <w:t>indices</w:t>
      </w:r>
      <w:r w:rsidR="008D26EC">
        <w:rPr>
          <w:rFonts w:ascii="Arial" w:hAnsi="Arial"/>
          <w:b/>
        </w:rPr>
        <w:t xml:space="preserve">     </w:t>
      </w:r>
      <w:r w:rsidR="00A65E0E" w:rsidRPr="00A65E0E">
        <w:rPr>
          <w:rFonts w:ascii="Arial" w:hAnsi="Arial"/>
          <w:b/>
        </w:rPr>
        <w:t>(H′) for each character in the entire genotypes</w:t>
      </w:r>
    </w:p>
    <w:tbl>
      <w:tblPr>
        <w:tblW w:w="4893" w:type="pct"/>
        <w:tblLayout w:type="fixed"/>
        <w:tblLook w:val="04A0" w:firstRow="1" w:lastRow="0" w:firstColumn="1" w:lastColumn="0" w:noHBand="0" w:noVBand="1"/>
      </w:tblPr>
      <w:tblGrid>
        <w:gridCol w:w="3515"/>
        <w:gridCol w:w="1543"/>
        <w:gridCol w:w="1171"/>
        <w:gridCol w:w="1017"/>
        <w:gridCol w:w="152"/>
        <w:gridCol w:w="846"/>
      </w:tblGrid>
      <w:tr w:rsidR="00A65E0E" w:rsidRPr="00A65E0E" w14:paraId="08FBDE4F" w14:textId="77777777" w:rsidTr="00A65E0E">
        <w:trPr>
          <w:trHeight w:val="525"/>
        </w:trPr>
        <w:tc>
          <w:tcPr>
            <w:tcW w:w="2132" w:type="pct"/>
            <w:tcBorders>
              <w:top w:val="single" w:sz="8" w:space="0" w:color="auto"/>
              <w:left w:val="nil"/>
              <w:bottom w:val="single" w:sz="8" w:space="0" w:color="auto"/>
              <w:right w:val="nil"/>
            </w:tcBorders>
            <w:vAlign w:val="center"/>
            <w:hideMark/>
          </w:tcPr>
          <w:p w14:paraId="02E9F61A"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Characters</w:t>
            </w:r>
          </w:p>
        </w:tc>
        <w:tc>
          <w:tcPr>
            <w:tcW w:w="936" w:type="pct"/>
            <w:tcBorders>
              <w:top w:val="single" w:sz="8" w:space="0" w:color="auto"/>
              <w:left w:val="nil"/>
              <w:bottom w:val="single" w:sz="8" w:space="0" w:color="auto"/>
              <w:right w:val="nil"/>
            </w:tcBorders>
            <w:vAlign w:val="center"/>
            <w:hideMark/>
          </w:tcPr>
          <w:p w14:paraId="6492F6D8"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Predominant State</w:t>
            </w:r>
          </w:p>
        </w:tc>
        <w:tc>
          <w:tcPr>
            <w:tcW w:w="710" w:type="pct"/>
            <w:tcBorders>
              <w:top w:val="single" w:sz="8" w:space="0" w:color="auto"/>
              <w:left w:val="nil"/>
              <w:bottom w:val="single" w:sz="8" w:space="0" w:color="auto"/>
              <w:right w:val="nil"/>
            </w:tcBorders>
            <w:vAlign w:val="center"/>
            <w:hideMark/>
          </w:tcPr>
          <w:p w14:paraId="7514AD89"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Distribution %</w:t>
            </w:r>
          </w:p>
        </w:tc>
        <w:tc>
          <w:tcPr>
            <w:tcW w:w="709" w:type="pct"/>
            <w:gridSpan w:val="2"/>
            <w:tcBorders>
              <w:top w:val="single" w:sz="8" w:space="0" w:color="auto"/>
              <w:left w:val="nil"/>
              <w:bottom w:val="single" w:sz="8" w:space="0" w:color="auto"/>
              <w:right w:val="nil"/>
            </w:tcBorders>
            <w:vAlign w:val="center"/>
            <w:hideMark/>
          </w:tcPr>
          <w:p w14:paraId="35525549"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State Observed</w:t>
            </w:r>
          </w:p>
        </w:tc>
        <w:tc>
          <w:tcPr>
            <w:tcW w:w="513" w:type="pct"/>
            <w:tcBorders>
              <w:top w:val="single" w:sz="8" w:space="0" w:color="auto"/>
              <w:left w:val="nil"/>
              <w:bottom w:val="single" w:sz="8" w:space="0" w:color="auto"/>
              <w:right w:val="nil"/>
            </w:tcBorders>
            <w:noWrap/>
            <w:vAlign w:val="center"/>
            <w:hideMark/>
          </w:tcPr>
          <w:p w14:paraId="329E9661"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H' Index</w:t>
            </w:r>
          </w:p>
        </w:tc>
      </w:tr>
      <w:tr w:rsidR="00A65E0E" w:rsidRPr="00A65E0E" w14:paraId="48B07D7C" w14:textId="77777777" w:rsidTr="00A65E0E">
        <w:trPr>
          <w:trHeight w:val="390"/>
        </w:trPr>
        <w:tc>
          <w:tcPr>
            <w:tcW w:w="2132" w:type="pct"/>
            <w:tcBorders>
              <w:top w:val="nil"/>
              <w:left w:val="nil"/>
              <w:bottom w:val="nil"/>
              <w:right w:val="nil"/>
            </w:tcBorders>
            <w:vAlign w:val="center"/>
            <w:hideMark/>
          </w:tcPr>
          <w:p w14:paraId="418C32B9"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Invariant</w:t>
            </w:r>
          </w:p>
        </w:tc>
        <w:tc>
          <w:tcPr>
            <w:tcW w:w="936" w:type="pct"/>
            <w:tcBorders>
              <w:top w:val="nil"/>
              <w:left w:val="nil"/>
              <w:bottom w:val="nil"/>
              <w:right w:val="nil"/>
            </w:tcBorders>
            <w:vAlign w:val="center"/>
            <w:hideMark/>
          </w:tcPr>
          <w:p w14:paraId="3A82BBA0" w14:textId="77777777" w:rsidR="00A65E0E" w:rsidRPr="00A65E0E" w:rsidRDefault="00A65E0E" w:rsidP="00472954">
            <w:pPr>
              <w:rPr>
                <w:rFonts w:ascii="Arial" w:hAnsi="Arial" w:cs="Arial"/>
                <w:color w:val="000000"/>
              </w:rPr>
            </w:pPr>
            <w:r w:rsidRPr="00A65E0E">
              <w:rPr>
                <w:rFonts w:ascii="Arial" w:hAnsi="Arial" w:cs="Arial"/>
                <w:color w:val="000000"/>
              </w:rPr>
              <w:t> </w:t>
            </w:r>
          </w:p>
        </w:tc>
        <w:tc>
          <w:tcPr>
            <w:tcW w:w="710" w:type="pct"/>
            <w:tcBorders>
              <w:top w:val="nil"/>
              <w:left w:val="nil"/>
              <w:bottom w:val="nil"/>
              <w:right w:val="nil"/>
            </w:tcBorders>
            <w:vAlign w:val="center"/>
            <w:hideMark/>
          </w:tcPr>
          <w:p w14:paraId="4464A97D" w14:textId="77777777" w:rsidR="00A65E0E" w:rsidRPr="00A65E0E" w:rsidRDefault="00A65E0E" w:rsidP="00472954">
            <w:pPr>
              <w:rPr>
                <w:rFonts w:ascii="Arial" w:hAnsi="Arial" w:cs="Arial"/>
                <w:color w:val="000000"/>
              </w:rPr>
            </w:pPr>
            <w:r w:rsidRPr="00A65E0E">
              <w:rPr>
                <w:rFonts w:ascii="Arial" w:hAnsi="Arial" w:cs="Arial"/>
                <w:color w:val="000000"/>
              </w:rPr>
              <w:t> </w:t>
            </w:r>
          </w:p>
        </w:tc>
        <w:tc>
          <w:tcPr>
            <w:tcW w:w="617" w:type="pct"/>
            <w:tcBorders>
              <w:top w:val="nil"/>
              <w:left w:val="nil"/>
              <w:bottom w:val="nil"/>
              <w:right w:val="nil"/>
            </w:tcBorders>
            <w:noWrap/>
            <w:vAlign w:val="center"/>
            <w:hideMark/>
          </w:tcPr>
          <w:p w14:paraId="64C6FB5F" w14:textId="77777777" w:rsidR="00A65E0E" w:rsidRPr="00A65E0E" w:rsidRDefault="00A65E0E" w:rsidP="00472954">
            <w:pPr>
              <w:rPr>
                <w:rFonts w:ascii="Arial" w:hAnsi="Arial" w:cs="Arial"/>
                <w:color w:val="000000"/>
              </w:rPr>
            </w:pPr>
          </w:p>
        </w:tc>
        <w:tc>
          <w:tcPr>
            <w:tcW w:w="605" w:type="pct"/>
            <w:gridSpan w:val="2"/>
            <w:tcBorders>
              <w:top w:val="nil"/>
              <w:left w:val="nil"/>
              <w:bottom w:val="nil"/>
              <w:right w:val="nil"/>
            </w:tcBorders>
            <w:noWrap/>
            <w:vAlign w:val="center"/>
            <w:hideMark/>
          </w:tcPr>
          <w:p w14:paraId="40A658FB" w14:textId="77777777" w:rsidR="00A65E0E" w:rsidRPr="00A65E0E" w:rsidRDefault="00A65E0E" w:rsidP="00472954">
            <w:pPr>
              <w:rPr>
                <w:rFonts w:ascii="Arial" w:hAnsi="Arial" w:cs="Arial"/>
                <w:color w:val="000000"/>
              </w:rPr>
            </w:pPr>
          </w:p>
        </w:tc>
      </w:tr>
      <w:tr w:rsidR="00A65E0E" w:rsidRPr="00A65E0E" w14:paraId="60059DA4" w14:textId="77777777" w:rsidTr="00A65E0E">
        <w:trPr>
          <w:trHeight w:val="315"/>
        </w:trPr>
        <w:tc>
          <w:tcPr>
            <w:tcW w:w="2132" w:type="pct"/>
            <w:tcBorders>
              <w:top w:val="nil"/>
              <w:left w:val="nil"/>
              <w:bottom w:val="nil"/>
              <w:right w:val="nil"/>
            </w:tcBorders>
            <w:noWrap/>
            <w:vAlign w:val="center"/>
            <w:hideMark/>
          </w:tcPr>
          <w:p w14:paraId="35CAD1E5" w14:textId="77777777" w:rsidR="00A65E0E" w:rsidRPr="00A65E0E" w:rsidRDefault="00A65E0E" w:rsidP="00472954">
            <w:pPr>
              <w:rPr>
                <w:rFonts w:ascii="Arial" w:hAnsi="Arial" w:cs="Arial"/>
                <w:color w:val="000000"/>
              </w:rPr>
            </w:pPr>
            <w:r w:rsidRPr="00A65E0E">
              <w:rPr>
                <w:rFonts w:ascii="Arial" w:hAnsi="Arial" w:cs="Arial"/>
                <w:color w:val="000000"/>
              </w:rPr>
              <w:t>Leaf blade attitude</w:t>
            </w:r>
          </w:p>
        </w:tc>
        <w:tc>
          <w:tcPr>
            <w:tcW w:w="936" w:type="pct"/>
            <w:tcBorders>
              <w:top w:val="nil"/>
              <w:left w:val="nil"/>
              <w:bottom w:val="nil"/>
              <w:right w:val="nil"/>
            </w:tcBorders>
            <w:noWrap/>
            <w:vAlign w:val="center"/>
            <w:hideMark/>
          </w:tcPr>
          <w:p w14:paraId="40E2FB7C" w14:textId="77777777" w:rsidR="00A65E0E" w:rsidRPr="00A65E0E" w:rsidRDefault="00A65E0E" w:rsidP="00472954">
            <w:pPr>
              <w:rPr>
                <w:rFonts w:ascii="Arial" w:hAnsi="Arial" w:cs="Arial"/>
                <w:color w:val="000000"/>
              </w:rPr>
            </w:pPr>
            <w:r w:rsidRPr="00A65E0E">
              <w:rPr>
                <w:rFonts w:ascii="Arial" w:hAnsi="Arial" w:cs="Arial"/>
                <w:color w:val="000000"/>
              </w:rPr>
              <w:t>Erect</w:t>
            </w:r>
          </w:p>
        </w:tc>
        <w:tc>
          <w:tcPr>
            <w:tcW w:w="710" w:type="pct"/>
            <w:tcBorders>
              <w:top w:val="nil"/>
              <w:left w:val="nil"/>
              <w:bottom w:val="nil"/>
              <w:right w:val="nil"/>
            </w:tcBorders>
            <w:noWrap/>
            <w:vAlign w:val="center"/>
            <w:hideMark/>
          </w:tcPr>
          <w:p w14:paraId="5ED68DDA" w14:textId="77777777" w:rsidR="00A65E0E" w:rsidRPr="00A65E0E" w:rsidRDefault="00A65E0E" w:rsidP="00472954">
            <w:pPr>
              <w:jc w:val="center"/>
              <w:rPr>
                <w:rFonts w:ascii="Arial" w:hAnsi="Arial" w:cs="Arial"/>
                <w:color w:val="000000"/>
              </w:rPr>
            </w:pPr>
            <w:r w:rsidRPr="00A65E0E">
              <w:rPr>
                <w:rFonts w:ascii="Arial" w:hAnsi="Arial" w:cs="Arial"/>
                <w:color w:val="000000"/>
              </w:rPr>
              <w:t>100</w:t>
            </w:r>
          </w:p>
        </w:tc>
        <w:tc>
          <w:tcPr>
            <w:tcW w:w="617" w:type="pct"/>
            <w:tcBorders>
              <w:top w:val="nil"/>
              <w:left w:val="nil"/>
              <w:bottom w:val="nil"/>
              <w:right w:val="nil"/>
            </w:tcBorders>
            <w:noWrap/>
            <w:vAlign w:val="center"/>
            <w:hideMark/>
          </w:tcPr>
          <w:p w14:paraId="680CBACF"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4B679681" w14:textId="77777777" w:rsidR="00A65E0E" w:rsidRPr="00A65E0E" w:rsidRDefault="00A65E0E" w:rsidP="00472954">
            <w:pPr>
              <w:jc w:val="right"/>
              <w:rPr>
                <w:rFonts w:ascii="Arial" w:hAnsi="Arial" w:cs="Arial"/>
                <w:color w:val="000000"/>
              </w:rPr>
            </w:pPr>
            <w:r w:rsidRPr="00A65E0E">
              <w:rPr>
                <w:rFonts w:ascii="Arial" w:hAnsi="Arial" w:cs="Arial"/>
                <w:color w:val="000000"/>
              </w:rPr>
              <w:t>0</w:t>
            </w:r>
          </w:p>
        </w:tc>
      </w:tr>
      <w:tr w:rsidR="00A65E0E" w:rsidRPr="00A65E0E" w14:paraId="2EEC46C7" w14:textId="77777777" w:rsidTr="00A65E0E">
        <w:trPr>
          <w:trHeight w:val="315"/>
        </w:trPr>
        <w:tc>
          <w:tcPr>
            <w:tcW w:w="2132" w:type="pct"/>
            <w:tcBorders>
              <w:top w:val="nil"/>
              <w:left w:val="nil"/>
              <w:bottom w:val="nil"/>
              <w:right w:val="nil"/>
            </w:tcBorders>
            <w:noWrap/>
            <w:vAlign w:val="center"/>
            <w:hideMark/>
          </w:tcPr>
          <w:p w14:paraId="527D810E" w14:textId="77777777" w:rsidR="00A65E0E" w:rsidRPr="00A65E0E" w:rsidRDefault="00A65E0E" w:rsidP="00472954">
            <w:pPr>
              <w:rPr>
                <w:rFonts w:ascii="Arial" w:hAnsi="Arial" w:cs="Arial"/>
                <w:color w:val="000000"/>
              </w:rPr>
            </w:pPr>
            <w:r w:rsidRPr="00A65E0E">
              <w:rPr>
                <w:rFonts w:ascii="Arial" w:hAnsi="Arial" w:cs="Arial"/>
                <w:color w:val="000000"/>
              </w:rPr>
              <w:t>Ligule shape</w:t>
            </w:r>
          </w:p>
        </w:tc>
        <w:tc>
          <w:tcPr>
            <w:tcW w:w="936" w:type="pct"/>
            <w:tcBorders>
              <w:top w:val="nil"/>
              <w:left w:val="nil"/>
              <w:bottom w:val="nil"/>
              <w:right w:val="nil"/>
            </w:tcBorders>
            <w:noWrap/>
            <w:vAlign w:val="center"/>
            <w:hideMark/>
          </w:tcPr>
          <w:p w14:paraId="33CCE62E" w14:textId="77777777" w:rsidR="00A65E0E" w:rsidRPr="00A65E0E" w:rsidRDefault="00A65E0E" w:rsidP="00472954">
            <w:pPr>
              <w:rPr>
                <w:rFonts w:ascii="Arial" w:hAnsi="Arial" w:cs="Arial"/>
                <w:color w:val="000000"/>
              </w:rPr>
            </w:pPr>
            <w:r w:rsidRPr="00A65E0E">
              <w:rPr>
                <w:rFonts w:ascii="Arial" w:hAnsi="Arial" w:cs="Arial"/>
                <w:color w:val="000000"/>
              </w:rPr>
              <w:t>2- cleft</w:t>
            </w:r>
          </w:p>
        </w:tc>
        <w:tc>
          <w:tcPr>
            <w:tcW w:w="710" w:type="pct"/>
            <w:tcBorders>
              <w:top w:val="nil"/>
              <w:left w:val="nil"/>
              <w:bottom w:val="nil"/>
              <w:right w:val="nil"/>
            </w:tcBorders>
            <w:noWrap/>
            <w:vAlign w:val="center"/>
            <w:hideMark/>
          </w:tcPr>
          <w:p w14:paraId="56A7425C" w14:textId="77777777" w:rsidR="00A65E0E" w:rsidRPr="00A65E0E" w:rsidRDefault="00A65E0E" w:rsidP="00472954">
            <w:pPr>
              <w:jc w:val="center"/>
              <w:rPr>
                <w:rFonts w:ascii="Arial" w:hAnsi="Arial" w:cs="Arial"/>
                <w:color w:val="000000"/>
              </w:rPr>
            </w:pPr>
            <w:r w:rsidRPr="00A65E0E">
              <w:rPr>
                <w:rFonts w:ascii="Arial" w:hAnsi="Arial" w:cs="Arial"/>
                <w:color w:val="000000"/>
              </w:rPr>
              <w:t>100</w:t>
            </w:r>
          </w:p>
        </w:tc>
        <w:tc>
          <w:tcPr>
            <w:tcW w:w="617" w:type="pct"/>
            <w:tcBorders>
              <w:top w:val="nil"/>
              <w:left w:val="nil"/>
              <w:bottom w:val="nil"/>
              <w:right w:val="nil"/>
            </w:tcBorders>
            <w:noWrap/>
            <w:vAlign w:val="center"/>
            <w:hideMark/>
          </w:tcPr>
          <w:p w14:paraId="69A9A07B" w14:textId="77777777" w:rsidR="00A65E0E" w:rsidRPr="00A65E0E" w:rsidRDefault="00A65E0E" w:rsidP="00472954">
            <w:pPr>
              <w:jc w:val="center"/>
              <w:rPr>
                <w:rFonts w:ascii="Arial" w:hAnsi="Arial" w:cs="Arial"/>
                <w:color w:val="000000"/>
              </w:rPr>
            </w:pPr>
            <w:r w:rsidRPr="00A65E0E">
              <w:rPr>
                <w:rFonts w:ascii="Arial" w:hAnsi="Arial" w:cs="Arial"/>
                <w:color w:val="000000"/>
              </w:rPr>
              <w:t>3</w:t>
            </w:r>
          </w:p>
        </w:tc>
        <w:tc>
          <w:tcPr>
            <w:tcW w:w="605" w:type="pct"/>
            <w:gridSpan w:val="2"/>
            <w:tcBorders>
              <w:top w:val="nil"/>
              <w:left w:val="nil"/>
              <w:bottom w:val="nil"/>
              <w:right w:val="nil"/>
            </w:tcBorders>
            <w:noWrap/>
            <w:vAlign w:val="center"/>
            <w:hideMark/>
          </w:tcPr>
          <w:p w14:paraId="2B7E7F74" w14:textId="77777777" w:rsidR="00A65E0E" w:rsidRPr="00A65E0E" w:rsidRDefault="00A65E0E" w:rsidP="00472954">
            <w:pPr>
              <w:jc w:val="right"/>
              <w:rPr>
                <w:rFonts w:ascii="Arial" w:hAnsi="Arial" w:cs="Arial"/>
                <w:color w:val="000000"/>
              </w:rPr>
            </w:pPr>
            <w:r w:rsidRPr="00A65E0E">
              <w:rPr>
                <w:rFonts w:ascii="Arial" w:hAnsi="Arial" w:cs="Arial"/>
                <w:color w:val="000000"/>
              </w:rPr>
              <w:t>0</w:t>
            </w:r>
          </w:p>
        </w:tc>
      </w:tr>
      <w:tr w:rsidR="00A65E0E" w:rsidRPr="00A65E0E" w14:paraId="4E96FD02" w14:textId="77777777" w:rsidTr="00A65E0E">
        <w:trPr>
          <w:trHeight w:val="315"/>
        </w:trPr>
        <w:tc>
          <w:tcPr>
            <w:tcW w:w="2132" w:type="pct"/>
            <w:tcBorders>
              <w:top w:val="nil"/>
              <w:left w:val="nil"/>
              <w:bottom w:val="nil"/>
              <w:right w:val="nil"/>
            </w:tcBorders>
            <w:vAlign w:val="center"/>
            <w:hideMark/>
          </w:tcPr>
          <w:p w14:paraId="39641EA1"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Low diversity</w:t>
            </w:r>
          </w:p>
        </w:tc>
        <w:tc>
          <w:tcPr>
            <w:tcW w:w="2868" w:type="pct"/>
            <w:gridSpan w:val="5"/>
            <w:tcBorders>
              <w:top w:val="nil"/>
              <w:left w:val="nil"/>
              <w:bottom w:val="nil"/>
              <w:right w:val="nil"/>
            </w:tcBorders>
            <w:noWrap/>
            <w:vAlign w:val="center"/>
            <w:hideMark/>
          </w:tcPr>
          <w:p w14:paraId="50F7D443" w14:textId="77777777" w:rsidR="00A65E0E" w:rsidRPr="00A65E0E" w:rsidRDefault="00A65E0E" w:rsidP="00472954">
            <w:pPr>
              <w:jc w:val="right"/>
              <w:rPr>
                <w:rFonts w:ascii="Arial" w:hAnsi="Arial" w:cs="Arial"/>
                <w:b/>
                <w:color w:val="000000"/>
              </w:rPr>
            </w:pPr>
            <w:r w:rsidRPr="00A65E0E">
              <w:rPr>
                <w:rFonts w:ascii="Arial" w:hAnsi="Arial" w:cs="Arial"/>
                <w:b/>
                <w:color w:val="000000"/>
              </w:rPr>
              <w:t>H'=0.01-0.45</w:t>
            </w:r>
          </w:p>
        </w:tc>
      </w:tr>
      <w:tr w:rsidR="00A65E0E" w:rsidRPr="00A65E0E" w14:paraId="65A3BFAD" w14:textId="77777777" w:rsidTr="00A65E0E">
        <w:trPr>
          <w:trHeight w:val="315"/>
        </w:trPr>
        <w:tc>
          <w:tcPr>
            <w:tcW w:w="2132" w:type="pct"/>
            <w:tcBorders>
              <w:top w:val="nil"/>
              <w:left w:val="nil"/>
              <w:bottom w:val="nil"/>
              <w:right w:val="nil"/>
            </w:tcBorders>
            <w:noWrap/>
            <w:vAlign w:val="center"/>
            <w:hideMark/>
          </w:tcPr>
          <w:p w14:paraId="11751A6F" w14:textId="77777777" w:rsidR="00A65E0E" w:rsidRPr="00A65E0E" w:rsidRDefault="00A65E0E" w:rsidP="00472954">
            <w:pPr>
              <w:rPr>
                <w:rFonts w:ascii="Arial" w:hAnsi="Arial" w:cs="Arial"/>
                <w:color w:val="000000"/>
              </w:rPr>
            </w:pPr>
            <w:r w:rsidRPr="00A65E0E">
              <w:rPr>
                <w:rFonts w:ascii="Arial" w:hAnsi="Arial" w:cs="Arial"/>
                <w:color w:val="000000"/>
              </w:rPr>
              <w:t>Coleoptile anthocyanin coloration</w:t>
            </w:r>
          </w:p>
        </w:tc>
        <w:tc>
          <w:tcPr>
            <w:tcW w:w="936" w:type="pct"/>
            <w:tcBorders>
              <w:top w:val="nil"/>
              <w:left w:val="nil"/>
              <w:bottom w:val="nil"/>
              <w:right w:val="nil"/>
            </w:tcBorders>
            <w:noWrap/>
            <w:vAlign w:val="center"/>
            <w:hideMark/>
          </w:tcPr>
          <w:p w14:paraId="5483CC98"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5F4CCCDE" w14:textId="77777777" w:rsidR="00A65E0E" w:rsidRPr="00A65E0E" w:rsidRDefault="00A65E0E" w:rsidP="00472954">
            <w:pPr>
              <w:jc w:val="center"/>
              <w:rPr>
                <w:rFonts w:ascii="Arial" w:hAnsi="Arial" w:cs="Arial"/>
                <w:color w:val="000000"/>
              </w:rPr>
            </w:pPr>
            <w:r w:rsidRPr="00A65E0E">
              <w:rPr>
                <w:rFonts w:ascii="Arial" w:hAnsi="Arial" w:cs="Arial"/>
                <w:color w:val="000000"/>
              </w:rPr>
              <w:t>95.2</w:t>
            </w:r>
          </w:p>
        </w:tc>
        <w:tc>
          <w:tcPr>
            <w:tcW w:w="617" w:type="pct"/>
            <w:tcBorders>
              <w:top w:val="nil"/>
              <w:left w:val="nil"/>
              <w:bottom w:val="nil"/>
              <w:right w:val="nil"/>
            </w:tcBorders>
            <w:noWrap/>
            <w:vAlign w:val="center"/>
            <w:hideMark/>
          </w:tcPr>
          <w:p w14:paraId="205C3ED6"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0DE35796" w14:textId="77777777" w:rsidR="00A65E0E" w:rsidRPr="00A65E0E" w:rsidRDefault="00A65E0E" w:rsidP="00472954">
            <w:pPr>
              <w:jc w:val="right"/>
              <w:rPr>
                <w:rFonts w:ascii="Arial" w:hAnsi="Arial" w:cs="Arial"/>
                <w:color w:val="000000"/>
              </w:rPr>
            </w:pPr>
            <w:r w:rsidRPr="00A65E0E">
              <w:rPr>
                <w:rFonts w:ascii="Arial" w:hAnsi="Arial" w:cs="Arial"/>
                <w:color w:val="000000"/>
              </w:rPr>
              <w:t>0.11</w:t>
            </w:r>
          </w:p>
        </w:tc>
      </w:tr>
      <w:tr w:rsidR="00A65E0E" w:rsidRPr="00A65E0E" w14:paraId="16E8F52F" w14:textId="77777777" w:rsidTr="00A65E0E">
        <w:trPr>
          <w:trHeight w:val="315"/>
        </w:trPr>
        <w:tc>
          <w:tcPr>
            <w:tcW w:w="2132" w:type="pct"/>
            <w:tcBorders>
              <w:top w:val="nil"/>
              <w:left w:val="nil"/>
              <w:bottom w:val="nil"/>
              <w:right w:val="nil"/>
            </w:tcBorders>
            <w:noWrap/>
            <w:vAlign w:val="center"/>
            <w:hideMark/>
          </w:tcPr>
          <w:p w14:paraId="55FD33CD" w14:textId="77777777" w:rsidR="00A65E0E" w:rsidRPr="00A65E0E" w:rsidRDefault="00A65E0E" w:rsidP="00472954">
            <w:pPr>
              <w:rPr>
                <w:rFonts w:ascii="Arial" w:hAnsi="Arial" w:cs="Arial"/>
                <w:color w:val="000000"/>
              </w:rPr>
            </w:pPr>
            <w:r w:rsidRPr="00A65E0E">
              <w:rPr>
                <w:rFonts w:ascii="Arial" w:hAnsi="Arial" w:cs="Arial"/>
                <w:color w:val="000000"/>
              </w:rPr>
              <w:t xml:space="preserve">Basal leaf sheath </w:t>
            </w:r>
            <w:proofErr w:type="spellStart"/>
            <w:r w:rsidRPr="00A65E0E">
              <w:rPr>
                <w:rFonts w:ascii="Arial" w:hAnsi="Arial" w:cs="Arial"/>
                <w:color w:val="000000"/>
              </w:rPr>
              <w:t>colour</w:t>
            </w:r>
            <w:proofErr w:type="spellEnd"/>
          </w:p>
        </w:tc>
        <w:tc>
          <w:tcPr>
            <w:tcW w:w="936" w:type="pct"/>
            <w:tcBorders>
              <w:top w:val="nil"/>
              <w:left w:val="nil"/>
              <w:bottom w:val="nil"/>
              <w:right w:val="nil"/>
            </w:tcBorders>
            <w:noWrap/>
            <w:vAlign w:val="center"/>
            <w:hideMark/>
          </w:tcPr>
          <w:p w14:paraId="6DB92526" w14:textId="77777777" w:rsidR="00A65E0E" w:rsidRPr="00A65E0E" w:rsidRDefault="00A65E0E" w:rsidP="00472954">
            <w:pPr>
              <w:rPr>
                <w:rFonts w:ascii="Arial" w:hAnsi="Arial" w:cs="Arial"/>
                <w:color w:val="000000"/>
              </w:rPr>
            </w:pPr>
            <w:r w:rsidRPr="00A65E0E">
              <w:rPr>
                <w:rFonts w:ascii="Arial" w:hAnsi="Arial" w:cs="Arial"/>
                <w:color w:val="000000"/>
              </w:rPr>
              <w:t>Green</w:t>
            </w:r>
          </w:p>
        </w:tc>
        <w:tc>
          <w:tcPr>
            <w:tcW w:w="710" w:type="pct"/>
            <w:tcBorders>
              <w:top w:val="nil"/>
              <w:left w:val="nil"/>
              <w:bottom w:val="nil"/>
              <w:right w:val="nil"/>
            </w:tcBorders>
            <w:noWrap/>
            <w:vAlign w:val="center"/>
            <w:hideMark/>
          </w:tcPr>
          <w:p w14:paraId="72D30F4C" w14:textId="77777777" w:rsidR="00A65E0E" w:rsidRPr="00A65E0E" w:rsidRDefault="00A65E0E" w:rsidP="00472954">
            <w:pPr>
              <w:jc w:val="center"/>
              <w:rPr>
                <w:rFonts w:ascii="Arial" w:hAnsi="Arial" w:cs="Arial"/>
                <w:color w:val="000000"/>
              </w:rPr>
            </w:pPr>
            <w:r w:rsidRPr="00A65E0E">
              <w:rPr>
                <w:rFonts w:ascii="Arial" w:hAnsi="Arial" w:cs="Arial"/>
                <w:color w:val="000000"/>
              </w:rPr>
              <w:t>86.7</w:t>
            </w:r>
          </w:p>
        </w:tc>
        <w:tc>
          <w:tcPr>
            <w:tcW w:w="617" w:type="pct"/>
            <w:tcBorders>
              <w:top w:val="nil"/>
              <w:left w:val="nil"/>
              <w:bottom w:val="nil"/>
              <w:right w:val="nil"/>
            </w:tcBorders>
            <w:noWrap/>
            <w:vAlign w:val="center"/>
            <w:hideMark/>
          </w:tcPr>
          <w:p w14:paraId="25FED76A"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3C9ABA46" w14:textId="77777777" w:rsidR="00A65E0E" w:rsidRPr="00A65E0E" w:rsidRDefault="00A65E0E" w:rsidP="00472954">
            <w:pPr>
              <w:jc w:val="right"/>
              <w:rPr>
                <w:rFonts w:ascii="Arial" w:hAnsi="Arial" w:cs="Arial"/>
                <w:color w:val="000000"/>
              </w:rPr>
            </w:pPr>
            <w:r w:rsidRPr="00A65E0E">
              <w:rPr>
                <w:rFonts w:ascii="Arial" w:hAnsi="Arial" w:cs="Arial"/>
                <w:color w:val="000000"/>
              </w:rPr>
              <w:t>0.36</w:t>
            </w:r>
          </w:p>
        </w:tc>
      </w:tr>
      <w:tr w:rsidR="00A65E0E" w:rsidRPr="00A65E0E" w14:paraId="034734FB" w14:textId="77777777" w:rsidTr="00A65E0E">
        <w:trPr>
          <w:trHeight w:val="315"/>
        </w:trPr>
        <w:tc>
          <w:tcPr>
            <w:tcW w:w="2132" w:type="pct"/>
            <w:tcBorders>
              <w:top w:val="nil"/>
              <w:left w:val="nil"/>
              <w:bottom w:val="nil"/>
              <w:right w:val="nil"/>
            </w:tcBorders>
            <w:noWrap/>
            <w:vAlign w:val="center"/>
            <w:hideMark/>
          </w:tcPr>
          <w:p w14:paraId="0212D92E" w14:textId="77777777" w:rsidR="00A65E0E" w:rsidRPr="00A65E0E" w:rsidRDefault="00A65E0E" w:rsidP="00472954">
            <w:pPr>
              <w:rPr>
                <w:rFonts w:ascii="Arial" w:hAnsi="Arial" w:cs="Arial"/>
                <w:color w:val="000000"/>
              </w:rPr>
            </w:pPr>
            <w:r w:rsidRPr="00A65E0E">
              <w:rPr>
                <w:rFonts w:ascii="Arial" w:hAnsi="Arial" w:cs="Arial"/>
                <w:color w:val="000000"/>
              </w:rPr>
              <w:t>Leaf sheath anthocyanin color</w:t>
            </w:r>
          </w:p>
        </w:tc>
        <w:tc>
          <w:tcPr>
            <w:tcW w:w="936" w:type="pct"/>
            <w:tcBorders>
              <w:top w:val="nil"/>
              <w:left w:val="nil"/>
              <w:bottom w:val="nil"/>
              <w:right w:val="nil"/>
            </w:tcBorders>
            <w:noWrap/>
            <w:vAlign w:val="center"/>
            <w:hideMark/>
          </w:tcPr>
          <w:p w14:paraId="282269AB"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4B3C8231" w14:textId="77777777" w:rsidR="00A65E0E" w:rsidRPr="00A65E0E" w:rsidRDefault="00A65E0E" w:rsidP="00472954">
            <w:pPr>
              <w:jc w:val="center"/>
              <w:rPr>
                <w:rFonts w:ascii="Arial" w:hAnsi="Arial" w:cs="Arial"/>
                <w:color w:val="000000"/>
              </w:rPr>
            </w:pPr>
            <w:r w:rsidRPr="00A65E0E">
              <w:rPr>
                <w:rFonts w:ascii="Arial" w:hAnsi="Arial" w:cs="Arial"/>
                <w:color w:val="000000"/>
              </w:rPr>
              <w:t>86.7</w:t>
            </w:r>
          </w:p>
        </w:tc>
        <w:tc>
          <w:tcPr>
            <w:tcW w:w="617" w:type="pct"/>
            <w:tcBorders>
              <w:top w:val="nil"/>
              <w:left w:val="nil"/>
              <w:bottom w:val="nil"/>
              <w:right w:val="nil"/>
            </w:tcBorders>
            <w:noWrap/>
            <w:vAlign w:val="center"/>
            <w:hideMark/>
          </w:tcPr>
          <w:p w14:paraId="6B5B5DB3"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2B269C4E" w14:textId="77777777" w:rsidR="00A65E0E" w:rsidRPr="00A65E0E" w:rsidRDefault="00A65E0E" w:rsidP="00472954">
            <w:pPr>
              <w:jc w:val="right"/>
              <w:rPr>
                <w:rFonts w:ascii="Arial" w:hAnsi="Arial" w:cs="Arial"/>
                <w:color w:val="000000"/>
              </w:rPr>
            </w:pPr>
            <w:r w:rsidRPr="00A65E0E">
              <w:rPr>
                <w:rFonts w:ascii="Arial" w:hAnsi="Arial" w:cs="Arial"/>
                <w:color w:val="000000"/>
              </w:rPr>
              <w:t>0.24</w:t>
            </w:r>
          </w:p>
        </w:tc>
      </w:tr>
      <w:tr w:rsidR="00A65E0E" w:rsidRPr="00A65E0E" w14:paraId="1E650E6C" w14:textId="77777777" w:rsidTr="00A65E0E">
        <w:trPr>
          <w:trHeight w:val="945"/>
        </w:trPr>
        <w:tc>
          <w:tcPr>
            <w:tcW w:w="2132" w:type="pct"/>
            <w:tcBorders>
              <w:top w:val="nil"/>
              <w:left w:val="nil"/>
              <w:bottom w:val="nil"/>
              <w:right w:val="nil"/>
            </w:tcBorders>
            <w:vAlign w:val="center"/>
            <w:hideMark/>
          </w:tcPr>
          <w:p w14:paraId="5DC83016" w14:textId="77777777" w:rsidR="00A65E0E" w:rsidRPr="00A65E0E" w:rsidRDefault="00A65E0E" w:rsidP="00472954">
            <w:pPr>
              <w:rPr>
                <w:rFonts w:ascii="Arial" w:hAnsi="Arial" w:cs="Arial"/>
                <w:color w:val="000000"/>
              </w:rPr>
            </w:pPr>
            <w:r w:rsidRPr="00A65E0E">
              <w:rPr>
                <w:rFonts w:ascii="Arial" w:hAnsi="Arial" w:cs="Arial"/>
                <w:color w:val="000000"/>
              </w:rPr>
              <w:t>Leaf blade: anthocyanin  coloration</w:t>
            </w:r>
          </w:p>
        </w:tc>
        <w:tc>
          <w:tcPr>
            <w:tcW w:w="936" w:type="pct"/>
            <w:tcBorders>
              <w:top w:val="nil"/>
              <w:left w:val="nil"/>
              <w:bottom w:val="nil"/>
              <w:right w:val="nil"/>
            </w:tcBorders>
            <w:noWrap/>
            <w:vAlign w:val="center"/>
            <w:hideMark/>
          </w:tcPr>
          <w:p w14:paraId="63E9B0F5"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1736863E" w14:textId="77777777" w:rsidR="00A65E0E" w:rsidRPr="00A65E0E" w:rsidRDefault="00A65E0E" w:rsidP="00472954">
            <w:pPr>
              <w:jc w:val="center"/>
              <w:rPr>
                <w:rFonts w:ascii="Arial" w:hAnsi="Arial" w:cs="Arial"/>
                <w:color w:val="000000"/>
              </w:rPr>
            </w:pPr>
            <w:r w:rsidRPr="00A65E0E">
              <w:rPr>
                <w:rFonts w:ascii="Arial" w:hAnsi="Arial" w:cs="Arial"/>
                <w:color w:val="000000"/>
              </w:rPr>
              <w:t>96.4</w:t>
            </w:r>
          </w:p>
        </w:tc>
        <w:tc>
          <w:tcPr>
            <w:tcW w:w="617" w:type="pct"/>
            <w:tcBorders>
              <w:top w:val="nil"/>
              <w:left w:val="nil"/>
              <w:bottom w:val="nil"/>
              <w:right w:val="nil"/>
            </w:tcBorders>
            <w:noWrap/>
            <w:vAlign w:val="center"/>
            <w:hideMark/>
          </w:tcPr>
          <w:p w14:paraId="21C8A6D5"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29B4F699" w14:textId="77777777" w:rsidR="00A65E0E" w:rsidRPr="00A65E0E" w:rsidRDefault="00A65E0E" w:rsidP="00472954">
            <w:pPr>
              <w:jc w:val="right"/>
              <w:rPr>
                <w:rFonts w:ascii="Arial" w:hAnsi="Arial" w:cs="Arial"/>
                <w:color w:val="000000"/>
              </w:rPr>
            </w:pPr>
            <w:r w:rsidRPr="00A65E0E">
              <w:rPr>
                <w:rFonts w:ascii="Arial" w:hAnsi="Arial" w:cs="Arial"/>
                <w:color w:val="000000"/>
              </w:rPr>
              <w:t>0.14</w:t>
            </w:r>
          </w:p>
        </w:tc>
      </w:tr>
      <w:tr w:rsidR="00A65E0E" w:rsidRPr="00A65E0E" w14:paraId="39550060" w14:textId="77777777" w:rsidTr="00A65E0E">
        <w:trPr>
          <w:trHeight w:val="315"/>
        </w:trPr>
        <w:tc>
          <w:tcPr>
            <w:tcW w:w="2132" w:type="pct"/>
            <w:tcBorders>
              <w:top w:val="nil"/>
              <w:left w:val="nil"/>
              <w:bottom w:val="nil"/>
              <w:right w:val="nil"/>
            </w:tcBorders>
            <w:noWrap/>
            <w:vAlign w:val="center"/>
            <w:hideMark/>
          </w:tcPr>
          <w:p w14:paraId="25E6F99C" w14:textId="77777777" w:rsidR="00A65E0E" w:rsidRPr="00A65E0E" w:rsidRDefault="00A65E0E" w:rsidP="00472954">
            <w:pPr>
              <w:rPr>
                <w:rFonts w:ascii="Arial" w:hAnsi="Arial" w:cs="Arial"/>
                <w:color w:val="000000"/>
              </w:rPr>
            </w:pPr>
            <w:r w:rsidRPr="00A65E0E">
              <w:rPr>
                <w:rFonts w:ascii="Arial" w:hAnsi="Arial" w:cs="Arial"/>
                <w:color w:val="000000"/>
              </w:rPr>
              <w:t>Leaf blade pubescence</w:t>
            </w:r>
          </w:p>
        </w:tc>
        <w:tc>
          <w:tcPr>
            <w:tcW w:w="936" w:type="pct"/>
            <w:tcBorders>
              <w:top w:val="nil"/>
              <w:left w:val="nil"/>
              <w:bottom w:val="nil"/>
              <w:right w:val="nil"/>
            </w:tcBorders>
            <w:noWrap/>
            <w:vAlign w:val="center"/>
            <w:hideMark/>
          </w:tcPr>
          <w:p w14:paraId="2902AE3D" w14:textId="77777777" w:rsidR="00A65E0E" w:rsidRPr="00A65E0E" w:rsidRDefault="00A65E0E" w:rsidP="00472954">
            <w:pPr>
              <w:rPr>
                <w:rFonts w:ascii="Arial" w:hAnsi="Arial" w:cs="Arial"/>
                <w:color w:val="000000"/>
              </w:rPr>
            </w:pPr>
            <w:r w:rsidRPr="00A65E0E">
              <w:rPr>
                <w:rFonts w:ascii="Arial" w:hAnsi="Arial" w:cs="Arial"/>
                <w:color w:val="000000"/>
              </w:rPr>
              <w:t>Intermediate</w:t>
            </w:r>
          </w:p>
        </w:tc>
        <w:tc>
          <w:tcPr>
            <w:tcW w:w="710" w:type="pct"/>
            <w:tcBorders>
              <w:top w:val="nil"/>
              <w:left w:val="nil"/>
              <w:bottom w:val="nil"/>
              <w:right w:val="nil"/>
            </w:tcBorders>
            <w:noWrap/>
            <w:vAlign w:val="center"/>
            <w:hideMark/>
          </w:tcPr>
          <w:p w14:paraId="66E32875" w14:textId="77777777" w:rsidR="00A65E0E" w:rsidRPr="00A65E0E" w:rsidRDefault="00A65E0E" w:rsidP="00472954">
            <w:pPr>
              <w:jc w:val="center"/>
              <w:rPr>
                <w:rFonts w:ascii="Arial" w:hAnsi="Arial" w:cs="Arial"/>
                <w:color w:val="000000"/>
              </w:rPr>
            </w:pPr>
            <w:r w:rsidRPr="00A65E0E">
              <w:rPr>
                <w:rFonts w:ascii="Arial" w:hAnsi="Arial" w:cs="Arial"/>
                <w:color w:val="000000"/>
              </w:rPr>
              <w:t>98.8</w:t>
            </w:r>
          </w:p>
        </w:tc>
        <w:tc>
          <w:tcPr>
            <w:tcW w:w="617" w:type="pct"/>
            <w:tcBorders>
              <w:top w:val="nil"/>
              <w:left w:val="nil"/>
              <w:bottom w:val="nil"/>
              <w:right w:val="nil"/>
            </w:tcBorders>
            <w:noWrap/>
            <w:vAlign w:val="center"/>
            <w:hideMark/>
          </w:tcPr>
          <w:p w14:paraId="33940997" w14:textId="77777777" w:rsidR="00A65E0E" w:rsidRPr="00A65E0E" w:rsidRDefault="00A65E0E" w:rsidP="00472954">
            <w:pPr>
              <w:jc w:val="center"/>
              <w:rPr>
                <w:rFonts w:ascii="Arial" w:hAnsi="Arial" w:cs="Arial"/>
                <w:color w:val="000000"/>
              </w:rPr>
            </w:pPr>
            <w:r w:rsidRPr="00A65E0E">
              <w:rPr>
                <w:rFonts w:ascii="Arial" w:hAnsi="Arial" w:cs="Arial"/>
                <w:color w:val="000000"/>
              </w:rPr>
              <w:t>2</w:t>
            </w:r>
          </w:p>
        </w:tc>
        <w:tc>
          <w:tcPr>
            <w:tcW w:w="605" w:type="pct"/>
            <w:gridSpan w:val="2"/>
            <w:tcBorders>
              <w:top w:val="nil"/>
              <w:left w:val="nil"/>
              <w:bottom w:val="nil"/>
              <w:right w:val="nil"/>
            </w:tcBorders>
            <w:noWrap/>
            <w:vAlign w:val="center"/>
            <w:hideMark/>
          </w:tcPr>
          <w:p w14:paraId="5140ADB6" w14:textId="77777777" w:rsidR="00A65E0E" w:rsidRPr="00A65E0E" w:rsidRDefault="00A65E0E" w:rsidP="00472954">
            <w:pPr>
              <w:jc w:val="right"/>
              <w:rPr>
                <w:rFonts w:ascii="Arial" w:hAnsi="Arial" w:cs="Arial"/>
                <w:color w:val="000000"/>
              </w:rPr>
            </w:pPr>
            <w:r w:rsidRPr="00A65E0E">
              <w:rPr>
                <w:rFonts w:ascii="Arial" w:hAnsi="Arial" w:cs="Arial"/>
                <w:color w:val="000000"/>
              </w:rPr>
              <w:t>0.09</w:t>
            </w:r>
          </w:p>
        </w:tc>
      </w:tr>
      <w:tr w:rsidR="00A65E0E" w:rsidRPr="00A65E0E" w14:paraId="7BB5B776" w14:textId="77777777" w:rsidTr="00A65E0E">
        <w:trPr>
          <w:trHeight w:val="315"/>
        </w:trPr>
        <w:tc>
          <w:tcPr>
            <w:tcW w:w="2132" w:type="pct"/>
            <w:tcBorders>
              <w:top w:val="nil"/>
              <w:left w:val="nil"/>
              <w:bottom w:val="nil"/>
              <w:right w:val="nil"/>
            </w:tcBorders>
            <w:noWrap/>
            <w:vAlign w:val="center"/>
            <w:hideMark/>
          </w:tcPr>
          <w:p w14:paraId="0CFC33E0" w14:textId="77777777" w:rsidR="00A65E0E" w:rsidRPr="00A65E0E" w:rsidRDefault="00A65E0E" w:rsidP="00472954">
            <w:pPr>
              <w:rPr>
                <w:rFonts w:ascii="Arial" w:hAnsi="Arial" w:cs="Arial"/>
                <w:color w:val="000000"/>
              </w:rPr>
            </w:pPr>
            <w:r w:rsidRPr="00A65E0E">
              <w:rPr>
                <w:rFonts w:ascii="Arial" w:hAnsi="Arial" w:cs="Arial"/>
                <w:color w:val="000000"/>
              </w:rPr>
              <w:t>Auricle  color</w:t>
            </w:r>
          </w:p>
        </w:tc>
        <w:tc>
          <w:tcPr>
            <w:tcW w:w="936" w:type="pct"/>
            <w:tcBorders>
              <w:top w:val="nil"/>
              <w:left w:val="nil"/>
              <w:bottom w:val="nil"/>
              <w:right w:val="nil"/>
            </w:tcBorders>
            <w:noWrap/>
            <w:vAlign w:val="center"/>
            <w:hideMark/>
          </w:tcPr>
          <w:p w14:paraId="425ED96A" w14:textId="77777777" w:rsidR="00A65E0E" w:rsidRPr="00A65E0E" w:rsidRDefault="00A65E0E" w:rsidP="00472954">
            <w:pPr>
              <w:rPr>
                <w:rFonts w:ascii="Arial" w:hAnsi="Arial" w:cs="Arial"/>
                <w:color w:val="000000"/>
              </w:rPr>
            </w:pPr>
            <w:r w:rsidRPr="00A65E0E">
              <w:rPr>
                <w:rFonts w:ascii="Arial" w:hAnsi="Arial" w:cs="Arial"/>
                <w:color w:val="000000"/>
              </w:rPr>
              <w:t>Whitish</w:t>
            </w:r>
          </w:p>
        </w:tc>
        <w:tc>
          <w:tcPr>
            <w:tcW w:w="710" w:type="pct"/>
            <w:tcBorders>
              <w:top w:val="nil"/>
              <w:left w:val="nil"/>
              <w:bottom w:val="nil"/>
              <w:right w:val="nil"/>
            </w:tcBorders>
            <w:noWrap/>
            <w:vAlign w:val="center"/>
            <w:hideMark/>
          </w:tcPr>
          <w:p w14:paraId="4BC78475" w14:textId="77777777" w:rsidR="00A65E0E" w:rsidRPr="00A65E0E" w:rsidRDefault="00A65E0E" w:rsidP="00472954">
            <w:pPr>
              <w:jc w:val="center"/>
              <w:rPr>
                <w:rFonts w:ascii="Arial" w:hAnsi="Arial" w:cs="Arial"/>
                <w:color w:val="000000"/>
              </w:rPr>
            </w:pPr>
            <w:r w:rsidRPr="00A65E0E">
              <w:rPr>
                <w:rFonts w:ascii="Arial" w:hAnsi="Arial" w:cs="Arial"/>
                <w:color w:val="000000"/>
              </w:rPr>
              <w:t>97.6</w:t>
            </w:r>
          </w:p>
        </w:tc>
        <w:tc>
          <w:tcPr>
            <w:tcW w:w="617" w:type="pct"/>
            <w:tcBorders>
              <w:top w:val="nil"/>
              <w:left w:val="nil"/>
              <w:bottom w:val="nil"/>
              <w:right w:val="nil"/>
            </w:tcBorders>
            <w:noWrap/>
            <w:vAlign w:val="center"/>
            <w:hideMark/>
          </w:tcPr>
          <w:p w14:paraId="40316B40"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42EC3B8F" w14:textId="77777777" w:rsidR="00A65E0E" w:rsidRPr="00A65E0E" w:rsidRDefault="00A65E0E" w:rsidP="00472954">
            <w:pPr>
              <w:jc w:val="right"/>
              <w:rPr>
                <w:rFonts w:ascii="Arial" w:hAnsi="Arial" w:cs="Arial"/>
                <w:color w:val="000000"/>
              </w:rPr>
            </w:pPr>
            <w:r w:rsidRPr="00A65E0E">
              <w:rPr>
                <w:rFonts w:ascii="Arial" w:hAnsi="Arial" w:cs="Arial"/>
                <w:color w:val="000000"/>
              </w:rPr>
              <w:t>0.09</w:t>
            </w:r>
          </w:p>
        </w:tc>
      </w:tr>
      <w:tr w:rsidR="00A65E0E" w:rsidRPr="00A65E0E" w14:paraId="2E667A9A" w14:textId="77777777" w:rsidTr="00A65E0E">
        <w:trPr>
          <w:trHeight w:val="315"/>
        </w:trPr>
        <w:tc>
          <w:tcPr>
            <w:tcW w:w="2132" w:type="pct"/>
            <w:tcBorders>
              <w:top w:val="nil"/>
              <w:left w:val="nil"/>
              <w:bottom w:val="nil"/>
              <w:right w:val="nil"/>
            </w:tcBorders>
            <w:noWrap/>
            <w:vAlign w:val="center"/>
            <w:hideMark/>
          </w:tcPr>
          <w:p w14:paraId="054C13E5" w14:textId="77777777" w:rsidR="00A65E0E" w:rsidRPr="00A65E0E" w:rsidRDefault="00A65E0E" w:rsidP="00472954">
            <w:pPr>
              <w:rPr>
                <w:rFonts w:ascii="Arial" w:hAnsi="Arial" w:cs="Arial"/>
                <w:color w:val="000000"/>
              </w:rPr>
            </w:pPr>
            <w:r w:rsidRPr="00A65E0E">
              <w:rPr>
                <w:rFonts w:ascii="Arial" w:hAnsi="Arial" w:cs="Arial"/>
                <w:color w:val="000000"/>
              </w:rPr>
              <w:t>Ligule color</w:t>
            </w:r>
          </w:p>
        </w:tc>
        <w:tc>
          <w:tcPr>
            <w:tcW w:w="936" w:type="pct"/>
            <w:tcBorders>
              <w:top w:val="nil"/>
              <w:left w:val="nil"/>
              <w:bottom w:val="nil"/>
              <w:right w:val="nil"/>
            </w:tcBorders>
            <w:noWrap/>
            <w:vAlign w:val="center"/>
            <w:hideMark/>
          </w:tcPr>
          <w:p w14:paraId="52A3EC91" w14:textId="77777777" w:rsidR="00A65E0E" w:rsidRPr="00A65E0E" w:rsidRDefault="00A65E0E" w:rsidP="00472954">
            <w:pPr>
              <w:rPr>
                <w:rFonts w:ascii="Arial" w:hAnsi="Arial" w:cs="Arial"/>
                <w:color w:val="000000"/>
              </w:rPr>
            </w:pPr>
            <w:r w:rsidRPr="00A65E0E">
              <w:rPr>
                <w:rFonts w:ascii="Arial" w:hAnsi="Arial" w:cs="Arial"/>
                <w:color w:val="000000"/>
              </w:rPr>
              <w:t>Whitish</w:t>
            </w:r>
          </w:p>
        </w:tc>
        <w:tc>
          <w:tcPr>
            <w:tcW w:w="710" w:type="pct"/>
            <w:tcBorders>
              <w:top w:val="nil"/>
              <w:left w:val="nil"/>
              <w:bottom w:val="nil"/>
              <w:right w:val="nil"/>
            </w:tcBorders>
            <w:noWrap/>
            <w:vAlign w:val="center"/>
            <w:hideMark/>
          </w:tcPr>
          <w:p w14:paraId="75B74F3D" w14:textId="77777777" w:rsidR="00A65E0E" w:rsidRPr="00A65E0E" w:rsidRDefault="00A65E0E" w:rsidP="00472954">
            <w:pPr>
              <w:jc w:val="center"/>
              <w:rPr>
                <w:rFonts w:ascii="Arial" w:hAnsi="Arial" w:cs="Arial"/>
                <w:color w:val="000000"/>
              </w:rPr>
            </w:pPr>
            <w:r w:rsidRPr="00A65E0E">
              <w:rPr>
                <w:rFonts w:ascii="Arial" w:hAnsi="Arial" w:cs="Arial"/>
                <w:color w:val="000000"/>
              </w:rPr>
              <w:t>94.0</w:t>
            </w:r>
          </w:p>
        </w:tc>
        <w:tc>
          <w:tcPr>
            <w:tcW w:w="617" w:type="pct"/>
            <w:tcBorders>
              <w:top w:val="nil"/>
              <w:left w:val="nil"/>
              <w:bottom w:val="nil"/>
              <w:right w:val="nil"/>
            </w:tcBorders>
            <w:noWrap/>
            <w:vAlign w:val="center"/>
            <w:hideMark/>
          </w:tcPr>
          <w:p w14:paraId="1467CBD4"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6D033072" w14:textId="77777777" w:rsidR="00A65E0E" w:rsidRPr="00A65E0E" w:rsidRDefault="00A65E0E" w:rsidP="00472954">
            <w:pPr>
              <w:jc w:val="right"/>
              <w:rPr>
                <w:rFonts w:ascii="Arial" w:hAnsi="Arial" w:cs="Arial"/>
                <w:color w:val="000000"/>
              </w:rPr>
            </w:pPr>
            <w:r w:rsidRPr="00A65E0E">
              <w:rPr>
                <w:rFonts w:ascii="Arial" w:hAnsi="Arial" w:cs="Arial"/>
                <w:color w:val="000000"/>
              </w:rPr>
              <w:t>0.18</w:t>
            </w:r>
          </w:p>
        </w:tc>
      </w:tr>
      <w:tr w:rsidR="00A65E0E" w:rsidRPr="00A65E0E" w14:paraId="26921DF9" w14:textId="77777777" w:rsidTr="00A65E0E">
        <w:trPr>
          <w:trHeight w:val="315"/>
        </w:trPr>
        <w:tc>
          <w:tcPr>
            <w:tcW w:w="2132" w:type="pct"/>
            <w:tcBorders>
              <w:top w:val="nil"/>
              <w:left w:val="nil"/>
              <w:bottom w:val="nil"/>
              <w:right w:val="nil"/>
            </w:tcBorders>
            <w:noWrap/>
            <w:vAlign w:val="center"/>
            <w:hideMark/>
          </w:tcPr>
          <w:p w14:paraId="2C7A4315" w14:textId="77777777" w:rsidR="00A65E0E" w:rsidRPr="00A65E0E" w:rsidRDefault="00A65E0E" w:rsidP="00472954">
            <w:pPr>
              <w:rPr>
                <w:rFonts w:ascii="Arial" w:hAnsi="Arial" w:cs="Arial"/>
                <w:color w:val="000000"/>
              </w:rPr>
            </w:pPr>
            <w:r w:rsidRPr="00A65E0E">
              <w:rPr>
                <w:rFonts w:ascii="Arial" w:hAnsi="Arial" w:cs="Arial"/>
                <w:color w:val="000000"/>
              </w:rPr>
              <w:t>Stigma color</w:t>
            </w:r>
          </w:p>
        </w:tc>
        <w:tc>
          <w:tcPr>
            <w:tcW w:w="936" w:type="pct"/>
            <w:tcBorders>
              <w:top w:val="nil"/>
              <w:left w:val="nil"/>
              <w:bottom w:val="nil"/>
              <w:right w:val="nil"/>
            </w:tcBorders>
            <w:noWrap/>
            <w:vAlign w:val="center"/>
            <w:hideMark/>
          </w:tcPr>
          <w:p w14:paraId="696C4E00" w14:textId="77777777" w:rsidR="00A65E0E" w:rsidRPr="00A65E0E" w:rsidRDefault="00A65E0E" w:rsidP="00472954">
            <w:pPr>
              <w:rPr>
                <w:rFonts w:ascii="Arial" w:hAnsi="Arial" w:cs="Arial"/>
                <w:color w:val="000000"/>
              </w:rPr>
            </w:pPr>
            <w:r w:rsidRPr="00A65E0E">
              <w:rPr>
                <w:rFonts w:ascii="Arial" w:hAnsi="Arial" w:cs="Arial"/>
                <w:color w:val="000000"/>
              </w:rPr>
              <w:t>White</w:t>
            </w:r>
          </w:p>
        </w:tc>
        <w:tc>
          <w:tcPr>
            <w:tcW w:w="710" w:type="pct"/>
            <w:tcBorders>
              <w:top w:val="nil"/>
              <w:left w:val="nil"/>
              <w:bottom w:val="nil"/>
              <w:right w:val="nil"/>
            </w:tcBorders>
            <w:noWrap/>
            <w:vAlign w:val="center"/>
            <w:hideMark/>
          </w:tcPr>
          <w:p w14:paraId="7AF939E0" w14:textId="77777777" w:rsidR="00A65E0E" w:rsidRPr="00A65E0E" w:rsidRDefault="00A65E0E" w:rsidP="00472954">
            <w:pPr>
              <w:jc w:val="center"/>
              <w:rPr>
                <w:rFonts w:ascii="Arial" w:hAnsi="Arial" w:cs="Arial"/>
                <w:color w:val="000000"/>
              </w:rPr>
            </w:pPr>
            <w:r w:rsidRPr="00A65E0E">
              <w:rPr>
                <w:rFonts w:ascii="Arial" w:hAnsi="Arial" w:cs="Arial"/>
                <w:color w:val="000000"/>
              </w:rPr>
              <w:t>94.0</w:t>
            </w:r>
          </w:p>
        </w:tc>
        <w:tc>
          <w:tcPr>
            <w:tcW w:w="617" w:type="pct"/>
            <w:tcBorders>
              <w:top w:val="nil"/>
              <w:left w:val="nil"/>
              <w:bottom w:val="nil"/>
              <w:right w:val="nil"/>
            </w:tcBorders>
            <w:noWrap/>
            <w:vAlign w:val="center"/>
            <w:hideMark/>
          </w:tcPr>
          <w:p w14:paraId="462E4B73"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79114507" w14:textId="77777777" w:rsidR="00A65E0E" w:rsidRPr="00A65E0E" w:rsidRDefault="00A65E0E" w:rsidP="00472954">
            <w:pPr>
              <w:jc w:val="right"/>
              <w:rPr>
                <w:rFonts w:ascii="Arial" w:hAnsi="Arial" w:cs="Arial"/>
                <w:color w:val="000000"/>
              </w:rPr>
            </w:pPr>
            <w:r w:rsidRPr="00A65E0E">
              <w:rPr>
                <w:rFonts w:ascii="Arial" w:hAnsi="Arial" w:cs="Arial"/>
                <w:color w:val="000000"/>
              </w:rPr>
              <w:t>0.14</w:t>
            </w:r>
          </w:p>
        </w:tc>
      </w:tr>
      <w:tr w:rsidR="00A65E0E" w:rsidRPr="00A65E0E" w14:paraId="5288E62D" w14:textId="77777777" w:rsidTr="00A65E0E">
        <w:trPr>
          <w:trHeight w:val="315"/>
        </w:trPr>
        <w:tc>
          <w:tcPr>
            <w:tcW w:w="2132" w:type="pct"/>
            <w:tcBorders>
              <w:top w:val="nil"/>
              <w:left w:val="nil"/>
              <w:bottom w:val="nil"/>
              <w:right w:val="nil"/>
            </w:tcBorders>
            <w:noWrap/>
            <w:vAlign w:val="center"/>
          </w:tcPr>
          <w:p w14:paraId="4E9499D2" w14:textId="77777777" w:rsidR="00A65E0E" w:rsidRPr="00A65E0E" w:rsidRDefault="00A65E0E" w:rsidP="00472954">
            <w:pPr>
              <w:rPr>
                <w:rFonts w:ascii="Arial" w:hAnsi="Arial" w:cs="Arial"/>
                <w:color w:val="000000"/>
              </w:rPr>
            </w:pPr>
            <w:r w:rsidRPr="00A65E0E">
              <w:rPr>
                <w:rFonts w:ascii="Arial" w:hAnsi="Arial" w:cs="Arial"/>
                <w:color w:val="000000"/>
              </w:rPr>
              <w:t xml:space="preserve">Lemma color of  </w:t>
            </w:r>
            <w:proofErr w:type="spellStart"/>
            <w:r w:rsidRPr="00A65E0E">
              <w:rPr>
                <w:rFonts w:ascii="Arial" w:hAnsi="Arial" w:cs="Arial"/>
                <w:color w:val="000000"/>
              </w:rPr>
              <w:t>apiculus</w:t>
            </w:r>
            <w:proofErr w:type="spellEnd"/>
            <w:r w:rsidRPr="00A65E0E">
              <w:rPr>
                <w:rFonts w:ascii="Arial" w:hAnsi="Arial" w:cs="Arial"/>
                <w:color w:val="000000"/>
              </w:rPr>
              <w:t xml:space="preserve"> (late)</w:t>
            </w:r>
          </w:p>
        </w:tc>
        <w:tc>
          <w:tcPr>
            <w:tcW w:w="936" w:type="pct"/>
            <w:tcBorders>
              <w:top w:val="nil"/>
              <w:left w:val="nil"/>
              <w:bottom w:val="nil"/>
              <w:right w:val="nil"/>
            </w:tcBorders>
            <w:noWrap/>
            <w:vAlign w:val="center"/>
          </w:tcPr>
          <w:p w14:paraId="35DDE841" w14:textId="77777777" w:rsidR="00A65E0E" w:rsidRPr="00A65E0E" w:rsidRDefault="00A65E0E" w:rsidP="00472954">
            <w:pPr>
              <w:rPr>
                <w:rFonts w:ascii="Arial" w:hAnsi="Arial" w:cs="Arial"/>
                <w:color w:val="000000"/>
              </w:rPr>
            </w:pPr>
            <w:r w:rsidRPr="00A65E0E">
              <w:rPr>
                <w:rFonts w:ascii="Arial" w:hAnsi="Arial" w:cs="Arial"/>
                <w:color w:val="000000"/>
              </w:rPr>
              <w:t>Straw</w:t>
            </w:r>
          </w:p>
        </w:tc>
        <w:tc>
          <w:tcPr>
            <w:tcW w:w="710" w:type="pct"/>
            <w:tcBorders>
              <w:top w:val="nil"/>
              <w:left w:val="nil"/>
              <w:bottom w:val="nil"/>
              <w:right w:val="nil"/>
            </w:tcBorders>
            <w:noWrap/>
            <w:vAlign w:val="center"/>
          </w:tcPr>
          <w:p w14:paraId="1D23CCB9" w14:textId="77777777" w:rsidR="00A65E0E" w:rsidRPr="00A65E0E" w:rsidRDefault="00A65E0E" w:rsidP="00472954">
            <w:pPr>
              <w:jc w:val="center"/>
              <w:rPr>
                <w:rFonts w:ascii="Arial" w:hAnsi="Arial" w:cs="Arial"/>
                <w:color w:val="000000"/>
              </w:rPr>
            </w:pPr>
            <w:r w:rsidRPr="00A65E0E">
              <w:rPr>
                <w:rFonts w:ascii="Arial" w:hAnsi="Arial" w:cs="Arial"/>
                <w:color w:val="000000"/>
              </w:rPr>
              <w:t>71.7</w:t>
            </w:r>
          </w:p>
        </w:tc>
        <w:tc>
          <w:tcPr>
            <w:tcW w:w="617" w:type="pct"/>
            <w:tcBorders>
              <w:top w:val="nil"/>
              <w:left w:val="nil"/>
              <w:bottom w:val="nil"/>
              <w:right w:val="nil"/>
            </w:tcBorders>
            <w:noWrap/>
            <w:vAlign w:val="center"/>
          </w:tcPr>
          <w:p w14:paraId="01719726" w14:textId="77777777" w:rsidR="00A65E0E" w:rsidRPr="00A65E0E" w:rsidRDefault="00A65E0E" w:rsidP="00472954">
            <w:pPr>
              <w:jc w:val="center"/>
              <w:rPr>
                <w:rFonts w:ascii="Arial" w:hAnsi="Arial" w:cs="Arial"/>
                <w:color w:val="000000"/>
              </w:rPr>
            </w:pPr>
            <w:r w:rsidRPr="00A65E0E">
              <w:rPr>
                <w:rFonts w:ascii="Arial" w:hAnsi="Arial" w:cs="Arial"/>
                <w:color w:val="000000"/>
              </w:rPr>
              <w:t>2</w:t>
            </w:r>
          </w:p>
        </w:tc>
        <w:tc>
          <w:tcPr>
            <w:tcW w:w="605" w:type="pct"/>
            <w:gridSpan w:val="2"/>
            <w:tcBorders>
              <w:top w:val="nil"/>
              <w:left w:val="nil"/>
              <w:bottom w:val="nil"/>
              <w:right w:val="nil"/>
            </w:tcBorders>
            <w:noWrap/>
            <w:vAlign w:val="center"/>
          </w:tcPr>
          <w:p w14:paraId="7DC03A48" w14:textId="77777777" w:rsidR="00A65E0E" w:rsidRPr="00A65E0E" w:rsidRDefault="00A65E0E" w:rsidP="00472954">
            <w:pPr>
              <w:jc w:val="right"/>
              <w:rPr>
                <w:rFonts w:ascii="Arial" w:hAnsi="Arial" w:cs="Arial"/>
                <w:color w:val="000000"/>
              </w:rPr>
            </w:pPr>
            <w:r w:rsidRPr="00A65E0E">
              <w:rPr>
                <w:rFonts w:ascii="Arial" w:hAnsi="Arial" w:cs="Arial"/>
                <w:color w:val="000000"/>
              </w:rPr>
              <w:t>0.42</w:t>
            </w:r>
          </w:p>
        </w:tc>
      </w:tr>
      <w:tr w:rsidR="00A65E0E" w:rsidRPr="00A65E0E" w14:paraId="4329E10E" w14:textId="77777777" w:rsidTr="00A65E0E">
        <w:trPr>
          <w:trHeight w:val="315"/>
        </w:trPr>
        <w:tc>
          <w:tcPr>
            <w:tcW w:w="2132" w:type="pct"/>
            <w:tcBorders>
              <w:top w:val="nil"/>
              <w:left w:val="nil"/>
              <w:bottom w:val="nil"/>
              <w:right w:val="nil"/>
            </w:tcBorders>
            <w:noWrap/>
            <w:vAlign w:val="center"/>
            <w:hideMark/>
          </w:tcPr>
          <w:p w14:paraId="68F321B0" w14:textId="77777777" w:rsidR="00A65E0E" w:rsidRPr="00A65E0E" w:rsidRDefault="00A65E0E" w:rsidP="00472954">
            <w:pPr>
              <w:rPr>
                <w:rFonts w:ascii="Arial" w:hAnsi="Arial" w:cs="Arial"/>
                <w:color w:val="000000"/>
              </w:rPr>
            </w:pPr>
            <w:r w:rsidRPr="00A65E0E">
              <w:rPr>
                <w:rFonts w:ascii="Arial" w:hAnsi="Arial" w:cs="Arial"/>
                <w:color w:val="000000"/>
              </w:rPr>
              <w:t xml:space="preserve">Lemma and </w:t>
            </w:r>
            <w:proofErr w:type="spellStart"/>
            <w:r w:rsidRPr="00A65E0E">
              <w:rPr>
                <w:rFonts w:ascii="Arial" w:hAnsi="Arial" w:cs="Arial"/>
                <w:color w:val="000000"/>
              </w:rPr>
              <w:t>palea</w:t>
            </w:r>
            <w:proofErr w:type="spellEnd"/>
            <w:r w:rsidRPr="00A65E0E">
              <w:rPr>
                <w:rFonts w:ascii="Arial" w:hAnsi="Arial" w:cs="Arial"/>
                <w:color w:val="000000"/>
              </w:rPr>
              <w:t xml:space="preserve"> color (early)</w:t>
            </w:r>
          </w:p>
        </w:tc>
        <w:tc>
          <w:tcPr>
            <w:tcW w:w="936" w:type="pct"/>
            <w:tcBorders>
              <w:top w:val="nil"/>
              <w:left w:val="nil"/>
              <w:bottom w:val="nil"/>
              <w:right w:val="nil"/>
            </w:tcBorders>
            <w:noWrap/>
            <w:vAlign w:val="center"/>
            <w:hideMark/>
          </w:tcPr>
          <w:p w14:paraId="526058DE" w14:textId="77777777" w:rsidR="00A65E0E" w:rsidRPr="00A65E0E" w:rsidRDefault="00A65E0E" w:rsidP="00472954">
            <w:pPr>
              <w:rPr>
                <w:rFonts w:ascii="Arial" w:hAnsi="Arial" w:cs="Arial"/>
                <w:color w:val="000000"/>
              </w:rPr>
            </w:pPr>
            <w:r w:rsidRPr="00A65E0E">
              <w:rPr>
                <w:rFonts w:ascii="Arial" w:hAnsi="Arial" w:cs="Arial"/>
                <w:color w:val="000000"/>
              </w:rPr>
              <w:t>Yellowish green</w:t>
            </w:r>
          </w:p>
        </w:tc>
        <w:tc>
          <w:tcPr>
            <w:tcW w:w="710" w:type="pct"/>
            <w:tcBorders>
              <w:top w:val="nil"/>
              <w:left w:val="nil"/>
              <w:bottom w:val="nil"/>
              <w:right w:val="nil"/>
            </w:tcBorders>
            <w:noWrap/>
            <w:vAlign w:val="center"/>
            <w:hideMark/>
          </w:tcPr>
          <w:p w14:paraId="553E271F" w14:textId="77777777" w:rsidR="00A65E0E" w:rsidRPr="00A65E0E" w:rsidRDefault="00A65E0E" w:rsidP="00472954">
            <w:pPr>
              <w:jc w:val="center"/>
              <w:rPr>
                <w:rFonts w:ascii="Arial" w:hAnsi="Arial" w:cs="Arial"/>
                <w:color w:val="000000"/>
              </w:rPr>
            </w:pPr>
            <w:r w:rsidRPr="00A65E0E">
              <w:rPr>
                <w:rFonts w:ascii="Arial" w:hAnsi="Arial" w:cs="Arial"/>
                <w:color w:val="000000"/>
              </w:rPr>
              <w:t>66.3</w:t>
            </w:r>
          </w:p>
        </w:tc>
        <w:tc>
          <w:tcPr>
            <w:tcW w:w="617" w:type="pct"/>
            <w:tcBorders>
              <w:top w:val="nil"/>
              <w:left w:val="nil"/>
              <w:bottom w:val="nil"/>
              <w:right w:val="nil"/>
            </w:tcBorders>
            <w:noWrap/>
            <w:vAlign w:val="center"/>
            <w:hideMark/>
          </w:tcPr>
          <w:p w14:paraId="4C6FAE5F" w14:textId="77777777" w:rsidR="00A65E0E" w:rsidRPr="00A65E0E" w:rsidRDefault="00A65E0E" w:rsidP="00472954">
            <w:pPr>
              <w:jc w:val="center"/>
              <w:rPr>
                <w:rFonts w:ascii="Arial" w:hAnsi="Arial" w:cs="Arial"/>
                <w:color w:val="000000"/>
              </w:rPr>
            </w:pPr>
            <w:r w:rsidRPr="00A65E0E">
              <w:rPr>
                <w:rFonts w:ascii="Arial" w:hAnsi="Arial" w:cs="Arial"/>
                <w:color w:val="000000"/>
              </w:rPr>
              <w:t>9</w:t>
            </w:r>
          </w:p>
        </w:tc>
        <w:tc>
          <w:tcPr>
            <w:tcW w:w="605" w:type="pct"/>
            <w:gridSpan w:val="2"/>
            <w:tcBorders>
              <w:top w:val="nil"/>
              <w:left w:val="nil"/>
              <w:bottom w:val="nil"/>
              <w:right w:val="nil"/>
            </w:tcBorders>
            <w:noWrap/>
            <w:vAlign w:val="center"/>
            <w:hideMark/>
          </w:tcPr>
          <w:p w14:paraId="738151BE" w14:textId="77777777" w:rsidR="00A65E0E" w:rsidRPr="00A65E0E" w:rsidRDefault="00A65E0E" w:rsidP="00472954">
            <w:pPr>
              <w:jc w:val="right"/>
              <w:rPr>
                <w:rFonts w:ascii="Arial" w:hAnsi="Arial" w:cs="Arial"/>
                <w:color w:val="000000"/>
              </w:rPr>
            </w:pPr>
            <w:r w:rsidRPr="00A65E0E">
              <w:rPr>
                <w:rFonts w:ascii="Arial" w:hAnsi="Arial" w:cs="Arial"/>
                <w:color w:val="000000"/>
              </w:rPr>
              <w:t>0.45</w:t>
            </w:r>
          </w:p>
        </w:tc>
      </w:tr>
      <w:tr w:rsidR="00A65E0E" w:rsidRPr="00A65E0E" w14:paraId="7E505F10" w14:textId="77777777" w:rsidTr="00A65E0E">
        <w:trPr>
          <w:trHeight w:val="315"/>
        </w:trPr>
        <w:tc>
          <w:tcPr>
            <w:tcW w:w="2132" w:type="pct"/>
            <w:tcBorders>
              <w:top w:val="nil"/>
              <w:left w:val="nil"/>
              <w:bottom w:val="nil"/>
              <w:right w:val="nil"/>
            </w:tcBorders>
            <w:noWrap/>
            <w:vAlign w:val="center"/>
            <w:hideMark/>
          </w:tcPr>
          <w:p w14:paraId="38ABB9D1" w14:textId="77777777" w:rsidR="00A65E0E" w:rsidRPr="00A65E0E" w:rsidRDefault="00A65E0E" w:rsidP="00472954">
            <w:pPr>
              <w:rPr>
                <w:rFonts w:ascii="Arial" w:hAnsi="Arial" w:cs="Arial"/>
                <w:color w:val="000000"/>
              </w:rPr>
            </w:pPr>
            <w:r w:rsidRPr="00A65E0E">
              <w:rPr>
                <w:rFonts w:ascii="Arial" w:hAnsi="Arial" w:cs="Arial"/>
                <w:color w:val="000000"/>
              </w:rPr>
              <w:t xml:space="preserve">Lemma and </w:t>
            </w:r>
            <w:proofErr w:type="spellStart"/>
            <w:r w:rsidRPr="00A65E0E">
              <w:rPr>
                <w:rFonts w:ascii="Arial" w:hAnsi="Arial" w:cs="Arial"/>
                <w:color w:val="000000"/>
              </w:rPr>
              <w:t>palea</w:t>
            </w:r>
            <w:proofErr w:type="spellEnd"/>
            <w:r w:rsidRPr="00A65E0E">
              <w:rPr>
                <w:rFonts w:ascii="Arial" w:hAnsi="Arial" w:cs="Arial"/>
                <w:color w:val="000000"/>
              </w:rPr>
              <w:t xml:space="preserve"> color (late)</w:t>
            </w:r>
          </w:p>
        </w:tc>
        <w:tc>
          <w:tcPr>
            <w:tcW w:w="936" w:type="pct"/>
            <w:tcBorders>
              <w:top w:val="nil"/>
              <w:left w:val="nil"/>
              <w:bottom w:val="nil"/>
              <w:right w:val="nil"/>
            </w:tcBorders>
            <w:noWrap/>
            <w:vAlign w:val="center"/>
            <w:hideMark/>
          </w:tcPr>
          <w:p w14:paraId="2F0457B3" w14:textId="77777777" w:rsidR="00A65E0E" w:rsidRPr="00A65E0E" w:rsidRDefault="00A65E0E" w:rsidP="00472954">
            <w:pPr>
              <w:rPr>
                <w:rFonts w:ascii="Arial" w:hAnsi="Arial" w:cs="Arial"/>
                <w:color w:val="000000"/>
              </w:rPr>
            </w:pPr>
            <w:r w:rsidRPr="00A65E0E">
              <w:rPr>
                <w:rFonts w:ascii="Arial" w:hAnsi="Arial" w:cs="Arial"/>
                <w:color w:val="000000"/>
              </w:rPr>
              <w:t>Straw</w:t>
            </w:r>
          </w:p>
        </w:tc>
        <w:tc>
          <w:tcPr>
            <w:tcW w:w="710" w:type="pct"/>
            <w:tcBorders>
              <w:top w:val="nil"/>
              <w:left w:val="nil"/>
              <w:bottom w:val="nil"/>
              <w:right w:val="nil"/>
            </w:tcBorders>
            <w:noWrap/>
            <w:vAlign w:val="center"/>
            <w:hideMark/>
          </w:tcPr>
          <w:p w14:paraId="54A54086" w14:textId="77777777" w:rsidR="00A65E0E" w:rsidRPr="00A65E0E" w:rsidRDefault="00A65E0E" w:rsidP="00472954">
            <w:pPr>
              <w:jc w:val="center"/>
              <w:rPr>
                <w:rFonts w:ascii="Arial" w:hAnsi="Arial" w:cs="Arial"/>
                <w:color w:val="000000"/>
              </w:rPr>
            </w:pPr>
            <w:r w:rsidRPr="00A65E0E">
              <w:rPr>
                <w:rFonts w:ascii="Arial" w:hAnsi="Arial" w:cs="Arial"/>
                <w:color w:val="000000"/>
              </w:rPr>
              <w:t>75.9</w:t>
            </w:r>
          </w:p>
        </w:tc>
        <w:tc>
          <w:tcPr>
            <w:tcW w:w="617" w:type="pct"/>
            <w:tcBorders>
              <w:top w:val="nil"/>
              <w:left w:val="nil"/>
              <w:bottom w:val="nil"/>
              <w:right w:val="nil"/>
            </w:tcBorders>
            <w:noWrap/>
            <w:vAlign w:val="center"/>
            <w:hideMark/>
          </w:tcPr>
          <w:p w14:paraId="62A92DFE" w14:textId="77777777" w:rsidR="00A65E0E" w:rsidRPr="00A65E0E" w:rsidRDefault="00A65E0E" w:rsidP="00472954">
            <w:pPr>
              <w:jc w:val="center"/>
              <w:rPr>
                <w:rFonts w:ascii="Arial" w:hAnsi="Arial" w:cs="Arial"/>
                <w:color w:val="000000"/>
              </w:rPr>
            </w:pPr>
            <w:r w:rsidRPr="00A65E0E">
              <w:rPr>
                <w:rFonts w:ascii="Arial" w:hAnsi="Arial" w:cs="Arial"/>
                <w:color w:val="000000"/>
              </w:rPr>
              <w:t>2</w:t>
            </w:r>
          </w:p>
        </w:tc>
        <w:tc>
          <w:tcPr>
            <w:tcW w:w="605" w:type="pct"/>
            <w:gridSpan w:val="2"/>
            <w:tcBorders>
              <w:top w:val="nil"/>
              <w:left w:val="nil"/>
              <w:bottom w:val="nil"/>
              <w:right w:val="nil"/>
            </w:tcBorders>
            <w:noWrap/>
            <w:vAlign w:val="center"/>
            <w:hideMark/>
          </w:tcPr>
          <w:p w14:paraId="0F5656E6" w14:textId="77777777" w:rsidR="00A65E0E" w:rsidRPr="00A65E0E" w:rsidRDefault="00A65E0E" w:rsidP="00472954">
            <w:pPr>
              <w:jc w:val="right"/>
              <w:rPr>
                <w:rFonts w:ascii="Arial" w:hAnsi="Arial" w:cs="Arial"/>
                <w:color w:val="000000"/>
              </w:rPr>
            </w:pPr>
            <w:r w:rsidRPr="00A65E0E">
              <w:rPr>
                <w:rFonts w:ascii="Arial" w:hAnsi="Arial" w:cs="Arial"/>
                <w:color w:val="000000"/>
              </w:rPr>
              <w:t>0.41</w:t>
            </w:r>
          </w:p>
        </w:tc>
      </w:tr>
      <w:tr w:rsidR="00A65E0E" w:rsidRPr="00A65E0E" w14:paraId="60511D21" w14:textId="77777777" w:rsidTr="00A65E0E">
        <w:trPr>
          <w:trHeight w:val="315"/>
        </w:trPr>
        <w:tc>
          <w:tcPr>
            <w:tcW w:w="2132" w:type="pct"/>
            <w:tcBorders>
              <w:top w:val="nil"/>
              <w:left w:val="nil"/>
              <w:bottom w:val="nil"/>
              <w:right w:val="nil"/>
            </w:tcBorders>
            <w:noWrap/>
            <w:vAlign w:val="center"/>
            <w:hideMark/>
          </w:tcPr>
          <w:p w14:paraId="6C5BDAC7" w14:textId="77777777" w:rsidR="00A65E0E" w:rsidRPr="00A65E0E" w:rsidRDefault="00A65E0E" w:rsidP="00472954">
            <w:pPr>
              <w:rPr>
                <w:rFonts w:ascii="Arial" w:hAnsi="Arial" w:cs="Arial"/>
                <w:color w:val="000000"/>
              </w:rPr>
            </w:pPr>
            <w:r w:rsidRPr="00A65E0E">
              <w:rPr>
                <w:rFonts w:ascii="Arial" w:hAnsi="Arial" w:cs="Arial"/>
                <w:color w:val="000000"/>
              </w:rPr>
              <w:t xml:space="preserve">Lemma and </w:t>
            </w:r>
            <w:proofErr w:type="spellStart"/>
            <w:r w:rsidRPr="00A65E0E">
              <w:rPr>
                <w:rFonts w:ascii="Arial" w:hAnsi="Arial" w:cs="Arial"/>
                <w:color w:val="000000"/>
              </w:rPr>
              <w:t>palea</w:t>
            </w:r>
            <w:proofErr w:type="spellEnd"/>
            <w:r w:rsidRPr="00A65E0E">
              <w:rPr>
                <w:rFonts w:ascii="Arial" w:hAnsi="Arial" w:cs="Arial"/>
                <w:color w:val="000000"/>
              </w:rPr>
              <w:t xml:space="preserve"> pubescence</w:t>
            </w:r>
          </w:p>
        </w:tc>
        <w:tc>
          <w:tcPr>
            <w:tcW w:w="936" w:type="pct"/>
            <w:tcBorders>
              <w:top w:val="nil"/>
              <w:left w:val="nil"/>
              <w:bottom w:val="nil"/>
              <w:right w:val="nil"/>
            </w:tcBorders>
            <w:noWrap/>
            <w:vAlign w:val="center"/>
            <w:hideMark/>
          </w:tcPr>
          <w:p w14:paraId="1AE4E8C6" w14:textId="77777777" w:rsidR="00A65E0E" w:rsidRPr="00A65E0E" w:rsidRDefault="00A65E0E" w:rsidP="00472954">
            <w:pPr>
              <w:rPr>
                <w:rFonts w:ascii="Arial" w:hAnsi="Arial" w:cs="Arial"/>
                <w:color w:val="000000"/>
              </w:rPr>
            </w:pPr>
            <w:r w:rsidRPr="00A65E0E">
              <w:rPr>
                <w:rFonts w:ascii="Arial" w:hAnsi="Arial" w:cs="Arial"/>
                <w:color w:val="000000"/>
              </w:rPr>
              <w:t>Short hairs</w:t>
            </w:r>
          </w:p>
        </w:tc>
        <w:tc>
          <w:tcPr>
            <w:tcW w:w="710" w:type="pct"/>
            <w:tcBorders>
              <w:top w:val="nil"/>
              <w:left w:val="nil"/>
              <w:bottom w:val="nil"/>
              <w:right w:val="nil"/>
            </w:tcBorders>
            <w:noWrap/>
            <w:vAlign w:val="center"/>
            <w:hideMark/>
          </w:tcPr>
          <w:p w14:paraId="5AC2BDBC" w14:textId="77777777" w:rsidR="00A65E0E" w:rsidRPr="00A65E0E" w:rsidRDefault="00A65E0E" w:rsidP="00472954">
            <w:pPr>
              <w:jc w:val="center"/>
              <w:rPr>
                <w:rFonts w:ascii="Arial" w:hAnsi="Arial" w:cs="Arial"/>
                <w:color w:val="000000"/>
              </w:rPr>
            </w:pPr>
            <w:r w:rsidRPr="00A65E0E">
              <w:rPr>
                <w:rFonts w:ascii="Arial" w:hAnsi="Arial" w:cs="Arial"/>
                <w:color w:val="000000"/>
              </w:rPr>
              <w:t>86.7</w:t>
            </w:r>
          </w:p>
        </w:tc>
        <w:tc>
          <w:tcPr>
            <w:tcW w:w="617" w:type="pct"/>
            <w:tcBorders>
              <w:top w:val="nil"/>
              <w:left w:val="nil"/>
              <w:bottom w:val="nil"/>
              <w:right w:val="nil"/>
            </w:tcBorders>
            <w:noWrap/>
            <w:vAlign w:val="center"/>
            <w:hideMark/>
          </w:tcPr>
          <w:p w14:paraId="7BF5ABE9" w14:textId="77777777" w:rsidR="00A65E0E" w:rsidRPr="00A65E0E" w:rsidRDefault="00A65E0E" w:rsidP="00472954">
            <w:pPr>
              <w:jc w:val="center"/>
              <w:rPr>
                <w:rFonts w:ascii="Arial" w:hAnsi="Arial" w:cs="Arial"/>
                <w:color w:val="000000"/>
              </w:rPr>
            </w:pPr>
            <w:r w:rsidRPr="00A65E0E">
              <w:rPr>
                <w:rFonts w:ascii="Arial" w:hAnsi="Arial" w:cs="Arial"/>
                <w:color w:val="000000"/>
              </w:rPr>
              <w:t>4</w:t>
            </w:r>
          </w:p>
        </w:tc>
        <w:tc>
          <w:tcPr>
            <w:tcW w:w="605" w:type="pct"/>
            <w:gridSpan w:val="2"/>
            <w:tcBorders>
              <w:top w:val="nil"/>
              <w:left w:val="nil"/>
              <w:bottom w:val="nil"/>
              <w:right w:val="nil"/>
            </w:tcBorders>
            <w:noWrap/>
            <w:vAlign w:val="center"/>
            <w:hideMark/>
          </w:tcPr>
          <w:p w14:paraId="1AD108F3" w14:textId="77777777" w:rsidR="00A65E0E" w:rsidRPr="00A65E0E" w:rsidRDefault="00A65E0E" w:rsidP="00472954">
            <w:pPr>
              <w:jc w:val="right"/>
              <w:rPr>
                <w:rFonts w:ascii="Arial" w:hAnsi="Arial" w:cs="Arial"/>
                <w:color w:val="000000"/>
              </w:rPr>
            </w:pPr>
            <w:r w:rsidRPr="00A65E0E">
              <w:rPr>
                <w:rFonts w:ascii="Arial" w:hAnsi="Arial" w:cs="Arial"/>
                <w:color w:val="000000"/>
              </w:rPr>
              <w:t>0.29</w:t>
            </w:r>
          </w:p>
        </w:tc>
      </w:tr>
      <w:tr w:rsidR="00A65E0E" w:rsidRPr="00A65E0E" w14:paraId="32F89849" w14:textId="77777777" w:rsidTr="00A65E0E">
        <w:trPr>
          <w:trHeight w:val="315"/>
        </w:trPr>
        <w:tc>
          <w:tcPr>
            <w:tcW w:w="2132" w:type="pct"/>
            <w:tcBorders>
              <w:top w:val="nil"/>
              <w:left w:val="nil"/>
              <w:bottom w:val="nil"/>
              <w:right w:val="nil"/>
            </w:tcBorders>
            <w:noWrap/>
            <w:vAlign w:val="center"/>
            <w:hideMark/>
          </w:tcPr>
          <w:p w14:paraId="22D76670" w14:textId="77777777" w:rsidR="00A65E0E" w:rsidRPr="00A65E0E" w:rsidRDefault="00A65E0E" w:rsidP="00472954">
            <w:pPr>
              <w:rPr>
                <w:rFonts w:ascii="Arial" w:hAnsi="Arial" w:cs="Arial"/>
                <w:color w:val="000000"/>
              </w:rPr>
            </w:pPr>
            <w:r w:rsidRPr="00A65E0E">
              <w:rPr>
                <w:rFonts w:ascii="Arial" w:hAnsi="Arial" w:cs="Arial"/>
                <w:color w:val="000000"/>
              </w:rPr>
              <w:t>Culm habit</w:t>
            </w:r>
          </w:p>
        </w:tc>
        <w:tc>
          <w:tcPr>
            <w:tcW w:w="936" w:type="pct"/>
            <w:tcBorders>
              <w:top w:val="nil"/>
              <w:left w:val="nil"/>
              <w:bottom w:val="nil"/>
              <w:right w:val="nil"/>
            </w:tcBorders>
            <w:noWrap/>
            <w:vAlign w:val="center"/>
            <w:hideMark/>
          </w:tcPr>
          <w:p w14:paraId="3C819C4C" w14:textId="77777777" w:rsidR="00A65E0E" w:rsidRPr="00A65E0E" w:rsidRDefault="00A65E0E" w:rsidP="00472954">
            <w:pPr>
              <w:rPr>
                <w:rFonts w:ascii="Arial" w:hAnsi="Arial" w:cs="Arial"/>
                <w:color w:val="000000"/>
              </w:rPr>
            </w:pPr>
            <w:r w:rsidRPr="00A65E0E">
              <w:rPr>
                <w:rFonts w:ascii="Arial" w:hAnsi="Arial" w:cs="Arial"/>
                <w:color w:val="000000"/>
              </w:rPr>
              <w:t>Intermediate</w:t>
            </w:r>
          </w:p>
        </w:tc>
        <w:tc>
          <w:tcPr>
            <w:tcW w:w="710" w:type="pct"/>
            <w:tcBorders>
              <w:top w:val="nil"/>
              <w:left w:val="nil"/>
              <w:bottom w:val="nil"/>
              <w:right w:val="nil"/>
            </w:tcBorders>
            <w:noWrap/>
            <w:vAlign w:val="center"/>
            <w:hideMark/>
          </w:tcPr>
          <w:p w14:paraId="5355DFA2" w14:textId="77777777" w:rsidR="00A65E0E" w:rsidRPr="00A65E0E" w:rsidRDefault="00A65E0E" w:rsidP="00472954">
            <w:pPr>
              <w:jc w:val="center"/>
              <w:rPr>
                <w:rFonts w:ascii="Arial" w:hAnsi="Arial" w:cs="Arial"/>
                <w:color w:val="000000"/>
              </w:rPr>
            </w:pPr>
            <w:r w:rsidRPr="00A65E0E">
              <w:rPr>
                <w:rFonts w:ascii="Arial" w:hAnsi="Arial" w:cs="Arial"/>
                <w:color w:val="000000"/>
              </w:rPr>
              <w:t>69.9</w:t>
            </w:r>
          </w:p>
        </w:tc>
        <w:tc>
          <w:tcPr>
            <w:tcW w:w="617" w:type="pct"/>
            <w:tcBorders>
              <w:top w:val="nil"/>
              <w:left w:val="nil"/>
              <w:bottom w:val="nil"/>
              <w:right w:val="nil"/>
            </w:tcBorders>
            <w:noWrap/>
            <w:vAlign w:val="center"/>
            <w:hideMark/>
          </w:tcPr>
          <w:p w14:paraId="20712365" w14:textId="77777777" w:rsidR="00A65E0E" w:rsidRPr="00A65E0E" w:rsidRDefault="00A65E0E" w:rsidP="00472954">
            <w:pPr>
              <w:jc w:val="center"/>
              <w:rPr>
                <w:rFonts w:ascii="Arial" w:hAnsi="Arial" w:cs="Arial"/>
                <w:color w:val="000000"/>
              </w:rPr>
            </w:pPr>
            <w:r w:rsidRPr="00A65E0E">
              <w:rPr>
                <w:rFonts w:ascii="Arial" w:hAnsi="Arial" w:cs="Arial"/>
                <w:color w:val="000000"/>
              </w:rPr>
              <w:t>3</w:t>
            </w:r>
          </w:p>
        </w:tc>
        <w:tc>
          <w:tcPr>
            <w:tcW w:w="605" w:type="pct"/>
            <w:gridSpan w:val="2"/>
            <w:tcBorders>
              <w:top w:val="nil"/>
              <w:left w:val="nil"/>
              <w:bottom w:val="nil"/>
              <w:right w:val="nil"/>
            </w:tcBorders>
            <w:noWrap/>
            <w:vAlign w:val="center"/>
            <w:hideMark/>
          </w:tcPr>
          <w:p w14:paraId="2F678F7E" w14:textId="77777777" w:rsidR="00A65E0E" w:rsidRPr="00A65E0E" w:rsidRDefault="00A65E0E" w:rsidP="00472954">
            <w:pPr>
              <w:jc w:val="right"/>
              <w:rPr>
                <w:rFonts w:ascii="Arial" w:hAnsi="Arial" w:cs="Arial"/>
                <w:color w:val="000000"/>
              </w:rPr>
            </w:pPr>
            <w:r w:rsidRPr="00A65E0E">
              <w:rPr>
                <w:rFonts w:ascii="Arial" w:hAnsi="Arial" w:cs="Arial"/>
                <w:color w:val="000000"/>
              </w:rPr>
              <w:t>0.45</w:t>
            </w:r>
          </w:p>
        </w:tc>
      </w:tr>
      <w:tr w:rsidR="00A65E0E" w:rsidRPr="00A65E0E" w14:paraId="1DF1CB7C" w14:textId="77777777" w:rsidTr="00A65E0E">
        <w:trPr>
          <w:trHeight w:val="315"/>
        </w:trPr>
        <w:tc>
          <w:tcPr>
            <w:tcW w:w="2132" w:type="pct"/>
            <w:tcBorders>
              <w:top w:val="nil"/>
              <w:left w:val="nil"/>
              <w:bottom w:val="nil"/>
              <w:right w:val="nil"/>
            </w:tcBorders>
            <w:noWrap/>
            <w:vAlign w:val="center"/>
            <w:hideMark/>
          </w:tcPr>
          <w:p w14:paraId="05F6F540" w14:textId="77777777" w:rsidR="00A65E0E" w:rsidRPr="00A65E0E" w:rsidRDefault="00A65E0E" w:rsidP="00472954">
            <w:pPr>
              <w:rPr>
                <w:rFonts w:ascii="Arial" w:hAnsi="Arial" w:cs="Arial"/>
                <w:color w:val="000000"/>
              </w:rPr>
            </w:pPr>
            <w:r w:rsidRPr="00A65E0E">
              <w:rPr>
                <w:rFonts w:ascii="Arial" w:hAnsi="Arial" w:cs="Arial"/>
                <w:color w:val="000000"/>
              </w:rPr>
              <w:t xml:space="preserve">Node </w:t>
            </w:r>
            <w:proofErr w:type="spellStart"/>
            <w:r w:rsidRPr="00A65E0E">
              <w:rPr>
                <w:rFonts w:ascii="Arial" w:hAnsi="Arial" w:cs="Arial"/>
                <w:color w:val="000000"/>
              </w:rPr>
              <w:t>colour</w:t>
            </w:r>
            <w:proofErr w:type="spellEnd"/>
          </w:p>
        </w:tc>
        <w:tc>
          <w:tcPr>
            <w:tcW w:w="936" w:type="pct"/>
            <w:tcBorders>
              <w:top w:val="nil"/>
              <w:left w:val="nil"/>
              <w:bottom w:val="nil"/>
              <w:right w:val="nil"/>
            </w:tcBorders>
            <w:noWrap/>
            <w:vAlign w:val="center"/>
            <w:hideMark/>
          </w:tcPr>
          <w:p w14:paraId="6E2B4BB9"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0E04F03F" w14:textId="77777777" w:rsidR="00A65E0E" w:rsidRPr="00A65E0E" w:rsidRDefault="00A65E0E" w:rsidP="00472954">
            <w:pPr>
              <w:jc w:val="center"/>
              <w:rPr>
                <w:rFonts w:ascii="Arial" w:hAnsi="Arial" w:cs="Arial"/>
                <w:color w:val="000000"/>
              </w:rPr>
            </w:pPr>
            <w:r w:rsidRPr="00A65E0E">
              <w:rPr>
                <w:rFonts w:ascii="Arial" w:hAnsi="Arial" w:cs="Arial"/>
                <w:color w:val="000000"/>
              </w:rPr>
              <w:t>98.8</w:t>
            </w:r>
          </w:p>
        </w:tc>
        <w:tc>
          <w:tcPr>
            <w:tcW w:w="617" w:type="pct"/>
            <w:tcBorders>
              <w:top w:val="nil"/>
              <w:left w:val="nil"/>
              <w:bottom w:val="nil"/>
              <w:right w:val="nil"/>
            </w:tcBorders>
            <w:noWrap/>
            <w:vAlign w:val="center"/>
            <w:hideMark/>
          </w:tcPr>
          <w:p w14:paraId="6E81540F"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7282C5F9" w14:textId="77777777" w:rsidR="00A65E0E" w:rsidRPr="00A65E0E" w:rsidRDefault="00A65E0E" w:rsidP="00472954">
            <w:pPr>
              <w:jc w:val="right"/>
              <w:rPr>
                <w:rFonts w:ascii="Arial" w:hAnsi="Arial" w:cs="Arial"/>
                <w:color w:val="000000"/>
              </w:rPr>
            </w:pPr>
            <w:r w:rsidRPr="00A65E0E">
              <w:rPr>
                <w:rFonts w:ascii="Arial" w:hAnsi="Arial" w:cs="Arial"/>
                <w:color w:val="000000"/>
              </w:rPr>
              <w:t>0.09</w:t>
            </w:r>
          </w:p>
        </w:tc>
      </w:tr>
      <w:tr w:rsidR="00A65E0E" w:rsidRPr="00A65E0E" w14:paraId="010076F1" w14:textId="77777777" w:rsidTr="00A65E0E">
        <w:trPr>
          <w:trHeight w:val="315"/>
        </w:trPr>
        <w:tc>
          <w:tcPr>
            <w:tcW w:w="2132" w:type="pct"/>
            <w:tcBorders>
              <w:top w:val="nil"/>
              <w:left w:val="nil"/>
              <w:bottom w:val="nil"/>
              <w:right w:val="nil"/>
            </w:tcBorders>
            <w:noWrap/>
            <w:vAlign w:val="center"/>
            <w:hideMark/>
          </w:tcPr>
          <w:p w14:paraId="6018086C" w14:textId="77777777" w:rsidR="00A65E0E" w:rsidRPr="00A65E0E" w:rsidRDefault="00A65E0E" w:rsidP="00472954">
            <w:pPr>
              <w:rPr>
                <w:rFonts w:ascii="Arial" w:hAnsi="Arial" w:cs="Arial"/>
                <w:color w:val="000000"/>
              </w:rPr>
            </w:pPr>
            <w:r w:rsidRPr="00A65E0E">
              <w:rPr>
                <w:rFonts w:ascii="Arial" w:hAnsi="Arial" w:cs="Arial"/>
                <w:color w:val="000000"/>
              </w:rPr>
              <w:t>Internode color</w:t>
            </w:r>
          </w:p>
        </w:tc>
        <w:tc>
          <w:tcPr>
            <w:tcW w:w="936" w:type="pct"/>
            <w:tcBorders>
              <w:top w:val="nil"/>
              <w:left w:val="nil"/>
              <w:bottom w:val="nil"/>
              <w:right w:val="nil"/>
            </w:tcBorders>
            <w:noWrap/>
            <w:vAlign w:val="center"/>
            <w:hideMark/>
          </w:tcPr>
          <w:p w14:paraId="1507EFCD"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6C8759C5" w14:textId="77777777" w:rsidR="00A65E0E" w:rsidRPr="00A65E0E" w:rsidRDefault="00A65E0E" w:rsidP="00472954">
            <w:pPr>
              <w:jc w:val="center"/>
              <w:rPr>
                <w:rFonts w:ascii="Arial" w:hAnsi="Arial" w:cs="Arial"/>
                <w:color w:val="000000"/>
              </w:rPr>
            </w:pPr>
            <w:r w:rsidRPr="00A65E0E">
              <w:rPr>
                <w:rFonts w:ascii="Arial" w:hAnsi="Arial" w:cs="Arial"/>
                <w:color w:val="000000"/>
              </w:rPr>
              <w:t>98.8</w:t>
            </w:r>
          </w:p>
        </w:tc>
        <w:tc>
          <w:tcPr>
            <w:tcW w:w="617" w:type="pct"/>
            <w:tcBorders>
              <w:top w:val="nil"/>
              <w:left w:val="nil"/>
              <w:bottom w:val="nil"/>
              <w:right w:val="nil"/>
            </w:tcBorders>
            <w:noWrap/>
            <w:vAlign w:val="center"/>
            <w:hideMark/>
          </w:tcPr>
          <w:p w14:paraId="1F8BD3A7"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52437586" w14:textId="77777777" w:rsidR="00A65E0E" w:rsidRPr="00A65E0E" w:rsidRDefault="00A65E0E" w:rsidP="00472954">
            <w:pPr>
              <w:jc w:val="right"/>
              <w:rPr>
                <w:rFonts w:ascii="Arial" w:hAnsi="Arial" w:cs="Arial"/>
                <w:color w:val="000000"/>
              </w:rPr>
            </w:pPr>
            <w:r w:rsidRPr="00A65E0E">
              <w:rPr>
                <w:rFonts w:ascii="Arial" w:hAnsi="Arial" w:cs="Arial"/>
                <w:color w:val="000000"/>
              </w:rPr>
              <w:t>0.09</w:t>
            </w:r>
          </w:p>
        </w:tc>
      </w:tr>
      <w:tr w:rsidR="00A65E0E" w:rsidRPr="00A65E0E" w14:paraId="15FE9799" w14:textId="77777777" w:rsidTr="00A65E0E">
        <w:trPr>
          <w:trHeight w:val="315"/>
        </w:trPr>
        <w:tc>
          <w:tcPr>
            <w:tcW w:w="2132" w:type="pct"/>
            <w:tcBorders>
              <w:top w:val="nil"/>
              <w:left w:val="nil"/>
              <w:bottom w:val="nil"/>
              <w:right w:val="nil"/>
            </w:tcBorders>
            <w:noWrap/>
            <w:vAlign w:val="center"/>
            <w:hideMark/>
          </w:tcPr>
          <w:p w14:paraId="09DFA630" w14:textId="77777777" w:rsidR="00A65E0E" w:rsidRPr="00A65E0E" w:rsidRDefault="00A65E0E" w:rsidP="00472954">
            <w:pPr>
              <w:rPr>
                <w:rFonts w:ascii="Arial" w:hAnsi="Arial" w:cs="Arial"/>
                <w:color w:val="000000"/>
              </w:rPr>
            </w:pPr>
            <w:r w:rsidRPr="00A65E0E">
              <w:rPr>
                <w:rFonts w:ascii="Arial" w:hAnsi="Arial" w:cs="Arial"/>
                <w:color w:val="000000"/>
              </w:rPr>
              <w:t>Awn distribution</w:t>
            </w:r>
          </w:p>
        </w:tc>
        <w:tc>
          <w:tcPr>
            <w:tcW w:w="936" w:type="pct"/>
            <w:tcBorders>
              <w:top w:val="nil"/>
              <w:left w:val="nil"/>
              <w:bottom w:val="nil"/>
              <w:right w:val="nil"/>
            </w:tcBorders>
            <w:noWrap/>
            <w:vAlign w:val="center"/>
            <w:hideMark/>
          </w:tcPr>
          <w:p w14:paraId="63F74079" w14:textId="77777777" w:rsidR="00A65E0E" w:rsidRPr="00A65E0E" w:rsidRDefault="00A65E0E" w:rsidP="00472954">
            <w:pPr>
              <w:rPr>
                <w:rFonts w:ascii="Arial" w:hAnsi="Arial" w:cs="Arial"/>
                <w:color w:val="000000"/>
              </w:rPr>
            </w:pPr>
            <w:r w:rsidRPr="00A65E0E">
              <w:rPr>
                <w:rFonts w:ascii="Arial" w:hAnsi="Arial" w:cs="Arial"/>
                <w:color w:val="000000"/>
              </w:rPr>
              <w:t>None</w:t>
            </w:r>
          </w:p>
        </w:tc>
        <w:tc>
          <w:tcPr>
            <w:tcW w:w="710" w:type="pct"/>
            <w:tcBorders>
              <w:top w:val="nil"/>
              <w:left w:val="nil"/>
              <w:bottom w:val="nil"/>
              <w:right w:val="nil"/>
            </w:tcBorders>
            <w:noWrap/>
            <w:vAlign w:val="center"/>
            <w:hideMark/>
          </w:tcPr>
          <w:p w14:paraId="1F7160C7" w14:textId="77777777" w:rsidR="00A65E0E" w:rsidRPr="00A65E0E" w:rsidRDefault="00A65E0E" w:rsidP="00472954">
            <w:pPr>
              <w:jc w:val="center"/>
              <w:rPr>
                <w:rFonts w:ascii="Arial" w:hAnsi="Arial" w:cs="Arial"/>
                <w:color w:val="000000"/>
              </w:rPr>
            </w:pPr>
            <w:r w:rsidRPr="00A65E0E">
              <w:rPr>
                <w:rFonts w:ascii="Arial" w:hAnsi="Arial" w:cs="Arial"/>
                <w:color w:val="000000"/>
              </w:rPr>
              <w:t>81.9</w:t>
            </w:r>
          </w:p>
        </w:tc>
        <w:tc>
          <w:tcPr>
            <w:tcW w:w="617" w:type="pct"/>
            <w:tcBorders>
              <w:top w:val="nil"/>
              <w:left w:val="nil"/>
              <w:bottom w:val="nil"/>
              <w:right w:val="nil"/>
            </w:tcBorders>
            <w:noWrap/>
            <w:vAlign w:val="center"/>
            <w:hideMark/>
          </w:tcPr>
          <w:p w14:paraId="5B9A62FF"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4CD4AD06" w14:textId="77777777" w:rsidR="00A65E0E" w:rsidRPr="00A65E0E" w:rsidRDefault="00A65E0E" w:rsidP="00472954">
            <w:pPr>
              <w:jc w:val="right"/>
              <w:rPr>
                <w:rFonts w:ascii="Arial" w:hAnsi="Arial" w:cs="Arial"/>
                <w:color w:val="000000"/>
              </w:rPr>
            </w:pPr>
            <w:r w:rsidRPr="00A65E0E">
              <w:rPr>
                <w:rFonts w:ascii="Arial" w:hAnsi="Arial" w:cs="Arial"/>
                <w:color w:val="000000"/>
              </w:rPr>
              <w:t>0.42</w:t>
            </w:r>
          </w:p>
        </w:tc>
      </w:tr>
      <w:tr w:rsidR="00A65E0E" w:rsidRPr="00A65E0E" w14:paraId="0712C6CE" w14:textId="77777777" w:rsidTr="00A65E0E">
        <w:trPr>
          <w:trHeight w:val="315"/>
        </w:trPr>
        <w:tc>
          <w:tcPr>
            <w:tcW w:w="2132" w:type="pct"/>
            <w:tcBorders>
              <w:top w:val="nil"/>
              <w:left w:val="nil"/>
              <w:bottom w:val="nil"/>
              <w:right w:val="nil"/>
            </w:tcBorders>
            <w:vAlign w:val="center"/>
            <w:hideMark/>
          </w:tcPr>
          <w:p w14:paraId="630A88F2" w14:textId="77777777" w:rsidR="00A65E0E" w:rsidRPr="00A65E0E" w:rsidRDefault="00A65E0E" w:rsidP="00472954">
            <w:pPr>
              <w:rPr>
                <w:rFonts w:ascii="Arial" w:hAnsi="Arial" w:cs="Arial"/>
                <w:color w:val="000000"/>
              </w:rPr>
            </w:pPr>
            <w:r w:rsidRPr="00A65E0E">
              <w:rPr>
                <w:rFonts w:ascii="Arial" w:hAnsi="Arial" w:cs="Arial"/>
                <w:color w:val="000000"/>
              </w:rPr>
              <w:t>Awn length (cm)</w:t>
            </w:r>
          </w:p>
        </w:tc>
        <w:tc>
          <w:tcPr>
            <w:tcW w:w="936" w:type="pct"/>
            <w:tcBorders>
              <w:top w:val="nil"/>
              <w:left w:val="nil"/>
              <w:bottom w:val="nil"/>
              <w:right w:val="nil"/>
            </w:tcBorders>
            <w:noWrap/>
            <w:vAlign w:val="center"/>
            <w:hideMark/>
          </w:tcPr>
          <w:p w14:paraId="263486E1" w14:textId="77777777" w:rsidR="00A65E0E" w:rsidRPr="00A65E0E" w:rsidRDefault="00A65E0E" w:rsidP="00472954">
            <w:pPr>
              <w:rPr>
                <w:rFonts w:ascii="Arial" w:hAnsi="Arial" w:cs="Arial"/>
                <w:color w:val="000000"/>
              </w:rPr>
            </w:pPr>
            <w:r w:rsidRPr="00A65E0E">
              <w:rPr>
                <w:rFonts w:ascii="Arial" w:hAnsi="Arial" w:cs="Arial"/>
                <w:color w:val="000000"/>
              </w:rPr>
              <w:t>None (</w:t>
            </w:r>
            <w:proofErr w:type="spellStart"/>
            <w:r w:rsidRPr="00A65E0E">
              <w:rPr>
                <w:rFonts w:ascii="Arial" w:hAnsi="Arial" w:cs="Arial"/>
                <w:color w:val="000000"/>
              </w:rPr>
              <w:t>awnless</w:t>
            </w:r>
            <w:proofErr w:type="spellEnd"/>
            <w:r w:rsidRPr="00A65E0E">
              <w:rPr>
                <w:rFonts w:ascii="Arial" w:hAnsi="Arial" w:cs="Arial"/>
                <w:color w:val="000000"/>
              </w:rPr>
              <w:t>)</w:t>
            </w:r>
          </w:p>
        </w:tc>
        <w:tc>
          <w:tcPr>
            <w:tcW w:w="710" w:type="pct"/>
            <w:tcBorders>
              <w:top w:val="nil"/>
              <w:left w:val="nil"/>
              <w:bottom w:val="nil"/>
              <w:right w:val="nil"/>
            </w:tcBorders>
            <w:noWrap/>
            <w:vAlign w:val="center"/>
            <w:hideMark/>
          </w:tcPr>
          <w:p w14:paraId="48272CD8" w14:textId="77777777" w:rsidR="00A65E0E" w:rsidRPr="00A65E0E" w:rsidRDefault="00A65E0E" w:rsidP="00472954">
            <w:pPr>
              <w:jc w:val="center"/>
              <w:rPr>
                <w:rFonts w:ascii="Arial" w:hAnsi="Arial" w:cs="Arial"/>
                <w:color w:val="000000"/>
              </w:rPr>
            </w:pPr>
            <w:r w:rsidRPr="00A65E0E">
              <w:rPr>
                <w:rFonts w:ascii="Arial" w:hAnsi="Arial" w:cs="Arial"/>
                <w:color w:val="000000"/>
              </w:rPr>
              <w:t>80.7</w:t>
            </w:r>
          </w:p>
        </w:tc>
        <w:tc>
          <w:tcPr>
            <w:tcW w:w="617" w:type="pct"/>
            <w:tcBorders>
              <w:top w:val="nil"/>
              <w:left w:val="nil"/>
              <w:bottom w:val="nil"/>
              <w:right w:val="nil"/>
            </w:tcBorders>
            <w:noWrap/>
            <w:vAlign w:val="center"/>
            <w:hideMark/>
          </w:tcPr>
          <w:p w14:paraId="21F042C5"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193E536A" w14:textId="77777777" w:rsidR="00A65E0E" w:rsidRPr="00A65E0E" w:rsidRDefault="00A65E0E" w:rsidP="00472954">
            <w:pPr>
              <w:jc w:val="right"/>
              <w:rPr>
                <w:rFonts w:ascii="Arial" w:hAnsi="Arial" w:cs="Arial"/>
                <w:color w:val="000000"/>
              </w:rPr>
            </w:pPr>
            <w:r w:rsidRPr="00A65E0E">
              <w:rPr>
                <w:rFonts w:ascii="Arial" w:hAnsi="Arial" w:cs="Arial"/>
                <w:color w:val="000000"/>
              </w:rPr>
              <w:t>0.31</w:t>
            </w:r>
          </w:p>
        </w:tc>
      </w:tr>
      <w:tr w:rsidR="00A65E0E" w:rsidRPr="00A65E0E" w14:paraId="10BE9118" w14:textId="77777777" w:rsidTr="00A65E0E">
        <w:trPr>
          <w:trHeight w:val="315"/>
        </w:trPr>
        <w:tc>
          <w:tcPr>
            <w:tcW w:w="2132" w:type="pct"/>
            <w:tcBorders>
              <w:top w:val="nil"/>
              <w:left w:val="nil"/>
              <w:bottom w:val="nil"/>
              <w:right w:val="nil"/>
            </w:tcBorders>
            <w:noWrap/>
            <w:vAlign w:val="center"/>
            <w:hideMark/>
          </w:tcPr>
          <w:p w14:paraId="76617046" w14:textId="77777777" w:rsidR="00A65E0E" w:rsidRPr="00A65E0E" w:rsidRDefault="00A65E0E" w:rsidP="00472954">
            <w:pPr>
              <w:rPr>
                <w:rFonts w:ascii="Arial" w:hAnsi="Arial" w:cs="Arial"/>
                <w:color w:val="000000"/>
              </w:rPr>
            </w:pPr>
            <w:r w:rsidRPr="00A65E0E">
              <w:rPr>
                <w:rFonts w:ascii="Arial" w:hAnsi="Arial" w:cs="Arial"/>
                <w:color w:val="000000"/>
              </w:rPr>
              <w:t>Awn color</w:t>
            </w:r>
          </w:p>
        </w:tc>
        <w:tc>
          <w:tcPr>
            <w:tcW w:w="936" w:type="pct"/>
            <w:tcBorders>
              <w:top w:val="nil"/>
              <w:left w:val="nil"/>
              <w:bottom w:val="nil"/>
              <w:right w:val="nil"/>
            </w:tcBorders>
            <w:noWrap/>
            <w:vAlign w:val="center"/>
            <w:hideMark/>
          </w:tcPr>
          <w:p w14:paraId="131D2A6A"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60F0D715" w14:textId="77777777" w:rsidR="00A65E0E" w:rsidRPr="00A65E0E" w:rsidRDefault="00A65E0E" w:rsidP="00472954">
            <w:pPr>
              <w:jc w:val="center"/>
              <w:rPr>
                <w:rFonts w:ascii="Arial" w:hAnsi="Arial" w:cs="Arial"/>
                <w:color w:val="000000"/>
              </w:rPr>
            </w:pPr>
            <w:r w:rsidRPr="00A65E0E">
              <w:rPr>
                <w:rFonts w:ascii="Arial" w:hAnsi="Arial" w:cs="Arial"/>
                <w:color w:val="000000"/>
              </w:rPr>
              <w:t>81.9</w:t>
            </w:r>
          </w:p>
        </w:tc>
        <w:tc>
          <w:tcPr>
            <w:tcW w:w="617" w:type="pct"/>
            <w:tcBorders>
              <w:top w:val="nil"/>
              <w:left w:val="nil"/>
              <w:bottom w:val="nil"/>
              <w:right w:val="nil"/>
            </w:tcBorders>
            <w:noWrap/>
            <w:vAlign w:val="center"/>
            <w:hideMark/>
          </w:tcPr>
          <w:p w14:paraId="127831C6"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281A370C" w14:textId="77777777" w:rsidR="00A65E0E" w:rsidRPr="00A65E0E" w:rsidRDefault="00A65E0E" w:rsidP="00472954">
            <w:pPr>
              <w:jc w:val="right"/>
              <w:rPr>
                <w:rFonts w:ascii="Arial" w:hAnsi="Arial" w:cs="Arial"/>
                <w:color w:val="000000"/>
              </w:rPr>
            </w:pPr>
            <w:r w:rsidRPr="00A65E0E">
              <w:rPr>
                <w:rFonts w:ascii="Arial" w:hAnsi="Arial" w:cs="Arial"/>
                <w:color w:val="000000"/>
              </w:rPr>
              <w:t>0.30</w:t>
            </w:r>
          </w:p>
        </w:tc>
      </w:tr>
      <w:tr w:rsidR="00A65E0E" w:rsidRPr="00A65E0E" w14:paraId="3D147580" w14:textId="77777777" w:rsidTr="00A65E0E">
        <w:trPr>
          <w:trHeight w:val="315"/>
        </w:trPr>
        <w:tc>
          <w:tcPr>
            <w:tcW w:w="2132" w:type="pct"/>
            <w:tcBorders>
              <w:top w:val="nil"/>
              <w:left w:val="nil"/>
              <w:bottom w:val="nil"/>
              <w:right w:val="nil"/>
            </w:tcBorders>
            <w:noWrap/>
            <w:vAlign w:val="center"/>
            <w:hideMark/>
          </w:tcPr>
          <w:p w14:paraId="79D0EF00" w14:textId="77777777" w:rsidR="00A65E0E" w:rsidRPr="00A65E0E" w:rsidRDefault="00A65E0E" w:rsidP="00472954">
            <w:pPr>
              <w:rPr>
                <w:rFonts w:ascii="Arial" w:hAnsi="Arial" w:cs="Arial"/>
                <w:color w:val="000000"/>
              </w:rPr>
            </w:pPr>
            <w:r w:rsidRPr="00A65E0E">
              <w:rPr>
                <w:rFonts w:ascii="Arial" w:hAnsi="Arial" w:cs="Arial"/>
                <w:color w:val="000000"/>
              </w:rPr>
              <w:t>Panicle attitude of main axis</w:t>
            </w:r>
          </w:p>
        </w:tc>
        <w:tc>
          <w:tcPr>
            <w:tcW w:w="936" w:type="pct"/>
            <w:tcBorders>
              <w:top w:val="nil"/>
              <w:left w:val="nil"/>
              <w:bottom w:val="nil"/>
              <w:right w:val="nil"/>
            </w:tcBorders>
            <w:noWrap/>
            <w:vAlign w:val="center"/>
            <w:hideMark/>
          </w:tcPr>
          <w:p w14:paraId="5F6DD66C" w14:textId="77777777" w:rsidR="00A65E0E" w:rsidRPr="00A65E0E" w:rsidRDefault="00A65E0E" w:rsidP="00472954">
            <w:pPr>
              <w:rPr>
                <w:rFonts w:ascii="Arial" w:hAnsi="Arial" w:cs="Arial"/>
                <w:color w:val="000000"/>
              </w:rPr>
            </w:pPr>
            <w:r w:rsidRPr="00A65E0E">
              <w:rPr>
                <w:rFonts w:ascii="Arial" w:hAnsi="Arial" w:cs="Arial"/>
                <w:color w:val="000000"/>
              </w:rPr>
              <w:t>Slightly drooping</w:t>
            </w:r>
          </w:p>
        </w:tc>
        <w:tc>
          <w:tcPr>
            <w:tcW w:w="710" w:type="pct"/>
            <w:tcBorders>
              <w:top w:val="nil"/>
              <w:left w:val="nil"/>
              <w:bottom w:val="nil"/>
              <w:right w:val="nil"/>
            </w:tcBorders>
            <w:noWrap/>
            <w:vAlign w:val="center"/>
            <w:hideMark/>
          </w:tcPr>
          <w:p w14:paraId="13C7DE28" w14:textId="77777777" w:rsidR="00A65E0E" w:rsidRPr="00A65E0E" w:rsidRDefault="00A65E0E" w:rsidP="00472954">
            <w:pPr>
              <w:jc w:val="center"/>
              <w:rPr>
                <w:rFonts w:ascii="Arial" w:hAnsi="Arial" w:cs="Arial"/>
                <w:color w:val="000000"/>
              </w:rPr>
            </w:pPr>
            <w:r w:rsidRPr="00A65E0E">
              <w:rPr>
                <w:rFonts w:ascii="Arial" w:hAnsi="Arial" w:cs="Arial"/>
                <w:color w:val="000000"/>
              </w:rPr>
              <w:t>94.0</w:t>
            </w:r>
          </w:p>
        </w:tc>
        <w:tc>
          <w:tcPr>
            <w:tcW w:w="617" w:type="pct"/>
            <w:tcBorders>
              <w:top w:val="nil"/>
              <w:left w:val="nil"/>
              <w:bottom w:val="nil"/>
              <w:right w:val="nil"/>
            </w:tcBorders>
            <w:noWrap/>
            <w:vAlign w:val="center"/>
            <w:hideMark/>
          </w:tcPr>
          <w:p w14:paraId="75A24DBD" w14:textId="77777777" w:rsidR="00A65E0E" w:rsidRPr="00A65E0E" w:rsidRDefault="00A65E0E" w:rsidP="00472954">
            <w:pPr>
              <w:jc w:val="center"/>
              <w:rPr>
                <w:rFonts w:ascii="Arial" w:hAnsi="Arial" w:cs="Arial"/>
                <w:color w:val="000000"/>
              </w:rPr>
            </w:pPr>
            <w:r w:rsidRPr="00A65E0E">
              <w:rPr>
                <w:rFonts w:ascii="Arial" w:hAnsi="Arial" w:cs="Arial"/>
                <w:color w:val="000000"/>
              </w:rPr>
              <w:t>3</w:t>
            </w:r>
          </w:p>
        </w:tc>
        <w:tc>
          <w:tcPr>
            <w:tcW w:w="605" w:type="pct"/>
            <w:gridSpan w:val="2"/>
            <w:tcBorders>
              <w:top w:val="nil"/>
              <w:left w:val="nil"/>
              <w:bottom w:val="nil"/>
              <w:right w:val="nil"/>
            </w:tcBorders>
            <w:noWrap/>
            <w:vAlign w:val="center"/>
            <w:hideMark/>
          </w:tcPr>
          <w:p w14:paraId="6E8D481D" w14:textId="77777777" w:rsidR="00A65E0E" w:rsidRPr="00A65E0E" w:rsidRDefault="00A65E0E" w:rsidP="00472954">
            <w:pPr>
              <w:jc w:val="right"/>
              <w:rPr>
                <w:rFonts w:ascii="Arial" w:hAnsi="Arial" w:cs="Arial"/>
                <w:color w:val="000000"/>
              </w:rPr>
            </w:pPr>
            <w:r w:rsidRPr="00A65E0E">
              <w:rPr>
                <w:rFonts w:ascii="Arial" w:hAnsi="Arial" w:cs="Arial"/>
                <w:color w:val="000000"/>
              </w:rPr>
              <w:t>0.16</w:t>
            </w:r>
          </w:p>
        </w:tc>
      </w:tr>
      <w:tr w:rsidR="00A65E0E" w:rsidRPr="00A65E0E" w14:paraId="73DBD670" w14:textId="77777777" w:rsidTr="00A65E0E">
        <w:trPr>
          <w:trHeight w:val="315"/>
        </w:trPr>
        <w:tc>
          <w:tcPr>
            <w:tcW w:w="2132" w:type="pct"/>
            <w:tcBorders>
              <w:top w:val="nil"/>
              <w:left w:val="nil"/>
              <w:bottom w:val="nil"/>
              <w:right w:val="nil"/>
            </w:tcBorders>
            <w:noWrap/>
            <w:vAlign w:val="center"/>
            <w:hideMark/>
          </w:tcPr>
          <w:p w14:paraId="54EC77CE" w14:textId="77777777" w:rsidR="00A65E0E" w:rsidRPr="00A65E0E" w:rsidRDefault="00A65E0E" w:rsidP="00472954">
            <w:pPr>
              <w:rPr>
                <w:rFonts w:ascii="Arial" w:hAnsi="Arial" w:cs="Arial"/>
                <w:color w:val="000000"/>
              </w:rPr>
            </w:pPr>
            <w:r w:rsidRPr="00A65E0E">
              <w:rPr>
                <w:rFonts w:ascii="Arial" w:hAnsi="Arial" w:cs="Arial"/>
                <w:color w:val="000000"/>
              </w:rPr>
              <w:t>Panicle attitude of branches</w:t>
            </w:r>
          </w:p>
        </w:tc>
        <w:tc>
          <w:tcPr>
            <w:tcW w:w="936" w:type="pct"/>
            <w:tcBorders>
              <w:top w:val="nil"/>
              <w:left w:val="nil"/>
              <w:bottom w:val="nil"/>
              <w:right w:val="nil"/>
            </w:tcBorders>
            <w:noWrap/>
            <w:vAlign w:val="center"/>
            <w:hideMark/>
          </w:tcPr>
          <w:p w14:paraId="0EBCFE8B" w14:textId="77777777" w:rsidR="00A65E0E" w:rsidRPr="00A65E0E" w:rsidRDefault="00A65E0E" w:rsidP="00472954">
            <w:pPr>
              <w:rPr>
                <w:rFonts w:ascii="Arial" w:hAnsi="Arial" w:cs="Arial"/>
                <w:color w:val="000000"/>
              </w:rPr>
            </w:pPr>
            <w:r w:rsidRPr="00A65E0E">
              <w:rPr>
                <w:rFonts w:ascii="Arial" w:hAnsi="Arial" w:cs="Arial"/>
                <w:color w:val="000000"/>
              </w:rPr>
              <w:t>Semi-erect</w:t>
            </w:r>
          </w:p>
        </w:tc>
        <w:tc>
          <w:tcPr>
            <w:tcW w:w="710" w:type="pct"/>
            <w:tcBorders>
              <w:top w:val="nil"/>
              <w:left w:val="nil"/>
              <w:bottom w:val="nil"/>
              <w:right w:val="nil"/>
            </w:tcBorders>
            <w:noWrap/>
            <w:vAlign w:val="center"/>
            <w:hideMark/>
          </w:tcPr>
          <w:p w14:paraId="037DD2C5" w14:textId="77777777" w:rsidR="00A65E0E" w:rsidRPr="00A65E0E" w:rsidRDefault="00A65E0E" w:rsidP="00472954">
            <w:pPr>
              <w:jc w:val="center"/>
              <w:rPr>
                <w:rFonts w:ascii="Arial" w:hAnsi="Arial" w:cs="Arial"/>
                <w:color w:val="000000"/>
              </w:rPr>
            </w:pPr>
            <w:r w:rsidRPr="00A65E0E">
              <w:rPr>
                <w:rFonts w:ascii="Arial" w:hAnsi="Arial" w:cs="Arial"/>
                <w:color w:val="000000"/>
              </w:rPr>
              <w:t>86.7</w:t>
            </w:r>
          </w:p>
        </w:tc>
        <w:tc>
          <w:tcPr>
            <w:tcW w:w="617" w:type="pct"/>
            <w:tcBorders>
              <w:top w:val="nil"/>
              <w:left w:val="nil"/>
              <w:bottom w:val="nil"/>
              <w:right w:val="nil"/>
            </w:tcBorders>
            <w:noWrap/>
            <w:vAlign w:val="center"/>
            <w:hideMark/>
          </w:tcPr>
          <w:p w14:paraId="0D0B92DB" w14:textId="77777777" w:rsidR="00A65E0E" w:rsidRPr="00A65E0E" w:rsidRDefault="00A65E0E" w:rsidP="00472954">
            <w:pPr>
              <w:jc w:val="center"/>
              <w:rPr>
                <w:rFonts w:ascii="Arial" w:hAnsi="Arial" w:cs="Arial"/>
                <w:color w:val="000000"/>
              </w:rPr>
            </w:pPr>
            <w:r w:rsidRPr="00A65E0E">
              <w:rPr>
                <w:rFonts w:ascii="Arial" w:hAnsi="Arial" w:cs="Arial"/>
                <w:color w:val="000000"/>
              </w:rPr>
              <w:t>3</w:t>
            </w:r>
          </w:p>
        </w:tc>
        <w:tc>
          <w:tcPr>
            <w:tcW w:w="605" w:type="pct"/>
            <w:gridSpan w:val="2"/>
            <w:tcBorders>
              <w:top w:val="nil"/>
              <w:left w:val="nil"/>
              <w:bottom w:val="nil"/>
              <w:right w:val="nil"/>
            </w:tcBorders>
            <w:noWrap/>
            <w:vAlign w:val="center"/>
            <w:hideMark/>
          </w:tcPr>
          <w:p w14:paraId="100D9362" w14:textId="77777777" w:rsidR="00A65E0E" w:rsidRPr="00A65E0E" w:rsidRDefault="00A65E0E" w:rsidP="00472954">
            <w:pPr>
              <w:jc w:val="right"/>
              <w:rPr>
                <w:rFonts w:ascii="Arial" w:hAnsi="Arial" w:cs="Arial"/>
                <w:color w:val="000000"/>
              </w:rPr>
            </w:pPr>
            <w:r w:rsidRPr="00A65E0E">
              <w:rPr>
                <w:rFonts w:ascii="Arial" w:hAnsi="Arial" w:cs="Arial"/>
                <w:color w:val="000000"/>
              </w:rPr>
              <w:t>0.27</w:t>
            </w:r>
          </w:p>
        </w:tc>
      </w:tr>
      <w:tr w:rsidR="00A65E0E" w:rsidRPr="00A65E0E" w14:paraId="57E194EC" w14:textId="77777777" w:rsidTr="00A65E0E">
        <w:trPr>
          <w:trHeight w:val="315"/>
        </w:trPr>
        <w:tc>
          <w:tcPr>
            <w:tcW w:w="2132" w:type="pct"/>
            <w:tcBorders>
              <w:top w:val="nil"/>
              <w:left w:val="nil"/>
              <w:bottom w:val="nil"/>
              <w:right w:val="nil"/>
            </w:tcBorders>
            <w:noWrap/>
            <w:vAlign w:val="center"/>
            <w:hideMark/>
          </w:tcPr>
          <w:p w14:paraId="53BE7D99" w14:textId="77777777" w:rsidR="00A65E0E" w:rsidRPr="00A65E0E" w:rsidRDefault="00A65E0E" w:rsidP="00472954">
            <w:pPr>
              <w:rPr>
                <w:rFonts w:ascii="Arial" w:hAnsi="Arial" w:cs="Arial"/>
                <w:color w:val="000000"/>
              </w:rPr>
            </w:pPr>
            <w:r w:rsidRPr="00A65E0E">
              <w:rPr>
                <w:rFonts w:ascii="Arial" w:hAnsi="Arial" w:cs="Arial"/>
                <w:color w:val="000000"/>
              </w:rPr>
              <w:t>Lemma anthocyanin coloration of keel</w:t>
            </w:r>
          </w:p>
        </w:tc>
        <w:tc>
          <w:tcPr>
            <w:tcW w:w="936" w:type="pct"/>
            <w:tcBorders>
              <w:top w:val="nil"/>
              <w:left w:val="nil"/>
              <w:bottom w:val="nil"/>
              <w:right w:val="nil"/>
            </w:tcBorders>
            <w:noWrap/>
            <w:vAlign w:val="center"/>
            <w:hideMark/>
          </w:tcPr>
          <w:p w14:paraId="4DE53A9C" w14:textId="77777777" w:rsidR="00A65E0E" w:rsidRPr="00A65E0E" w:rsidRDefault="00A65E0E" w:rsidP="00472954">
            <w:pPr>
              <w:rPr>
                <w:rFonts w:ascii="Arial" w:hAnsi="Arial" w:cs="Arial"/>
                <w:color w:val="000000"/>
              </w:rPr>
            </w:pPr>
            <w:r w:rsidRPr="00A65E0E">
              <w:rPr>
                <w:rFonts w:ascii="Arial" w:hAnsi="Arial" w:cs="Arial"/>
                <w:color w:val="000000"/>
              </w:rPr>
              <w:t>Absent</w:t>
            </w:r>
          </w:p>
        </w:tc>
        <w:tc>
          <w:tcPr>
            <w:tcW w:w="710" w:type="pct"/>
            <w:tcBorders>
              <w:top w:val="nil"/>
              <w:left w:val="nil"/>
              <w:bottom w:val="nil"/>
              <w:right w:val="nil"/>
            </w:tcBorders>
            <w:noWrap/>
            <w:vAlign w:val="center"/>
            <w:hideMark/>
          </w:tcPr>
          <w:p w14:paraId="6E065F51" w14:textId="77777777" w:rsidR="00A65E0E" w:rsidRPr="00A65E0E" w:rsidRDefault="00A65E0E" w:rsidP="00472954">
            <w:pPr>
              <w:jc w:val="center"/>
              <w:rPr>
                <w:rFonts w:ascii="Arial" w:hAnsi="Arial" w:cs="Arial"/>
                <w:color w:val="000000"/>
              </w:rPr>
            </w:pPr>
            <w:r w:rsidRPr="00A65E0E">
              <w:rPr>
                <w:rFonts w:ascii="Arial" w:hAnsi="Arial" w:cs="Arial"/>
                <w:color w:val="000000"/>
              </w:rPr>
              <w:t>89.2</w:t>
            </w:r>
          </w:p>
        </w:tc>
        <w:tc>
          <w:tcPr>
            <w:tcW w:w="617" w:type="pct"/>
            <w:tcBorders>
              <w:top w:val="nil"/>
              <w:left w:val="nil"/>
              <w:bottom w:val="nil"/>
              <w:right w:val="nil"/>
            </w:tcBorders>
            <w:noWrap/>
            <w:vAlign w:val="center"/>
            <w:hideMark/>
          </w:tcPr>
          <w:p w14:paraId="05838ECE" w14:textId="77777777" w:rsidR="00A65E0E" w:rsidRPr="00A65E0E" w:rsidRDefault="00A65E0E" w:rsidP="00472954">
            <w:pPr>
              <w:jc w:val="center"/>
              <w:rPr>
                <w:rFonts w:ascii="Arial" w:hAnsi="Arial" w:cs="Arial"/>
                <w:color w:val="000000"/>
              </w:rPr>
            </w:pPr>
            <w:r w:rsidRPr="00A65E0E">
              <w:rPr>
                <w:rFonts w:ascii="Arial" w:hAnsi="Arial" w:cs="Arial"/>
                <w:color w:val="000000"/>
              </w:rPr>
              <w:t>0</w:t>
            </w:r>
          </w:p>
        </w:tc>
        <w:tc>
          <w:tcPr>
            <w:tcW w:w="605" w:type="pct"/>
            <w:gridSpan w:val="2"/>
            <w:tcBorders>
              <w:top w:val="nil"/>
              <w:left w:val="nil"/>
              <w:bottom w:val="nil"/>
              <w:right w:val="nil"/>
            </w:tcBorders>
            <w:noWrap/>
            <w:vAlign w:val="center"/>
            <w:hideMark/>
          </w:tcPr>
          <w:p w14:paraId="230A295D" w14:textId="77777777" w:rsidR="00A65E0E" w:rsidRPr="00A65E0E" w:rsidRDefault="00A65E0E" w:rsidP="00472954">
            <w:pPr>
              <w:jc w:val="right"/>
              <w:rPr>
                <w:rFonts w:ascii="Arial" w:hAnsi="Arial" w:cs="Arial"/>
                <w:color w:val="000000"/>
              </w:rPr>
            </w:pPr>
            <w:r w:rsidRPr="00A65E0E">
              <w:rPr>
                <w:rFonts w:ascii="Arial" w:hAnsi="Arial" w:cs="Arial"/>
                <w:color w:val="000000"/>
              </w:rPr>
              <w:t>0.22</w:t>
            </w:r>
          </w:p>
        </w:tc>
      </w:tr>
      <w:tr w:rsidR="00A65E0E" w:rsidRPr="00A65E0E" w14:paraId="6F11A0F7" w14:textId="77777777" w:rsidTr="00A65E0E">
        <w:trPr>
          <w:trHeight w:val="315"/>
        </w:trPr>
        <w:tc>
          <w:tcPr>
            <w:tcW w:w="2132" w:type="pct"/>
            <w:tcBorders>
              <w:top w:val="nil"/>
              <w:left w:val="nil"/>
              <w:bottom w:val="nil"/>
              <w:right w:val="nil"/>
            </w:tcBorders>
            <w:noWrap/>
            <w:vAlign w:val="center"/>
            <w:hideMark/>
          </w:tcPr>
          <w:p w14:paraId="041B0E29" w14:textId="77777777" w:rsidR="00A65E0E" w:rsidRPr="00A65E0E" w:rsidRDefault="00A65E0E" w:rsidP="00472954">
            <w:pPr>
              <w:rPr>
                <w:rFonts w:ascii="Arial" w:hAnsi="Arial" w:cs="Arial"/>
                <w:color w:val="000000"/>
              </w:rPr>
            </w:pPr>
            <w:r w:rsidRPr="00A65E0E">
              <w:rPr>
                <w:rFonts w:ascii="Arial" w:hAnsi="Arial" w:cs="Arial"/>
                <w:color w:val="000000"/>
              </w:rPr>
              <w:t>Sterile lemma color</w:t>
            </w:r>
          </w:p>
        </w:tc>
        <w:tc>
          <w:tcPr>
            <w:tcW w:w="936" w:type="pct"/>
            <w:tcBorders>
              <w:top w:val="nil"/>
              <w:left w:val="nil"/>
              <w:bottom w:val="nil"/>
              <w:right w:val="nil"/>
            </w:tcBorders>
            <w:noWrap/>
            <w:vAlign w:val="center"/>
            <w:hideMark/>
          </w:tcPr>
          <w:p w14:paraId="1CFAE801" w14:textId="77777777" w:rsidR="00A65E0E" w:rsidRPr="00A65E0E" w:rsidRDefault="00A65E0E" w:rsidP="00472954">
            <w:pPr>
              <w:rPr>
                <w:rFonts w:ascii="Arial" w:hAnsi="Arial" w:cs="Arial"/>
                <w:color w:val="000000"/>
              </w:rPr>
            </w:pPr>
            <w:r w:rsidRPr="00A65E0E">
              <w:rPr>
                <w:rFonts w:ascii="Arial" w:hAnsi="Arial" w:cs="Arial"/>
                <w:color w:val="000000"/>
              </w:rPr>
              <w:t>Straw</w:t>
            </w:r>
          </w:p>
        </w:tc>
        <w:tc>
          <w:tcPr>
            <w:tcW w:w="710" w:type="pct"/>
            <w:tcBorders>
              <w:top w:val="nil"/>
              <w:left w:val="nil"/>
              <w:bottom w:val="nil"/>
              <w:right w:val="nil"/>
            </w:tcBorders>
            <w:noWrap/>
            <w:vAlign w:val="center"/>
            <w:hideMark/>
          </w:tcPr>
          <w:p w14:paraId="60A32F2D" w14:textId="77777777" w:rsidR="00A65E0E" w:rsidRPr="00A65E0E" w:rsidRDefault="00A65E0E" w:rsidP="00472954">
            <w:pPr>
              <w:jc w:val="center"/>
              <w:rPr>
                <w:rFonts w:ascii="Arial" w:hAnsi="Arial" w:cs="Arial"/>
                <w:color w:val="000000"/>
              </w:rPr>
            </w:pPr>
            <w:r w:rsidRPr="00A65E0E">
              <w:rPr>
                <w:rFonts w:ascii="Arial" w:hAnsi="Arial" w:cs="Arial"/>
                <w:color w:val="000000"/>
              </w:rPr>
              <w:t>91.6</w:t>
            </w:r>
          </w:p>
        </w:tc>
        <w:tc>
          <w:tcPr>
            <w:tcW w:w="617" w:type="pct"/>
            <w:tcBorders>
              <w:top w:val="nil"/>
              <w:left w:val="nil"/>
              <w:bottom w:val="nil"/>
              <w:right w:val="nil"/>
            </w:tcBorders>
            <w:noWrap/>
            <w:vAlign w:val="center"/>
            <w:hideMark/>
          </w:tcPr>
          <w:p w14:paraId="6F55AFC1"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45447A38" w14:textId="77777777" w:rsidR="00A65E0E" w:rsidRPr="00A65E0E" w:rsidRDefault="00A65E0E" w:rsidP="00472954">
            <w:pPr>
              <w:jc w:val="right"/>
              <w:rPr>
                <w:rFonts w:ascii="Arial" w:hAnsi="Arial" w:cs="Arial"/>
                <w:color w:val="000000"/>
              </w:rPr>
            </w:pPr>
            <w:r w:rsidRPr="00A65E0E">
              <w:rPr>
                <w:rFonts w:ascii="Arial" w:hAnsi="Arial" w:cs="Arial"/>
                <w:color w:val="000000"/>
              </w:rPr>
              <w:t>0.24</w:t>
            </w:r>
          </w:p>
        </w:tc>
      </w:tr>
      <w:tr w:rsidR="00A65E0E" w:rsidRPr="00A65E0E" w14:paraId="4211F1F4" w14:textId="77777777" w:rsidTr="00A65E0E">
        <w:trPr>
          <w:trHeight w:val="315"/>
        </w:trPr>
        <w:tc>
          <w:tcPr>
            <w:tcW w:w="2132" w:type="pct"/>
            <w:tcBorders>
              <w:top w:val="nil"/>
              <w:left w:val="nil"/>
              <w:bottom w:val="nil"/>
              <w:right w:val="nil"/>
            </w:tcBorders>
            <w:noWrap/>
            <w:vAlign w:val="center"/>
            <w:hideMark/>
          </w:tcPr>
          <w:p w14:paraId="12590FC8" w14:textId="77777777" w:rsidR="00A65E0E" w:rsidRPr="00A65E0E" w:rsidRDefault="00A65E0E" w:rsidP="00472954">
            <w:pPr>
              <w:rPr>
                <w:rFonts w:ascii="Arial" w:hAnsi="Arial" w:cs="Arial"/>
                <w:color w:val="000000"/>
              </w:rPr>
            </w:pPr>
            <w:r w:rsidRPr="00A65E0E">
              <w:rPr>
                <w:rFonts w:ascii="Arial" w:hAnsi="Arial" w:cs="Arial"/>
                <w:color w:val="000000"/>
              </w:rPr>
              <w:t>Pericar</w:t>
            </w:r>
            <w:r w:rsidR="002656B0">
              <w:rPr>
                <w:rFonts w:ascii="Arial" w:hAnsi="Arial" w:cs="Arial"/>
                <w:color w:val="000000"/>
              </w:rPr>
              <w:t>p colo</w:t>
            </w:r>
            <w:r w:rsidRPr="00A65E0E">
              <w:rPr>
                <w:rFonts w:ascii="Arial" w:hAnsi="Arial" w:cs="Arial"/>
                <w:color w:val="000000"/>
              </w:rPr>
              <w:t>r</w:t>
            </w:r>
          </w:p>
        </w:tc>
        <w:tc>
          <w:tcPr>
            <w:tcW w:w="936" w:type="pct"/>
            <w:tcBorders>
              <w:top w:val="nil"/>
              <w:left w:val="nil"/>
              <w:bottom w:val="nil"/>
              <w:right w:val="nil"/>
            </w:tcBorders>
            <w:noWrap/>
            <w:vAlign w:val="center"/>
            <w:hideMark/>
          </w:tcPr>
          <w:p w14:paraId="7DBF1C6E" w14:textId="77777777" w:rsidR="00A65E0E" w:rsidRPr="00A65E0E" w:rsidRDefault="00A65E0E" w:rsidP="00472954">
            <w:pPr>
              <w:rPr>
                <w:rFonts w:ascii="Arial" w:hAnsi="Arial" w:cs="Arial"/>
                <w:color w:val="000000"/>
              </w:rPr>
            </w:pPr>
            <w:r w:rsidRPr="00A65E0E">
              <w:rPr>
                <w:rFonts w:ascii="Arial" w:hAnsi="Arial" w:cs="Arial"/>
                <w:color w:val="000000"/>
              </w:rPr>
              <w:t>White</w:t>
            </w:r>
          </w:p>
        </w:tc>
        <w:tc>
          <w:tcPr>
            <w:tcW w:w="710" w:type="pct"/>
            <w:tcBorders>
              <w:top w:val="nil"/>
              <w:left w:val="nil"/>
              <w:bottom w:val="nil"/>
              <w:right w:val="nil"/>
            </w:tcBorders>
            <w:noWrap/>
            <w:vAlign w:val="center"/>
            <w:hideMark/>
          </w:tcPr>
          <w:p w14:paraId="27B2B1AE" w14:textId="77777777" w:rsidR="00A65E0E" w:rsidRPr="00A65E0E" w:rsidRDefault="00A65E0E" w:rsidP="00472954">
            <w:pPr>
              <w:jc w:val="center"/>
              <w:rPr>
                <w:rFonts w:ascii="Arial" w:hAnsi="Arial" w:cs="Arial"/>
                <w:color w:val="000000"/>
              </w:rPr>
            </w:pPr>
            <w:r w:rsidRPr="00A65E0E">
              <w:rPr>
                <w:rFonts w:ascii="Arial" w:hAnsi="Arial" w:cs="Arial"/>
                <w:color w:val="000000"/>
              </w:rPr>
              <w:t>72.3</w:t>
            </w:r>
          </w:p>
        </w:tc>
        <w:tc>
          <w:tcPr>
            <w:tcW w:w="617" w:type="pct"/>
            <w:tcBorders>
              <w:top w:val="nil"/>
              <w:left w:val="nil"/>
              <w:bottom w:val="nil"/>
              <w:right w:val="nil"/>
            </w:tcBorders>
            <w:noWrap/>
            <w:vAlign w:val="center"/>
            <w:hideMark/>
          </w:tcPr>
          <w:p w14:paraId="0D5734A9" w14:textId="77777777" w:rsidR="00A65E0E" w:rsidRPr="00A65E0E" w:rsidRDefault="00A65E0E" w:rsidP="00472954">
            <w:pPr>
              <w:jc w:val="center"/>
              <w:rPr>
                <w:rFonts w:ascii="Arial" w:hAnsi="Arial" w:cs="Arial"/>
                <w:color w:val="000000"/>
              </w:rPr>
            </w:pPr>
            <w:r w:rsidRPr="00A65E0E">
              <w:rPr>
                <w:rFonts w:ascii="Arial" w:hAnsi="Arial" w:cs="Arial"/>
                <w:color w:val="000000"/>
              </w:rPr>
              <w:t>1</w:t>
            </w:r>
          </w:p>
        </w:tc>
        <w:tc>
          <w:tcPr>
            <w:tcW w:w="605" w:type="pct"/>
            <w:gridSpan w:val="2"/>
            <w:tcBorders>
              <w:top w:val="nil"/>
              <w:left w:val="nil"/>
              <w:bottom w:val="nil"/>
              <w:right w:val="nil"/>
            </w:tcBorders>
            <w:noWrap/>
            <w:vAlign w:val="center"/>
            <w:hideMark/>
          </w:tcPr>
          <w:p w14:paraId="658BDFB4" w14:textId="77777777" w:rsidR="00A65E0E" w:rsidRPr="00A65E0E" w:rsidRDefault="00A65E0E" w:rsidP="00472954">
            <w:pPr>
              <w:jc w:val="right"/>
              <w:rPr>
                <w:rFonts w:ascii="Arial" w:hAnsi="Arial" w:cs="Arial"/>
                <w:color w:val="000000"/>
              </w:rPr>
            </w:pPr>
            <w:r w:rsidRPr="00A65E0E">
              <w:rPr>
                <w:rFonts w:ascii="Arial" w:hAnsi="Arial" w:cs="Arial"/>
                <w:color w:val="000000"/>
              </w:rPr>
              <w:t>0.35</w:t>
            </w:r>
          </w:p>
        </w:tc>
      </w:tr>
      <w:tr w:rsidR="00A65E0E" w:rsidRPr="00A65E0E" w14:paraId="2AD16DC7" w14:textId="77777777" w:rsidTr="00A65E0E">
        <w:trPr>
          <w:trHeight w:val="378"/>
        </w:trPr>
        <w:tc>
          <w:tcPr>
            <w:tcW w:w="2132" w:type="pct"/>
            <w:tcBorders>
              <w:top w:val="nil"/>
              <w:left w:val="nil"/>
              <w:bottom w:val="nil"/>
              <w:right w:val="nil"/>
            </w:tcBorders>
            <w:noWrap/>
            <w:vAlign w:val="center"/>
            <w:hideMark/>
          </w:tcPr>
          <w:p w14:paraId="457BF741" w14:textId="77777777" w:rsidR="00A65E0E" w:rsidRPr="00A65E0E" w:rsidRDefault="00A65E0E" w:rsidP="00472954">
            <w:pPr>
              <w:jc w:val="center"/>
              <w:rPr>
                <w:rFonts w:ascii="Arial" w:hAnsi="Arial" w:cs="Arial"/>
                <w:b/>
                <w:bCs/>
                <w:color w:val="000000"/>
              </w:rPr>
            </w:pPr>
            <w:r w:rsidRPr="00A65E0E">
              <w:rPr>
                <w:rFonts w:ascii="Arial" w:hAnsi="Arial" w:cs="Arial"/>
                <w:b/>
                <w:bCs/>
                <w:color w:val="000000"/>
              </w:rPr>
              <w:t>Moderate diversity</w:t>
            </w:r>
          </w:p>
        </w:tc>
        <w:tc>
          <w:tcPr>
            <w:tcW w:w="2868" w:type="pct"/>
            <w:gridSpan w:val="5"/>
            <w:tcBorders>
              <w:top w:val="nil"/>
              <w:left w:val="nil"/>
              <w:bottom w:val="nil"/>
              <w:right w:val="nil"/>
            </w:tcBorders>
            <w:noWrap/>
            <w:vAlign w:val="center"/>
            <w:hideMark/>
          </w:tcPr>
          <w:p w14:paraId="3FC95BBE" w14:textId="77777777" w:rsidR="00A65E0E" w:rsidRPr="00A65E0E" w:rsidRDefault="00A65E0E" w:rsidP="00472954">
            <w:pPr>
              <w:jc w:val="right"/>
              <w:rPr>
                <w:rFonts w:ascii="Arial" w:hAnsi="Arial" w:cs="Arial"/>
                <w:b/>
                <w:color w:val="000000"/>
              </w:rPr>
            </w:pPr>
            <w:r w:rsidRPr="00A65E0E">
              <w:rPr>
                <w:rFonts w:ascii="Arial" w:hAnsi="Arial" w:cs="Arial"/>
                <w:b/>
                <w:color w:val="000000"/>
              </w:rPr>
              <w:t>H'=0.46 - 0.75</w:t>
            </w:r>
          </w:p>
        </w:tc>
      </w:tr>
      <w:tr w:rsidR="00A65E0E" w:rsidRPr="00A65E0E" w14:paraId="5F7D7F62" w14:textId="77777777" w:rsidTr="00A65E0E">
        <w:trPr>
          <w:trHeight w:val="315"/>
        </w:trPr>
        <w:tc>
          <w:tcPr>
            <w:tcW w:w="2132" w:type="pct"/>
            <w:tcBorders>
              <w:top w:val="nil"/>
              <w:left w:val="nil"/>
              <w:right w:val="nil"/>
            </w:tcBorders>
            <w:noWrap/>
            <w:vAlign w:val="center"/>
            <w:hideMark/>
          </w:tcPr>
          <w:p w14:paraId="3F6D3865" w14:textId="77777777" w:rsidR="00A65E0E" w:rsidRPr="00A65E0E" w:rsidRDefault="002656B0" w:rsidP="00472954">
            <w:pPr>
              <w:rPr>
                <w:rFonts w:ascii="Arial" w:hAnsi="Arial" w:cs="Arial"/>
                <w:color w:val="000000"/>
              </w:rPr>
            </w:pPr>
            <w:r>
              <w:rPr>
                <w:rFonts w:ascii="Arial" w:hAnsi="Arial" w:cs="Arial"/>
                <w:color w:val="000000"/>
              </w:rPr>
              <w:t>Collar colo</w:t>
            </w:r>
            <w:r w:rsidR="00A65E0E" w:rsidRPr="00A65E0E">
              <w:rPr>
                <w:rFonts w:ascii="Arial" w:hAnsi="Arial" w:cs="Arial"/>
                <w:color w:val="000000"/>
              </w:rPr>
              <w:t>r</w:t>
            </w:r>
          </w:p>
        </w:tc>
        <w:tc>
          <w:tcPr>
            <w:tcW w:w="936" w:type="pct"/>
            <w:tcBorders>
              <w:top w:val="nil"/>
              <w:left w:val="nil"/>
              <w:right w:val="nil"/>
            </w:tcBorders>
            <w:noWrap/>
            <w:vAlign w:val="center"/>
            <w:hideMark/>
          </w:tcPr>
          <w:p w14:paraId="5C195102" w14:textId="77777777" w:rsidR="00A65E0E" w:rsidRPr="00A65E0E" w:rsidRDefault="00A65E0E" w:rsidP="00472954">
            <w:pPr>
              <w:rPr>
                <w:rFonts w:ascii="Arial" w:hAnsi="Arial" w:cs="Arial"/>
                <w:color w:val="000000"/>
              </w:rPr>
            </w:pPr>
            <w:r w:rsidRPr="00A65E0E">
              <w:rPr>
                <w:rFonts w:ascii="Arial" w:hAnsi="Arial" w:cs="Arial"/>
                <w:color w:val="000000"/>
              </w:rPr>
              <w:t>Light green</w:t>
            </w:r>
          </w:p>
        </w:tc>
        <w:tc>
          <w:tcPr>
            <w:tcW w:w="710" w:type="pct"/>
            <w:tcBorders>
              <w:top w:val="nil"/>
              <w:left w:val="nil"/>
              <w:right w:val="nil"/>
            </w:tcBorders>
            <w:noWrap/>
            <w:vAlign w:val="center"/>
            <w:hideMark/>
          </w:tcPr>
          <w:p w14:paraId="52459D28" w14:textId="77777777" w:rsidR="00A65E0E" w:rsidRPr="00A65E0E" w:rsidRDefault="00A65E0E" w:rsidP="00472954">
            <w:pPr>
              <w:jc w:val="center"/>
              <w:rPr>
                <w:rFonts w:ascii="Arial" w:hAnsi="Arial" w:cs="Arial"/>
                <w:color w:val="000000"/>
              </w:rPr>
            </w:pPr>
            <w:r w:rsidRPr="00A65E0E">
              <w:rPr>
                <w:rFonts w:ascii="Arial" w:hAnsi="Arial" w:cs="Arial"/>
                <w:color w:val="000000"/>
              </w:rPr>
              <w:t>72.3</w:t>
            </w:r>
          </w:p>
        </w:tc>
        <w:tc>
          <w:tcPr>
            <w:tcW w:w="617" w:type="pct"/>
            <w:tcBorders>
              <w:top w:val="nil"/>
              <w:left w:val="nil"/>
              <w:right w:val="nil"/>
            </w:tcBorders>
            <w:noWrap/>
            <w:vAlign w:val="center"/>
            <w:hideMark/>
          </w:tcPr>
          <w:p w14:paraId="53AAE2CB" w14:textId="77777777" w:rsidR="00A65E0E" w:rsidRPr="00A65E0E" w:rsidRDefault="00A65E0E" w:rsidP="00472954">
            <w:pPr>
              <w:jc w:val="center"/>
              <w:rPr>
                <w:rFonts w:ascii="Arial" w:hAnsi="Arial" w:cs="Arial"/>
                <w:color w:val="000000"/>
              </w:rPr>
            </w:pPr>
            <w:r w:rsidRPr="00A65E0E">
              <w:rPr>
                <w:rFonts w:ascii="Arial" w:hAnsi="Arial" w:cs="Arial"/>
                <w:color w:val="000000"/>
              </w:rPr>
              <w:t>2</w:t>
            </w:r>
          </w:p>
        </w:tc>
        <w:tc>
          <w:tcPr>
            <w:tcW w:w="605" w:type="pct"/>
            <w:gridSpan w:val="2"/>
            <w:tcBorders>
              <w:top w:val="nil"/>
              <w:left w:val="nil"/>
              <w:right w:val="nil"/>
            </w:tcBorders>
            <w:noWrap/>
            <w:vAlign w:val="center"/>
            <w:hideMark/>
          </w:tcPr>
          <w:p w14:paraId="5DCB68BA" w14:textId="77777777" w:rsidR="00A65E0E" w:rsidRPr="00A65E0E" w:rsidRDefault="00A65E0E" w:rsidP="00472954">
            <w:pPr>
              <w:jc w:val="right"/>
              <w:rPr>
                <w:rFonts w:ascii="Arial" w:hAnsi="Arial" w:cs="Arial"/>
                <w:color w:val="000000"/>
              </w:rPr>
            </w:pPr>
            <w:r w:rsidRPr="00A65E0E">
              <w:rPr>
                <w:rFonts w:ascii="Arial" w:hAnsi="Arial" w:cs="Arial"/>
                <w:color w:val="000000"/>
              </w:rPr>
              <w:t>0.56</w:t>
            </w:r>
          </w:p>
        </w:tc>
      </w:tr>
      <w:tr w:rsidR="00A65E0E" w:rsidRPr="00A65E0E" w14:paraId="5978A17F" w14:textId="77777777" w:rsidTr="00A65E0E">
        <w:trPr>
          <w:trHeight w:val="315"/>
        </w:trPr>
        <w:tc>
          <w:tcPr>
            <w:tcW w:w="2132" w:type="pct"/>
            <w:tcBorders>
              <w:top w:val="nil"/>
              <w:left w:val="nil"/>
              <w:bottom w:val="single" w:sz="4" w:space="0" w:color="auto"/>
              <w:right w:val="nil"/>
            </w:tcBorders>
            <w:noWrap/>
            <w:vAlign w:val="center"/>
            <w:hideMark/>
          </w:tcPr>
          <w:p w14:paraId="6C8CCE4E" w14:textId="77777777" w:rsidR="00A65E0E" w:rsidRPr="00A65E0E" w:rsidRDefault="00A65E0E" w:rsidP="00472954">
            <w:pPr>
              <w:rPr>
                <w:rFonts w:ascii="Arial" w:hAnsi="Arial" w:cs="Arial"/>
                <w:color w:val="000000"/>
              </w:rPr>
            </w:pPr>
            <w:r w:rsidRPr="00A65E0E">
              <w:rPr>
                <w:rFonts w:ascii="Arial" w:hAnsi="Arial" w:cs="Arial"/>
                <w:color w:val="000000"/>
              </w:rPr>
              <w:t>Flag leaf attitude (early)</w:t>
            </w:r>
          </w:p>
        </w:tc>
        <w:tc>
          <w:tcPr>
            <w:tcW w:w="936" w:type="pct"/>
            <w:tcBorders>
              <w:top w:val="nil"/>
              <w:left w:val="nil"/>
              <w:bottom w:val="single" w:sz="4" w:space="0" w:color="auto"/>
              <w:right w:val="nil"/>
            </w:tcBorders>
            <w:noWrap/>
            <w:vAlign w:val="center"/>
            <w:hideMark/>
          </w:tcPr>
          <w:p w14:paraId="70D38244" w14:textId="77777777" w:rsidR="00A65E0E" w:rsidRPr="00A65E0E" w:rsidRDefault="00A65E0E" w:rsidP="00472954">
            <w:pPr>
              <w:rPr>
                <w:rFonts w:ascii="Arial" w:hAnsi="Arial" w:cs="Arial"/>
                <w:color w:val="000000"/>
              </w:rPr>
            </w:pPr>
            <w:r w:rsidRPr="00A65E0E">
              <w:rPr>
                <w:rFonts w:ascii="Arial" w:hAnsi="Arial" w:cs="Arial"/>
                <w:color w:val="000000"/>
              </w:rPr>
              <w:t>Intermediate</w:t>
            </w:r>
          </w:p>
        </w:tc>
        <w:tc>
          <w:tcPr>
            <w:tcW w:w="710" w:type="pct"/>
            <w:tcBorders>
              <w:top w:val="nil"/>
              <w:left w:val="nil"/>
              <w:bottom w:val="single" w:sz="4" w:space="0" w:color="auto"/>
              <w:right w:val="nil"/>
            </w:tcBorders>
            <w:noWrap/>
            <w:vAlign w:val="center"/>
            <w:hideMark/>
          </w:tcPr>
          <w:p w14:paraId="7D395553" w14:textId="77777777" w:rsidR="00A65E0E" w:rsidRPr="00A65E0E" w:rsidRDefault="00A65E0E" w:rsidP="00472954">
            <w:pPr>
              <w:jc w:val="center"/>
              <w:rPr>
                <w:rFonts w:ascii="Arial" w:hAnsi="Arial" w:cs="Arial"/>
                <w:color w:val="000000"/>
              </w:rPr>
            </w:pPr>
            <w:r w:rsidRPr="00A65E0E">
              <w:rPr>
                <w:rFonts w:ascii="Arial" w:hAnsi="Arial" w:cs="Arial"/>
                <w:color w:val="000000"/>
              </w:rPr>
              <w:t>63.9</w:t>
            </w:r>
          </w:p>
        </w:tc>
        <w:tc>
          <w:tcPr>
            <w:tcW w:w="617" w:type="pct"/>
            <w:tcBorders>
              <w:top w:val="nil"/>
              <w:left w:val="nil"/>
              <w:bottom w:val="single" w:sz="4" w:space="0" w:color="auto"/>
              <w:right w:val="nil"/>
            </w:tcBorders>
            <w:noWrap/>
            <w:vAlign w:val="center"/>
            <w:hideMark/>
          </w:tcPr>
          <w:p w14:paraId="1B8B3D47" w14:textId="77777777" w:rsidR="00A65E0E" w:rsidRPr="00A65E0E" w:rsidRDefault="00A65E0E" w:rsidP="00472954">
            <w:pPr>
              <w:jc w:val="center"/>
              <w:rPr>
                <w:rFonts w:ascii="Arial" w:hAnsi="Arial" w:cs="Arial"/>
                <w:color w:val="000000"/>
              </w:rPr>
            </w:pPr>
            <w:r w:rsidRPr="00A65E0E">
              <w:rPr>
                <w:rFonts w:ascii="Arial" w:hAnsi="Arial" w:cs="Arial"/>
                <w:color w:val="000000"/>
              </w:rPr>
              <w:t>3</w:t>
            </w:r>
          </w:p>
        </w:tc>
        <w:tc>
          <w:tcPr>
            <w:tcW w:w="605" w:type="pct"/>
            <w:gridSpan w:val="2"/>
            <w:tcBorders>
              <w:top w:val="nil"/>
              <w:left w:val="nil"/>
              <w:bottom w:val="single" w:sz="4" w:space="0" w:color="auto"/>
              <w:right w:val="nil"/>
            </w:tcBorders>
            <w:noWrap/>
            <w:vAlign w:val="center"/>
            <w:hideMark/>
          </w:tcPr>
          <w:p w14:paraId="47BA8477" w14:textId="77777777" w:rsidR="00A65E0E" w:rsidRPr="00A65E0E" w:rsidRDefault="00A65E0E" w:rsidP="00472954">
            <w:pPr>
              <w:jc w:val="right"/>
              <w:rPr>
                <w:rFonts w:ascii="Arial" w:hAnsi="Arial" w:cs="Arial"/>
                <w:color w:val="000000"/>
              </w:rPr>
            </w:pPr>
            <w:r w:rsidRPr="00A65E0E">
              <w:rPr>
                <w:rFonts w:ascii="Arial" w:hAnsi="Arial" w:cs="Arial"/>
                <w:color w:val="000000"/>
              </w:rPr>
              <w:t>0.47</w:t>
            </w:r>
          </w:p>
        </w:tc>
      </w:tr>
    </w:tbl>
    <w:p w14:paraId="03D85DEE" w14:textId="77777777" w:rsidR="00A65E0E" w:rsidRPr="00A65E0E" w:rsidRDefault="00A65E0E" w:rsidP="00BB7108">
      <w:pPr>
        <w:keepNext/>
        <w:keepLines/>
        <w:outlineLvl w:val="0"/>
        <w:rPr>
          <w:rFonts w:ascii="Arial" w:eastAsiaTheme="majorEastAsia" w:hAnsi="Arial" w:cs="Arial"/>
          <w:b/>
          <w:bCs/>
        </w:rPr>
      </w:pPr>
      <w:r w:rsidRPr="00A65E0E">
        <w:rPr>
          <w:rFonts w:ascii="Arial" w:eastAsiaTheme="majorEastAsia" w:hAnsi="Arial" w:cs="Arial"/>
          <w:b/>
          <w:bCs/>
        </w:rPr>
        <w:t>Table 2.</w:t>
      </w:r>
      <w:r w:rsidR="00643826">
        <w:rPr>
          <w:rFonts w:ascii="Arial" w:eastAsiaTheme="majorEastAsia" w:hAnsi="Arial" w:cs="Arial"/>
          <w:b/>
          <w:bCs/>
        </w:rPr>
        <w:t xml:space="preserve"> </w:t>
      </w:r>
      <w:r w:rsidRPr="00A65E0E">
        <w:rPr>
          <w:rFonts w:ascii="Arial" w:eastAsiaTheme="majorEastAsia" w:hAnsi="Arial" w:cs="Arial"/>
          <w:b/>
          <w:bCs/>
        </w:rPr>
        <w:t>(Continued)</w:t>
      </w:r>
    </w:p>
    <w:tbl>
      <w:tblPr>
        <w:tblW w:w="5000" w:type="pct"/>
        <w:tblLayout w:type="fixed"/>
        <w:tblLook w:val="04A0" w:firstRow="1" w:lastRow="0" w:firstColumn="1" w:lastColumn="0" w:noHBand="0" w:noVBand="1"/>
      </w:tblPr>
      <w:tblGrid>
        <w:gridCol w:w="2853"/>
        <w:gridCol w:w="45"/>
        <w:gridCol w:w="1799"/>
        <w:gridCol w:w="34"/>
        <w:gridCol w:w="1484"/>
        <w:gridCol w:w="1183"/>
        <w:gridCol w:w="1026"/>
      </w:tblGrid>
      <w:tr w:rsidR="00A65E0E" w:rsidRPr="00A65E0E" w14:paraId="2DDEEC80" w14:textId="77777777" w:rsidTr="00673D29">
        <w:trPr>
          <w:trHeight w:val="476"/>
        </w:trPr>
        <w:tc>
          <w:tcPr>
            <w:tcW w:w="1720" w:type="pct"/>
            <w:gridSpan w:val="2"/>
            <w:tcBorders>
              <w:top w:val="single" w:sz="4" w:space="0" w:color="auto"/>
              <w:bottom w:val="single" w:sz="4" w:space="0" w:color="auto"/>
            </w:tcBorders>
            <w:vAlign w:val="center"/>
            <w:hideMark/>
          </w:tcPr>
          <w:p w14:paraId="1E98304E"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Characters</w:t>
            </w:r>
          </w:p>
        </w:tc>
        <w:tc>
          <w:tcPr>
            <w:tcW w:w="1068" w:type="pct"/>
            <w:tcBorders>
              <w:top w:val="single" w:sz="4" w:space="0" w:color="auto"/>
              <w:bottom w:val="single" w:sz="4" w:space="0" w:color="auto"/>
            </w:tcBorders>
            <w:vAlign w:val="center"/>
            <w:hideMark/>
          </w:tcPr>
          <w:p w14:paraId="4F81E6B1"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Predominant State</w:t>
            </w:r>
          </w:p>
        </w:tc>
        <w:tc>
          <w:tcPr>
            <w:tcW w:w="900" w:type="pct"/>
            <w:gridSpan w:val="2"/>
            <w:tcBorders>
              <w:top w:val="single" w:sz="4" w:space="0" w:color="auto"/>
              <w:bottom w:val="single" w:sz="4" w:space="0" w:color="auto"/>
            </w:tcBorders>
            <w:vAlign w:val="center"/>
            <w:hideMark/>
          </w:tcPr>
          <w:p w14:paraId="457C03A5"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Distribution %</w:t>
            </w:r>
          </w:p>
        </w:tc>
        <w:tc>
          <w:tcPr>
            <w:tcW w:w="702" w:type="pct"/>
            <w:tcBorders>
              <w:top w:val="single" w:sz="4" w:space="0" w:color="auto"/>
              <w:bottom w:val="single" w:sz="4" w:space="0" w:color="auto"/>
            </w:tcBorders>
            <w:vAlign w:val="center"/>
            <w:hideMark/>
          </w:tcPr>
          <w:p w14:paraId="41A4A7A2"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State Observed</w:t>
            </w:r>
          </w:p>
        </w:tc>
        <w:tc>
          <w:tcPr>
            <w:tcW w:w="609" w:type="pct"/>
            <w:tcBorders>
              <w:top w:val="single" w:sz="4" w:space="0" w:color="auto"/>
              <w:bottom w:val="single" w:sz="4" w:space="0" w:color="auto"/>
            </w:tcBorders>
            <w:noWrap/>
            <w:vAlign w:val="center"/>
            <w:hideMark/>
          </w:tcPr>
          <w:p w14:paraId="64BFD1C2" w14:textId="77777777" w:rsidR="00A65E0E" w:rsidRPr="00A65E0E" w:rsidRDefault="00A65E0E" w:rsidP="00BB7108">
            <w:pPr>
              <w:jc w:val="right"/>
              <w:rPr>
                <w:rFonts w:ascii="Arial" w:hAnsi="Arial" w:cs="Arial"/>
                <w:b/>
                <w:bCs/>
                <w:color w:val="000000"/>
              </w:rPr>
            </w:pPr>
            <w:r w:rsidRPr="00A65E0E">
              <w:rPr>
                <w:rFonts w:ascii="Arial" w:hAnsi="Arial" w:cs="Arial"/>
                <w:b/>
                <w:bCs/>
                <w:color w:val="000000"/>
              </w:rPr>
              <w:t>H' Index</w:t>
            </w:r>
          </w:p>
        </w:tc>
      </w:tr>
      <w:tr w:rsidR="00A65E0E" w:rsidRPr="00A65E0E" w14:paraId="0B61F618" w14:textId="77777777" w:rsidTr="00673D29">
        <w:trPr>
          <w:trHeight w:val="315"/>
        </w:trPr>
        <w:tc>
          <w:tcPr>
            <w:tcW w:w="1693" w:type="pct"/>
            <w:tcBorders>
              <w:top w:val="single" w:sz="4" w:space="0" w:color="auto"/>
            </w:tcBorders>
            <w:noWrap/>
            <w:vAlign w:val="center"/>
            <w:hideMark/>
          </w:tcPr>
          <w:p w14:paraId="5C23A8FD"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Moderate diversity</w:t>
            </w:r>
          </w:p>
        </w:tc>
        <w:tc>
          <w:tcPr>
            <w:tcW w:w="3307" w:type="pct"/>
            <w:gridSpan w:val="6"/>
            <w:tcBorders>
              <w:top w:val="single" w:sz="4" w:space="0" w:color="auto"/>
            </w:tcBorders>
            <w:noWrap/>
            <w:vAlign w:val="center"/>
            <w:hideMark/>
          </w:tcPr>
          <w:p w14:paraId="5F16DE7B" w14:textId="77777777" w:rsidR="00A65E0E" w:rsidRPr="00A65E0E" w:rsidRDefault="00A65E0E" w:rsidP="00BB7108">
            <w:pPr>
              <w:jc w:val="right"/>
              <w:rPr>
                <w:rFonts w:ascii="Arial" w:hAnsi="Arial" w:cs="Arial"/>
                <w:b/>
                <w:color w:val="000000"/>
              </w:rPr>
            </w:pPr>
            <w:r w:rsidRPr="00A65E0E">
              <w:rPr>
                <w:rFonts w:ascii="Arial" w:hAnsi="Arial" w:cs="Arial"/>
                <w:b/>
                <w:color w:val="000000"/>
              </w:rPr>
              <w:t>H'=0.46-0.75</w:t>
            </w:r>
          </w:p>
        </w:tc>
      </w:tr>
      <w:tr w:rsidR="00A65E0E" w:rsidRPr="00A65E0E" w14:paraId="1CFE02EF" w14:textId="77777777" w:rsidTr="00673D29">
        <w:trPr>
          <w:trHeight w:val="315"/>
        </w:trPr>
        <w:tc>
          <w:tcPr>
            <w:tcW w:w="1693" w:type="pct"/>
            <w:noWrap/>
            <w:vAlign w:val="center"/>
            <w:hideMark/>
          </w:tcPr>
          <w:p w14:paraId="482AAF4A" w14:textId="77777777" w:rsidR="00A65E0E" w:rsidRPr="00A65E0E" w:rsidRDefault="00A65E0E" w:rsidP="00BB7108">
            <w:pPr>
              <w:rPr>
                <w:rFonts w:ascii="Arial" w:hAnsi="Arial" w:cs="Arial"/>
                <w:color w:val="000000"/>
              </w:rPr>
            </w:pPr>
            <w:r w:rsidRPr="00A65E0E">
              <w:rPr>
                <w:rFonts w:ascii="Arial" w:hAnsi="Arial" w:cs="Arial"/>
                <w:color w:val="000000"/>
              </w:rPr>
              <w:t>Flag leaf attitude (late)</w:t>
            </w:r>
          </w:p>
        </w:tc>
        <w:tc>
          <w:tcPr>
            <w:tcW w:w="1115" w:type="pct"/>
            <w:gridSpan w:val="3"/>
            <w:noWrap/>
            <w:vAlign w:val="center"/>
            <w:hideMark/>
          </w:tcPr>
          <w:p w14:paraId="2893890B" w14:textId="77777777" w:rsidR="00A65E0E" w:rsidRPr="00A65E0E" w:rsidRDefault="00A65E0E" w:rsidP="00BB7108">
            <w:pPr>
              <w:jc w:val="center"/>
              <w:rPr>
                <w:rFonts w:ascii="Arial" w:hAnsi="Arial" w:cs="Arial"/>
                <w:color w:val="000000"/>
              </w:rPr>
            </w:pPr>
            <w:r w:rsidRPr="00A65E0E">
              <w:rPr>
                <w:rFonts w:ascii="Arial" w:hAnsi="Arial" w:cs="Arial"/>
                <w:color w:val="000000"/>
              </w:rPr>
              <w:t>Horizontal</w:t>
            </w:r>
          </w:p>
        </w:tc>
        <w:tc>
          <w:tcPr>
            <w:tcW w:w="881" w:type="pct"/>
            <w:noWrap/>
            <w:vAlign w:val="center"/>
            <w:hideMark/>
          </w:tcPr>
          <w:p w14:paraId="3EFD38B2" w14:textId="77777777" w:rsidR="00A65E0E" w:rsidRPr="00A65E0E" w:rsidRDefault="00A65E0E" w:rsidP="00BB7108">
            <w:pPr>
              <w:jc w:val="center"/>
              <w:rPr>
                <w:rFonts w:ascii="Arial" w:hAnsi="Arial" w:cs="Arial"/>
                <w:color w:val="000000"/>
              </w:rPr>
            </w:pPr>
            <w:r w:rsidRPr="00A65E0E">
              <w:rPr>
                <w:rFonts w:ascii="Arial" w:hAnsi="Arial" w:cs="Arial"/>
                <w:color w:val="000000"/>
              </w:rPr>
              <w:t>47.0</w:t>
            </w:r>
          </w:p>
        </w:tc>
        <w:tc>
          <w:tcPr>
            <w:tcW w:w="702" w:type="pct"/>
            <w:noWrap/>
            <w:vAlign w:val="center"/>
            <w:hideMark/>
          </w:tcPr>
          <w:p w14:paraId="1374EC5E" w14:textId="77777777" w:rsidR="00A65E0E" w:rsidRPr="00A65E0E" w:rsidRDefault="00A65E0E" w:rsidP="00195CA7">
            <w:pPr>
              <w:jc w:val="center"/>
              <w:rPr>
                <w:rFonts w:ascii="Arial" w:hAnsi="Arial" w:cs="Arial"/>
                <w:color w:val="000000"/>
              </w:rPr>
            </w:pPr>
            <w:r w:rsidRPr="00A65E0E">
              <w:rPr>
                <w:rFonts w:ascii="Arial" w:hAnsi="Arial" w:cs="Arial"/>
                <w:color w:val="000000"/>
              </w:rPr>
              <w:t>5</w:t>
            </w:r>
          </w:p>
        </w:tc>
        <w:tc>
          <w:tcPr>
            <w:tcW w:w="609" w:type="pct"/>
            <w:noWrap/>
            <w:vAlign w:val="center"/>
            <w:hideMark/>
          </w:tcPr>
          <w:p w14:paraId="079C949D" w14:textId="77777777" w:rsidR="00A65E0E" w:rsidRPr="00A65E0E" w:rsidRDefault="00A65E0E" w:rsidP="00BB7108">
            <w:pPr>
              <w:jc w:val="right"/>
              <w:rPr>
                <w:rFonts w:ascii="Arial" w:hAnsi="Arial" w:cs="Arial"/>
                <w:color w:val="000000"/>
              </w:rPr>
            </w:pPr>
            <w:r w:rsidRPr="00A65E0E">
              <w:rPr>
                <w:rFonts w:ascii="Arial" w:hAnsi="Arial" w:cs="Arial"/>
                <w:color w:val="000000"/>
              </w:rPr>
              <w:t>0.58</w:t>
            </w:r>
          </w:p>
        </w:tc>
      </w:tr>
      <w:tr w:rsidR="00A65E0E" w:rsidRPr="00A65E0E" w14:paraId="49891D0B" w14:textId="77777777" w:rsidTr="00673D29">
        <w:trPr>
          <w:trHeight w:val="315"/>
        </w:trPr>
        <w:tc>
          <w:tcPr>
            <w:tcW w:w="1693" w:type="pct"/>
            <w:noWrap/>
            <w:vAlign w:val="center"/>
            <w:hideMark/>
          </w:tcPr>
          <w:p w14:paraId="57C351A1" w14:textId="77777777" w:rsidR="00A65E0E" w:rsidRPr="00A65E0E" w:rsidRDefault="00A65E0E" w:rsidP="00673D29">
            <w:pPr>
              <w:rPr>
                <w:rFonts w:ascii="Arial" w:hAnsi="Arial" w:cs="Arial"/>
                <w:color w:val="000000"/>
              </w:rPr>
            </w:pPr>
            <w:r w:rsidRPr="00A65E0E">
              <w:rPr>
                <w:rFonts w:ascii="Arial" w:hAnsi="Arial" w:cs="Arial"/>
                <w:color w:val="000000"/>
              </w:rPr>
              <w:t xml:space="preserve">Lemma color of </w:t>
            </w:r>
            <w:proofErr w:type="spellStart"/>
            <w:r w:rsidRPr="00A65E0E">
              <w:rPr>
                <w:rFonts w:ascii="Arial" w:hAnsi="Arial" w:cs="Arial"/>
                <w:color w:val="000000"/>
              </w:rPr>
              <w:t>apiculus</w:t>
            </w:r>
            <w:proofErr w:type="spellEnd"/>
            <w:r w:rsidRPr="00A65E0E">
              <w:rPr>
                <w:rFonts w:ascii="Arial" w:hAnsi="Arial" w:cs="Arial"/>
                <w:color w:val="000000"/>
              </w:rPr>
              <w:t xml:space="preserve"> (early)</w:t>
            </w:r>
          </w:p>
        </w:tc>
        <w:tc>
          <w:tcPr>
            <w:tcW w:w="1115" w:type="pct"/>
            <w:gridSpan w:val="3"/>
            <w:noWrap/>
            <w:vAlign w:val="center"/>
            <w:hideMark/>
          </w:tcPr>
          <w:p w14:paraId="7B1F8046" w14:textId="77777777" w:rsidR="00A65E0E" w:rsidRPr="00A65E0E" w:rsidRDefault="00A65E0E" w:rsidP="00BB7108">
            <w:pPr>
              <w:jc w:val="center"/>
              <w:rPr>
                <w:rFonts w:ascii="Arial" w:hAnsi="Arial" w:cs="Arial"/>
                <w:color w:val="000000"/>
              </w:rPr>
            </w:pPr>
            <w:r w:rsidRPr="00A65E0E">
              <w:rPr>
                <w:rFonts w:ascii="Arial" w:hAnsi="Arial" w:cs="Arial"/>
                <w:color w:val="000000"/>
              </w:rPr>
              <w:t>Green</w:t>
            </w:r>
          </w:p>
        </w:tc>
        <w:tc>
          <w:tcPr>
            <w:tcW w:w="881" w:type="pct"/>
            <w:noWrap/>
            <w:vAlign w:val="center"/>
            <w:hideMark/>
          </w:tcPr>
          <w:p w14:paraId="02890820" w14:textId="77777777" w:rsidR="00A65E0E" w:rsidRPr="00A65E0E" w:rsidRDefault="00A65E0E" w:rsidP="00BB7108">
            <w:pPr>
              <w:jc w:val="center"/>
              <w:rPr>
                <w:rFonts w:ascii="Arial" w:hAnsi="Arial" w:cs="Arial"/>
                <w:color w:val="000000"/>
              </w:rPr>
            </w:pPr>
            <w:r w:rsidRPr="00A65E0E">
              <w:rPr>
                <w:rFonts w:ascii="Arial" w:hAnsi="Arial" w:cs="Arial"/>
                <w:color w:val="000000"/>
              </w:rPr>
              <w:t>59.1</w:t>
            </w:r>
          </w:p>
        </w:tc>
        <w:tc>
          <w:tcPr>
            <w:tcW w:w="702" w:type="pct"/>
            <w:noWrap/>
            <w:vAlign w:val="center"/>
            <w:hideMark/>
          </w:tcPr>
          <w:p w14:paraId="5E096F7E" w14:textId="77777777" w:rsidR="00A65E0E" w:rsidRPr="00A65E0E" w:rsidRDefault="00A65E0E" w:rsidP="00195CA7">
            <w:pPr>
              <w:jc w:val="center"/>
              <w:rPr>
                <w:rFonts w:ascii="Arial" w:hAnsi="Arial" w:cs="Arial"/>
                <w:color w:val="000000"/>
              </w:rPr>
            </w:pPr>
            <w:r w:rsidRPr="00A65E0E">
              <w:rPr>
                <w:rFonts w:ascii="Arial" w:hAnsi="Arial" w:cs="Arial"/>
                <w:color w:val="000000"/>
              </w:rPr>
              <w:t>4</w:t>
            </w:r>
          </w:p>
        </w:tc>
        <w:tc>
          <w:tcPr>
            <w:tcW w:w="609" w:type="pct"/>
            <w:noWrap/>
            <w:vAlign w:val="center"/>
            <w:hideMark/>
          </w:tcPr>
          <w:p w14:paraId="2B0713A3" w14:textId="77777777" w:rsidR="00A65E0E" w:rsidRPr="00A65E0E" w:rsidRDefault="00A65E0E" w:rsidP="00BB7108">
            <w:pPr>
              <w:jc w:val="right"/>
              <w:rPr>
                <w:rFonts w:ascii="Arial" w:hAnsi="Arial" w:cs="Arial"/>
                <w:color w:val="000000"/>
              </w:rPr>
            </w:pPr>
            <w:r w:rsidRPr="00A65E0E">
              <w:rPr>
                <w:rFonts w:ascii="Arial" w:hAnsi="Arial" w:cs="Arial"/>
                <w:color w:val="000000"/>
              </w:rPr>
              <w:t>0.58</w:t>
            </w:r>
          </w:p>
        </w:tc>
      </w:tr>
      <w:tr w:rsidR="00A65E0E" w:rsidRPr="00A65E0E" w14:paraId="4183848D" w14:textId="77777777" w:rsidTr="00673D29">
        <w:trPr>
          <w:trHeight w:val="315"/>
        </w:trPr>
        <w:tc>
          <w:tcPr>
            <w:tcW w:w="1693" w:type="pct"/>
            <w:noWrap/>
            <w:vAlign w:val="center"/>
            <w:hideMark/>
          </w:tcPr>
          <w:p w14:paraId="2C2C1E1E" w14:textId="77777777" w:rsidR="00A65E0E" w:rsidRPr="00A65E0E" w:rsidRDefault="00A65E0E" w:rsidP="00BB7108">
            <w:pPr>
              <w:rPr>
                <w:rFonts w:ascii="Arial" w:hAnsi="Arial" w:cs="Arial"/>
                <w:color w:val="000000"/>
              </w:rPr>
            </w:pPr>
            <w:r w:rsidRPr="00A65E0E">
              <w:rPr>
                <w:rFonts w:ascii="Arial" w:hAnsi="Arial" w:cs="Arial"/>
                <w:color w:val="000000"/>
              </w:rPr>
              <w:t>Culm lodging</w:t>
            </w:r>
          </w:p>
        </w:tc>
        <w:tc>
          <w:tcPr>
            <w:tcW w:w="1115" w:type="pct"/>
            <w:gridSpan w:val="3"/>
            <w:noWrap/>
            <w:vAlign w:val="center"/>
            <w:hideMark/>
          </w:tcPr>
          <w:p w14:paraId="338C26B0" w14:textId="77777777" w:rsidR="00A65E0E" w:rsidRPr="00A65E0E" w:rsidRDefault="00A65E0E" w:rsidP="00BB7108">
            <w:pPr>
              <w:jc w:val="center"/>
              <w:rPr>
                <w:rFonts w:ascii="Arial" w:hAnsi="Arial" w:cs="Arial"/>
                <w:color w:val="000000"/>
              </w:rPr>
            </w:pPr>
            <w:r w:rsidRPr="00A65E0E">
              <w:rPr>
                <w:rFonts w:ascii="Arial" w:hAnsi="Arial" w:cs="Arial"/>
                <w:color w:val="000000"/>
              </w:rPr>
              <w:t>Intermediate</w:t>
            </w:r>
          </w:p>
        </w:tc>
        <w:tc>
          <w:tcPr>
            <w:tcW w:w="881" w:type="pct"/>
            <w:noWrap/>
            <w:vAlign w:val="center"/>
            <w:hideMark/>
          </w:tcPr>
          <w:p w14:paraId="22B4F3D9" w14:textId="77777777" w:rsidR="00A65E0E" w:rsidRPr="00A65E0E" w:rsidRDefault="00A65E0E" w:rsidP="00BB7108">
            <w:pPr>
              <w:jc w:val="center"/>
              <w:rPr>
                <w:rFonts w:ascii="Arial" w:hAnsi="Arial" w:cs="Arial"/>
                <w:color w:val="000000"/>
              </w:rPr>
            </w:pPr>
            <w:r w:rsidRPr="00A65E0E">
              <w:rPr>
                <w:rFonts w:ascii="Arial" w:hAnsi="Arial" w:cs="Arial"/>
                <w:color w:val="000000"/>
              </w:rPr>
              <w:t>63.9</w:t>
            </w:r>
          </w:p>
        </w:tc>
        <w:tc>
          <w:tcPr>
            <w:tcW w:w="702" w:type="pct"/>
            <w:noWrap/>
            <w:vAlign w:val="center"/>
            <w:hideMark/>
          </w:tcPr>
          <w:p w14:paraId="12FB915E" w14:textId="77777777" w:rsidR="00A65E0E" w:rsidRPr="00A65E0E" w:rsidRDefault="00A65E0E" w:rsidP="00195CA7">
            <w:pPr>
              <w:jc w:val="center"/>
              <w:rPr>
                <w:rFonts w:ascii="Arial" w:hAnsi="Arial" w:cs="Arial"/>
                <w:color w:val="000000"/>
              </w:rPr>
            </w:pPr>
            <w:r w:rsidRPr="00A65E0E">
              <w:rPr>
                <w:rFonts w:ascii="Arial" w:hAnsi="Arial" w:cs="Arial"/>
                <w:color w:val="000000"/>
              </w:rPr>
              <w:t>5</w:t>
            </w:r>
          </w:p>
        </w:tc>
        <w:tc>
          <w:tcPr>
            <w:tcW w:w="609" w:type="pct"/>
            <w:noWrap/>
            <w:vAlign w:val="center"/>
            <w:hideMark/>
          </w:tcPr>
          <w:p w14:paraId="58048C34" w14:textId="77777777" w:rsidR="00A65E0E" w:rsidRPr="00A65E0E" w:rsidRDefault="00A65E0E" w:rsidP="00BB7108">
            <w:pPr>
              <w:jc w:val="right"/>
              <w:rPr>
                <w:rFonts w:ascii="Arial" w:hAnsi="Arial" w:cs="Arial"/>
                <w:color w:val="000000"/>
              </w:rPr>
            </w:pPr>
            <w:r w:rsidRPr="00A65E0E">
              <w:rPr>
                <w:rFonts w:ascii="Arial" w:hAnsi="Arial" w:cs="Arial"/>
                <w:color w:val="000000"/>
              </w:rPr>
              <w:t>0.52</w:t>
            </w:r>
          </w:p>
        </w:tc>
      </w:tr>
      <w:tr w:rsidR="00A65E0E" w:rsidRPr="00A65E0E" w14:paraId="548BD262" w14:textId="77777777" w:rsidTr="00673D29">
        <w:trPr>
          <w:trHeight w:val="315"/>
        </w:trPr>
        <w:tc>
          <w:tcPr>
            <w:tcW w:w="1693" w:type="pct"/>
            <w:noWrap/>
            <w:vAlign w:val="center"/>
            <w:hideMark/>
          </w:tcPr>
          <w:p w14:paraId="6D80F102" w14:textId="77777777" w:rsidR="00A65E0E" w:rsidRPr="00A65E0E" w:rsidRDefault="00A65E0E" w:rsidP="00BB7108">
            <w:pPr>
              <w:rPr>
                <w:rFonts w:ascii="Arial" w:hAnsi="Arial" w:cs="Arial"/>
                <w:color w:val="000000"/>
              </w:rPr>
            </w:pPr>
            <w:r w:rsidRPr="00A65E0E">
              <w:rPr>
                <w:rFonts w:ascii="Arial" w:hAnsi="Arial" w:cs="Arial"/>
                <w:color w:val="000000"/>
              </w:rPr>
              <w:t>Culm strength</w:t>
            </w:r>
          </w:p>
        </w:tc>
        <w:tc>
          <w:tcPr>
            <w:tcW w:w="1115" w:type="pct"/>
            <w:gridSpan w:val="3"/>
            <w:noWrap/>
            <w:vAlign w:val="center"/>
            <w:hideMark/>
          </w:tcPr>
          <w:p w14:paraId="06AAC720" w14:textId="77777777" w:rsidR="00A65E0E" w:rsidRPr="00A65E0E" w:rsidRDefault="00A65E0E" w:rsidP="00BB7108">
            <w:pPr>
              <w:jc w:val="center"/>
              <w:rPr>
                <w:rFonts w:ascii="Arial" w:hAnsi="Arial" w:cs="Arial"/>
                <w:color w:val="000000"/>
              </w:rPr>
            </w:pPr>
            <w:r w:rsidRPr="00A65E0E">
              <w:rPr>
                <w:rFonts w:ascii="Arial" w:hAnsi="Arial" w:cs="Arial"/>
                <w:color w:val="000000"/>
              </w:rPr>
              <w:t>Intermediate</w:t>
            </w:r>
          </w:p>
        </w:tc>
        <w:tc>
          <w:tcPr>
            <w:tcW w:w="881" w:type="pct"/>
            <w:noWrap/>
            <w:vAlign w:val="center"/>
            <w:hideMark/>
          </w:tcPr>
          <w:p w14:paraId="60A5D198" w14:textId="77777777" w:rsidR="00A65E0E" w:rsidRPr="00A65E0E" w:rsidRDefault="00A65E0E" w:rsidP="00BB7108">
            <w:pPr>
              <w:jc w:val="center"/>
              <w:rPr>
                <w:rFonts w:ascii="Arial" w:hAnsi="Arial" w:cs="Arial"/>
                <w:color w:val="000000"/>
              </w:rPr>
            </w:pPr>
            <w:r w:rsidRPr="00A65E0E">
              <w:rPr>
                <w:rFonts w:ascii="Arial" w:hAnsi="Arial" w:cs="Arial"/>
                <w:color w:val="000000"/>
              </w:rPr>
              <w:t>60.2</w:t>
            </w:r>
          </w:p>
        </w:tc>
        <w:tc>
          <w:tcPr>
            <w:tcW w:w="702" w:type="pct"/>
            <w:noWrap/>
            <w:vAlign w:val="center"/>
            <w:hideMark/>
          </w:tcPr>
          <w:p w14:paraId="54668C2F" w14:textId="77777777" w:rsidR="00A65E0E" w:rsidRPr="00A65E0E" w:rsidRDefault="00A65E0E" w:rsidP="00195CA7">
            <w:pPr>
              <w:jc w:val="center"/>
              <w:rPr>
                <w:rFonts w:ascii="Arial" w:hAnsi="Arial" w:cs="Arial"/>
                <w:color w:val="000000"/>
              </w:rPr>
            </w:pPr>
            <w:r w:rsidRPr="00A65E0E">
              <w:rPr>
                <w:rFonts w:ascii="Arial" w:hAnsi="Arial" w:cs="Arial"/>
                <w:color w:val="000000"/>
              </w:rPr>
              <w:t>5</w:t>
            </w:r>
          </w:p>
        </w:tc>
        <w:tc>
          <w:tcPr>
            <w:tcW w:w="609" w:type="pct"/>
            <w:noWrap/>
            <w:vAlign w:val="center"/>
            <w:hideMark/>
          </w:tcPr>
          <w:p w14:paraId="7D1CCA5A" w14:textId="77777777" w:rsidR="00A65E0E" w:rsidRPr="00A65E0E" w:rsidRDefault="00A65E0E" w:rsidP="00BB7108">
            <w:pPr>
              <w:jc w:val="right"/>
              <w:rPr>
                <w:rFonts w:ascii="Arial" w:hAnsi="Arial" w:cs="Arial"/>
                <w:color w:val="000000"/>
              </w:rPr>
            </w:pPr>
            <w:r w:rsidRPr="00A65E0E">
              <w:rPr>
                <w:rFonts w:ascii="Arial" w:hAnsi="Arial" w:cs="Arial"/>
                <w:color w:val="000000"/>
              </w:rPr>
              <w:t>0.51</w:t>
            </w:r>
          </w:p>
        </w:tc>
      </w:tr>
      <w:tr w:rsidR="00A65E0E" w:rsidRPr="00A65E0E" w14:paraId="5D8B52FC" w14:textId="77777777" w:rsidTr="00673D29">
        <w:trPr>
          <w:trHeight w:val="315"/>
        </w:trPr>
        <w:tc>
          <w:tcPr>
            <w:tcW w:w="1693" w:type="pct"/>
            <w:noWrap/>
            <w:vAlign w:val="center"/>
            <w:hideMark/>
          </w:tcPr>
          <w:p w14:paraId="1312E4D4" w14:textId="77777777" w:rsidR="00A65E0E" w:rsidRPr="00A65E0E" w:rsidRDefault="00A65E0E" w:rsidP="00BB7108">
            <w:pPr>
              <w:rPr>
                <w:rFonts w:ascii="Arial" w:hAnsi="Arial" w:cs="Arial"/>
                <w:color w:val="000000"/>
              </w:rPr>
            </w:pPr>
            <w:r w:rsidRPr="00A65E0E">
              <w:rPr>
                <w:rFonts w:ascii="Arial" w:hAnsi="Arial" w:cs="Arial"/>
                <w:color w:val="000000"/>
              </w:rPr>
              <w:t xml:space="preserve">Panicle </w:t>
            </w:r>
            <w:proofErr w:type="spellStart"/>
            <w:r w:rsidRPr="00A65E0E">
              <w:rPr>
                <w:rFonts w:ascii="Arial" w:hAnsi="Arial" w:cs="Arial"/>
                <w:color w:val="000000"/>
              </w:rPr>
              <w:t>exsertion</w:t>
            </w:r>
            <w:proofErr w:type="spellEnd"/>
          </w:p>
        </w:tc>
        <w:tc>
          <w:tcPr>
            <w:tcW w:w="1115" w:type="pct"/>
            <w:gridSpan w:val="3"/>
            <w:noWrap/>
            <w:vAlign w:val="center"/>
            <w:hideMark/>
          </w:tcPr>
          <w:p w14:paraId="56E149B8" w14:textId="77777777" w:rsidR="00A65E0E" w:rsidRPr="00A65E0E" w:rsidRDefault="00A65E0E" w:rsidP="00BB7108">
            <w:pPr>
              <w:jc w:val="center"/>
              <w:rPr>
                <w:rFonts w:ascii="Arial" w:hAnsi="Arial" w:cs="Arial"/>
                <w:color w:val="000000"/>
              </w:rPr>
            </w:pPr>
            <w:r w:rsidRPr="00A65E0E">
              <w:rPr>
                <w:rFonts w:ascii="Arial" w:hAnsi="Arial" w:cs="Arial"/>
                <w:color w:val="000000"/>
              </w:rPr>
              <w:t xml:space="preserve">Moderately well </w:t>
            </w:r>
            <w:proofErr w:type="spellStart"/>
            <w:r w:rsidRPr="00A65E0E">
              <w:rPr>
                <w:rFonts w:ascii="Arial" w:hAnsi="Arial" w:cs="Arial"/>
                <w:color w:val="000000"/>
              </w:rPr>
              <w:t>exserted</w:t>
            </w:r>
            <w:proofErr w:type="spellEnd"/>
          </w:p>
        </w:tc>
        <w:tc>
          <w:tcPr>
            <w:tcW w:w="881" w:type="pct"/>
            <w:noWrap/>
            <w:vAlign w:val="center"/>
            <w:hideMark/>
          </w:tcPr>
          <w:p w14:paraId="1BD5F43C" w14:textId="77777777" w:rsidR="00A65E0E" w:rsidRPr="00A65E0E" w:rsidRDefault="00A65E0E" w:rsidP="00BB7108">
            <w:pPr>
              <w:jc w:val="center"/>
              <w:rPr>
                <w:rFonts w:ascii="Arial" w:hAnsi="Arial" w:cs="Arial"/>
                <w:color w:val="000000"/>
              </w:rPr>
            </w:pPr>
            <w:r w:rsidRPr="00A65E0E">
              <w:rPr>
                <w:rFonts w:ascii="Arial" w:hAnsi="Arial" w:cs="Arial"/>
                <w:color w:val="000000"/>
              </w:rPr>
              <w:t>54.2</w:t>
            </w:r>
          </w:p>
        </w:tc>
        <w:tc>
          <w:tcPr>
            <w:tcW w:w="702" w:type="pct"/>
            <w:noWrap/>
            <w:vAlign w:val="center"/>
            <w:hideMark/>
          </w:tcPr>
          <w:p w14:paraId="7A0753D9" w14:textId="77777777" w:rsidR="00A65E0E" w:rsidRPr="00A65E0E" w:rsidRDefault="00A65E0E" w:rsidP="00195CA7">
            <w:pPr>
              <w:jc w:val="center"/>
              <w:rPr>
                <w:rFonts w:ascii="Arial" w:hAnsi="Arial" w:cs="Arial"/>
                <w:color w:val="000000"/>
              </w:rPr>
            </w:pPr>
            <w:r w:rsidRPr="00A65E0E">
              <w:rPr>
                <w:rFonts w:ascii="Arial" w:hAnsi="Arial" w:cs="Arial"/>
                <w:color w:val="000000"/>
              </w:rPr>
              <w:t>7</w:t>
            </w:r>
          </w:p>
        </w:tc>
        <w:tc>
          <w:tcPr>
            <w:tcW w:w="609" w:type="pct"/>
            <w:noWrap/>
            <w:vAlign w:val="center"/>
            <w:hideMark/>
          </w:tcPr>
          <w:p w14:paraId="06289290" w14:textId="77777777" w:rsidR="00A65E0E" w:rsidRPr="00A65E0E" w:rsidRDefault="00A65E0E" w:rsidP="00BB7108">
            <w:pPr>
              <w:jc w:val="right"/>
              <w:rPr>
                <w:rFonts w:ascii="Arial" w:hAnsi="Arial" w:cs="Arial"/>
                <w:color w:val="000000"/>
              </w:rPr>
            </w:pPr>
            <w:r w:rsidRPr="00A65E0E">
              <w:rPr>
                <w:rFonts w:ascii="Arial" w:hAnsi="Arial" w:cs="Arial"/>
                <w:color w:val="000000"/>
              </w:rPr>
              <w:t>0.48</w:t>
            </w:r>
          </w:p>
        </w:tc>
      </w:tr>
      <w:tr w:rsidR="00A65E0E" w:rsidRPr="00A65E0E" w14:paraId="28202772" w14:textId="77777777" w:rsidTr="00673D29">
        <w:trPr>
          <w:trHeight w:val="315"/>
        </w:trPr>
        <w:tc>
          <w:tcPr>
            <w:tcW w:w="1693" w:type="pct"/>
            <w:vAlign w:val="center"/>
            <w:hideMark/>
          </w:tcPr>
          <w:p w14:paraId="44FB81FC" w14:textId="77777777" w:rsidR="00A65E0E" w:rsidRPr="00A65E0E" w:rsidRDefault="00A65E0E" w:rsidP="00BB7108">
            <w:pPr>
              <w:rPr>
                <w:rFonts w:ascii="Arial" w:hAnsi="Arial" w:cs="Arial"/>
                <w:color w:val="000000"/>
              </w:rPr>
            </w:pPr>
            <w:r w:rsidRPr="00A65E0E">
              <w:rPr>
                <w:rFonts w:ascii="Arial" w:hAnsi="Arial" w:cs="Arial"/>
                <w:color w:val="000000"/>
              </w:rPr>
              <w:t>Panicle length (cm)</w:t>
            </w:r>
          </w:p>
        </w:tc>
        <w:tc>
          <w:tcPr>
            <w:tcW w:w="1115" w:type="pct"/>
            <w:gridSpan w:val="3"/>
            <w:noWrap/>
            <w:vAlign w:val="center"/>
            <w:hideMark/>
          </w:tcPr>
          <w:p w14:paraId="7FB684B9" w14:textId="77777777" w:rsidR="00A65E0E" w:rsidRPr="00A65E0E" w:rsidRDefault="00A65E0E" w:rsidP="00BB7108">
            <w:pPr>
              <w:jc w:val="center"/>
              <w:rPr>
                <w:rFonts w:ascii="Arial" w:hAnsi="Arial" w:cs="Arial"/>
                <w:color w:val="000000"/>
              </w:rPr>
            </w:pPr>
            <w:r w:rsidRPr="00A65E0E">
              <w:rPr>
                <w:rFonts w:ascii="Arial" w:hAnsi="Arial" w:cs="Arial"/>
                <w:color w:val="000000"/>
              </w:rPr>
              <w:t>25-30</w:t>
            </w:r>
          </w:p>
        </w:tc>
        <w:tc>
          <w:tcPr>
            <w:tcW w:w="881" w:type="pct"/>
            <w:noWrap/>
            <w:vAlign w:val="center"/>
            <w:hideMark/>
          </w:tcPr>
          <w:p w14:paraId="180EA7CB" w14:textId="77777777" w:rsidR="00A65E0E" w:rsidRPr="00A65E0E" w:rsidRDefault="00A65E0E" w:rsidP="00BB7108">
            <w:pPr>
              <w:jc w:val="center"/>
              <w:rPr>
                <w:rFonts w:ascii="Arial" w:hAnsi="Arial" w:cs="Arial"/>
                <w:color w:val="000000"/>
              </w:rPr>
            </w:pPr>
            <w:r w:rsidRPr="00A65E0E">
              <w:rPr>
                <w:rFonts w:ascii="Arial" w:hAnsi="Arial" w:cs="Arial"/>
                <w:color w:val="000000"/>
              </w:rPr>
              <w:t>48.2</w:t>
            </w:r>
          </w:p>
        </w:tc>
        <w:tc>
          <w:tcPr>
            <w:tcW w:w="702" w:type="pct"/>
            <w:noWrap/>
            <w:vAlign w:val="center"/>
            <w:hideMark/>
          </w:tcPr>
          <w:p w14:paraId="0547D085" w14:textId="77777777" w:rsidR="00A65E0E" w:rsidRPr="00A65E0E" w:rsidRDefault="00A65E0E" w:rsidP="00195CA7">
            <w:pPr>
              <w:jc w:val="center"/>
              <w:rPr>
                <w:rFonts w:ascii="Arial" w:hAnsi="Arial" w:cs="Arial"/>
                <w:color w:val="000000"/>
              </w:rPr>
            </w:pPr>
            <w:r w:rsidRPr="00A65E0E">
              <w:rPr>
                <w:rFonts w:ascii="Arial" w:hAnsi="Arial" w:cs="Arial"/>
                <w:color w:val="000000"/>
              </w:rPr>
              <w:t>3</w:t>
            </w:r>
          </w:p>
        </w:tc>
        <w:tc>
          <w:tcPr>
            <w:tcW w:w="609" w:type="pct"/>
            <w:noWrap/>
            <w:vAlign w:val="center"/>
            <w:hideMark/>
          </w:tcPr>
          <w:p w14:paraId="2F173384" w14:textId="77777777" w:rsidR="00A65E0E" w:rsidRPr="00A65E0E" w:rsidRDefault="00A65E0E" w:rsidP="00BB7108">
            <w:pPr>
              <w:jc w:val="right"/>
              <w:rPr>
                <w:rFonts w:ascii="Arial" w:hAnsi="Arial" w:cs="Arial"/>
                <w:color w:val="000000"/>
              </w:rPr>
            </w:pPr>
            <w:r w:rsidRPr="00A65E0E">
              <w:rPr>
                <w:rFonts w:ascii="Arial" w:hAnsi="Arial" w:cs="Arial"/>
                <w:color w:val="000000"/>
              </w:rPr>
              <w:t>0.72</w:t>
            </w:r>
          </w:p>
        </w:tc>
      </w:tr>
      <w:tr w:rsidR="00A65E0E" w:rsidRPr="00A65E0E" w14:paraId="0969C17F" w14:textId="77777777" w:rsidTr="00673D29">
        <w:trPr>
          <w:trHeight w:val="315"/>
        </w:trPr>
        <w:tc>
          <w:tcPr>
            <w:tcW w:w="1693" w:type="pct"/>
            <w:noWrap/>
            <w:vAlign w:val="center"/>
            <w:hideMark/>
          </w:tcPr>
          <w:p w14:paraId="749607BE" w14:textId="77777777" w:rsidR="00A65E0E" w:rsidRPr="00A65E0E" w:rsidRDefault="00A65E0E" w:rsidP="00BB7108">
            <w:pPr>
              <w:rPr>
                <w:rFonts w:ascii="Arial" w:hAnsi="Arial" w:cs="Arial"/>
                <w:color w:val="000000"/>
              </w:rPr>
            </w:pPr>
            <w:r w:rsidRPr="00A65E0E">
              <w:rPr>
                <w:rFonts w:ascii="Arial" w:hAnsi="Arial" w:cs="Arial"/>
                <w:color w:val="000000"/>
              </w:rPr>
              <w:t xml:space="preserve">Lemma shape of </w:t>
            </w:r>
            <w:proofErr w:type="spellStart"/>
            <w:r w:rsidRPr="00A65E0E">
              <w:rPr>
                <w:rFonts w:ascii="Arial" w:hAnsi="Arial" w:cs="Arial"/>
                <w:color w:val="000000"/>
              </w:rPr>
              <w:t>apiculus</w:t>
            </w:r>
            <w:proofErr w:type="spellEnd"/>
          </w:p>
        </w:tc>
        <w:tc>
          <w:tcPr>
            <w:tcW w:w="1115" w:type="pct"/>
            <w:gridSpan w:val="3"/>
            <w:noWrap/>
            <w:vAlign w:val="center"/>
            <w:hideMark/>
          </w:tcPr>
          <w:p w14:paraId="3AB4013B" w14:textId="77777777" w:rsidR="00A65E0E" w:rsidRPr="00A65E0E" w:rsidRDefault="00A65E0E" w:rsidP="00BB7108">
            <w:pPr>
              <w:jc w:val="center"/>
              <w:rPr>
                <w:rFonts w:ascii="Arial" w:hAnsi="Arial" w:cs="Arial"/>
                <w:color w:val="000000"/>
              </w:rPr>
            </w:pPr>
            <w:r w:rsidRPr="00A65E0E">
              <w:rPr>
                <w:rFonts w:ascii="Arial" w:hAnsi="Arial" w:cs="Arial"/>
                <w:color w:val="000000"/>
              </w:rPr>
              <w:t>Pointed</w:t>
            </w:r>
          </w:p>
        </w:tc>
        <w:tc>
          <w:tcPr>
            <w:tcW w:w="881" w:type="pct"/>
            <w:noWrap/>
            <w:vAlign w:val="center"/>
            <w:hideMark/>
          </w:tcPr>
          <w:p w14:paraId="269FFBFE" w14:textId="77777777" w:rsidR="00A65E0E" w:rsidRPr="00A65E0E" w:rsidRDefault="00A65E0E" w:rsidP="00BB7108">
            <w:pPr>
              <w:jc w:val="center"/>
              <w:rPr>
                <w:rFonts w:ascii="Arial" w:hAnsi="Arial" w:cs="Arial"/>
                <w:color w:val="000000"/>
              </w:rPr>
            </w:pPr>
            <w:r w:rsidRPr="00A65E0E">
              <w:rPr>
                <w:rFonts w:ascii="Arial" w:hAnsi="Arial" w:cs="Arial"/>
                <w:color w:val="000000"/>
              </w:rPr>
              <w:t>81.9</w:t>
            </w:r>
          </w:p>
        </w:tc>
        <w:tc>
          <w:tcPr>
            <w:tcW w:w="702" w:type="pct"/>
            <w:noWrap/>
            <w:vAlign w:val="center"/>
            <w:hideMark/>
          </w:tcPr>
          <w:p w14:paraId="629304A8" w14:textId="77777777" w:rsidR="00A65E0E" w:rsidRPr="00A65E0E" w:rsidRDefault="00A65E0E" w:rsidP="00195CA7">
            <w:pPr>
              <w:jc w:val="center"/>
              <w:rPr>
                <w:rFonts w:ascii="Arial" w:hAnsi="Arial" w:cs="Arial"/>
                <w:color w:val="000000"/>
              </w:rPr>
            </w:pPr>
            <w:r w:rsidRPr="00A65E0E">
              <w:rPr>
                <w:rFonts w:ascii="Arial" w:hAnsi="Arial" w:cs="Arial"/>
                <w:color w:val="000000"/>
              </w:rPr>
              <w:t>1</w:t>
            </w:r>
          </w:p>
        </w:tc>
        <w:tc>
          <w:tcPr>
            <w:tcW w:w="609" w:type="pct"/>
            <w:noWrap/>
            <w:vAlign w:val="center"/>
            <w:hideMark/>
          </w:tcPr>
          <w:p w14:paraId="3D268283" w14:textId="77777777" w:rsidR="00A65E0E" w:rsidRPr="00A65E0E" w:rsidRDefault="00A65E0E" w:rsidP="00BB7108">
            <w:pPr>
              <w:jc w:val="right"/>
              <w:rPr>
                <w:rFonts w:ascii="Arial" w:hAnsi="Arial" w:cs="Arial"/>
                <w:color w:val="000000"/>
              </w:rPr>
            </w:pPr>
            <w:r w:rsidRPr="00A65E0E">
              <w:rPr>
                <w:rFonts w:ascii="Arial" w:hAnsi="Arial" w:cs="Arial"/>
                <w:color w:val="000000"/>
              </w:rPr>
              <w:t>0.68</w:t>
            </w:r>
          </w:p>
        </w:tc>
      </w:tr>
      <w:tr w:rsidR="00A65E0E" w:rsidRPr="00A65E0E" w14:paraId="4CC1F8DB" w14:textId="77777777" w:rsidTr="00673D29">
        <w:trPr>
          <w:trHeight w:val="315"/>
        </w:trPr>
        <w:tc>
          <w:tcPr>
            <w:tcW w:w="1693" w:type="pct"/>
            <w:noWrap/>
            <w:vAlign w:val="center"/>
            <w:hideMark/>
          </w:tcPr>
          <w:p w14:paraId="3930D9D0" w14:textId="77777777" w:rsidR="00A65E0E" w:rsidRPr="00A65E0E" w:rsidRDefault="00A65E0E" w:rsidP="00BB7108">
            <w:pPr>
              <w:rPr>
                <w:rFonts w:ascii="Arial" w:hAnsi="Arial" w:cs="Arial"/>
                <w:color w:val="000000"/>
              </w:rPr>
            </w:pPr>
            <w:r w:rsidRPr="00A65E0E">
              <w:rPr>
                <w:rFonts w:ascii="Arial" w:hAnsi="Arial" w:cs="Arial"/>
                <w:color w:val="000000"/>
              </w:rPr>
              <w:t>Spikelet fertility</w:t>
            </w:r>
          </w:p>
        </w:tc>
        <w:tc>
          <w:tcPr>
            <w:tcW w:w="1115" w:type="pct"/>
            <w:gridSpan w:val="3"/>
            <w:noWrap/>
            <w:vAlign w:val="center"/>
            <w:hideMark/>
          </w:tcPr>
          <w:p w14:paraId="2220CEA4" w14:textId="77777777" w:rsidR="00A65E0E" w:rsidRPr="00A65E0E" w:rsidRDefault="00A65E0E" w:rsidP="00BB7108">
            <w:pPr>
              <w:jc w:val="center"/>
              <w:rPr>
                <w:rFonts w:ascii="Arial" w:hAnsi="Arial" w:cs="Arial"/>
                <w:color w:val="000000"/>
              </w:rPr>
            </w:pPr>
            <w:r w:rsidRPr="00A65E0E">
              <w:rPr>
                <w:rFonts w:ascii="Arial" w:hAnsi="Arial" w:cs="Arial"/>
                <w:color w:val="000000"/>
              </w:rPr>
              <w:t>Fertile</w:t>
            </w:r>
          </w:p>
        </w:tc>
        <w:tc>
          <w:tcPr>
            <w:tcW w:w="881" w:type="pct"/>
            <w:noWrap/>
            <w:vAlign w:val="center"/>
            <w:hideMark/>
          </w:tcPr>
          <w:p w14:paraId="5FA42764" w14:textId="77777777" w:rsidR="00A65E0E" w:rsidRPr="00A65E0E" w:rsidRDefault="00A65E0E" w:rsidP="00BB7108">
            <w:pPr>
              <w:jc w:val="center"/>
              <w:rPr>
                <w:rFonts w:ascii="Arial" w:hAnsi="Arial" w:cs="Arial"/>
                <w:color w:val="000000"/>
              </w:rPr>
            </w:pPr>
            <w:r w:rsidRPr="00A65E0E">
              <w:rPr>
                <w:rFonts w:ascii="Arial" w:hAnsi="Arial" w:cs="Arial"/>
                <w:color w:val="000000"/>
              </w:rPr>
              <w:t>59.0</w:t>
            </w:r>
          </w:p>
        </w:tc>
        <w:tc>
          <w:tcPr>
            <w:tcW w:w="702" w:type="pct"/>
            <w:noWrap/>
            <w:vAlign w:val="center"/>
            <w:hideMark/>
          </w:tcPr>
          <w:p w14:paraId="378821E9" w14:textId="77777777" w:rsidR="00A65E0E" w:rsidRPr="00A65E0E" w:rsidRDefault="00A65E0E" w:rsidP="00195CA7">
            <w:pPr>
              <w:jc w:val="center"/>
              <w:rPr>
                <w:rFonts w:ascii="Arial" w:hAnsi="Arial" w:cs="Arial"/>
                <w:color w:val="000000"/>
              </w:rPr>
            </w:pPr>
            <w:r w:rsidRPr="00A65E0E">
              <w:rPr>
                <w:rFonts w:ascii="Arial" w:hAnsi="Arial" w:cs="Arial"/>
                <w:color w:val="000000"/>
              </w:rPr>
              <w:t>4</w:t>
            </w:r>
          </w:p>
        </w:tc>
        <w:tc>
          <w:tcPr>
            <w:tcW w:w="609" w:type="pct"/>
            <w:noWrap/>
            <w:vAlign w:val="center"/>
            <w:hideMark/>
          </w:tcPr>
          <w:p w14:paraId="7C89C7C6" w14:textId="77777777" w:rsidR="00A65E0E" w:rsidRPr="00A65E0E" w:rsidRDefault="00A65E0E" w:rsidP="00BB7108">
            <w:pPr>
              <w:jc w:val="right"/>
              <w:rPr>
                <w:rFonts w:ascii="Arial" w:hAnsi="Arial" w:cs="Arial"/>
                <w:color w:val="000000"/>
              </w:rPr>
            </w:pPr>
            <w:r w:rsidRPr="00A65E0E">
              <w:rPr>
                <w:rFonts w:ascii="Arial" w:hAnsi="Arial" w:cs="Arial"/>
                <w:color w:val="000000"/>
              </w:rPr>
              <w:t>0.63</w:t>
            </w:r>
          </w:p>
        </w:tc>
      </w:tr>
      <w:tr w:rsidR="00A65E0E" w:rsidRPr="00A65E0E" w14:paraId="5FE393EE" w14:textId="77777777" w:rsidTr="00673D29">
        <w:trPr>
          <w:trHeight w:val="315"/>
        </w:trPr>
        <w:tc>
          <w:tcPr>
            <w:tcW w:w="1693" w:type="pct"/>
            <w:noWrap/>
            <w:vAlign w:val="center"/>
            <w:hideMark/>
          </w:tcPr>
          <w:p w14:paraId="4874C233" w14:textId="77777777" w:rsidR="00A65E0E" w:rsidRPr="00A65E0E" w:rsidRDefault="00A65E0E" w:rsidP="00BB7108">
            <w:pPr>
              <w:rPr>
                <w:rFonts w:ascii="Arial" w:hAnsi="Arial" w:cs="Arial"/>
                <w:color w:val="000000"/>
              </w:rPr>
            </w:pPr>
            <w:r w:rsidRPr="00A65E0E">
              <w:rPr>
                <w:rFonts w:ascii="Arial" w:hAnsi="Arial" w:cs="Arial"/>
                <w:color w:val="000000"/>
              </w:rPr>
              <w:t>Caryopsis shape</w:t>
            </w:r>
          </w:p>
        </w:tc>
        <w:tc>
          <w:tcPr>
            <w:tcW w:w="1115" w:type="pct"/>
            <w:gridSpan w:val="3"/>
            <w:noWrap/>
            <w:vAlign w:val="center"/>
            <w:hideMark/>
          </w:tcPr>
          <w:p w14:paraId="424AF3CC" w14:textId="77777777" w:rsidR="00A65E0E" w:rsidRPr="00A65E0E" w:rsidRDefault="00A65E0E" w:rsidP="00BB7108">
            <w:pPr>
              <w:jc w:val="center"/>
              <w:rPr>
                <w:rFonts w:ascii="Arial" w:hAnsi="Arial" w:cs="Arial"/>
                <w:color w:val="000000"/>
              </w:rPr>
            </w:pPr>
            <w:r w:rsidRPr="00A65E0E">
              <w:rPr>
                <w:rFonts w:ascii="Arial" w:hAnsi="Arial" w:cs="Arial"/>
                <w:color w:val="000000"/>
              </w:rPr>
              <w:t>Spindle-shaped</w:t>
            </w:r>
          </w:p>
        </w:tc>
        <w:tc>
          <w:tcPr>
            <w:tcW w:w="881" w:type="pct"/>
            <w:noWrap/>
            <w:vAlign w:val="center"/>
            <w:hideMark/>
          </w:tcPr>
          <w:p w14:paraId="5077A7B5" w14:textId="77777777" w:rsidR="00A65E0E" w:rsidRPr="00A65E0E" w:rsidRDefault="00A65E0E" w:rsidP="00BB7108">
            <w:pPr>
              <w:jc w:val="center"/>
              <w:rPr>
                <w:rFonts w:ascii="Arial" w:hAnsi="Arial" w:cs="Arial"/>
                <w:color w:val="000000"/>
              </w:rPr>
            </w:pPr>
            <w:r w:rsidRPr="00A65E0E">
              <w:rPr>
                <w:rFonts w:ascii="Arial" w:hAnsi="Arial" w:cs="Arial"/>
                <w:color w:val="000000"/>
              </w:rPr>
              <w:t>44.6</w:t>
            </w:r>
          </w:p>
        </w:tc>
        <w:tc>
          <w:tcPr>
            <w:tcW w:w="702" w:type="pct"/>
            <w:noWrap/>
            <w:vAlign w:val="center"/>
            <w:hideMark/>
          </w:tcPr>
          <w:p w14:paraId="1969B95A" w14:textId="77777777" w:rsidR="00A65E0E" w:rsidRPr="00A65E0E" w:rsidRDefault="00A65E0E" w:rsidP="00195CA7">
            <w:pPr>
              <w:jc w:val="center"/>
              <w:rPr>
                <w:rFonts w:ascii="Arial" w:hAnsi="Arial" w:cs="Arial"/>
                <w:color w:val="000000"/>
              </w:rPr>
            </w:pPr>
            <w:r w:rsidRPr="00A65E0E">
              <w:rPr>
                <w:rFonts w:ascii="Arial" w:hAnsi="Arial" w:cs="Arial"/>
                <w:color w:val="000000"/>
              </w:rPr>
              <w:t>4</w:t>
            </w:r>
          </w:p>
        </w:tc>
        <w:tc>
          <w:tcPr>
            <w:tcW w:w="609" w:type="pct"/>
            <w:noWrap/>
            <w:vAlign w:val="center"/>
            <w:hideMark/>
          </w:tcPr>
          <w:p w14:paraId="07F86912" w14:textId="77777777" w:rsidR="00A65E0E" w:rsidRPr="00A65E0E" w:rsidRDefault="00A65E0E" w:rsidP="00BB7108">
            <w:pPr>
              <w:jc w:val="right"/>
              <w:rPr>
                <w:rFonts w:ascii="Arial" w:hAnsi="Arial" w:cs="Arial"/>
                <w:color w:val="000000"/>
              </w:rPr>
            </w:pPr>
            <w:r w:rsidRPr="00A65E0E">
              <w:rPr>
                <w:rFonts w:ascii="Arial" w:hAnsi="Arial" w:cs="Arial"/>
                <w:color w:val="000000"/>
              </w:rPr>
              <w:t>0.64</w:t>
            </w:r>
          </w:p>
        </w:tc>
      </w:tr>
      <w:tr w:rsidR="00A65E0E" w:rsidRPr="00A65E0E" w14:paraId="09B82E05" w14:textId="77777777" w:rsidTr="00673D29">
        <w:trPr>
          <w:trHeight w:val="315"/>
        </w:trPr>
        <w:tc>
          <w:tcPr>
            <w:tcW w:w="1693" w:type="pct"/>
            <w:vAlign w:val="center"/>
            <w:hideMark/>
          </w:tcPr>
          <w:p w14:paraId="38AEFABC" w14:textId="77777777" w:rsidR="00A65E0E" w:rsidRPr="00A65E0E" w:rsidRDefault="00A65E0E" w:rsidP="00BB7108">
            <w:pPr>
              <w:rPr>
                <w:rFonts w:ascii="Arial" w:hAnsi="Arial" w:cs="Arial"/>
                <w:color w:val="000000"/>
              </w:rPr>
            </w:pPr>
            <w:r w:rsidRPr="00A65E0E">
              <w:rPr>
                <w:rFonts w:ascii="Arial" w:hAnsi="Arial" w:cs="Arial"/>
                <w:color w:val="000000"/>
              </w:rPr>
              <w:t>Gel consistency(mm)</w:t>
            </w:r>
          </w:p>
        </w:tc>
        <w:tc>
          <w:tcPr>
            <w:tcW w:w="1115" w:type="pct"/>
            <w:gridSpan w:val="3"/>
            <w:noWrap/>
            <w:vAlign w:val="center"/>
            <w:hideMark/>
          </w:tcPr>
          <w:p w14:paraId="2BD5E001" w14:textId="77777777" w:rsidR="00A65E0E" w:rsidRPr="00A65E0E" w:rsidRDefault="00AF3304" w:rsidP="00BB7108">
            <w:pPr>
              <w:jc w:val="center"/>
              <w:rPr>
                <w:rFonts w:ascii="Arial" w:hAnsi="Arial" w:cs="Arial"/>
                <w:color w:val="000000"/>
              </w:rPr>
            </w:pPr>
            <w:r>
              <w:rPr>
                <w:rFonts w:ascii="Arial" w:hAnsi="Arial" w:cs="Arial"/>
                <w:color w:val="000000"/>
              </w:rPr>
              <w:t xml:space="preserve">Low </w:t>
            </w:r>
            <w:r w:rsidR="00A65E0E" w:rsidRPr="00A65E0E">
              <w:rPr>
                <w:rFonts w:ascii="Arial" w:hAnsi="Arial" w:cs="Arial"/>
                <w:color w:val="000000"/>
              </w:rPr>
              <w:t>(26-40)</w:t>
            </w:r>
          </w:p>
        </w:tc>
        <w:tc>
          <w:tcPr>
            <w:tcW w:w="881" w:type="pct"/>
            <w:noWrap/>
            <w:vAlign w:val="center"/>
            <w:hideMark/>
          </w:tcPr>
          <w:p w14:paraId="46FF5ACF" w14:textId="77777777" w:rsidR="00A65E0E" w:rsidRPr="00A65E0E" w:rsidRDefault="00A65E0E" w:rsidP="00BB7108">
            <w:pPr>
              <w:jc w:val="center"/>
              <w:rPr>
                <w:rFonts w:ascii="Arial" w:hAnsi="Arial" w:cs="Arial"/>
                <w:color w:val="000000"/>
              </w:rPr>
            </w:pPr>
            <w:r w:rsidRPr="00A65E0E">
              <w:rPr>
                <w:rFonts w:ascii="Arial" w:hAnsi="Arial" w:cs="Arial"/>
                <w:color w:val="000000"/>
              </w:rPr>
              <w:t>72.3</w:t>
            </w:r>
          </w:p>
        </w:tc>
        <w:tc>
          <w:tcPr>
            <w:tcW w:w="702" w:type="pct"/>
            <w:noWrap/>
            <w:vAlign w:val="center"/>
            <w:hideMark/>
          </w:tcPr>
          <w:p w14:paraId="4D4B85E0" w14:textId="77777777" w:rsidR="00A65E0E" w:rsidRPr="00A65E0E" w:rsidRDefault="00A65E0E" w:rsidP="00195CA7">
            <w:pPr>
              <w:jc w:val="center"/>
              <w:rPr>
                <w:rFonts w:ascii="Arial" w:hAnsi="Arial" w:cs="Arial"/>
                <w:color w:val="000000"/>
              </w:rPr>
            </w:pPr>
            <w:r w:rsidRPr="00A65E0E">
              <w:rPr>
                <w:rFonts w:ascii="Arial" w:hAnsi="Arial" w:cs="Arial"/>
                <w:color w:val="000000"/>
              </w:rPr>
              <w:t>5</w:t>
            </w:r>
          </w:p>
        </w:tc>
        <w:tc>
          <w:tcPr>
            <w:tcW w:w="609" w:type="pct"/>
            <w:noWrap/>
            <w:vAlign w:val="center"/>
            <w:hideMark/>
          </w:tcPr>
          <w:p w14:paraId="655BB192" w14:textId="77777777" w:rsidR="00A65E0E" w:rsidRPr="00A65E0E" w:rsidRDefault="00A65E0E" w:rsidP="00BB7108">
            <w:pPr>
              <w:jc w:val="right"/>
              <w:rPr>
                <w:rFonts w:ascii="Arial" w:hAnsi="Arial" w:cs="Arial"/>
                <w:color w:val="000000"/>
              </w:rPr>
            </w:pPr>
            <w:r w:rsidRPr="00A65E0E">
              <w:rPr>
                <w:rFonts w:ascii="Arial" w:hAnsi="Arial" w:cs="Arial"/>
                <w:color w:val="000000"/>
              </w:rPr>
              <w:t>0.71</w:t>
            </w:r>
          </w:p>
        </w:tc>
      </w:tr>
      <w:tr w:rsidR="00A65E0E" w:rsidRPr="00A65E0E" w14:paraId="47F24C3E" w14:textId="77777777" w:rsidTr="00673D29">
        <w:trPr>
          <w:trHeight w:val="315"/>
        </w:trPr>
        <w:tc>
          <w:tcPr>
            <w:tcW w:w="1693" w:type="pct"/>
            <w:vAlign w:val="center"/>
            <w:hideMark/>
          </w:tcPr>
          <w:p w14:paraId="79CA3294" w14:textId="77777777" w:rsidR="00A65E0E" w:rsidRPr="00A65E0E" w:rsidRDefault="00A65E0E" w:rsidP="00BB7108">
            <w:pPr>
              <w:rPr>
                <w:rFonts w:ascii="Arial" w:hAnsi="Arial" w:cs="Arial"/>
                <w:color w:val="000000"/>
              </w:rPr>
            </w:pPr>
            <w:r w:rsidRPr="00A65E0E">
              <w:rPr>
                <w:rFonts w:ascii="Arial" w:hAnsi="Arial" w:cs="Arial"/>
                <w:color w:val="000000"/>
              </w:rPr>
              <w:t>Grain elongation ratio(mm)</w:t>
            </w:r>
          </w:p>
        </w:tc>
        <w:tc>
          <w:tcPr>
            <w:tcW w:w="1115" w:type="pct"/>
            <w:gridSpan w:val="3"/>
            <w:noWrap/>
            <w:vAlign w:val="center"/>
            <w:hideMark/>
          </w:tcPr>
          <w:p w14:paraId="5D0363E1" w14:textId="77777777" w:rsidR="00A65E0E" w:rsidRPr="00A65E0E" w:rsidRDefault="00A65E0E" w:rsidP="00BB7108">
            <w:pPr>
              <w:jc w:val="center"/>
              <w:rPr>
                <w:rFonts w:ascii="Arial" w:hAnsi="Arial" w:cs="Arial"/>
                <w:color w:val="000000"/>
              </w:rPr>
            </w:pPr>
            <w:r w:rsidRPr="00A65E0E">
              <w:rPr>
                <w:rFonts w:ascii="Arial" w:hAnsi="Arial" w:cs="Arial"/>
                <w:color w:val="000000"/>
              </w:rPr>
              <w:t>1-1.2</w:t>
            </w:r>
          </w:p>
        </w:tc>
        <w:tc>
          <w:tcPr>
            <w:tcW w:w="881" w:type="pct"/>
            <w:noWrap/>
            <w:vAlign w:val="center"/>
            <w:hideMark/>
          </w:tcPr>
          <w:p w14:paraId="661BA25A" w14:textId="77777777" w:rsidR="00A65E0E" w:rsidRPr="00A65E0E" w:rsidRDefault="00A65E0E" w:rsidP="00BB7108">
            <w:pPr>
              <w:jc w:val="center"/>
              <w:rPr>
                <w:rFonts w:ascii="Arial" w:hAnsi="Arial" w:cs="Arial"/>
                <w:color w:val="000000"/>
              </w:rPr>
            </w:pPr>
            <w:r w:rsidRPr="00A65E0E">
              <w:rPr>
                <w:rFonts w:ascii="Arial" w:hAnsi="Arial" w:cs="Arial"/>
                <w:color w:val="000000"/>
              </w:rPr>
              <w:t>97.6</w:t>
            </w:r>
          </w:p>
        </w:tc>
        <w:tc>
          <w:tcPr>
            <w:tcW w:w="702" w:type="pct"/>
            <w:noWrap/>
            <w:vAlign w:val="center"/>
            <w:hideMark/>
          </w:tcPr>
          <w:p w14:paraId="4D303AF3" w14:textId="77777777" w:rsidR="00A65E0E" w:rsidRPr="00A65E0E" w:rsidRDefault="00A65E0E" w:rsidP="00195CA7">
            <w:pPr>
              <w:jc w:val="center"/>
              <w:rPr>
                <w:rFonts w:ascii="Arial" w:hAnsi="Arial" w:cs="Arial"/>
                <w:color w:val="000000"/>
              </w:rPr>
            </w:pPr>
            <w:r w:rsidRPr="00A65E0E">
              <w:rPr>
                <w:rFonts w:ascii="Arial" w:hAnsi="Arial" w:cs="Arial"/>
                <w:color w:val="000000"/>
              </w:rPr>
              <w:t>1</w:t>
            </w:r>
          </w:p>
        </w:tc>
        <w:tc>
          <w:tcPr>
            <w:tcW w:w="609" w:type="pct"/>
            <w:noWrap/>
            <w:vAlign w:val="center"/>
            <w:hideMark/>
          </w:tcPr>
          <w:p w14:paraId="4E525777" w14:textId="77777777" w:rsidR="00A65E0E" w:rsidRPr="00A65E0E" w:rsidRDefault="00A65E0E" w:rsidP="00BB7108">
            <w:pPr>
              <w:jc w:val="right"/>
              <w:rPr>
                <w:rFonts w:ascii="Arial" w:hAnsi="Arial" w:cs="Arial"/>
                <w:color w:val="000000"/>
              </w:rPr>
            </w:pPr>
            <w:r w:rsidRPr="00A65E0E">
              <w:rPr>
                <w:rFonts w:ascii="Arial" w:hAnsi="Arial" w:cs="Arial"/>
                <w:color w:val="000000"/>
              </w:rPr>
              <w:t>0.64</w:t>
            </w:r>
          </w:p>
        </w:tc>
      </w:tr>
      <w:tr w:rsidR="00A65E0E" w:rsidRPr="00A65E0E" w14:paraId="4C41D3D5" w14:textId="77777777" w:rsidTr="00673D29">
        <w:trPr>
          <w:trHeight w:val="315"/>
        </w:trPr>
        <w:tc>
          <w:tcPr>
            <w:tcW w:w="1693" w:type="pct"/>
            <w:noWrap/>
            <w:vAlign w:val="center"/>
            <w:hideMark/>
          </w:tcPr>
          <w:p w14:paraId="3563C276" w14:textId="77777777" w:rsidR="00A65E0E" w:rsidRPr="00A65E0E" w:rsidRDefault="00A65E0E" w:rsidP="00BB7108">
            <w:pPr>
              <w:jc w:val="center"/>
              <w:rPr>
                <w:rFonts w:ascii="Arial" w:hAnsi="Arial" w:cs="Arial"/>
                <w:b/>
                <w:bCs/>
                <w:color w:val="000000"/>
              </w:rPr>
            </w:pPr>
            <w:r w:rsidRPr="00A65E0E">
              <w:rPr>
                <w:rFonts w:ascii="Arial" w:hAnsi="Arial" w:cs="Arial"/>
                <w:b/>
                <w:bCs/>
                <w:color w:val="000000"/>
              </w:rPr>
              <w:t>High diversity</w:t>
            </w:r>
          </w:p>
        </w:tc>
        <w:tc>
          <w:tcPr>
            <w:tcW w:w="3307" w:type="pct"/>
            <w:gridSpan w:val="6"/>
            <w:noWrap/>
            <w:vAlign w:val="center"/>
            <w:hideMark/>
          </w:tcPr>
          <w:p w14:paraId="4F27FDD6" w14:textId="77777777" w:rsidR="00A65E0E" w:rsidRPr="00A65E0E" w:rsidRDefault="00673D29" w:rsidP="00195CA7">
            <w:pPr>
              <w:rPr>
                <w:rFonts w:ascii="Arial" w:hAnsi="Arial" w:cs="Arial"/>
                <w:b/>
                <w:color w:val="000000"/>
              </w:rPr>
            </w:pPr>
            <w:r>
              <w:rPr>
                <w:rFonts w:ascii="Arial" w:hAnsi="Arial" w:cs="Arial"/>
                <w:b/>
                <w:color w:val="000000"/>
              </w:rPr>
              <w:t xml:space="preserve">                                                                           </w:t>
            </w:r>
            <w:r w:rsidR="00A65E0E" w:rsidRPr="00A65E0E">
              <w:rPr>
                <w:rFonts w:ascii="Arial" w:hAnsi="Arial" w:cs="Arial"/>
                <w:b/>
                <w:color w:val="000000"/>
              </w:rPr>
              <w:t>H'=0.76-0.99</w:t>
            </w:r>
          </w:p>
        </w:tc>
      </w:tr>
      <w:tr w:rsidR="00A65E0E" w:rsidRPr="00A65E0E" w14:paraId="79935940" w14:textId="77777777" w:rsidTr="00673D29">
        <w:trPr>
          <w:trHeight w:val="315"/>
        </w:trPr>
        <w:tc>
          <w:tcPr>
            <w:tcW w:w="1693" w:type="pct"/>
            <w:vAlign w:val="center"/>
            <w:hideMark/>
          </w:tcPr>
          <w:p w14:paraId="14686B19" w14:textId="77777777" w:rsidR="00A65E0E" w:rsidRPr="00A65E0E" w:rsidRDefault="00A65E0E" w:rsidP="00BB7108">
            <w:pPr>
              <w:rPr>
                <w:rFonts w:ascii="Arial" w:hAnsi="Arial" w:cs="Arial"/>
                <w:color w:val="000000"/>
              </w:rPr>
            </w:pPr>
            <w:r w:rsidRPr="00A65E0E">
              <w:rPr>
                <w:rFonts w:ascii="Arial" w:hAnsi="Arial" w:cs="Arial"/>
                <w:color w:val="000000"/>
              </w:rPr>
              <w:t>Seedling   height (cm)</w:t>
            </w:r>
          </w:p>
        </w:tc>
        <w:tc>
          <w:tcPr>
            <w:tcW w:w="1115" w:type="pct"/>
            <w:gridSpan w:val="3"/>
            <w:noWrap/>
            <w:vAlign w:val="center"/>
            <w:hideMark/>
          </w:tcPr>
          <w:p w14:paraId="04E153F6" w14:textId="77777777" w:rsidR="00A65E0E" w:rsidRPr="00A65E0E" w:rsidRDefault="00195CA7" w:rsidP="00BB7108">
            <w:pPr>
              <w:jc w:val="center"/>
              <w:rPr>
                <w:rFonts w:ascii="Arial" w:hAnsi="Arial" w:cs="Arial"/>
                <w:color w:val="000000"/>
              </w:rPr>
            </w:pPr>
            <w:r>
              <w:rPr>
                <w:rFonts w:ascii="Arial" w:hAnsi="Arial" w:cs="Arial"/>
                <w:color w:val="000000"/>
              </w:rPr>
              <w:t>High (</w:t>
            </w:r>
            <w:r w:rsidR="00A65E0E" w:rsidRPr="00A65E0E">
              <w:rPr>
                <w:rFonts w:ascii="Arial" w:hAnsi="Arial" w:cs="Arial"/>
                <w:color w:val="000000"/>
              </w:rPr>
              <w:t>21-30</w:t>
            </w:r>
            <w:r>
              <w:rPr>
                <w:rFonts w:ascii="Arial" w:hAnsi="Arial" w:cs="Arial"/>
                <w:color w:val="000000"/>
              </w:rPr>
              <w:t>)</w:t>
            </w:r>
          </w:p>
        </w:tc>
        <w:tc>
          <w:tcPr>
            <w:tcW w:w="881" w:type="pct"/>
            <w:noWrap/>
            <w:vAlign w:val="center"/>
            <w:hideMark/>
          </w:tcPr>
          <w:p w14:paraId="535EA87B" w14:textId="77777777" w:rsidR="00A65E0E" w:rsidRPr="00A65E0E" w:rsidRDefault="00A65E0E" w:rsidP="00BB7108">
            <w:pPr>
              <w:jc w:val="center"/>
              <w:rPr>
                <w:rFonts w:ascii="Arial" w:hAnsi="Arial" w:cs="Arial"/>
                <w:color w:val="000000"/>
              </w:rPr>
            </w:pPr>
            <w:r w:rsidRPr="00A65E0E">
              <w:rPr>
                <w:rFonts w:ascii="Arial" w:hAnsi="Arial" w:cs="Arial"/>
                <w:color w:val="000000"/>
              </w:rPr>
              <w:t>61.4</w:t>
            </w:r>
          </w:p>
        </w:tc>
        <w:tc>
          <w:tcPr>
            <w:tcW w:w="702" w:type="pct"/>
            <w:noWrap/>
            <w:vAlign w:val="center"/>
            <w:hideMark/>
          </w:tcPr>
          <w:p w14:paraId="717265A6" w14:textId="77777777" w:rsidR="00A65E0E" w:rsidRPr="00A65E0E" w:rsidRDefault="00A65E0E" w:rsidP="00195CA7">
            <w:pPr>
              <w:jc w:val="center"/>
              <w:rPr>
                <w:rFonts w:ascii="Arial" w:hAnsi="Arial" w:cs="Arial"/>
                <w:color w:val="000000"/>
              </w:rPr>
            </w:pPr>
            <w:r w:rsidRPr="00A65E0E">
              <w:rPr>
                <w:rFonts w:ascii="Arial" w:hAnsi="Arial" w:cs="Arial"/>
                <w:color w:val="000000"/>
              </w:rPr>
              <w:t>3</w:t>
            </w:r>
          </w:p>
        </w:tc>
        <w:tc>
          <w:tcPr>
            <w:tcW w:w="609" w:type="pct"/>
            <w:noWrap/>
            <w:vAlign w:val="center"/>
            <w:hideMark/>
          </w:tcPr>
          <w:p w14:paraId="4CB291E2" w14:textId="77777777" w:rsidR="00A65E0E" w:rsidRPr="00A65E0E" w:rsidRDefault="00A65E0E" w:rsidP="00BB7108">
            <w:pPr>
              <w:jc w:val="right"/>
              <w:rPr>
                <w:rFonts w:ascii="Arial" w:hAnsi="Arial" w:cs="Arial"/>
                <w:color w:val="000000"/>
              </w:rPr>
            </w:pPr>
            <w:r w:rsidRPr="00A65E0E">
              <w:rPr>
                <w:rFonts w:ascii="Arial" w:hAnsi="Arial" w:cs="Arial"/>
                <w:color w:val="000000"/>
              </w:rPr>
              <w:t>0.90</w:t>
            </w:r>
          </w:p>
        </w:tc>
      </w:tr>
      <w:tr w:rsidR="00A65E0E" w:rsidRPr="00A65E0E" w14:paraId="339A1E35" w14:textId="77777777" w:rsidTr="00673D29">
        <w:trPr>
          <w:trHeight w:val="315"/>
        </w:trPr>
        <w:tc>
          <w:tcPr>
            <w:tcW w:w="1693" w:type="pct"/>
            <w:vAlign w:val="center"/>
            <w:hideMark/>
          </w:tcPr>
          <w:p w14:paraId="24D3D766" w14:textId="77777777" w:rsidR="00A65E0E" w:rsidRPr="00A65E0E" w:rsidRDefault="00A65E0E" w:rsidP="00BB7108">
            <w:pPr>
              <w:rPr>
                <w:rFonts w:ascii="Arial" w:hAnsi="Arial" w:cs="Arial"/>
                <w:color w:val="000000"/>
              </w:rPr>
            </w:pPr>
            <w:r w:rsidRPr="00A65E0E">
              <w:rPr>
                <w:rFonts w:ascii="Arial" w:hAnsi="Arial" w:cs="Arial"/>
                <w:color w:val="000000"/>
              </w:rPr>
              <w:t>Leaf blade length (cm)</w:t>
            </w:r>
          </w:p>
        </w:tc>
        <w:tc>
          <w:tcPr>
            <w:tcW w:w="1115" w:type="pct"/>
            <w:gridSpan w:val="3"/>
            <w:noWrap/>
            <w:vAlign w:val="center"/>
            <w:hideMark/>
          </w:tcPr>
          <w:p w14:paraId="6DFB344D" w14:textId="77777777" w:rsidR="00A65E0E" w:rsidRPr="00A65E0E" w:rsidRDefault="00A65E0E" w:rsidP="00BB7108">
            <w:pPr>
              <w:jc w:val="center"/>
              <w:rPr>
                <w:rFonts w:ascii="Arial" w:hAnsi="Arial" w:cs="Arial"/>
                <w:color w:val="000000"/>
              </w:rPr>
            </w:pPr>
            <w:r w:rsidRPr="00A65E0E">
              <w:rPr>
                <w:rFonts w:ascii="Arial" w:hAnsi="Arial" w:cs="Arial"/>
                <w:color w:val="000000"/>
              </w:rPr>
              <w:t>Intermediate</w:t>
            </w:r>
          </w:p>
        </w:tc>
        <w:tc>
          <w:tcPr>
            <w:tcW w:w="881" w:type="pct"/>
            <w:noWrap/>
            <w:vAlign w:val="center"/>
            <w:hideMark/>
          </w:tcPr>
          <w:p w14:paraId="59125C6A" w14:textId="77777777" w:rsidR="00A65E0E" w:rsidRPr="00A65E0E" w:rsidRDefault="00A65E0E" w:rsidP="00BB7108">
            <w:pPr>
              <w:jc w:val="center"/>
              <w:rPr>
                <w:rFonts w:ascii="Arial" w:hAnsi="Arial" w:cs="Arial"/>
                <w:color w:val="000000"/>
              </w:rPr>
            </w:pPr>
            <w:r w:rsidRPr="00A65E0E">
              <w:rPr>
                <w:rFonts w:ascii="Arial" w:hAnsi="Arial" w:cs="Arial"/>
                <w:color w:val="000000"/>
              </w:rPr>
              <w:t>62.7</w:t>
            </w:r>
          </w:p>
        </w:tc>
        <w:tc>
          <w:tcPr>
            <w:tcW w:w="702" w:type="pct"/>
            <w:noWrap/>
            <w:vAlign w:val="center"/>
            <w:hideMark/>
          </w:tcPr>
          <w:p w14:paraId="307044D2"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5E0CFEDC" w14:textId="77777777" w:rsidR="00A65E0E" w:rsidRPr="00A65E0E" w:rsidRDefault="00A65E0E" w:rsidP="00BB7108">
            <w:pPr>
              <w:jc w:val="right"/>
              <w:rPr>
                <w:rFonts w:ascii="Arial" w:hAnsi="Arial" w:cs="Arial"/>
                <w:color w:val="000000"/>
              </w:rPr>
            </w:pPr>
            <w:r w:rsidRPr="00A65E0E">
              <w:rPr>
                <w:rFonts w:ascii="Arial" w:hAnsi="Arial" w:cs="Arial"/>
                <w:color w:val="000000"/>
              </w:rPr>
              <w:t>0.87</w:t>
            </w:r>
          </w:p>
        </w:tc>
      </w:tr>
      <w:tr w:rsidR="00A65E0E" w:rsidRPr="00A65E0E" w14:paraId="7E755791" w14:textId="77777777" w:rsidTr="00673D29">
        <w:trPr>
          <w:trHeight w:val="315"/>
        </w:trPr>
        <w:tc>
          <w:tcPr>
            <w:tcW w:w="1693" w:type="pct"/>
            <w:vAlign w:val="center"/>
            <w:hideMark/>
          </w:tcPr>
          <w:p w14:paraId="3A859A64" w14:textId="77777777" w:rsidR="00A65E0E" w:rsidRPr="00A65E0E" w:rsidRDefault="00A65E0E" w:rsidP="00BB7108">
            <w:pPr>
              <w:rPr>
                <w:rFonts w:ascii="Arial" w:hAnsi="Arial" w:cs="Arial"/>
                <w:color w:val="000000"/>
              </w:rPr>
            </w:pPr>
            <w:r w:rsidRPr="00A65E0E">
              <w:rPr>
                <w:rFonts w:ascii="Arial" w:hAnsi="Arial" w:cs="Arial"/>
                <w:color w:val="000000"/>
              </w:rPr>
              <w:t>Leaf blade width (cm)</w:t>
            </w:r>
          </w:p>
        </w:tc>
        <w:tc>
          <w:tcPr>
            <w:tcW w:w="1115" w:type="pct"/>
            <w:gridSpan w:val="3"/>
            <w:noWrap/>
            <w:vAlign w:val="center"/>
            <w:hideMark/>
          </w:tcPr>
          <w:p w14:paraId="3280BE94" w14:textId="77777777" w:rsidR="00A65E0E" w:rsidRPr="00A65E0E" w:rsidRDefault="00A65E0E" w:rsidP="00BB7108">
            <w:pPr>
              <w:jc w:val="center"/>
              <w:rPr>
                <w:rFonts w:ascii="Arial" w:hAnsi="Arial" w:cs="Arial"/>
                <w:color w:val="000000"/>
              </w:rPr>
            </w:pPr>
            <w:r w:rsidRPr="00A65E0E">
              <w:rPr>
                <w:rFonts w:ascii="Arial" w:hAnsi="Arial" w:cs="Arial"/>
                <w:color w:val="000000"/>
              </w:rPr>
              <w:t>Intermediate</w:t>
            </w:r>
          </w:p>
        </w:tc>
        <w:tc>
          <w:tcPr>
            <w:tcW w:w="881" w:type="pct"/>
            <w:noWrap/>
            <w:vAlign w:val="center"/>
            <w:hideMark/>
          </w:tcPr>
          <w:p w14:paraId="101BFBDA" w14:textId="77777777" w:rsidR="00A65E0E" w:rsidRPr="00A65E0E" w:rsidRDefault="00A65E0E" w:rsidP="00BB7108">
            <w:pPr>
              <w:jc w:val="center"/>
              <w:rPr>
                <w:rFonts w:ascii="Arial" w:hAnsi="Arial" w:cs="Arial"/>
                <w:color w:val="000000"/>
              </w:rPr>
            </w:pPr>
            <w:r w:rsidRPr="00A65E0E">
              <w:rPr>
                <w:rFonts w:ascii="Arial" w:hAnsi="Arial" w:cs="Arial"/>
                <w:color w:val="000000"/>
              </w:rPr>
              <w:t>92.8</w:t>
            </w:r>
          </w:p>
        </w:tc>
        <w:tc>
          <w:tcPr>
            <w:tcW w:w="702" w:type="pct"/>
            <w:noWrap/>
            <w:vAlign w:val="center"/>
            <w:hideMark/>
          </w:tcPr>
          <w:p w14:paraId="1C9983A2"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485BA27C" w14:textId="77777777" w:rsidR="00A65E0E" w:rsidRPr="00A65E0E" w:rsidRDefault="00A65E0E" w:rsidP="00BB7108">
            <w:pPr>
              <w:jc w:val="right"/>
              <w:rPr>
                <w:rFonts w:ascii="Arial" w:hAnsi="Arial" w:cs="Arial"/>
                <w:color w:val="000000"/>
              </w:rPr>
            </w:pPr>
            <w:r w:rsidRPr="00A65E0E">
              <w:rPr>
                <w:rFonts w:ascii="Arial" w:hAnsi="Arial" w:cs="Arial"/>
                <w:color w:val="000000"/>
              </w:rPr>
              <w:t>0.84</w:t>
            </w:r>
          </w:p>
        </w:tc>
      </w:tr>
      <w:tr w:rsidR="00A65E0E" w:rsidRPr="00A65E0E" w14:paraId="4D261D85" w14:textId="77777777" w:rsidTr="00673D29">
        <w:trPr>
          <w:trHeight w:val="315"/>
        </w:trPr>
        <w:tc>
          <w:tcPr>
            <w:tcW w:w="1693" w:type="pct"/>
            <w:vAlign w:val="center"/>
            <w:hideMark/>
          </w:tcPr>
          <w:p w14:paraId="76AD64C9" w14:textId="77777777" w:rsidR="00A65E0E" w:rsidRPr="00A65E0E" w:rsidRDefault="00A65E0E" w:rsidP="00BB7108">
            <w:pPr>
              <w:rPr>
                <w:rFonts w:ascii="Arial" w:hAnsi="Arial" w:cs="Arial"/>
                <w:color w:val="000000"/>
              </w:rPr>
            </w:pPr>
            <w:r w:rsidRPr="00A65E0E">
              <w:rPr>
                <w:rFonts w:ascii="Arial" w:hAnsi="Arial" w:cs="Arial"/>
                <w:color w:val="000000"/>
              </w:rPr>
              <w:t>Flag leaf length (cm)</w:t>
            </w:r>
          </w:p>
        </w:tc>
        <w:tc>
          <w:tcPr>
            <w:tcW w:w="1115" w:type="pct"/>
            <w:gridSpan w:val="3"/>
            <w:noWrap/>
            <w:vAlign w:val="center"/>
            <w:hideMark/>
          </w:tcPr>
          <w:p w14:paraId="750070D2" w14:textId="77777777" w:rsidR="00A65E0E" w:rsidRPr="00A65E0E" w:rsidRDefault="003B459F" w:rsidP="003B459F">
            <w:pPr>
              <w:jc w:val="center"/>
              <w:rPr>
                <w:rFonts w:ascii="Arial" w:hAnsi="Arial" w:cs="Arial"/>
                <w:color w:val="000000"/>
              </w:rPr>
            </w:pPr>
            <w:r>
              <w:rPr>
                <w:rFonts w:ascii="Arial" w:hAnsi="Arial" w:cs="Arial"/>
                <w:color w:val="000000"/>
              </w:rPr>
              <w:t>Intermediate</w:t>
            </w:r>
          </w:p>
        </w:tc>
        <w:tc>
          <w:tcPr>
            <w:tcW w:w="881" w:type="pct"/>
            <w:noWrap/>
            <w:vAlign w:val="center"/>
            <w:hideMark/>
          </w:tcPr>
          <w:p w14:paraId="2CF52798" w14:textId="77777777" w:rsidR="00A65E0E" w:rsidRPr="00A65E0E" w:rsidRDefault="00A65E0E" w:rsidP="00BB7108">
            <w:pPr>
              <w:jc w:val="center"/>
              <w:rPr>
                <w:rFonts w:ascii="Arial" w:hAnsi="Arial" w:cs="Arial"/>
                <w:color w:val="000000"/>
              </w:rPr>
            </w:pPr>
            <w:r w:rsidRPr="00A65E0E">
              <w:rPr>
                <w:rFonts w:ascii="Arial" w:hAnsi="Arial" w:cs="Arial"/>
                <w:color w:val="000000"/>
              </w:rPr>
              <w:t>78.3</w:t>
            </w:r>
          </w:p>
        </w:tc>
        <w:tc>
          <w:tcPr>
            <w:tcW w:w="702" w:type="pct"/>
            <w:noWrap/>
            <w:vAlign w:val="center"/>
            <w:hideMark/>
          </w:tcPr>
          <w:p w14:paraId="53FCBD12"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21EE46FD" w14:textId="77777777" w:rsidR="00A65E0E" w:rsidRPr="00A65E0E" w:rsidRDefault="00A65E0E" w:rsidP="00BB7108">
            <w:pPr>
              <w:jc w:val="right"/>
              <w:rPr>
                <w:rFonts w:ascii="Arial" w:hAnsi="Arial" w:cs="Arial"/>
                <w:color w:val="000000"/>
              </w:rPr>
            </w:pPr>
            <w:r w:rsidRPr="00A65E0E">
              <w:rPr>
                <w:rFonts w:ascii="Arial" w:hAnsi="Arial" w:cs="Arial"/>
                <w:color w:val="000000"/>
              </w:rPr>
              <w:t>0.88</w:t>
            </w:r>
          </w:p>
        </w:tc>
      </w:tr>
      <w:tr w:rsidR="00A65E0E" w:rsidRPr="00A65E0E" w14:paraId="45D73A4B" w14:textId="77777777" w:rsidTr="00673D29">
        <w:trPr>
          <w:trHeight w:val="315"/>
        </w:trPr>
        <w:tc>
          <w:tcPr>
            <w:tcW w:w="1693" w:type="pct"/>
            <w:vAlign w:val="center"/>
            <w:hideMark/>
          </w:tcPr>
          <w:p w14:paraId="4A474757" w14:textId="77777777" w:rsidR="00A65E0E" w:rsidRPr="00A65E0E" w:rsidRDefault="00A65E0E" w:rsidP="00BB7108">
            <w:pPr>
              <w:rPr>
                <w:rFonts w:ascii="Arial" w:hAnsi="Arial" w:cs="Arial"/>
                <w:color w:val="000000"/>
              </w:rPr>
            </w:pPr>
            <w:r w:rsidRPr="00A65E0E">
              <w:rPr>
                <w:rFonts w:ascii="Arial" w:hAnsi="Arial" w:cs="Arial"/>
                <w:color w:val="000000"/>
              </w:rPr>
              <w:t>Flag leaf width (cm)</w:t>
            </w:r>
          </w:p>
        </w:tc>
        <w:tc>
          <w:tcPr>
            <w:tcW w:w="1115" w:type="pct"/>
            <w:gridSpan w:val="3"/>
            <w:noWrap/>
            <w:vAlign w:val="center"/>
            <w:hideMark/>
          </w:tcPr>
          <w:p w14:paraId="2B88AE25" w14:textId="77777777" w:rsidR="00A65E0E" w:rsidRPr="00A65E0E" w:rsidRDefault="003B459F" w:rsidP="00BB7108">
            <w:pPr>
              <w:jc w:val="center"/>
              <w:rPr>
                <w:rFonts w:ascii="Arial" w:hAnsi="Arial" w:cs="Arial"/>
                <w:color w:val="000000"/>
              </w:rPr>
            </w:pPr>
            <w:r>
              <w:rPr>
                <w:rFonts w:ascii="Arial" w:hAnsi="Arial" w:cs="Arial"/>
                <w:color w:val="000000"/>
              </w:rPr>
              <w:t>Intermediate</w:t>
            </w:r>
          </w:p>
        </w:tc>
        <w:tc>
          <w:tcPr>
            <w:tcW w:w="881" w:type="pct"/>
            <w:noWrap/>
            <w:vAlign w:val="center"/>
            <w:hideMark/>
          </w:tcPr>
          <w:p w14:paraId="358D9D9B" w14:textId="77777777" w:rsidR="00A65E0E" w:rsidRPr="00A65E0E" w:rsidRDefault="00A65E0E" w:rsidP="00BB7108">
            <w:pPr>
              <w:jc w:val="center"/>
              <w:rPr>
                <w:rFonts w:ascii="Arial" w:hAnsi="Arial" w:cs="Arial"/>
                <w:color w:val="000000"/>
              </w:rPr>
            </w:pPr>
            <w:r w:rsidRPr="00A65E0E">
              <w:rPr>
                <w:rFonts w:ascii="Arial" w:hAnsi="Arial" w:cs="Arial"/>
                <w:color w:val="000000"/>
              </w:rPr>
              <w:t>92.8</w:t>
            </w:r>
          </w:p>
        </w:tc>
        <w:tc>
          <w:tcPr>
            <w:tcW w:w="702" w:type="pct"/>
            <w:noWrap/>
            <w:vAlign w:val="center"/>
            <w:hideMark/>
          </w:tcPr>
          <w:p w14:paraId="14E406D2"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0AE67305" w14:textId="77777777" w:rsidR="00A65E0E" w:rsidRPr="00A65E0E" w:rsidRDefault="00A65E0E" w:rsidP="00BB7108">
            <w:pPr>
              <w:jc w:val="right"/>
              <w:rPr>
                <w:rFonts w:ascii="Arial" w:hAnsi="Arial" w:cs="Arial"/>
                <w:color w:val="000000"/>
              </w:rPr>
            </w:pPr>
            <w:r w:rsidRPr="00A65E0E">
              <w:rPr>
                <w:rFonts w:ascii="Arial" w:hAnsi="Arial" w:cs="Arial"/>
                <w:color w:val="000000"/>
              </w:rPr>
              <w:t>0.85</w:t>
            </w:r>
          </w:p>
        </w:tc>
      </w:tr>
      <w:tr w:rsidR="00A65E0E" w:rsidRPr="00A65E0E" w14:paraId="6D77F9C5" w14:textId="77777777" w:rsidTr="00673D29">
        <w:trPr>
          <w:trHeight w:val="315"/>
        </w:trPr>
        <w:tc>
          <w:tcPr>
            <w:tcW w:w="1693" w:type="pct"/>
            <w:vAlign w:val="center"/>
            <w:hideMark/>
          </w:tcPr>
          <w:p w14:paraId="6CE420EA" w14:textId="77777777" w:rsidR="00A65E0E" w:rsidRPr="00A65E0E" w:rsidRDefault="00A65E0E" w:rsidP="00BB7108">
            <w:pPr>
              <w:rPr>
                <w:rFonts w:ascii="Arial" w:hAnsi="Arial" w:cs="Arial"/>
                <w:color w:val="000000"/>
              </w:rPr>
            </w:pPr>
            <w:r w:rsidRPr="00A65E0E">
              <w:rPr>
                <w:rFonts w:ascii="Arial" w:hAnsi="Arial" w:cs="Arial"/>
                <w:color w:val="000000"/>
              </w:rPr>
              <w:t>Ligule length (cm)</w:t>
            </w:r>
          </w:p>
        </w:tc>
        <w:tc>
          <w:tcPr>
            <w:tcW w:w="1115" w:type="pct"/>
            <w:gridSpan w:val="3"/>
            <w:noWrap/>
            <w:vAlign w:val="center"/>
            <w:hideMark/>
          </w:tcPr>
          <w:p w14:paraId="06CFB0C4" w14:textId="77777777" w:rsidR="00A65E0E" w:rsidRPr="00A65E0E" w:rsidRDefault="003B459F" w:rsidP="00BB7108">
            <w:pPr>
              <w:jc w:val="center"/>
              <w:rPr>
                <w:rFonts w:ascii="Arial" w:hAnsi="Arial" w:cs="Arial"/>
                <w:color w:val="000000"/>
              </w:rPr>
            </w:pPr>
            <w:r>
              <w:rPr>
                <w:rFonts w:ascii="Arial" w:hAnsi="Arial" w:cs="Arial"/>
                <w:color w:val="000000"/>
              </w:rPr>
              <w:t>Intermediate</w:t>
            </w:r>
          </w:p>
        </w:tc>
        <w:tc>
          <w:tcPr>
            <w:tcW w:w="881" w:type="pct"/>
            <w:noWrap/>
            <w:vAlign w:val="center"/>
            <w:hideMark/>
          </w:tcPr>
          <w:p w14:paraId="68BCF723" w14:textId="77777777" w:rsidR="00A65E0E" w:rsidRPr="00A65E0E" w:rsidRDefault="00A65E0E" w:rsidP="00BB7108">
            <w:pPr>
              <w:jc w:val="center"/>
              <w:rPr>
                <w:rFonts w:ascii="Arial" w:hAnsi="Arial" w:cs="Arial"/>
                <w:color w:val="000000"/>
              </w:rPr>
            </w:pPr>
            <w:r w:rsidRPr="00A65E0E">
              <w:rPr>
                <w:rFonts w:ascii="Arial" w:hAnsi="Arial" w:cs="Arial"/>
                <w:color w:val="000000"/>
              </w:rPr>
              <w:t>49.4</w:t>
            </w:r>
          </w:p>
        </w:tc>
        <w:tc>
          <w:tcPr>
            <w:tcW w:w="702" w:type="pct"/>
            <w:noWrap/>
            <w:vAlign w:val="center"/>
            <w:hideMark/>
          </w:tcPr>
          <w:p w14:paraId="3461F2CD"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2CAC6A55" w14:textId="77777777" w:rsidR="00A65E0E" w:rsidRPr="00A65E0E" w:rsidRDefault="00A65E0E" w:rsidP="00BB7108">
            <w:pPr>
              <w:jc w:val="right"/>
              <w:rPr>
                <w:rFonts w:ascii="Arial" w:hAnsi="Arial" w:cs="Arial"/>
                <w:color w:val="000000"/>
              </w:rPr>
            </w:pPr>
            <w:r w:rsidRPr="00A65E0E">
              <w:rPr>
                <w:rFonts w:ascii="Arial" w:hAnsi="Arial" w:cs="Arial"/>
                <w:color w:val="000000"/>
              </w:rPr>
              <w:t>0.85</w:t>
            </w:r>
          </w:p>
        </w:tc>
      </w:tr>
      <w:tr w:rsidR="00A65E0E" w:rsidRPr="00A65E0E" w14:paraId="5E64A9A9" w14:textId="77777777" w:rsidTr="00673D29">
        <w:trPr>
          <w:trHeight w:val="630"/>
        </w:trPr>
        <w:tc>
          <w:tcPr>
            <w:tcW w:w="1693" w:type="pct"/>
            <w:vAlign w:val="center"/>
            <w:hideMark/>
          </w:tcPr>
          <w:p w14:paraId="2EB5F1EE" w14:textId="77777777" w:rsidR="00A65E0E" w:rsidRPr="00A65E0E" w:rsidRDefault="00A65E0E" w:rsidP="00BB7108">
            <w:pPr>
              <w:rPr>
                <w:rFonts w:ascii="Arial" w:hAnsi="Arial" w:cs="Arial"/>
                <w:color w:val="000000"/>
              </w:rPr>
            </w:pPr>
            <w:r w:rsidRPr="00A65E0E">
              <w:rPr>
                <w:rFonts w:ascii="Arial" w:hAnsi="Arial" w:cs="Arial"/>
                <w:color w:val="000000"/>
              </w:rPr>
              <w:t>Culm length (cm)</w:t>
            </w:r>
          </w:p>
        </w:tc>
        <w:tc>
          <w:tcPr>
            <w:tcW w:w="1115" w:type="pct"/>
            <w:gridSpan w:val="3"/>
            <w:vAlign w:val="center"/>
            <w:hideMark/>
          </w:tcPr>
          <w:p w14:paraId="150EF894" w14:textId="77777777" w:rsidR="00A65E0E" w:rsidRPr="00A65E0E" w:rsidRDefault="00A65E0E" w:rsidP="00BB7108">
            <w:pPr>
              <w:jc w:val="center"/>
              <w:rPr>
                <w:rFonts w:ascii="Arial" w:hAnsi="Arial" w:cs="Arial"/>
                <w:color w:val="000000"/>
              </w:rPr>
            </w:pPr>
            <w:r w:rsidRPr="00A65E0E">
              <w:rPr>
                <w:rFonts w:ascii="Arial" w:hAnsi="Arial" w:cs="Arial"/>
                <w:color w:val="000000"/>
              </w:rPr>
              <w:t xml:space="preserve">Short to intermediate </w:t>
            </w:r>
          </w:p>
        </w:tc>
        <w:tc>
          <w:tcPr>
            <w:tcW w:w="881" w:type="pct"/>
            <w:noWrap/>
            <w:vAlign w:val="center"/>
            <w:hideMark/>
          </w:tcPr>
          <w:p w14:paraId="7A62F352" w14:textId="77777777" w:rsidR="00A65E0E" w:rsidRPr="00A65E0E" w:rsidRDefault="00A65E0E" w:rsidP="00BB7108">
            <w:pPr>
              <w:jc w:val="center"/>
              <w:rPr>
                <w:rFonts w:ascii="Arial" w:hAnsi="Arial" w:cs="Arial"/>
                <w:color w:val="000000"/>
              </w:rPr>
            </w:pPr>
            <w:r w:rsidRPr="00A65E0E">
              <w:rPr>
                <w:rFonts w:ascii="Arial" w:hAnsi="Arial" w:cs="Arial"/>
                <w:color w:val="000000"/>
              </w:rPr>
              <w:t>31.3</w:t>
            </w:r>
          </w:p>
        </w:tc>
        <w:tc>
          <w:tcPr>
            <w:tcW w:w="702" w:type="pct"/>
            <w:noWrap/>
            <w:vAlign w:val="center"/>
            <w:hideMark/>
          </w:tcPr>
          <w:p w14:paraId="411D7B6A" w14:textId="77777777" w:rsidR="00A65E0E" w:rsidRPr="00A65E0E" w:rsidRDefault="00A65E0E" w:rsidP="00195CA7">
            <w:pPr>
              <w:jc w:val="center"/>
              <w:rPr>
                <w:rFonts w:ascii="Arial" w:hAnsi="Arial" w:cs="Arial"/>
                <w:color w:val="000000"/>
              </w:rPr>
            </w:pPr>
            <w:r w:rsidRPr="00A65E0E">
              <w:rPr>
                <w:rFonts w:ascii="Arial" w:hAnsi="Arial" w:cs="Arial"/>
                <w:color w:val="000000"/>
              </w:rPr>
              <w:t>3</w:t>
            </w:r>
          </w:p>
        </w:tc>
        <w:tc>
          <w:tcPr>
            <w:tcW w:w="609" w:type="pct"/>
            <w:noWrap/>
            <w:vAlign w:val="center"/>
            <w:hideMark/>
          </w:tcPr>
          <w:p w14:paraId="23145745" w14:textId="77777777" w:rsidR="00A65E0E" w:rsidRPr="00A65E0E" w:rsidRDefault="00A65E0E" w:rsidP="00BB7108">
            <w:pPr>
              <w:jc w:val="right"/>
              <w:rPr>
                <w:rFonts w:ascii="Arial" w:hAnsi="Arial" w:cs="Arial"/>
                <w:color w:val="000000"/>
              </w:rPr>
            </w:pPr>
            <w:r w:rsidRPr="00A65E0E">
              <w:rPr>
                <w:rFonts w:ascii="Arial" w:hAnsi="Arial" w:cs="Arial"/>
                <w:color w:val="000000"/>
              </w:rPr>
              <w:t>0.87</w:t>
            </w:r>
          </w:p>
        </w:tc>
      </w:tr>
      <w:tr w:rsidR="00A65E0E" w:rsidRPr="00A65E0E" w14:paraId="60DA2B0E" w14:textId="77777777" w:rsidTr="00673D29">
        <w:trPr>
          <w:trHeight w:val="630"/>
        </w:trPr>
        <w:tc>
          <w:tcPr>
            <w:tcW w:w="1693" w:type="pct"/>
            <w:vAlign w:val="center"/>
            <w:hideMark/>
          </w:tcPr>
          <w:p w14:paraId="56CDB00E" w14:textId="77777777" w:rsidR="00A65E0E" w:rsidRPr="00A65E0E" w:rsidRDefault="00A65E0E" w:rsidP="00BB7108">
            <w:pPr>
              <w:rPr>
                <w:rFonts w:ascii="Arial" w:hAnsi="Arial" w:cs="Arial"/>
                <w:color w:val="000000"/>
              </w:rPr>
            </w:pPr>
            <w:r w:rsidRPr="00A65E0E">
              <w:rPr>
                <w:rFonts w:ascii="Arial" w:hAnsi="Arial" w:cs="Arial"/>
                <w:color w:val="000000"/>
              </w:rPr>
              <w:t xml:space="preserve">Culm, diameter at basal internode (cm)  </w:t>
            </w:r>
          </w:p>
        </w:tc>
        <w:tc>
          <w:tcPr>
            <w:tcW w:w="1115" w:type="pct"/>
            <w:gridSpan w:val="3"/>
            <w:noWrap/>
            <w:vAlign w:val="center"/>
            <w:hideMark/>
          </w:tcPr>
          <w:p w14:paraId="2BE7E600" w14:textId="77777777" w:rsidR="00A65E0E" w:rsidRPr="00A65E0E" w:rsidRDefault="00A65E0E" w:rsidP="00BB7108">
            <w:pPr>
              <w:jc w:val="center"/>
              <w:rPr>
                <w:rFonts w:ascii="Arial" w:hAnsi="Arial" w:cs="Arial"/>
                <w:color w:val="000000"/>
              </w:rPr>
            </w:pPr>
            <w:r w:rsidRPr="00A65E0E">
              <w:rPr>
                <w:rFonts w:ascii="Arial" w:hAnsi="Arial" w:cs="Arial"/>
                <w:color w:val="000000"/>
              </w:rPr>
              <w:t>2.0-3.0</w:t>
            </w:r>
          </w:p>
        </w:tc>
        <w:tc>
          <w:tcPr>
            <w:tcW w:w="881" w:type="pct"/>
            <w:noWrap/>
            <w:vAlign w:val="center"/>
            <w:hideMark/>
          </w:tcPr>
          <w:p w14:paraId="7A6F4A77" w14:textId="77777777" w:rsidR="00A65E0E" w:rsidRPr="00A65E0E" w:rsidRDefault="00A65E0E" w:rsidP="00BB7108">
            <w:pPr>
              <w:jc w:val="center"/>
              <w:rPr>
                <w:rFonts w:ascii="Arial" w:hAnsi="Arial" w:cs="Arial"/>
                <w:color w:val="000000"/>
              </w:rPr>
            </w:pPr>
            <w:r w:rsidRPr="00A65E0E">
              <w:rPr>
                <w:rFonts w:ascii="Arial" w:hAnsi="Arial" w:cs="Arial"/>
                <w:color w:val="000000"/>
              </w:rPr>
              <w:t>79.5</w:t>
            </w:r>
          </w:p>
        </w:tc>
        <w:tc>
          <w:tcPr>
            <w:tcW w:w="702" w:type="pct"/>
            <w:noWrap/>
            <w:vAlign w:val="center"/>
            <w:hideMark/>
          </w:tcPr>
          <w:p w14:paraId="1A88A77A"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078DAAB2" w14:textId="77777777" w:rsidR="00A65E0E" w:rsidRPr="00A65E0E" w:rsidRDefault="00A65E0E" w:rsidP="00BB7108">
            <w:pPr>
              <w:jc w:val="right"/>
              <w:rPr>
                <w:rFonts w:ascii="Arial" w:hAnsi="Arial" w:cs="Arial"/>
                <w:color w:val="000000"/>
              </w:rPr>
            </w:pPr>
            <w:r w:rsidRPr="00A65E0E">
              <w:rPr>
                <w:rFonts w:ascii="Arial" w:hAnsi="Arial" w:cs="Arial"/>
                <w:color w:val="000000"/>
              </w:rPr>
              <w:t>0.83</w:t>
            </w:r>
          </w:p>
        </w:tc>
      </w:tr>
      <w:tr w:rsidR="00A65E0E" w:rsidRPr="00A65E0E" w14:paraId="0036FB9C" w14:textId="77777777" w:rsidTr="00673D29">
        <w:trPr>
          <w:trHeight w:val="315"/>
        </w:trPr>
        <w:tc>
          <w:tcPr>
            <w:tcW w:w="1693" w:type="pct"/>
            <w:vAlign w:val="center"/>
            <w:hideMark/>
          </w:tcPr>
          <w:p w14:paraId="2CB2A15D" w14:textId="77777777" w:rsidR="00A65E0E" w:rsidRPr="00A65E0E" w:rsidRDefault="00A65E0E" w:rsidP="00BB7108">
            <w:pPr>
              <w:rPr>
                <w:rFonts w:ascii="Arial" w:hAnsi="Arial" w:cs="Arial"/>
                <w:color w:val="000000"/>
              </w:rPr>
            </w:pPr>
            <w:r w:rsidRPr="00A65E0E">
              <w:rPr>
                <w:rFonts w:ascii="Arial" w:hAnsi="Arial" w:cs="Arial"/>
                <w:color w:val="000000"/>
              </w:rPr>
              <w:t>Culm number</w:t>
            </w:r>
          </w:p>
        </w:tc>
        <w:tc>
          <w:tcPr>
            <w:tcW w:w="1115" w:type="pct"/>
            <w:gridSpan w:val="3"/>
            <w:noWrap/>
            <w:vAlign w:val="center"/>
            <w:hideMark/>
          </w:tcPr>
          <w:p w14:paraId="5BE52821" w14:textId="77777777" w:rsidR="00A65E0E" w:rsidRPr="00A65E0E" w:rsidRDefault="00A65E0E" w:rsidP="00BB7108">
            <w:pPr>
              <w:jc w:val="center"/>
              <w:rPr>
                <w:rFonts w:ascii="Arial" w:hAnsi="Arial" w:cs="Arial"/>
                <w:color w:val="000000"/>
              </w:rPr>
            </w:pPr>
            <w:r w:rsidRPr="00A65E0E">
              <w:rPr>
                <w:rFonts w:ascii="Arial" w:hAnsi="Arial" w:cs="Arial"/>
                <w:color w:val="000000"/>
              </w:rPr>
              <w:t>Intermediate</w:t>
            </w:r>
          </w:p>
        </w:tc>
        <w:tc>
          <w:tcPr>
            <w:tcW w:w="881" w:type="pct"/>
            <w:noWrap/>
            <w:vAlign w:val="center"/>
            <w:hideMark/>
          </w:tcPr>
          <w:p w14:paraId="01414E70" w14:textId="77777777" w:rsidR="00A65E0E" w:rsidRPr="00A65E0E" w:rsidRDefault="00A65E0E" w:rsidP="00BB7108">
            <w:pPr>
              <w:jc w:val="center"/>
              <w:rPr>
                <w:rFonts w:ascii="Arial" w:hAnsi="Arial" w:cs="Arial"/>
                <w:color w:val="000000"/>
              </w:rPr>
            </w:pPr>
            <w:r w:rsidRPr="00A65E0E">
              <w:rPr>
                <w:rFonts w:ascii="Arial" w:hAnsi="Arial" w:cs="Arial"/>
                <w:color w:val="000000"/>
              </w:rPr>
              <w:t>68.7</w:t>
            </w:r>
          </w:p>
        </w:tc>
        <w:tc>
          <w:tcPr>
            <w:tcW w:w="702" w:type="pct"/>
            <w:noWrap/>
            <w:vAlign w:val="center"/>
            <w:hideMark/>
          </w:tcPr>
          <w:p w14:paraId="416AC700"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38611A33" w14:textId="77777777" w:rsidR="00A65E0E" w:rsidRPr="00A65E0E" w:rsidRDefault="00A65E0E" w:rsidP="00BB7108">
            <w:pPr>
              <w:jc w:val="right"/>
              <w:rPr>
                <w:rFonts w:ascii="Arial" w:hAnsi="Arial" w:cs="Arial"/>
                <w:color w:val="000000"/>
              </w:rPr>
            </w:pPr>
            <w:r w:rsidRPr="00A65E0E">
              <w:rPr>
                <w:rFonts w:ascii="Arial" w:hAnsi="Arial" w:cs="Arial"/>
                <w:color w:val="000000"/>
              </w:rPr>
              <w:t>0.86</w:t>
            </w:r>
          </w:p>
        </w:tc>
      </w:tr>
      <w:tr w:rsidR="00A65E0E" w:rsidRPr="00A65E0E" w14:paraId="34B79F87" w14:textId="77777777" w:rsidTr="00673D29">
        <w:trPr>
          <w:trHeight w:val="315"/>
        </w:trPr>
        <w:tc>
          <w:tcPr>
            <w:tcW w:w="1693" w:type="pct"/>
            <w:vAlign w:val="center"/>
            <w:hideMark/>
          </w:tcPr>
          <w:p w14:paraId="585F446C" w14:textId="77777777" w:rsidR="00A65E0E" w:rsidRPr="00A65E0E" w:rsidRDefault="00A65E0E" w:rsidP="00BB7108">
            <w:pPr>
              <w:rPr>
                <w:rFonts w:ascii="Arial" w:hAnsi="Arial" w:cs="Arial"/>
                <w:color w:val="000000"/>
              </w:rPr>
            </w:pPr>
            <w:r w:rsidRPr="00A65E0E">
              <w:rPr>
                <w:rFonts w:ascii="Arial" w:hAnsi="Arial" w:cs="Arial"/>
                <w:color w:val="000000"/>
              </w:rPr>
              <w:t>Days of 50 % flowering</w:t>
            </w:r>
          </w:p>
        </w:tc>
        <w:tc>
          <w:tcPr>
            <w:tcW w:w="1115" w:type="pct"/>
            <w:gridSpan w:val="3"/>
            <w:noWrap/>
            <w:vAlign w:val="center"/>
            <w:hideMark/>
          </w:tcPr>
          <w:p w14:paraId="59D0B847" w14:textId="77777777" w:rsidR="00A65E0E" w:rsidRPr="00A65E0E" w:rsidRDefault="00A65E0E" w:rsidP="00BB7108">
            <w:pPr>
              <w:jc w:val="center"/>
              <w:rPr>
                <w:rFonts w:ascii="Arial" w:hAnsi="Arial" w:cs="Arial"/>
                <w:color w:val="000000"/>
              </w:rPr>
            </w:pPr>
            <w:r w:rsidRPr="00A65E0E">
              <w:rPr>
                <w:rFonts w:ascii="Arial" w:hAnsi="Arial" w:cs="Arial"/>
                <w:color w:val="000000"/>
              </w:rPr>
              <w:t>101-120</w:t>
            </w:r>
          </w:p>
        </w:tc>
        <w:tc>
          <w:tcPr>
            <w:tcW w:w="881" w:type="pct"/>
            <w:noWrap/>
            <w:vAlign w:val="center"/>
            <w:hideMark/>
          </w:tcPr>
          <w:p w14:paraId="373A6A3D" w14:textId="77777777" w:rsidR="00A65E0E" w:rsidRPr="00A65E0E" w:rsidRDefault="00A65E0E" w:rsidP="00BB7108">
            <w:pPr>
              <w:jc w:val="center"/>
              <w:rPr>
                <w:rFonts w:ascii="Arial" w:hAnsi="Arial" w:cs="Arial"/>
                <w:color w:val="000000"/>
              </w:rPr>
            </w:pPr>
            <w:r w:rsidRPr="00A65E0E">
              <w:rPr>
                <w:rFonts w:ascii="Arial" w:hAnsi="Arial" w:cs="Arial"/>
                <w:color w:val="000000"/>
              </w:rPr>
              <w:t>60.2</w:t>
            </w:r>
          </w:p>
        </w:tc>
        <w:tc>
          <w:tcPr>
            <w:tcW w:w="702" w:type="pct"/>
            <w:noWrap/>
            <w:vAlign w:val="center"/>
            <w:hideMark/>
          </w:tcPr>
          <w:p w14:paraId="570A75F5" w14:textId="77777777" w:rsidR="00A65E0E" w:rsidRPr="00A65E0E" w:rsidRDefault="00A65E0E" w:rsidP="00195CA7">
            <w:pPr>
              <w:jc w:val="center"/>
              <w:rPr>
                <w:rFonts w:ascii="Arial" w:hAnsi="Arial" w:cs="Arial"/>
                <w:color w:val="000000"/>
              </w:rPr>
            </w:pPr>
            <w:r w:rsidRPr="00A65E0E">
              <w:rPr>
                <w:rFonts w:ascii="Arial" w:hAnsi="Arial" w:cs="Arial"/>
                <w:color w:val="000000"/>
              </w:rPr>
              <w:t>3</w:t>
            </w:r>
          </w:p>
        </w:tc>
        <w:tc>
          <w:tcPr>
            <w:tcW w:w="609" w:type="pct"/>
            <w:noWrap/>
            <w:vAlign w:val="center"/>
            <w:hideMark/>
          </w:tcPr>
          <w:p w14:paraId="475C2300" w14:textId="77777777" w:rsidR="00A65E0E" w:rsidRPr="00A65E0E" w:rsidRDefault="00A65E0E" w:rsidP="00BB7108">
            <w:pPr>
              <w:jc w:val="right"/>
              <w:rPr>
                <w:rFonts w:ascii="Arial" w:hAnsi="Arial" w:cs="Arial"/>
                <w:color w:val="000000"/>
              </w:rPr>
            </w:pPr>
            <w:r w:rsidRPr="00A65E0E">
              <w:rPr>
                <w:rFonts w:ascii="Arial" w:hAnsi="Arial" w:cs="Arial"/>
                <w:color w:val="000000"/>
              </w:rPr>
              <w:t>0.87</w:t>
            </w:r>
          </w:p>
        </w:tc>
      </w:tr>
      <w:tr w:rsidR="00A65E0E" w:rsidRPr="00A65E0E" w14:paraId="4704FB84" w14:textId="77777777" w:rsidTr="00673D29">
        <w:trPr>
          <w:trHeight w:val="315"/>
        </w:trPr>
        <w:tc>
          <w:tcPr>
            <w:tcW w:w="1693" w:type="pct"/>
            <w:vAlign w:val="center"/>
            <w:hideMark/>
          </w:tcPr>
          <w:p w14:paraId="036FC06F" w14:textId="77777777" w:rsidR="00A65E0E" w:rsidRPr="00A65E0E" w:rsidRDefault="00A65E0E" w:rsidP="00BB7108">
            <w:pPr>
              <w:rPr>
                <w:rFonts w:ascii="Arial" w:hAnsi="Arial" w:cs="Arial"/>
                <w:color w:val="000000"/>
              </w:rPr>
            </w:pPr>
            <w:r w:rsidRPr="00A65E0E">
              <w:rPr>
                <w:rFonts w:ascii="Arial" w:hAnsi="Arial" w:cs="Arial"/>
                <w:color w:val="000000"/>
              </w:rPr>
              <w:t>Plant height (cm)</w:t>
            </w:r>
          </w:p>
        </w:tc>
        <w:tc>
          <w:tcPr>
            <w:tcW w:w="1115" w:type="pct"/>
            <w:gridSpan w:val="3"/>
            <w:noWrap/>
            <w:vAlign w:val="center"/>
            <w:hideMark/>
          </w:tcPr>
          <w:p w14:paraId="71361340" w14:textId="77777777" w:rsidR="00A65E0E" w:rsidRPr="00A65E0E" w:rsidRDefault="00A65E0E" w:rsidP="00BB7108">
            <w:pPr>
              <w:jc w:val="center"/>
              <w:rPr>
                <w:rFonts w:ascii="Arial" w:hAnsi="Arial" w:cs="Arial"/>
                <w:color w:val="000000"/>
              </w:rPr>
            </w:pPr>
            <w:r w:rsidRPr="00A65E0E">
              <w:rPr>
                <w:rFonts w:ascii="Arial" w:hAnsi="Arial" w:cs="Arial"/>
                <w:color w:val="000000"/>
              </w:rPr>
              <w:t>101-140</w:t>
            </w:r>
          </w:p>
        </w:tc>
        <w:tc>
          <w:tcPr>
            <w:tcW w:w="881" w:type="pct"/>
            <w:noWrap/>
            <w:vAlign w:val="center"/>
            <w:hideMark/>
          </w:tcPr>
          <w:p w14:paraId="428D6F8B" w14:textId="77777777" w:rsidR="00A65E0E" w:rsidRPr="00A65E0E" w:rsidRDefault="00A65E0E" w:rsidP="00BB7108">
            <w:pPr>
              <w:jc w:val="center"/>
              <w:rPr>
                <w:rFonts w:ascii="Arial" w:hAnsi="Arial" w:cs="Arial"/>
                <w:color w:val="000000"/>
              </w:rPr>
            </w:pPr>
            <w:r w:rsidRPr="00A65E0E">
              <w:rPr>
                <w:rFonts w:ascii="Arial" w:hAnsi="Arial" w:cs="Arial"/>
                <w:color w:val="000000"/>
              </w:rPr>
              <w:t>53.0</w:t>
            </w:r>
          </w:p>
        </w:tc>
        <w:tc>
          <w:tcPr>
            <w:tcW w:w="702" w:type="pct"/>
            <w:noWrap/>
            <w:vAlign w:val="center"/>
            <w:hideMark/>
          </w:tcPr>
          <w:p w14:paraId="46FCF38C"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711829B5" w14:textId="77777777" w:rsidR="00A65E0E" w:rsidRPr="00A65E0E" w:rsidRDefault="00A65E0E" w:rsidP="00BB7108">
            <w:pPr>
              <w:jc w:val="right"/>
              <w:rPr>
                <w:rFonts w:ascii="Arial" w:hAnsi="Arial" w:cs="Arial"/>
                <w:color w:val="000000"/>
              </w:rPr>
            </w:pPr>
            <w:r w:rsidRPr="00A65E0E">
              <w:rPr>
                <w:rFonts w:ascii="Arial" w:hAnsi="Arial" w:cs="Arial"/>
                <w:color w:val="000000"/>
              </w:rPr>
              <w:t>0.88</w:t>
            </w:r>
          </w:p>
        </w:tc>
      </w:tr>
      <w:tr w:rsidR="00A65E0E" w:rsidRPr="00A65E0E" w14:paraId="3642600D" w14:textId="77777777" w:rsidTr="00673D29">
        <w:trPr>
          <w:trHeight w:val="360"/>
        </w:trPr>
        <w:tc>
          <w:tcPr>
            <w:tcW w:w="1693" w:type="pct"/>
            <w:vAlign w:val="center"/>
            <w:hideMark/>
          </w:tcPr>
          <w:p w14:paraId="2531CD0C" w14:textId="77777777" w:rsidR="00A65E0E" w:rsidRPr="00A65E0E" w:rsidRDefault="00A65E0E" w:rsidP="00BB7108">
            <w:pPr>
              <w:rPr>
                <w:rFonts w:ascii="Arial" w:hAnsi="Arial" w:cs="Arial"/>
                <w:color w:val="000000"/>
              </w:rPr>
            </w:pPr>
            <w:r w:rsidRPr="00A65E0E">
              <w:rPr>
                <w:rFonts w:ascii="Arial" w:hAnsi="Arial" w:cs="Arial"/>
                <w:color w:val="000000"/>
              </w:rPr>
              <w:t>Spikelet number per panicle</w:t>
            </w:r>
          </w:p>
        </w:tc>
        <w:tc>
          <w:tcPr>
            <w:tcW w:w="1115" w:type="pct"/>
            <w:gridSpan w:val="3"/>
            <w:noWrap/>
            <w:vAlign w:val="center"/>
            <w:hideMark/>
          </w:tcPr>
          <w:p w14:paraId="029413E3" w14:textId="77777777" w:rsidR="00A65E0E" w:rsidRPr="00A65E0E" w:rsidRDefault="00A65E0E" w:rsidP="00BB7108">
            <w:pPr>
              <w:jc w:val="center"/>
              <w:rPr>
                <w:rFonts w:ascii="Arial" w:hAnsi="Arial" w:cs="Arial"/>
                <w:color w:val="000000"/>
              </w:rPr>
            </w:pPr>
            <w:r w:rsidRPr="00A65E0E">
              <w:rPr>
                <w:rFonts w:ascii="Arial" w:hAnsi="Arial" w:cs="Arial"/>
                <w:color w:val="000000"/>
              </w:rPr>
              <w:t>150-200</w:t>
            </w:r>
          </w:p>
        </w:tc>
        <w:tc>
          <w:tcPr>
            <w:tcW w:w="881" w:type="pct"/>
            <w:noWrap/>
            <w:vAlign w:val="center"/>
            <w:hideMark/>
          </w:tcPr>
          <w:p w14:paraId="05CBACBB" w14:textId="77777777" w:rsidR="00A65E0E" w:rsidRPr="00A65E0E" w:rsidRDefault="00A65E0E" w:rsidP="00BB7108">
            <w:pPr>
              <w:jc w:val="center"/>
              <w:rPr>
                <w:rFonts w:ascii="Arial" w:hAnsi="Arial" w:cs="Arial"/>
                <w:color w:val="000000"/>
              </w:rPr>
            </w:pPr>
            <w:r w:rsidRPr="00A65E0E">
              <w:rPr>
                <w:rFonts w:ascii="Arial" w:hAnsi="Arial" w:cs="Arial"/>
                <w:color w:val="000000"/>
              </w:rPr>
              <w:t>43.4</w:t>
            </w:r>
          </w:p>
        </w:tc>
        <w:tc>
          <w:tcPr>
            <w:tcW w:w="702" w:type="pct"/>
            <w:noWrap/>
            <w:vAlign w:val="center"/>
            <w:hideMark/>
          </w:tcPr>
          <w:p w14:paraId="71AE3D6D" w14:textId="77777777" w:rsidR="00A65E0E" w:rsidRPr="00A65E0E" w:rsidRDefault="00A65E0E" w:rsidP="00195CA7">
            <w:pPr>
              <w:jc w:val="center"/>
              <w:rPr>
                <w:rFonts w:ascii="Arial" w:hAnsi="Arial" w:cs="Arial"/>
                <w:color w:val="000000"/>
              </w:rPr>
            </w:pPr>
            <w:r w:rsidRPr="00A65E0E">
              <w:rPr>
                <w:rFonts w:ascii="Arial" w:hAnsi="Arial" w:cs="Arial"/>
                <w:color w:val="000000"/>
              </w:rPr>
              <w:t>3</w:t>
            </w:r>
          </w:p>
        </w:tc>
        <w:tc>
          <w:tcPr>
            <w:tcW w:w="609" w:type="pct"/>
            <w:noWrap/>
            <w:vAlign w:val="center"/>
            <w:hideMark/>
          </w:tcPr>
          <w:p w14:paraId="447777F9" w14:textId="77777777" w:rsidR="00A65E0E" w:rsidRPr="00A65E0E" w:rsidRDefault="00A65E0E" w:rsidP="00BB7108">
            <w:pPr>
              <w:jc w:val="right"/>
              <w:rPr>
                <w:rFonts w:ascii="Arial" w:hAnsi="Arial" w:cs="Arial"/>
                <w:color w:val="000000"/>
              </w:rPr>
            </w:pPr>
            <w:r w:rsidRPr="00A65E0E">
              <w:rPr>
                <w:rFonts w:ascii="Arial" w:hAnsi="Arial" w:cs="Arial"/>
                <w:color w:val="000000"/>
              </w:rPr>
              <w:t>0.87</w:t>
            </w:r>
          </w:p>
        </w:tc>
      </w:tr>
      <w:tr w:rsidR="00A65E0E" w:rsidRPr="00A65E0E" w14:paraId="736F01B9" w14:textId="77777777" w:rsidTr="00673D29">
        <w:trPr>
          <w:trHeight w:val="360"/>
        </w:trPr>
        <w:tc>
          <w:tcPr>
            <w:tcW w:w="1693" w:type="pct"/>
            <w:vAlign w:val="center"/>
            <w:hideMark/>
          </w:tcPr>
          <w:p w14:paraId="2B6BAF56" w14:textId="77777777" w:rsidR="00A65E0E" w:rsidRPr="00A65E0E" w:rsidRDefault="00A65E0E" w:rsidP="00BB7108">
            <w:pPr>
              <w:rPr>
                <w:rFonts w:ascii="Arial" w:hAnsi="Arial" w:cs="Arial"/>
                <w:color w:val="000000"/>
              </w:rPr>
            </w:pPr>
            <w:r w:rsidRPr="00A65E0E">
              <w:rPr>
                <w:rFonts w:ascii="Arial" w:hAnsi="Arial" w:cs="Arial"/>
                <w:color w:val="000000"/>
              </w:rPr>
              <w:t>Number of panicle per hills</w:t>
            </w:r>
          </w:p>
        </w:tc>
        <w:tc>
          <w:tcPr>
            <w:tcW w:w="1115" w:type="pct"/>
            <w:gridSpan w:val="3"/>
            <w:noWrap/>
            <w:vAlign w:val="center"/>
            <w:hideMark/>
          </w:tcPr>
          <w:p w14:paraId="5D323D33" w14:textId="77777777" w:rsidR="00A65E0E" w:rsidRPr="00A65E0E" w:rsidRDefault="00A65E0E" w:rsidP="00BB7108">
            <w:pPr>
              <w:jc w:val="center"/>
              <w:rPr>
                <w:rFonts w:ascii="Arial" w:hAnsi="Arial" w:cs="Arial"/>
                <w:color w:val="000000"/>
              </w:rPr>
            </w:pPr>
            <w:r w:rsidRPr="00A65E0E">
              <w:rPr>
                <w:rFonts w:ascii="Arial" w:hAnsi="Arial" w:cs="Arial"/>
                <w:color w:val="000000"/>
              </w:rPr>
              <w:t>10-20</w:t>
            </w:r>
          </w:p>
        </w:tc>
        <w:tc>
          <w:tcPr>
            <w:tcW w:w="881" w:type="pct"/>
            <w:noWrap/>
            <w:vAlign w:val="center"/>
            <w:hideMark/>
          </w:tcPr>
          <w:p w14:paraId="6B62A7E3" w14:textId="77777777" w:rsidR="00A65E0E" w:rsidRPr="00A65E0E" w:rsidRDefault="00A65E0E" w:rsidP="00BB7108">
            <w:pPr>
              <w:jc w:val="center"/>
              <w:rPr>
                <w:rFonts w:ascii="Arial" w:hAnsi="Arial" w:cs="Arial"/>
                <w:color w:val="000000"/>
              </w:rPr>
            </w:pPr>
            <w:r w:rsidRPr="00A65E0E">
              <w:rPr>
                <w:rFonts w:ascii="Arial" w:hAnsi="Arial" w:cs="Arial"/>
                <w:color w:val="000000"/>
              </w:rPr>
              <w:t>67.5</w:t>
            </w:r>
          </w:p>
        </w:tc>
        <w:tc>
          <w:tcPr>
            <w:tcW w:w="702" w:type="pct"/>
            <w:noWrap/>
            <w:vAlign w:val="center"/>
            <w:hideMark/>
          </w:tcPr>
          <w:p w14:paraId="42CFB1EA"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34E940FD" w14:textId="77777777" w:rsidR="00A65E0E" w:rsidRPr="00A65E0E" w:rsidRDefault="00A65E0E" w:rsidP="00BB7108">
            <w:pPr>
              <w:jc w:val="right"/>
              <w:rPr>
                <w:rFonts w:ascii="Arial" w:hAnsi="Arial" w:cs="Arial"/>
                <w:color w:val="000000"/>
              </w:rPr>
            </w:pPr>
            <w:r w:rsidRPr="00A65E0E">
              <w:rPr>
                <w:rFonts w:ascii="Arial" w:hAnsi="Arial" w:cs="Arial"/>
                <w:color w:val="000000"/>
              </w:rPr>
              <w:t>0.85</w:t>
            </w:r>
          </w:p>
        </w:tc>
      </w:tr>
      <w:tr w:rsidR="00A65E0E" w:rsidRPr="00A65E0E" w14:paraId="22E6F932" w14:textId="77777777" w:rsidTr="00673D29">
        <w:trPr>
          <w:trHeight w:val="315"/>
        </w:trPr>
        <w:tc>
          <w:tcPr>
            <w:tcW w:w="1693" w:type="pct"/>
            <w:noWrap/>
            <w:vAlign w:val="center"/>
            <w:hideMark/>
          </w:tcPr>
          <w:p w14:paraId="04A211EB" w14:textId="77777777" w:rsidR="00A65E0E" w:rsidRPr="00A65E0E" w:rsidRDefault="00A65E0E" w:rsidP="00BB7108">
            <w:pPr>
              <w:rPr>
                <w:rFonts w:ascii="Arial" w:hAnsi="Arial" w:cs="Arial"/>
                <w:color w:val="000000"/>
              </w:rPr>
            </w:pPr>
            <w:r w:rsidRPr="00A65E0E">
              <w:rPr>
                <w:rFonts w:ascii="Arial" w:hAnsi="Arial" w:cs="Arial"/>
                <w:color w:val="000000"/>
              </w:rPr>
              <w:t>Panicle secondary branching</w:t>
            </w:r>
          </w:p>
        </w:tc>
        <w:tc>
          <w:tcPr>
            <w:tcW w:w="1115" w:type="pct"/>
            <w:gridSpan w:val="3"/>
            <w:noWrap/>
            <w:vAlign w:val="center"/>
            <w:hideMark/>
          </w:tcPr>
          <w:p w14:paraId="589613A6" w14:textId="77777777" w:rsidR="00A65E0E" w:rsidRPr="00A65E0E" w:rsidRDefault="00A65E0E" w:rsidP="00BB7108">
            <w:pPr>
              <w:jc w:val="center"/>
              <w:rPr>
                <w:rFonts w:ascii="Arial" w:hAnsi="Arial" w:cs="Arial"/>
                <w:color w:val="000000"/>
              </w:rPr>
            </w:pPr>
            <w:r w:rsidRPr="00A65E0E">
              <w:rPr>
                <w:rFonts w:ascii="Arial" w:hAnsi="Arial" w:cs="Arial"/>
                <w:color w:val="000000"/>
              </w:rPr>
              <w:t>Absent</w:t>
            </w:r>
          </w:p>
        </w:tc>
        <w:tc>
          <w:tcPr>
            <w:tcW w:w="881" w:type="pct"/>
            <w:noWrap/>
            <w:vAlign w:val="center"/>
            <w:hideMark/>
          </w:tcPr>
          <w:p w14:paraId="107CB8C0" w14:textId="77777777" w:rsidR="00A65E0E" w:rsidRPr="00A65E0E" w:rsidRDefault="00A65E0E" w:rsidP="00BB7108">
            <w:pPr>
              <w:jc w:val="center"/>
              <w:rPr>
                <w:rFonts w:ascii="Arial" w:hAnsi="Arial" w:cs="Arial"/>
                <w:color w:val="000000"/>
              </w:rPr>
            </w:pPr>
            <w:r w:rsidRPr="00A65E0E">
              <w:rPr>
                <w:rFonts w:ascii="Arial" w:hAnsi="Arial" w:cs="Arial"/>
                <w:color w:val="000000"/>
              </w:rPr>
              <w:t>56.6</w:t>
            </w:r>
          </w:p>
        </w:tc>
        <w:tc>
          <w:tcPr>
            <w:tcW w:w="702" w:type="pct"/>
            <w:noWrap/>
            <w:vAlign w:val="center"/>
            <w:hideMark/>
          </w:tcPr>
          <w:p w14:paraId="1BC85161" w14:textId="77777777" w:rsidR="00A65E0E" w:rsidRPr="00A65E0E" w:rsidRDefault="00A65E0E" w:rsidP="00195CA7">
            <w:pPr>
              <w:jc w:val="center"/>
              <w:rPr>
                <w:rFonts w:ascii="Arial" w:hAnsi="Arial" w:cs="Arial"/>
                <w:color w:val="000000"/>
              </w:rPr>
            </w:pPr>
            <w:r w:rsidRPr="00A65E0E">
              <w:rPr>
                <w:rFonts w:ascii="Arial" w:hAnsi="Arial" w:cs="Arial"/>
                <w:color w:val="000000"/>
              </w:rPr>
              <w:t>0</w:t>
            </w:r>
          </w:p>
        </w:tc>
        <w:tc>
          <w:tcPr>
            <w:tcW w:w="609" w:type="pct"/>
            <w:noWrap/>
            <w:vAlign w:val="center"/>
            <w:hideMark/>
          </w:tcPr>
          <w:p w14:paraId="6EE6AF7B" w14:textId="77777777" w:rsidR="00A65E0E" w:rsidRPr="00A65E0E" w:rsidRDefault="00A65E0E" w:rsidP="00BB7108">
            <w:pPr>
              <w:jc w:val="right"/>
              <w:rPr>
                <w:rFonts w:ascii="Arial" w:hAnsi="Arial" w:cs="Arial"/>
                <w:color w:val="000000"/>
              </w:rPr>
            </w:pPr>
            <w:r w:rsidRPr="00A65E0E">
              <w:rPr>
                <w:rFonts w:ascii="Arial" w:hAnsi="Arial" w:cs="Arial"/>
                <w:color w:val="000000"/>
              </w:rPr>
              <w:t>0.98</w:t>
            </w:r>
          </w:p>
        </w:tc>
      </w:tr>
      <w:tr w:rsidR="00A65E0E" w:rsidRPr="00A65E0E" w14:paraId="27D8D868" w14:textId="77777777" w:rsidTr="00673D29">
        <w:trPr>
          <w:trHeight w:val="315"/>
        </w:trPr>
        <w:tc>
          <w:tcPr>
            <w:tcW w:w="1693" w:type="pct"/>
            <w:noWrap/>
            <w:vAlign w:val="center"/>
            <w:hideMark/>
          </w:tcPr>
          <w:p w14:paraId="11F2C237" w14:textId="77777777" w:rsidR="00A65E0E" w:rsidRPr="00A65E0E" w:rsidRDefault="00A65E0E" w:rsidP="00BB7108">
            <w:pPr>
              <w:rPr>
                <w:rFonts w:ascii="Arial" w:hAnsi="Arial" w:cs="Arial"/>
                <w:color w:val="000000"/>
              </w:rPr>
            </w:pPr>
            <w:r w:rsidRPr="00A65E0E">
              <w:rPr>
                <w:rFonts w:ascii="Arial" w:hAnsi="Arial" w:cs="Arial"/>
                <w:color w:val="000000"/>
              </w:rPr>
              <w:t xml:space="preserve">Panicle </w:t>
            </w:r>
            <w:proofErr w:type="spellStart"/>
            <w:r w:rsidRPr="00A65E0E">
              <w:rPr>
                <w:rFonts w:ascii="Arial" w:hAnsi="Arial" w:cs="Arial"/>
                <w:color w:val="000000"/>
              </w:rPr>
              <w:t>threshability</w:t>
            </w:r>
            <w:proofErr w:type="spellEnd"/>
          </w:p>
        </w:tc>
        <w:tc>
          <w:tcPr>
            <w:tcW w:w="1115" w:type="pct"/>
            <w:gridSpan w:val="3"/>
            <w:noWrap/>
            <w:vAlign w:val="center"/>
            <w:hideMark/>
          </w:tcPr>
          <w:p w14:paraId="291183A9" w14:textId="77777777" w:rsidR="00A65E0E" w:rsidRPr="00A65E0E" w:rsidRDefault="00A65E0E" w:rsidP="00BB7108">
            <w:pPr>
              <w:jc w:val="center"/>
              <w:rPr>
                <w:rFonts w:ascii="Arial" w:hAnsi="Arial" w:cs="Arial"/>
                <w:color w:val="000000"/>
              </w:rPr>
            </w:pPr>
            <w:r w:rsidRPr="00A65E0E">
              <w:rPr>
                <w:rFonts w:ascii="Arial" w:hAnsi="Arial" w:cs="Arial"/>
                <w:color w:val="000000"/>
              </w:rPr>
              <w:t>Difficult</w:t>
            </w:r>
          </w:p>
        </w:tc>
        <w:tc>
          <w:tcPr>
            <w:tcW w:w="881" w:type="pct"/>
            <w:noWrap/>
            <w:vAlign w:val="center"/>
            <w:hideMark/>
          </w:tcPr>
          <w:p w14:paraId="1FF4AF68" w14:textId="77777777" w:rsidR="00A65E0E" w:rsidRPr="00A65E0E" w:rsidRDefault="00A65E0E" w:rsidP="00BB7108">
            <w:pPr>
              <w:jc w:val="center"/>
              <w:rPr>
                <w:rFonts w:ascii="Arial" w:hAnsi="Arial" w:cs="Arial"/>
                <w:color w:val="000000"/>
              </w:rPr>
            </w:pPr>
            <w:r w:rsidRPr="00A65E0E">
              <w:rPr>
                <w:rFonts w:ascii="Arial" w:hAnsi="Arial" w:cs="Arial"/>
                <w:color w:val="000000"/>
              </w:rPr>
              <w:t>43.4</w:t>
            </w:r>
          </w:p>
        </w:tc>
        <w:tc>
          <w:tcPr>
            <w:tcW w:w="702" w:type="pct"/>
            <w:noWrap/>
            <w:vAlign w:val="center"/>
            <w:hideMark/>
          </w:tcPr>
          <w:p w14:paraId="08F9E76D" w14:textId="77777777" w:rsidR="00A65E0E" w:rsidRPr="00A65E0E" w:rsidRDefault="00A65E0E" w:rsidP="00195CA7">
            <w:pPr>
              <w:jc w:val="center"/>
              <w:rPr>
                <w:rFonts w:ascii="Arial" w:hAnsi="Arial" w:cs="Arial"/>
                <w:color w:val="000000"/>
              </w:rPr>
            </w:pPr>
            <w:r w:rsidRPr="00A65E0E">
              <w:rPr>
                <w:rFonts w:ascii="Arial" w:hAnsi="Arial" w:cs="Arial"/>
                <w:color w:val="000000"/>
              </w:rPr>
              <w:t>1</w:t>
            </w:r>
          </w:p>
        </w:tc>
        <w:tc>
          <w:tcPr>
            <w:tcW w:w="609" w:type="pct"/>
            <w:noWrap/>
            <w:vAlign w:val="center"/>
            <w:hideMark/>
          </w:tcPr>
          <w:p w14:paraId="762FEE60" w14:textId="77777777" w:rsidR="00A65E0E" w:rsidRPr="00A65E0E" w:rsidRDefault="00A65E0E" w:rsidP="00BB7108">
            <w:pPr>
              <w:jc w:val="right"/>
              <w:rPr>
                <w:rFonts w:ascii="Arial" w:hAnsi="Arial" w:cs="Arial"/>
                <w:color w:val="000000"/>
              </w:rPr>
            </w:pPr>
            <w:r w:rsidRPr="00A65E0E">
              <w:rPr>
                <w:rFonts w:ascii="Arial" w:hAnsi="Arial" w:cs="Arial"/>
                <w:color w:val="000000"/>
              </w:rPr>
              <w:t>0.88</w:t>
            </w:r>
          </w:p>
        </w:tc>
      </w:tr>
      <w:tr w:rsidR="00A65E0E" w:rsidRPr="00A65E0E" w14:paraId="34D63F9F" w14:textId="77777777" w:rsidTr="00673D29">
        <w:trPr>
          <w:trHeight w:val="315"/>
        </w:trPr>
        <w:tc>
          <w:tcPr>
            <w:tcW w:w="1693" w:type="pct"/>
            <w:vAlign w:val="center"/>
            <w:hideMark/>
          </w:tcPr>
          <w:p w14:paraId="44F2C740" w14:textId="77777777" w:rsidR="00A65E0E" w:rsidRPr="00A65E0E" w:rsidRDefault="00A65E0E" w:rsidP="00BB7108">
            <w:pPr>
              <w:rPr>
                <w:rFonts w:ascii="Arial" w:hAnsi="Arial" w:cs="Arial"/>
                <w:color w:val="000000"/>
              </w:rPr>
            </w:pPr>
            <w:r w:rsidRPr="00A65E0E">
              <w:rPr>
                <w:rFonts w:ascii="Arial" w:hAnsi="Arial" w:cs="Arial"/>
                <w:color w:val="000000"/>
              </w:rPr>
              <w:t>Grain length (mm)</w:t>
            </w:r>
          </w:p>
        </w:tc>
        <w:tc>
          <w:tcPr>
            <w:tcW w:w="1115" w:type="pct"/>
            <w:gridSpan w:val="3"/>
            <w:noWrap/>
            <w:vAlign w:val="center"/>
            <w:hideMark/>
          </w:tcPr>
          <w:p w14:paraId="30D2C84E" w14:textId="77777777" w:rsidR="00A65E0E" w:rsidRPr="00A65E0E" w:rsidRDefault="00A65E0E" w:rsidP="00BB7108">
            <w:pPr>
              <w:jc w:val="center"/>
              <w:rPr>
                <w:rFonts w:ascii="Arial" w:hAnsi="Arial" w:cs="Arial"/>
                <w:color w:val="000000"/>
              </w:rPr>
            </w:pPr>
            <w:r w:rsidRPr="00A65E0E">
              <w:rPr>
                <w:rFonts w:ascii="Arial" w:hAnsi="Arial" w:cs="Arial"/>
                <w:color w:val="000000"/>
              </w:rPr>
              <w:t>81-100</w:t>
            </w:r>
          </w:p>
        </w:tc>
        <w:tc>
          <w:tcPr>
            <w:tcW w:w="881" w:type="pct"/>
            <w:noWrap/>
            <w:vAlign w:val="center"/>
            <w:hideMark/>
          </w:tcPr>
          <w:p w14:paraId="215B1AF3" w14:textId="77777777" w:rsidR="00A65E0E" w:rsidRPr="00A65E0E" w:rsidRDefault="00A65E0E" w:rsidP="00BB7108">
            <w:pPr>
              <w:jc w:val="center"/>
              <w:rPr>
                <w:rFonts w:ascii="Arial" w:hAnsi="Arial" w:cs="Arial"/>
                <w:color w:val="000000"/>
              </w:rPr>
            </w:pPr>
            <w:r w:rsidRPr="00A65E0E">
              <w:rPr>
                <w:rFonts w:ascii="Arial" w:hAnsi="Arial" w:cs="Arial"/>
                <w:color w:val="000000"/>
              </w:rPr>
              <w:t>75.9</w:t>
            </w:r>
          </w:p>
        </w:tc>
        <w:tc>
          <w:tcPr>
            <w:tcW w:w="702" w:type="pct"/>
            <w:noWrap/>
            <w:vAlign w:val="center"/>
            <w:hideMark/>
          </w:tcPr>
          <w:p w14:paraId="3F25A21C"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21C8F11A" w14:textId="77777777" w:rsidR="00A65E0E" w:rsidRPr="00A65E0E" w:rsidRDefault="00A65E0E" w:rsidP="00BB7108">
            <w:pPr>
              <w:jc w:val="right"/>
              <w:rPr>
                <w:rFonts w:ascii="Arial" w:hAnsi="Arial" w:cs="Arial"/>
                <w:color w:val="000000"/>
              </w:rPr>
            </w:pPr>
            <w:r w:rsidRPr="00A65E0E">
              <w:rPr>
                <w:rFonts w:ascii="Arial" w:hAnsi="Arial" w:cs="Arial"/>
                <w:color w:val="000000"/>
              </w:rPr>
              <w:t>0.88</w:t>
            </w:r>
          </w:p>
        </w:tc>
      </w:tr>
      <w:tr w:rsidR="00A65E0E" w:rsidRPr="00A65E0E" w14:paraId="7FF5F145" w14:textId="77777777" w:rsidTr="00673D29">
        <w:trPr>
          <w:trHeight w:val="405"/>
        </w:trPr>
        <w:tc>
          <w:tcPr>
            <w:tcW w:w="1693" w:type="pct"/>
            <w:vAlign w:val="center"/>
            <w:hideMark/>
          </w:tcPr>
          <w:p w14:paraId="1A53940D" w14:textId="77777777" w:rsidR="00A65E0E" w:rsidRPr="00A65E0E" w:rsidRDefault="00A65E0E" w:rsidP="00BB7108">
            <w:pPr>
              <w:rPr>
                <w:rFonts w:ascii="Arial" w:hAnsi="Arial" w:cs="Arial"/>
                <w:color w:val="000000"/>
              </w:rPr>
            </w:pPr>
            <w:r w:rsidRPr="00A65E0E">
              <w:rPr>
                <w:rFonts w:ascii="Arial" w:hAnsi="Arial" w:cs="Arial"/>
                <w:color w:val="000000"/>
              </w:rPr>
              <w:t>Grain width (mm)</w:t>
            </w:r>
          </w:p>
        </w:tc>
        <w:tc>
          <w:tcPr>
            <w:tcW w:w="1115" w:type="pct"/>
            <w:gridSpan w:val="3"/>
            <w:noWrap/>
            <w:vAlign w:val="center"/>
            <w:hideMark/>
          </w:tcPr>
          <w:p w14:paraId="13636FAC" w14:textId="77777777" w:rsidR="00A65E0E" w:rsidRPr="00A65E0E" w:rsidRDefault="00A65E0E" w:rsidP="00BB7108">
            <w:pPr>
              <w:jc w:val="center"/>
              <w:rPr>
                <w:rFonts w:ascii="Arial" w:hAnsi="Arial" w:cs="Arial"/>
                <w:color w:val="000000"/>
              </w:rPr>
            </w:pPr>
            <w:r w:rsidRPr="00A65E0E">
              <w:rPr>
                <w:rFonts w:ascii="Arial" w:hAnsi="Arial" w:cs="Arial"/>
                <w:color w:val="000000"/>
              </w:rPr>
              <w:t>26-30</w:t>
            </w:r>
          </w:p>
        </w:tc>
        <w:tc>
          <w:tcPr>
            <w:tcW w:w="881" w:type="pct"/>
            <w:noWrap/>
            <w:vAlign w:val="center"/>
            <w:hideMark/>
          </w:tcPr>
          <w:p w14:paraId="68BFCEC2" w14:textId="77777777" w:rsidR="00A65E0E" w:rsidRPr="00A65E0E" w:rsidRDefault="00A65E0E" w:rsidP="00BB7108">
            <w:pPr>
              <w:jc w:val="center"/>
              <w:rPr>
                <w:rFonts w:ascii="Arial" w:hAnsi="Arial" w:cs="Arial"/>
                <w:color w:val="000000"/>
              </w:rPr>
            </w:pPr>
            <w:r w:rsidRPr="00A65E0E">
              <w:rPr>
                <w:rFonts w:ascii="Arial" w:hAnsi="Arial" w:cs="Arial"/>
                <w:color w:val="000000"/>
              </w:rPr>
              <w:t>49.4</w:t>
            </w:r>
          </w:p>
        </w:tc>
        <w:tc>
          <w:tcPr>
            <w:tcW w:w="702" w:type="pct"/>
            <w:noWrap/>
            <w:vAlign w:val="center"/>
            <w:hideMark/>
          </w:tcPr>
          <w:p w14:paraId="216BC7F0"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noWrap/>
            <w:vAlign w:val="center"/>
            <w:hideMark/>
          </w:tcPr>
          <w:p w14:paraId="3EE20566" w14:textId="77777777" w:rsidR="00A65E0E" w:rsidRPr="00A65E0E" w:rsidRDefault="00A65E0E" w:rsidP="00BB7108">
            <w:pPr>
              <w:jc w:val="right"/>
              <w:rPr>
                <w:rFonts w:ascii="Arial" w:hAnsi="Arial" w:cs="Arial"/>
                <w:color w:val="000000"/>
              </w:rPr>
            </w:pPr>
            <w:r w:rsidRPr="00A65E0E">
              <w:rPr>
                <w:rFonts w:ascii="Arial" w:hAnsi="Arial" w:cs="Arial"/>
                <w:color w:val="000000"/>
              </w:rPr>
              <w:t>0.89</w:t>
            </w:r>
          </w:p>
        </w:tc>
      </w:tr>
      <w:tr w:rsidR="00A65E0E" w:rsidRPr="00A65E0E" w14:paraId="65C57B92" w14:textId="77777777" w:rsidTr="00673D29">
        <w:trPr>
          <w:trHeight w:val="390"/>
        </w:trPr>
        <w:tc>
          <w:tcPr>
            <w:tcW w:w="1693" w:type="pct"/>
            <w:tcBorders>
              <w:bottom w:val="single" w:sz="4" w:space="0" w:color="auto"/>
            </w:tcBorders>
            <w:vAlign w:val="center"/>
            <w:hideMark/>
          </w:tcPr>
          <w:p w14:paraId="1935CE64" w14:textId="77777777" w:rsidR="00A65E0E" w:rsidRPr="00A65E0E" w:rsidRDefault="003B459F" w:rsidP="00BB7108">
            <w:pPr>
              <w:rPr>
                <w:rFonts w:ascii="Arial" w:hAnsi="Arial" w:cs="Arial"/>
                <w:color w:val="000000"/>
              </w:rPr>
            </w:pPr>
            <w:r>
              <w:rPr>
                <w:rFonts w:ascii="Arial" w:hAnsi="Arial" w:cs="Arial"/>
                <w:color w:val="000000"/>
              </w:rPr>
              <w:t xml:space="preserve">Grain length-width ratio </w:t>
            </w:r>
          </w:p>
        </w:tc>
        <w:tc>
          <w:tcPr>
            <w:tcW w:w="1115" w:type="pct"/>
            <w:gridSpan w:val="3"/>
            <w:tcBorders>
              <w:bottom w:val="single" w:sz="4" w:space="0" w:color="auto"/>
            </w:tcBorders>
            <w:noWrap/>
            <w:vAlign w:val="center"/>
            <w:hideMark/>
          </w:tcPr>
          <w:p w14:paraId="403BA294" w14:textId="77777777" w:rsidR="00A65E0E" w:rsidRPr="00A65E0E" w:rsidRDefault="00A65E0E" w:rsidP="00BB7108">
            <w:pPr>
              <w:jc w:val="center"/>
              <w:rPr>
                <w:rFonts w:ascii="Arial" w:hAnsi="Arial" w:cs="Arial"/>
                <w:color w:val="000000"/>
              </w:rPr>
            </w:pPr>
            <w:r w:rsidRPr="00A65E0E">
              <w:rPr>
                <w:rFonts w:ascii="Arial" w:hAnsi="Arial" w:cs="Arial"/>
                <w:color w:val="000000"/>
              </w:rPr>
              <w:t>2.5-3.5</w:t>
            </w:r>
          </w:p>
        </w:tc>
        <w:tc>
          <w:tcPr>
            <w:tcW w:w="881" w:type="pct"/>
            <w:tcBorders>
              <w:bottom w:val="single" w:sz="4" w:space="0" w:color="auto"/>
            </w:tcBorders>
            <w:noWrap/>
            <w:vAlign w:val="center"/>
            <w:hideMark/>
          </w:tcPr>
          <w:p w14:paraId="4AD8CFD9" w14:textId="77777777" w:rsidR="00A65E0E" w:rsidRPr="00A65E0E" w:rsidRDefault="00A65E0E" w:rsidP="00BB7108">
            <w:pPr>
              <w:jc w:val="center"/>
              <w:rPr>
                <w:rFonts w:ascii="Arial" w:hAnsi="Arial" w:cs="Arial"/>
                <w:color w:val="000000"/>
              </w:rPr>
            </w:pPr>
            <w:r w:rsidRPr="00A65E0E">
              <w:rPr>
                <w:rFonts w:ascii="Arial" w:hAnsi="Arial" w:cs="Arial"/>
                <w:color w:val="000000"/>
              </w:rPr>
              <w:t>51.8</w:t>
            </w:r>
          </w:p>
        </w:tc>
        <w:tc>
          <w:tcPr>
            <w:tcW w:w="702" w:type="pct"/>
            <w:tcBorders>
              <w:bottom w:val="single" w:sz="4" w:space="0" w:color="auto"/>
            </w:tcBorders>
            <w:noWrap/>
            <w:vAlign w:val="center"/>
            <w:hideMark/>
          </w:tcPr>
          <w:p w14:paraId="7AAA87A1" w14:textId="77777777" w:rsidR="00A65E0E" w:rsidRPr="00A65E0E" w:rsidRDefault="00A65E0E" w:rsidP="00195CA7">
            <w:pPr>
              <w:jc w:val="center"/>
              <w:rPr>
                <w:rFonts w:ascii="Arial" w:hAnsi="Arial" w:cs="Arial"/>
                <w:color w:val="000000"/>
              </w:rPr>
            </w:pPr>
            <w:r w:rsidRPr="00A65E0E">
              <w:rPr>
                <w:rFonts w:ascii="Arial" w:hAnsi="Arial" w:cs="Arial"/>
                <w:color w:val="000000"/>
              </w:rPr>
              <w:t>2</w:t>
            </w:r>
          </w:p>
        </w:tc>
        <w:tc>
          <w:tcPr>
            <w:tcW w:w="609" w:type="pct"/>
            <w:tcBorders>
              <w:bottom w:val="single" w:sz="4" w:space="0" w:color="auto"/>
            </w:tcBorders>
            <w:noWrap/>
            <w:vAlign w:val="center"/>
            <w:hideMark/>
          </w:tcPr>
          <w:p w14:paraId="7B22167C" w14:textId="77777777" w:rsidR="00A65E0E" w:rsidRPr="00A65E0E" w:rsidRDefault="00A65E0E" w:rsidP="00BB7108">
            <w:pPr>
              <w:jc w:val="right"/>
              <w:rPr>
                <w:rFonts w:ascii="Arial" w:hAnsi="Arial" w:cs="Arial"/>
                <w:color w:val="000000"/>
              </w:rPr>
            </w:pPr>
            <w:r w:rsidRPr="00A65E0E">
              <w:rPr>
                <w:rFonts w:ascii="Arial" w:hAnsi="Arial" w:cs="Arial"/>
                <w:color w:val="000000"/>
              </w:rPr>
              <w:t>0.87</w:t>
            </w:r>
          </w:p>
        </w:tc>
      </w:tr>
    </w:tbl>
    <w:p w14:paraId="642278DD" w14:textId="77777777" w:rsidR="00A65E0E" w:rsidRDefault="00A65E0E" w:rsidP="00BB7108">
      <w:pPr>
        <w:keepNext/>
        <w:keepLines/>
        <w:outlineLvl w:val="0"/>
        <w:rPr>
          <w:rFonts w:ascii="Arial" w:eastAsiaTheme="majorEastAsia" w:hAnsi="Arial" w:cs="Arial"/>
          <w:b/>
          <w:bCs/>
        </w:rPr>
      </w:pPr>
      <w:r w:rsidRPr="00A65E0E">
        <w:rPr>
          <w:rFonts w:ascii="Arial" w:eastAsiaTheme="majorEastAsia" w:hAnsi="Arial" w:cs="Arial"/>
          <w:b/>
          <w:bCs/>
        </w:rPr>
        <w:t>Table 2. (Continued)</w:t>
      </w:r>
    </w:p>
    <w:tbl>
      <w:tblPr>
        <w:tblW w:w="5000" w:type="pct"/>
        <w:tblLook w:val="04A0" w:firstRow="1" w:lastRow="0" w:firstColumn="1" w:lastColumn="0" w:noHBand="0" w:noVBand="1"/>
      </w:tblPr>
      <w:tblGrid>
        <w:gridCol w:w="2941"/>
        <w:gridCol w:w="1655"/>
        <w:gridCol w:w="1555"/>
        <w:gridCol w:w="1267"/>
        <w:gridCol w:w="1006"/>
      </w:tblGrid>
      <w:tr w:rsidR="00A65E0E" w:rsidRPr="00A65E0E" w14:paraId="5F514E1C" w14:textId="77777777" w:rsidTr="00673D29">
        <w:trPr>
          <w:trHeight w:val="645"/>
        </w:trPr>
        <w:tc>
          <w:tcPr>
            <w:tcW w:w="1665" w:type="pct"/>
            <w:tcBorders>
              <w:top w:val="single" w:sz="4" w:space="0" w:color="auto"/>
              <w:bottom w:val="single" w:sz="4" w:space="0" w:color="auto"/>
            </w:tcBorders>
            <w:vAlign w:val="center"/>
            <w:hideMark/>
          </w:tcPr>
          <w:p w14:paraId="1983948C"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Characters</w:t>
            </w:r>
          </w:p>
        </w:tc>
        <w:tc>
          <w:tcPr>
            <w:tcW w:w="1003" w:type="pct"/>
            <w:tcBorders>
              <w:top w:val="single" w:sz="4" w:space="0" w:color="auto"/>
              <w:bottom w:val="single" w:sz="4" w:space="0" w:color="auto"/>
            </w:tcBorders>
            <w:vAlign w:val="center"/>
            <w:hideMark/>
          </w:tcPr>
          <w:p w14:paraId="67E685AA"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Predominant State</w:t>
            </w:r>
          </w:p>
        </w:tc>
        <w:tc>
          <w:tcPr>
            <w:tcW w:w="943" w:type="pct"/>
            <w:tcBorders>
              <w:top w:val="single" w:sz="4" w:space="0" w:color="auto"/>
              <w:bottom w:val="single" w:sz="4" w:space="0" w:color="auto"/>
            </w:tcBorders>
            <w:vAlign w:val="center"/>
            <w:hideMark/>
          </w:tcPr>
          <w:p w14:paraId="11A2BD8D"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Distribution %</w:t>
            </w:r>
          </w:p>
        </w:tc>
        <w:tc>
          <w:tcPr>
            <w:tcW w:w="772" w:type="pct"/>
            <w:tcBorders>
              <w:top w:val="single" w:sz="4" w:space="0" w:color="auto"/>
              <w:bottom w:val="single" w:sz="4" w:space="0" w:color="auto"/>
            </w:tcBorders>
            <w:vAlign w:val="center"/>
            <w:hideMark/>
          </w:tcPr>
          <w:p w14:paraId="2B4E8831"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State Observed</w:t>
            </w:r>
          </w:p>
        </w:tc>
        <w:tc>
          <w:tcPr>
            <w:tcW w:w="616" w:type="pct"/>
            <w:tcBorders>
              <w:top w:val="single" w:sz="4" w:space="0" w:color="auto"/>
              <w:bottom w:val="single" w:sz="4" w:space="0" w:color="auto"/>
            </w:tcBorders>
            <w:noWrap/>
            <w:vAlign w:val="center"/>
            <w:hideMark/>
          </w:tcPr>
          <w:p w14:paraId="7ECB7B97" w14:textId="77777777" w:rsidR="00A65E0E" w:rsidRPr="00A65E0E" w:rsidRDefault="00A65E0E" w:rsidP="00D947A4">
            <w:pPr>
              <w:jc w:val="right"/>
              <w:rPr>
                <w:rFonts w:ascii="Arial" w:hAnsi="Arial" w:cs="Arial"/>
                <w:b/>
                <w:bCs/>
                <w:color w:val="000000"/>
              </w:rPr>
            </w:pPr>
            <w:r w:rsidRPr="00A65E0E">
              <w:rPr>
                <w:rFonts w:ascii="Arial" w:hAnsi="Arial" w:cs="Arial"/>
                <w:b/>
                <w:bCs/>
                <w:color w:val="000000"/>
              </w:rPr>
              <w:t>H' Index</w:t>
            </w:r>
          </w:p>
        </w:tc>
      </w:tr>
      <w:tr w:rsidR="00A65E0E" w:rsidRPr="00A65E0E" w14:paraId="0232C884" w14:textId="77777777" w:rsidTr="00673D29">
        <w:trPr>
          <w:trHeight w:val="223"/>
        </w:trPr>
        <w:tc>
          <w:tcPr>
            <w:tcW w:w="1665" w:type="pct"/>
            <w:tcBorders>
              <w:top w:val="single" w:sz="4" w:space="0" w:color="auto"/>
            </w:tcBorders>
            <w:noWrap/>
            <w:vAlign w:val="center"/>
            <w:hideMark/>
          </w:tcPr>
          <w:p w14:paraId="4D2E648F"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High diversity</w:t>
            </w:r>
          </w:p>
        </w:tc>
        <w:tc>
          <w:tcPr>
            <w:tcW w:w="3335" w:type="pct"/>
            <w:gridSpan w:val="4"/>
            <w:tcBorders>
              <w:top w:val="single" w:sz="4" w:space="0" w:color="auto"/>
            </w:tcBorders>
            <w:noWrap/>
            <w:vAlign w:val="center"/>
            <w:hideMark/>
          </w:tcPr>
          <w:p w14:paraId="07D49A5E" w14:textId="77777777" w:rsidR="00A65E0E" w:rsidRPr="00A65E0E" w:rsidRDefault="00A65E0E" w:rsidP="00D947A4">
            <w:pPr>
              <w:jc w:val="right"/>
              <w:rPr>
                <w:rFonts w:ascii="Arial" w:hAnsi="Arial" w:cs="Arial"/>
                <w:b/>
                <w:color w:val="000000"/>
              </w:rPr>
            </w:pPr>
            <w:r w:rsidRPr="00A65E0E">
              <w:rPr>
                <w:rFonts w:ascii="Arial" w:hAnsi="Arial" w:cs="Arial"/>
                <w:b/>
                <w:color w:val="000000"/>
              </w:rPr>
              <w:t>H'=0.76-0.99</w:t>
            </w:r>
          </w:p>
        </w:tc>
      </w:tr>
      <w:tr w:rsidR="00A65E0E" w:rsidRPr="00A65E0E" w14:paraId="3BCEA3B0" w14:textId="77777777" w:rsidTr="00673D29">
        <w:trPr>
          <w:trHeight w:val="531"/>
        </w:trPr>
        <w:tc>
          <w:tcPr>
            <w:tcW w:w="1665" w:type="pct"/>
            <w:vAlign w:val="center"/>
            <w:hideMark/>
          </w:tcPr>
          <w:p w14:paraId="7143248D" w14:textId="77777777" w:rsidR="00A65E0E" w:rsidRPr="00A65E0E" w:rsidRDefault="00A65E0E" w:rsidP="00D947A4">
            <w:pPr>
              <w:rPr>
                <w:rFonts w:ascii="Arial" w:hAnsi="Arial" w:cs="Arial"/>
                <w:color w:val="000000"/>
              </w:rPr>
            </w:pPr>
            <w:r w:rsidRPr="00A65E0E">
              <w:rPr>
                <w:rFonts w:ascii="Arial" w:hAnsi="Arial" w:cs="Arial"/>
                <w:color w:val="000000"/>
              </w:rPr>
              <w:t>Longer sterile lemma length (mm)</w:t>
            </w:r>
          </w:p>
        </w:tc>
        <w:tc>
          <w:tcPr>
            <w:tcW w:w="1003" w:type="pct"/>
            <w:noWrap/>
            <w:vAlign w:val="center"/>
            <w:hideMark/>
          </w:tcPr>
          <w:p w14:paraId="37DE22B2" w14:textId="77777777" w:rsidR="00A65E0E" w:rsidRPr="00A65E0E" w:rsidRDefault="00A65E0E" w:rsidP="00D947A4">
            <w:pPr>
              <w:jc w:val="center"/>
              <w:rPr>
                <w:rFonts w:ascii="Arial" w:hAnsi="Arial" w:cs="Arial"/>
                <w:color w:val="000000"/>
              </w:rPr>
            </w:pPr>
            <w:r w:rsidRPr="00A65E0E">
              <w:rPr>
                <w:rFonts w:ascii="Arial" w:hAnsi="Arial" w:cs="Arial"/>
                <w:color w:val="000000"/>
              </w:rPr>
              <w:t xml:space="preserve"> 2.0-3.0</w:t>
            </w:r>
          </w:p>
        </w:tc>
        <w:tc>
          <w:tcPr>
            <w:tcW w:w="943" w:type="pct"/>
            <w:noWrap/>
            <w:vAlign w:val="center"/>
            <w:hideMark/>
          </w:tcPr>
          <w:p w14:paraId="5FE5DF9A" w14:textId="77777777" w:rsidR="00A65E0E" w:rsidRPr="00A65E0E" w:rsidRDefault="00A65E0E" w:rsidP="00D947A4">
            <w:pPr>
              <w:jc w:val="center"/>
              <w:rPr>
                <w:rFonts w:ascii="Arial" w:hAnsi="Arial" w:cs="Arial"/>
                <w:color w:val="000000"/>
              </w:rPr>
            </w:pPr>
            <w:r w:rsidRPr="00A65E0E">
              <w:rPr>
                <w:rFonts w:ascii="Arial" w:hAnsi="Arial" w:cs="Arial"/>
                <w:color w:val="000000"/>
              </w:rPr>
              <w:t>54.2</w:t>
            </w:r>
          </w:p>
        </w:tc>
        <w:tc>
          <w:tcPr>
            <w:tcW w:w="772" w:type="pct"/>
            <w:noWrap/>
            <w:vAlign w:val="center"/>
            <w:hideMark/>
          </w:tcPr>
          <w:p w14:paraId="10C00817" w14:textId="77777777" w:rsidR="00A65E0E" w:rsidRPr="00A65E0E" w:rsidRDefault="00A65E0E" w:rsidP="00D947A4">
            <w:pPr>
              <w:jc w:val="center"/>
              <w:rPr>
                <w:rFonts w:ascii="Arial" w:hAnsi="Arial" w:cs="Arial"/>
                <w:color w:val="000000"/>
              </w:rPr>
            </w:pPr>
            <w:r w:rsidRPr="00A65E0E">
              <w:rPr>
                <w:rFonts w:ascii="Arial" w:hAnsi="Arial" w:cs="Arial"/>
                <w:color w:val="000000"/>
              </w:rPr>
              <w:t>2</w:t>
            </w:r>
          </w:p>
        </w:tc>
        <w:tc>
          <w:tcPr>
            <w:tcW w:w="616" w:type="pct"/>
            <w:noWrap/>
            <w:vAlign w:val="center"/>
            <w:hideMark/>
          </w:tcPr>
          <w:p w14:paraId="32031879" w14:textId="77777777" w:rsidR="00A65E0E" w:rsidRPr="00A65E0E" w:rsidRDefault="00A65E0E" w:rsidP="00D947A4">
            <w:pPr>
              <w:jc w:val="right"/>
              <w:rPr>
                <w:rFonts w:ascii="Arial" w:hAnsi="Arial" w:cs="Arial"/>
                <w:color w:val="000000"/>
              </w:rPr>
            </w:pPr>
            <w:r w:rsidRPr="00A65E0E">
              <w:rPr>
                <w:rFonts w:ascii="Arial" w:hAnsi="Arial" w:cs="Arial"/>
                <w:color w:val="000000"/>
              </w:rPr>
              <w:t>0.81</w:t>
            </w:r>
          </w:p>
        </w:tc>
      </w:tr>
      <w:tr w:rsidR="00A65E0E" w:rsidRPr="00A65E0E" w14:paraId="77BF1F19" w14:textId="77777777" w:rsidTr="00673D29">
        <w:trPr>
          <w:trHeight w:val="540"/>
        </w:trPr>
        <w:tc>
          <w:tcPr>
            <w:tcW w:w="1665" w:type="pct"/>
            <w:vAlign w:val="center"/>
            <w:hideMark/>
          </w:tcPr>
          <w:p w14:paraId="016A6697" w14:textId="77777777" w:rsidR="00A65E0E" w:rsidRPr="00A65E0E" w:rsidRDefault="00A65E0E" w:rsidP="00D947A4">
            <w:pPr>
              <w:rPr>
                <w:rFonts w:ascii="Arial" w:hAnsi="Arial" w:cs="Arial"/>
                <w:color w:val="000000"/>
              </w:rPr>
            </w:pPr>
            <w:r w:rsidRPr="00A65E0E">
              <w:rPr>
                <w:rFonts w:ascii="Arial" w:hAnsi="Arial" w:cs="Arial"/>
                <w:color w:val="000000"/>
              </w:rPr>
              <w:t>Shorter sterile lemma length (mm)</w:t>
            </w:r>
          </w:p>
        </w:tc>
        <w:tc>
          <w:tcPr>
            <w:tcW w:w="1003" w:type="pct"/>
            <w:noWrap/>
            <w:vAlign w:val="center"/>
            <w:hideMark/>
          </w:tcPr>
          <w:p w14:paraId="69EE658D" w14:textId="77777777" w:rsidR="00A65E0E" w:rsidRPr="00A65E0E" w:rsidRDefault="00A65E0E" w:rsidP="00D947A4">
            <w:pPr>
              <w:jc w:val="center"/>
              <w:rPr>
                <w:rFonts w:ascii="Arial" w:hAnsi="Arial" w:cs="Arial"/>
                <w:color w:val="000000"/>
              </w:rPr>
            </w:pPr>
            <w:r w:rsidRPr="00A65E0E">
              <w:rPr>
                <w:rFonts w:ascii="Arial" w:hAnsi="Arial" w:cs="Arial"/>
                <w:color w:val="000000"/>
              </w:rPr>
              <w:t>&lt; 2.0</w:t>
            </w:r>
          </w:p>
        </w:tc>
        <w:tc>
          <w:tcPr>
            <w:tcW w:w="943" w:type="pct"/>
            <w:noWrap/>
            <w:vAlign w:val="center"/>
            <w:hideMark/>
          </w:tcPr>
          <w:p w14:paraId="79BAC2FD" w14:textId="77777777" w:rsidR="00A65E0E" w:rsidRPr="00A65E0E" w:rsidRDefault="00A65E0E" w:rsidP="00D947A4">
            <w:pPr>
              <w:jc w:val="center"/>
              <w:rPr>
                <w:rFonts w:ascii="Arial" w:hAnsi="Arial" w:cs="Arial"/>
                <w:color w:val="000000"/>
              </w:rPr>
            </w:pPr>
            <w:r w:rsidRPr="00A65E0E">
              <w:rPr>
                <w:rFonts w:ascii="Arial" w:hAnsi="Arial" w:cs="Arial"/>
                <w:color w:val="000000"/>
              </w:rPr>
              <w:t>67.5</w:t>
            </w:r>
          </w:p>
        </w:tc>
        <w:tc>
          <w:tcPr>
            <w:tcW w:w="772" w:type="pct"/>
            <w:noWrap/>
            <w:vAlign w:val="center"/>
            <w:hideMark/>
          </w:tcPr>
          <w:p w14:paraId="0CD75761" w14:textId="77777777" w:rsidR="00A65E0E" w:rsidRPr="00A65E0E" w:rsidRDefault="00A65E0E" w:rsidP="00D947A4">
            <w:pPr>
              <w:jc w:val="center"/>
              <w:rPr>
                <w:rFonts w:ascii="Arial" w:hAnsi="Arial" w:cs="Arial"/>
                <w:color w:val="000000"/>
              </w:rPr>
            </w:pPr>
            <w:r w:rsidRPr="00A65E0E">
              <w:rPr>
                <w:rFonts w:ascii="Arial" w:hAnsi="Arial" w:cs="Arial"/>
                <w:color w:val="000000"/>
              </w:rPr>
              <w:t>1</w:t>
            </w:r>
          </w:p>
        </w:tc>
        <w:tc>
          <w:tcPr>
            <w:tcW w:w="616" w:type="pct"/>
            <w:noWrap/>
            <w:vAlign w:val="center"/>
            <w:hideMark/>
          </w:tcPr>
          <w:p w14:paraId="3C3FD445" w14:textId="77777777" w:rsidR="00A65E0E" w:rsidRPr="00A65E0E" w:rsidRDefault="00A65E0E" w:rsidP="00D947A4">
            <w:pPr>
              <w:jc w:val="right"/>
              <w:rPr>
                <w:rFonts w:ascii="Arial" w:hAnsi="Arial" w:cs="Arial"/>
                <w:color w:val="000000"/>
              </w:rPr>
            </w:pPr>
            <w:r w:rsidRPr="00A65E0E">
              <w:rPr>
                <w:rFonts w:ascii="Arial" w:hAnsi="Arial" w:cs="Arial"/>
                <w:color w:val="000000"/>
              </w:rPr>
              <w:t>0.81</w:t>
            </w:r>
          </w:p>
        </w:tc>
      </w:tr>
      <w:tr w:rsidR="00A65E0E" w:rsidRPr="00A65E0E" w14:paraId="365A6D87" w14:textId="77777777" w:rsidTr="00673D29">
        <w:trPr>
          <w:trHeight w:val="315"/>
        </w:trPr>
        <w:tc>
          <w:tcPr>
            <w:tcW w:w="1665" w:type="pct"/>
            <w:vAlign w:val="center"/>
            <w:hideMark/>
          </w:tcPr>
          <w:p w14:paraId="7A18FF95" w14:textId="77777777" w:rsidR="00A65E0E" w:rsidRPr="00A65E0E" w:rsidRDefault="00A65E0E" w:rsidP="00D947A4">
            <w:pPr>
              <w:rPr>
                <w:rFonts w:ascii="Arial" w:hAnsi="Arial" w:cs="Arial"/>
                <w:color w:val="000000"/>
              </w:rPr>
            </w:pPr>
            <w:r w:rsidRPr="00A65E0E">
              <w:rPr>
                <w:rFonts w:ascii="Arial" w:hAnsi="Arial" w:cs="Arial"/>
                <w:color w:val="000000"/>
              </w:rPr>
              <w:t>Caryopsis length (mm)</w:t>
            </w:r>
          </w:p>
        </w:tc>
        <w:tc>
          <w:tcPr>
            <w:tcW w:w="1003" w:type="pct"/>
            <w:noWrap/>
            <w:vAlign w:val="center"/>
            <w:hideMark/>
          </w:tcPr>
          <w:p w14:paraId="2C1200EC" w14:textId="77777777" w:rsidR="00A65E0E" w:rsidRPr="00A65E0E" w:rsidRDefault="00A65E0E" w:rsidP="00D947A4">
            <w:pPr>
              <w:jc w:val="center"/>
              <w:rPr>
                <w:rFonts w:ascii="Arial" w:hAnsi="Arial" w:cs="Arial"/>
                <w:color w:val="000000"/>
              </w:rPr>
            </w:pPr>
            <w:r w:rsidRPr="00A65E0E">
              <w:rPr>
                <w:rFonts w:ascii="Arial" w:hAnsi="Arial" w:cs="Arial"/>
                <w:color w:val="000000"/>
              </w:rPr>
              <w:t>2.0-2.5</w:t>
            </w:r>
          </w:p>
        </w:tc>
        <w:tc>
          <w:tcPr>
            <w:tcW w:w="943" w:type="pct"/>
            <w:noWrap/>
            <w:vAlign w:val="center"/>
            <w:hideMark/>
          </w:tcPr>
          <w:p w14:paraId="49BA3912" w14:textId="77777777" w:rsidR="00A65E0E" w:rsidRPr="00A65E0E" w:rsidRDefault="00A65E0E" w:rsidP="00D947A4">
            <w:pPr>
              <w:jc w:val="center"/>
              <w:rPr>
                <w:rFonts w:ascii="Arial" w:hAnsi="Arial" w:cs="Arial"/>
                <w:color w:val="000000"/>
              </w:rPr>
            </w:pPr>
            <w:r w:rsidRPr="00A65E0E">
              <w:rPr>
                <w:rFonts w:ascii="Arial" w:hAnsi="Arial" w:cs="Arial"/>
                <w:color w:val="000000"/>
              </w:rPr>
              <w:t>44.6</w:t>
            </w:r>
          </w:p>
        </w:tc>
        <w:tc>
          <w:tcPr>
            <w:tcW w:w="772" w:type="pct"/>
            <w:noWrap/>
            <w:vAlign w:val="center"/>
            <w:hideMark/>
          </w:tcPr>
          <w:p w14:paraId="082C517E" w14:textId="77777777" w:rsidR="00A65E0E" w:rsidRPr="00A65E0E" w:rsidRDefault="00A65E0E" w:rsidP="00D947A4">
            <w:pPr>
              <w:jc w:val="center"/>
              <w:rPr>
                <w:rFonts w:ascii="Arial" w:hAnsi="Arial" w:cs="Arial"/>
                <w:color w:val="000000"/>
              </w:rPr>
            </w:pPr>
            <w:r w:rsidRPr="00A65E0E">
              <w:rPr>
                <w:rFonts w:ascii="Arial" w:hAnsi="Arial" w:cs="Arial"/>
                <w:color w:val="000000"/>
              </w:rPr>
              <w:t>2</w:t>
            </w:r>
          </w:p>
        </w:tc>
        <w:tc>
          <w:tcPr>
            <w:tcW w:w="616" w:type="pct"/>
            <w:noWrap/>
            <w:vAlign w:val="center"/>
            <w:hideMark/>
          </w:tcPr>
          <w:p w14:paraId="273EFC1B" w14:textId="77777777" w:rsidR="00A65E0E" w:rsidRPr="00A65E0E" w:rsidRDefault="00A65E0E" w:rsidP="00D947A4">
            <w:pPr>
              <w:jc w:val="right"/>
              <w:rPr>
                <w:rFonts w:ascii="Arial" w:hAnsi="Arial" w:cs="Arial"/>
                <w:color w:val="000000"/>
              </w:rPr>
            </w:pPr>
            <w:r w:rsidRPr="00A65E0E">
              <w:rPr>
                <w:rFonts w:ascii="Arial" w:hAnsi="Arial" w:cs="Arial"/>
                <w:color w:val="000000"/>
              </w:rPr>
              <w:t>0.78</w:t>
            </w:r>
          </w:p>
        </w:tc>
      </w:tr>
      <w:tr w:rsidR="00A65E0E" w:rsidRPr="00A65E0E" w14:paraId="58C7B8F6" w14:textId="77777777" w:rsidTr="00673D29">
        <w:trPr>
          <w:trHeight w:val="315"/>
        </w:trPr>
        <w:tc>
          <w:tcPr>
            <w:tcW w:w="1665" w:type="pct"/>
            <w:vAlign w:val="center"/>
            <w:hideMark/>
          </w:tcPr>
          <w:p w14:paraId="4628A617" w14:textId="77777777" w:rsidR="00A65E0E" w:rsidRPr="00A65E0E" w:rsidRDefault="00A65E0E" w:rsidP="00D947A4">
            <w:pPr>
              <w:rPr>
                <w:rFonts w:ascii="Arial" w:hAnsi="Arial" w:cs="Arial"/>
                <w:color w:val="000000"/>
              </w:rPr>
            </w:pPr>
            <w:r w:rsidRPr="00A65E0E">
              <w:rPr>
                <w:rFonts w:ascii="Arial" w:hAnsi="Arial" w:cs="Arial"/>
                <w:color w:val="000000"/>
              </w:rPr>
              <w:t>Caryopsis width (mm)</w:t>
            </w:r>
          </w:p>
        </w:tc>
        <w:tc>
          <w:tcPr>
            <w:tcW w:w="1003" w:type="pct"/>
            <w:noWrap/>
            <w:vAlign w:val="center"/>
            <w:hideMark/>
          </w:tcPr>
          <w:p w14:paraId="2078963A" w14:textId="77777777" w:rsidR="00A65E0E" w:rsidRPr="00A65E0E" w:rsidRDefault="00A65E0E" w:rsidP="00D947A4">
            <w:pPr>
              <w:jc w:val="center"/>
              <w:rPr>
                <w:rFonts w:ascii="Arial" w:hAnsi="Arial" w:cs="Arial"/>
                <w:color w:val="000000"/>
              </w:rPr>
            </w:pPr>
            <w:r w:rsidRPr="00A65E0E">
              <w:rPr>
                <w:rFonts w:ascii="Arial" w:hAnsi="Arial" w:cs="Arial"/>
                <w:color w:val="000000"/>
              </w:rPr>
              <w:t>2.0-2.5</w:t>
            </w:r>
          </w:p>
        </w:tc>
        <w:tc>
          <w:tcPr>
            <w:tcW w:w="943" w:type="pct"/>
            <w:noWrap/>
            <w:vAlign w:val="center"/>
            <w:hideMark/>
          </w:tcPr>
          <w:p w14:paraId="4D27E8B1" w14:textId="77777777" w:rsidR="00A65E0E" w:rsidRPr="00A65E0E" w:rsidRDefault="00A65E0E" w:rsidP="00D947A4">
            <w:pPr>
              <w:jc w:val="center"/>
              <w:rPr>
                <w:rFonts w:ascii="Arial" w:hAnsi="Arial" w:cs="Arial"/>
                <w:color w:val="000000"/>
              </w:rPr>
            </w:pPr>
            <w:r w:rsidRPr="00A65E0E">
              <w:rPr>
                <w:rFonts w:ascii="Arial" w:hAnsi="Arial" w:cs="Arial"/>
                <w:color w:val="000000"/>
              </w:rPr>
              <w:t>57.8</w:t>
            </w:r>
          </w:p>
        </w:tc>
        <w:tc>
          <w:tcPr>
            <w:tcW w:w="772" w:type="pct"/>
            <w:noWrap/>
            <w:vAlign w:val="center"/>
            <w:hideMark/>
          </w:tcPr>
          <w:p w14:paraId="0F169BEE" w14:textId="77777777" w:rsidR="00A65E0E" w:rsidRPr="00A65E0E" w:rsidRDefault="00A65E0E" w:rsidP="00D947A4">
            <w:pPr>
              <w:jc w:val="center"/>
              <w:rPr>
                <w:rFonts w:ascii="Arial" w:hAnsi="Arial" w:cs="Arial"/>
                <w:color w:val="000000"/>
              </w:rPr>
            </w:pPr>
            <w:r w:rsidRPr="00A65E0E">
              <w:rPr>
                <w:rFonts w:ascii="Arial" w:hAnsi="Arial" w:cs="Arial"/>
                <w:color w:val="000000"/>
              </w:rPr>
              <w:t>2</w:t>
            </w:r>
          </w:p>
        </w:tc>
        <w:tc>
          <w:tcPr>
            <w:tcW w:w="616" w:type="pct"/>
            <w:noWrap/>
            <w:vAlign w:val="center"/>
            <w:hideMark/>
          </w:tcPr>
          <w:p w14:paraId="7168B3D4" w14:textId="77777777" w:rsidR="00A65E0E" w:rsidRPr="00A65E0E" w:rsidRDefault="00A65E0E" w:rsidP="00D947A4">
            <w:pPr>
              <w:jc w:val="right"/>
              <w:rPr>
                <w:rFonts w:ascii="Arial" w:hAnsi="Arial" w:cs="Arial"/>
                <w:color w:val="000000"/>
              </w:rPr>
            </w:pPr>
            <w:r w:rsidRPr="00A65E0E">
              <w:rPr>
                <w:rFonts w:ascii="Arial" w:hAnsi="Arial" w:cs="Arial"/>
                <w:color w:val="000000"/>
              </w:rPr>
              <w:t>0.86</w:t>
            </w:r>
          </w:p>
        </w:tc>
      </w:tr>
      <w:tr w:rsidR="00A65E0E" w:rsidRPr="00A65E0E" w14:paraId="4F68611A" w14:textId="77777777" w:rsidTr="00673D29">
        <w:trPr>
          <w:trHeight w:val="315"/>
        </w:trPr>
        <w:tc>
          <w:tcPr>
            <w:tcW w:w="1665" w:type="pct"/>
            <w:vAlign w:val="center"/>
            <w:hideMark/>
          </w:tcPr>
          <w:p w14:paraId="010F9368" w14:textId="77777777" w:rsidR="00A65E0E" w:rsidRPr="00A65E0E" w:rsidRDefault="00A65E0E" w:rsidP="00D947A4">
            <w:pPr>
              <w:rPr>
                <w:rFonts w:ascii="Arial" w:hAnsi="Arial" w:cs="Arial"/>
                <w:color w:val="000000"/>
              </w:rPr>
            </w:pPr>
            <w:r w:rsidRPr="00A65E0E">
              <w:rPr>
                <w:rFonts w:ascii="Arial" w:hAnsi="Arial" w:cs="Arial"/>
                <w:color w:val="000000"/>
              </w:rPr>
              <w:t>100 seed weight (g )</w:t>
            </w:r>
          </w:p>
        </w:tc>
        <w:tc>
          <w:tcPr>
            <w:tcW w:w="1003" w:type="pct"/>
            <w:noWrap/>
            <w:vAlign w:val="center"/>
            <w:hideMark/>
          </w:tcPr>
          <w:p w14:paraId="4D96AEAF" w14:textId="77777777" w:rsidR="00A65E0E" w:rsidRPr="00A65E0E" w:rsidRDefault="00A65E0E" w:rsidP="00D947A4">
            <w:pPr>
              <w:jc w:val="center"/>
              <w:rPr>
                <w:rFonts w:ascii="Arial" w:hAnsi="Arial" w:cs="Arial"/>
                <w:color w:val="000000"/>
              </w:rPr>
            </w:pPr>
            <w:r w:rsidRPr="00A65E0E">
              <w:rPr>
                <w:rFonts w:ascii="Arial" w:hAnsi="Arial" w:cs="Arial"/>
                <w:color w:val="000000"/>
              </w:rPr>
              <w:t>2.0-2.5</w:t>
            </w:r>
          </w:p>
        </w:tc>
        <w:tc>
          <w:tcPr>
            <w:tcW w:w="943" w:type="pct"/>
            <w:noWrap/>
            <w:vAlign w:val="center"/>
            <w:hideMark/>
          </w:tcPr>
          <w:p w14:paraId="28B8485E" w14:textId="77777777" w:rsidR="00A65E0E" w:rsidRPr="00A65E0E" w:rsidRDefault="00A65E0E" w:rsidP="00D947A4">
            <w:pPr>
              <w:jc w:val="center"/>
              <w:rPr>
                <w:rFonts w:ascii="Arial" w:hAnsi="Arial" w:cs="Arial"/>
                <w:color w:val="000000"/>
              </w:rPr>
            </w:pPr>
            <w:r w:rsidRPr="00A65E0E">
              <w:rPr>
                <w:rFonts w:ascii="Arial" w:hAnsi="Arial" w:cs="Arial"/>
                <w:color w:val="000000"/>
              </w:rPr>
              <w:t>66.3</w:t>
            </w:r>
          </w:p>
        </w:tc>
        <w:tc>
          <w:tcPr>
            <w:tcW w:w="772" w:type="pct"/>
            <w:noWrap/>
            <w:vAlign w:val="center"/>
            <w:hideMark/>
          </w:tcPr>
          <w:p w14:paraId="40BD0674" w14:textId="77777777" w:rsidR="00A65E0E" w:rsidRPr="00A65E0E" w:rsidRDefault="00A65E0E" w:rsidP="00D947A4">
            <w:pPr>
              <w:jc w:val="center"/>
              <w:rPr>
                <w:rFonts w:ascii="Arial" w:hAnsi="Arial" w:cs="Arial"/>
                <w:color w:val="000000"/>
              </w:rPr>
            </w:pPr>
            <w:r w:rsidRPr="00A65E0E">
              <w:rPr>
                <w:rFonts w:ascii="Arial" w:hAnsi="Arial" w:cs="Arial"/>
                <w:color w:val="000000"/>
              </w:rPr>
              <w:t>1</w:t>
            </w:r>
          </w:p>
        </w:tc>
        <w:tc>
          <w:tcPr>
            <w:tcW w:w="616" w:type="pct"/>
            <w:noWrap/>
            <w:vAlign w:val="center"/>
            <w:hideMark/>
          </w:tcPr>
          <w:p w14:paraId="2EAD74D8" w14:textId="77777777" w:rsidR="00A65E0E" w:rsidRPr="00A65E0E" w:rsidRDefault="00A65E0E" w:rsidP="00D947A4">
            <w:pPr>
              <w:jc w:val="right"/>
              <w:rPr>
                <w:rFonts w:ascii="Arial" w:hAnsi="Arial" w:cs="Arial"/>
                <w:color w:val="000000"/>
              </w:rPr>
            </w:pPr>
            <w:r w:rsidRPr="00A65E0E">
              <w:rPr>
                <w:rFonts w:ascii="Arial" w:hAnsi="Arial" w:cs="Arial"/>
                <w:color w:val="000000"/>
              </w:rPr>
              <w:t>0.80</w:t>
            </w:r>
          </w:p>
        </w:tc>
      </w:tr>
      <w:tr w:rsidR="00A65E0E" w:rsidRPr="00A65E0E" w14:paraId="698B960C" w14:textId="77777777" w:rsidTr="00673D29">
        <w:trPr>
          <w:trHeight w:val="315"/>
        </w:trPr>
        <w:tc>
          <w:tcPr>
            <w:tcW w:w="1665" w:type="pct"/>
            <w:vAlign w:val="center"/>
            <w:hideMark/>
          </w:tcPr>
          <w:p w14:paraId="72620C17" w14:textId="77777777" w:rsidR="00A65E0E" w:rsidRPr="00A65E0E" w:rsidRDefault="00A65E0E" w:rsidP="00D947A4">
            <w:pPr>
              <w:rPr>
                <w:rFonts w:ascii="Arial" w:hAnsi="Arial" w:cs="Arial"/>
                <w:color w:val="000000"/>
              </w:rPr>
            </w:pPr>
            <w:r w:rsidRPr="00A65E0E">
              <w:rPr>
                <w:rFonts w:ascii="Arial" w:hAnsi="Arial" w:cs="Arial"/>
                <w:color w:val="000000"/>
              </w:rPr>
              <w:t>Filled grain (%)</w:t>
            </w:r>
          </w:p>
        </w:tc>
        <w:tc>
          <w:tcPr>
            <w:tcW w:w="1003" w:type="pct"/>
            <w:noWrap/>
            <w:vAlign w:val="center"/>
            <w:hideMark/>
          </w:tcPr>
          <w:p w14:paraId="3676D2E8" w14:textId="77777777" w:rsidR="00A65E0E" w:rsidRPr="00A65E0E" w:rsidRDefault="00A65E0E" w:rsidP="00D947A4">
            <w:pPr>
              <w:jc w:val="center"/>
              <w:rPr>
                <w:rFonts w:ascii="Arial" w:hAnsi="Arial" w:cs="Arial"/>
                <w:color w:val="000000"/>
              </w:rPr>
            </w:pPr>
            <w:r w:rsidRPr="00A65E0E">
              <w:rPr>
                <w:rFonts w:ascii="Arial" w:hAnsi="Arial" w:cs="Arial"/>
                <w:color w:val="000000"/>
              </w:rPr>
              <w:t>70-90</w:t>
            </w:r>
          </w:p>
        </w:tc>
        <w:tc>
          <w:tcPr>
            <w:tcW w:w="943" w:type="pct"/>
            <w:noWrap/>
            <w:vAlign w:val="center"/>
            <w:hideMark/>
          </w:tcPr>
          <w:p w14:paraId="0785CE33" w14:textId="77777777" w:rsidR="00A65E0E" w:rsidRPr="00A65E0E" w:rsidRDefault="00A65E0E" w:rsidP="00D947A4">
            <w:pPr>
              <w:jc w:val="center"/>
              <w:rPr>
                <w:rFonts w:ascii="Arial" w:hAnsi="Arial" w:cs="Arial"/>
                <w:color w:val="000000"/>
              </w:rPr>
            </w:pPr>
            <w:r w:rsidRPr="00A65E0E">
              <w:rPr>
                <w:rFonts w:ascii="Arial" w:hAnsi="Arial" w:cs="Arial"/>
                <w:color w:val="000000"/>
              </w:rPr>
              <w:t>69.9</w:t>
            </w:r>
          </w:p>
        </w:tc>
        <w:tc>
          <w:tcPr>
            <w:tcW w:w="772" w:type="pct"/>
            <w:noWrap/>
            <w:vAlign w:val="center"/>
            <w:hideMark/>
          </w:tcPr>
          <w:p w14:paraId="33442BAE" w14:textId="77777777" w:rsidR="00A65E0E" w:rsidRPr="00A65E0E" w:rsidRDefault="00A65E0E" w:rsidP="00D947A4">
            <w:pPr>
              <w:jc w:val="center"/>
              <w:rPr>
                <w:rFonts w:ascii="Arial" w:hAnsi="Arial" w:cs="Arial"/>
                <w:color w:val="000000"/>
              </w:rPr>
            </w:pPr>
            <w:r w:rsidRPr="00A65E0E">
              <w:rPr>
                <w:rFonts w:ascii="Arial" w:hAnsi="Arial" w:cs="Arial"/>
                <w:color w:val="000000"/>
              </w:rPr>
              <w:t>3</w:t>
            </w:r>
          </w:p>
        </w:tc>
        <w:tc>
          <w:tcPr>
            <w:tcW w:w="616" w:type="pct"/>
            <w:noWrap/>
            <w:vAlign w:val="center"/>
            <w:hideMark/>
          </w:tcPr>
          <w:p w14:paraId="594C920B" w14:textId="77777777" w:rsidR="00A65E0E" w:rsidRPr="00A65E0E" w:rsidRDefault="00A65E0E" w:rsidP="00D947A4">
            <w:pPr>
              <w:jc w:val="right"/>
              <w:rPr>
                <w:rFonts w:ascii="Arial" w:hAnsi="Arial" w:cs="Arial"/>
                <w:color w:val="000000"/>
              </w:rPr>
            </w:pPr>
            <w:r w:rsidRPr="00A65E0E">
              <w:rPr>
                <w:rFonts w:ascii="Arial" w:hAnsi="Arial" w:cs="Arial"/>
                <w:color w:val="000000"/>
              </w:rPr>
              <w:t>0.81</w:t>
            </w:r>
          </w:p>
        </w:tc>
      </w:tr>
      <w:tr w:rsidR="00A65E0E" w:rsidRPr="00A65E0E" w14:paraId="4B1C2136" w14:textId="77777777" w:rsidTr="00673D29">
        <w:trPr>
          <w:trHeight w:val="315"/>
        </w:trPr>
        <w:tc>
          <w:tcPr>
            <w:tcW w:w="1665" w:type="pct"/>
            <w:vAlign w:val="center"/>
            <w:hideMark/>
          </w:tcPr>
          <w:p w14:paraId="2B083356" w14:textId="77777777" w:rsidR="00A65E0E" w:rsidRPr="00A65E0E" w:rsidRDefault="00A65E0E" w:rsidP="00D947A4">
            <w:pPr>
              <w:rPr>
                <w:rFonts w:ascii="Arial" w:hAnsi="Arial" w:cs="Arial"/>
                <w:color w:val="000000"/>
              </w:rPr>
            </w:pPr>
            <w:r w:rsidRPr="00A65E0E">
              <w:rPr>
                <w:rFonts w:ascii="Arial" w:hAnsi="Arial" w:cs="Arial"/>
                <w:color w:val="000000"/>
              </w:rPr>
              <w:t>Harvest Index</w:t>
            </w:r>
          </w:p>
        </w:tc>
        <w:tc>
          <w:tcPr>
            <w:tcW w:w="1003" w:type="pct"/>
            <w:noWrap/>
            <w:vAlign w:val="center"/>
            <w:hideMark/>
          </w:tcPr>
          <w:p w14:paraId="74A63013" w14:textId="77777777" w:rsidR="00A65E0E" w:rsidRPr="00A65E0E" w:rsidRDefault="00A65E0E" w:rsidP="00D947A4">
            <w:pPr>
              <w:jc w:val="center"/>
              <w:rPr>
                <w:rFonts w:ascii="Arial" w:hAnsi="Arial" w:cs="Arial"/>
                <w:color w:val="000000"/>
              </w:rPr>
            </w:pPr>
            <w:r w:rsidRPr="00A65E0E">
              <w:rPr>
                <w:rFonts w:ascii="Arial" w:hAnsi="Arial" w:cs="Arial"/>
                <w:color w:val="000000"/>
              </w:rPr>
              <w:t>0.4-0.5</w:t>
            </w:r>
          </w:p>
        </w:tc>
        <w:tc>
          <w:tcPr>
            <w:tcW w:w="943" w:type="pct"/>
            <w:noWrap/>
            <w:vAlign w:val="center"/>
            <w:hideMark/>
          </w:tcPr>
          <w:p w14:paraId="268F2DD5" w14:textId="77777777" w:rsidR="00A65E0E" w:rsidRPr="00A65E0E" w:rsidRDefault="00A65E0E" w:rsidP="00D947A4">
            <w:pPr>
              <w:jc w:val="center"/>
              <w:rPr>
                <w:rFonts w:ascii="Arial" w:hAnsi="Arial" w:cs="Arial"/>
                <w:color w:val="000000"/>
              </w:rPr>
            </w:pPr>
            <w:r w:rsidRPr="00A65E0E">
              <w:rPr>
                <w:rFonts w:ascii="Arial" w:hAnsi="Arial" w:cs="Arial"/>
                <w:color w:val="000000"/>
              </w:rPr>
              <w:t>36.1</w:t>
            </w:r>
          </w:p>
        </w:tc>
        <w:tc>
          <w:tcPr>
            <w:tcW w:w="772" w:type="pct"/>
            <w:noWrap/>
            <w:vAlign w:val="center"/>
            <w:hideMark/>
          </w:tcPr>
          <w:p w14:paraId="5DDE11A1" w14:textId="77777777" w:rsidR="00A65E0E" w:rsidRPr="00A65E0E" w:rsidRDefault="00A65E0E" w:rsidP="00D947A4">
            <w:pPr>
              <w:jc w:val="center"/>
              <w:rPr>
                <w:rFonts w:ascii="Arial" w:hAnsi="Arial" w:cs="Arial"/>
                <w:color w:val="000000"/>
              </w:rPr>
            </w:pPr>
            <w:r w:rsidRPr="00A65E0E">
              <w:rPr>
                <w:rFonts w:ascii="Arial" w:hAnsi="Arial" w:cs="Arial"/>
                <w:color w:val="000000"/>
              </w:rPr>
              <w:t>3</w:t>
            </w:r>
          </w:p>
        </w:tc>
        <w:tc>
          <w:tcPr>
            <w:tcW w:w="616" w:type="pct"/>
            <w:noWrap/>
            <w:vAlign w:val="center"/>
            <w:hideMark/>
          </w:tcPr>
          <w:p w14:paraId="2B5731BE" w14:textId="77777777" w:rsidR="00A65E0E" w:rsidRPr="00A65E0E" w:rsidRDefault="00A65E0E" w:rsidP="00D947A4">
            <w:pPr>
              <w:jc w:val="right"/>
              <w:rPr>
                <w:rFonts w:ascii="Arial" w:hAnsi="Arial" w:cs="Arial"/>
                <w:color w:val="000000"/>
              </w:rPr>
            </w:pPr>
            <w:r w:rsidRPr="00A65E0E">
              <w:rPr>
                <w:rFonts w:ascii="Arial" w:hAnsi="Arial" w:cs="Arial"/>
                <w:color w:val="000000"/>
              </w:rPr>
              <w:t>0.85</w:t>
            </w:r>
          </w:p>
        </w:tc>
      </w:tr>
      <w:tr w:rsidR="00A65E0E" w:rsidRPr="00A65E0E" w14:paraId="2CBC379C" w14:textId="77777777" w:rsidTr="00673D29">
        <w:trPr>
          <w:trHeight w:val="375"/>
        </w:trPr>
        <w:tc>
          <w:tcPr>
            <w:tcW w:w="1665" w:type="pct"/>
            <w:vAlign w:val="center"/>
            <w:hideMark/>
          </w:tcPr>
          <w:p w14:paraId="1132F0A2" w14:textId="77777777" w:rsidR="00A65E0E" w:rsidRPr="00A65E0E" w:rsidRDefault="00A65E0E" w:rsidP="00D947A4">
            <w:pPr>
              <w:rPr>
                <w:rFonts w:ascii="Arial" w:hAnsi="Arial" w:cs="Arial"/>
                <w:color w:val="000000"/>
              </w:rPr>
            </w:pPr>
            <w:r w:rsidRPr="00A65E0E">
              <w:rPr>
                <w:rFonts w:ascii="Arial" w:hAnsi="Arial" w:cs="Arial"/>
                <w:color w:val="000000"/>
              </w:rPr>
              <w:t>Yield plant</w:t>
            </w:r>
            <w:r w:rsidRPr="00A65E0E">
              <w:rPr>
                <w:rFonts w:ascii="Arial" w:hAnsi="Arial" w:cs="Arial"/>
                <w:b/>
                <w:bCs/>
                <w:color w:val="000000"/>
                <w:vertAlign w:val="superscript"/>
              </w:rPr>
              <w:t>-</w:t>
            </w:r>
            <w:r w:rsidRPr="00A65E0E">
              <w:rPr>
                <w:rFonts w:ascii="Arial" w:hAnsi="Arial" w:cs="Arial"/>
                <w:color w:val="000000"/>
                <w:vertAlign w:val="superscript"/>
              </w:rPr>
              <w:t>1</w:t>
            </w:r>
            <w:r w:rsidR="002656B0">
              <w:rPr>
                <w:rFonts w:ascii="Arial" w:hAnsi="Arial" w:cs="Arial"/>
                <w:color w:val="000000"/>
                <w:vertAlign w:val="superscript"/>
              </w:rPr>
              <w:t xml:space="preserve"> </w:t>
            </w:r>
            <w:r w:rsidR="002656B0" w:rsidRPr="002656B0">
              <w:rPr>
                <w:rFonts w:ascii="Arial" w:hAnsi="Arial" w:cs="Arial"/>
                <w:color w:val="000000"/>
              </w:rPr>
              <w:t>(g)</w:t>
            </w:r>
          </w:p>
        </w:tc>
        <w:tc>
          <w:tcPr>
            <w:tcW w:w="1003" w:type="pct"/>
            <w:noWrap/>
            <w:vAlign w:val="center"/>
            <w:hideMark/>
          </w:tcPr>
          <w:p w14:paraId="6A462C6C" w14:textId="77777777" w:rsidR="00A65E0E" w:rsidRPr="00A65E0E" w:rsidRDefault="00A65E0E" w:rsidP="00D947A4">
            <w:pPr>
              <w:jc w:val="center"/>
              <w:rPr>
                <w:rFonts w:ascii="Arial" w:hAnsi="Arial" w:cs="Arial"/>
                <w:color w:val="000000"/>
              </w:rPr>
            </w:pPr>
            <w:r w:rsidRPr="00A65E0E">
              <w:rPr>
                <w:rFonts w:ascii="Arial" w:hAnsi="Arial" w:cs="Arial"/>
                <w:color w:val="000000"/>
              </w:rPr>
              <w:t>30-50</w:t>
            </w:r>
          </w:p>
        </w:tc>
        <w:tc>
          <w:tcPr>
            <w:tcW w:w="943" w:type="pct"/>
            <w:noWrap/>
            <w:vAlign w:val="center"/>
            <w:hideMark/>
          </w:tcPr>
          <w:p w14:paraId="21232692" w14:textId="77777777" w:rsidR="00A65E0E" w:rsidRPr="00A65E0E" w:rsidRDefault="00A65E0E" w:rsidP="00D947A4">
            <w:pPr>
              <w:jc w:val="center"/>
              <w:rPr>
                <w:rFonts w:ascii="Arial" w:hAnsi="Arial" w:cs="Arial"/>
                <w:color w:val="000000"/>
              </w:rPr>
            </w:pPr>
            <w:r w:rsidRPr="00A65E0E">
              <w:rPr>
                <w:rFonts w:ascii="Arial" w:hAnsi="Arial" w:cs="Arial"/>
                <w:color w:val="000000"/>
              </w:rPr>
              <w:t>48.2</w:t>
            </w:r>
          </w:p>
        </w:tc>
        <w:tc>
          <w:tcPr>
            <w:tcW w:w="772" w:type="pct"/>
            <w:noWrap/>
            <w:vAlign w:val="center"/>
            <w:hideMark/>
          </w:tcPr>
          <w:p w14:paraId="5C8B61C4" w14:textId="77777777" w:rsidR="00A65E0E" w:rsidRPr="00A65E0E" w:rsidRDefault="00A65E0E" w:rsidP="00D947A4">
            <w:pPr>
              <w:jc w:val="center"/>
              <w:rPr>
                <w:rFonts w:ascii="Arial" w:hAnsi="Arial" w:cs="Arial"/>
                <w:color w:val="000000"/>
              </w:rPr>
            </w:pPr>
            <w:r w:rsidRPr="00A65E0E">
              <w:rPr>
                <w:rFonts w:ascii="Arial" w:hAnsi="Arial" w:cs="Arial"/>
                <w:color w:val="000000"/>
              </w:rPr>
              <w:t>2</w:t>
            </w:r>
          </w:p>
        </w:tc>
        <w:tc>
          <w:tcPr>
            <w:tcW w:w="616" w:type="pct"/>
            <w:noWrap/>
            <w:vAlign w:val="center"/>
            <w:hideMark/>
          </w:tcPr>
          <w:p w14:paraId="6A3274EA" w14:textId="77777777" w:rsidR="00A65E0E" w:rsidRPr="00A65E0E" w:rsidRDefault="00A65E0E" w:rsidP="00D947A4">
            <w:pPr>
              <w:jc w:val="right"/>
              <w:rPr>
                <w:rFonts w:ascii="Arial" w:hAnsi="Arial" w:cs="Arial"/>
                <w:color w:val="000000"/>
              </w:rPr>
            </w:pPr>
            <w:r w:rsidRPr="00A65E0E">
              <w:rPr>
                <w:rFonts w:ascii="Arial" w:hAnsi="Arial" w:cs="Arial"/>
                <w:color w:val="000000"/>
              </w:rPr>
              <w:t>0.85</w:t>
            </w:r>
          </w:p>
        </w:tc>
      </w:tr>
      <w:tr w:rsidR="00A65E0E" w:rsidRPr="00A65E0E" w14:paraId="3CC1D273" w14:textId="77777777" w:rsidTr="00673D29">
        <w:trPr>
          <w:trHeight w:val="315"/>
        </w:trPr>
        <w:tc>
          <w:tcPr>
            <w:tcW w:w="1665" w:type="pct"/>
            <w:vAlign w:val="center"/>
            <w:hideMark/>
          </w:tcPr>
          <w:p w14:paraId="4BAE2626" w14:textId="77777777" w:rsidR="00A65E0E" w:rsidRPr="00A65E0E" w:rsidRDefault="00A65E0E" w:rsidP="00D947A4">
            <w:pPr>
              <w:rPr>
                <w:rFonts w:ascii="Arial" w:hAnsi="Arial" w:cs="Arial"/>
                <w:color w:val="000000"/>
              </w:rPr>
            </w:pPr>
            <w:r w:rsidRPr="00A65E0E">
              <w:rPr>
                <w:rFonts w:ascii="Arial" w:hAnsi="Arial" w:cs="Arial"/>
                <w:color w:val="000000"/>
              </w:rPr>
              <w:t>Amylose content (%)</w:t>
            </w:r>
          </w:p>
        </w:tc>
        <w:tc>
          <w:tcPr>
            <w:tcW w:w="1003" w:type="pct"/>
            <w:noWrap/>
            <w:vAlign w:val="center"/>
            <w:hideMark/>
          </w:tcPr>
          <w:p w14:paraId="72FA6EC5" w14:textId="77777777" w:rsidR="00A65E0E" w:rsidRPr="00A65E0E" w:rsidRDefault="00A65E0E" w:rsidP="00D947A4">
            <w:pPr>
              <w:jc w:val="center"/>
              <w:rPr>
                <w:rFonts w:ascii="Arial" w:hAnsi="Arial" w:cs="Arial"/>
                <w:color w:val="000000"/>
              </w:rPr>
            </w:pPr>
            <w:r w:rsidRPr="00A65E0E">
              <w:rPr>
                <w:rFonts w:ascii="Arial" w:hAnsi="Arial" w:cs="Arial"/>
                <w:color w:val="000000"/>
              </w:rPr>
              <w:t>Intermediate</w:t>
            </w:r>
          </w:p>
          <w:p w14:paraId="0C787C26" w14:textId="77777777" w:rsidR="00A65E0E" w:rsidRPr="00A65E0E" w:rsidRDefault="00A65E0E" w:rsidP="00D947A4">
            <w:pPr>
              <w:jc w:val="center"/>
              <w:rPr>
                <w:rFonts w:ascii="Arial" w:hAnsi="Arial" w:cs="Arial"/>
                <w:color w:val="000000"/>
              </w:rPr>
            </w:pPr>
            <w:r w:rsidRPr="00A65E0E">
              <w:rPr>
                <w:rFonts w:ascii="Arial" w:hAnsi="Arial" w:cs="Arial"/>
                <w:color w:val="000000"/>
              </w:rPr>
              <w:t>(21-25)</w:t>
            </w:r>
          </w:p>
        </w:tc>
        <w:tc>
          <w:tcPr>
            <w:tcW w:w="943" w:type="pct"/>
            <w:noWrap/>
            <w:vAlign w:val="center"/>
            <w:hideMark/>
          </w:tcPr>
          <w:p w14:paraId="053F6598" w14:textId="77777777" w:rsidR="00A65E0E" w:rsidRPr="00A65E0E" w:rsidRDefault="00A65E0E" w:rsidP="00D947A4">
            <w:pPr>
              <w:jc w:val="center"/>
              <w:rPr>
                <w:rFonts w:ascii="Arial" w:hAnsi="Arial" w:cs="Arial"/>
                <w:color w:val="000000"/>
              </w:rPr>
            </w:pPr>
            <w:r w:rsidRPr="00A65E0E">
              <w:rPr>
                <w:rFonts w:ascii="Arial" w:hAnsi="Arial" w:cs="Arial"/>
                <w:color w:val="000000"/>
              </w:rPr>
              <w:t>42.2</w:t>
            </w:r>
          </w:p>
        </w:tc>
        <w:tc>
          <w:tcPr>
            <w:tcW w:w="772" w:type="pct"/>
            <w:noWrap/>
            <w:vAlign w:val="center"/>
            <w:hideMark/>
          </w:tcPr>
          <w:p w14:paraId="6C293D00" w14:textId="77777777" w:rsidR="00A65E0E" w:rsidRPr="00A65E0E" w:rsidRDefault="00A65E0E" w:rsidP="00D947A4">
            <w:pPr>
              <w:jc w:val="center"/>
              <w:rPr>
                <w:rFonts w:ascii="Arial" w:hAnsi="Arial" w:cs="Arial"/>
                <w:color w:val="000000"/>
              </w:rPr>
            </w:pPr>
            <w:r w:rsidRPr="00A65E0E">
              <w:rPr>
                <w:rFonts w:ascii="Arial" w:hAnsi="Arial" w:cs="Arial"/>
                <w:color w:val="000000"/>
              </w:rPr>
              <w:t>3</w:t>
            </w:r>
          </w:p>
        </w:tc>
        <w:tc>
          <w:tcPr>
            <w:tcW w:w="616" w:type="pct"/>
            <w:noWrap/>
            <w:vAlign w:val="center"/>
            <w:hideMark/>
          </w:tcPr>
          <w:p w14:paraId="05161F77" w14:textId="77777777" w:rsidR="00A65E0E" w:rsidRPr="00A65E0E" w:rsidRDefault="00A65E0E" w:rsidP="00D947A4">
            <w:pPr>
              <w:jc w:val="right"/>
              <w:rPr>
                <w:rFonts w:ascii="Arial" w:hAnsi="Arial" w:cs="Arial"/>
                <w:color w:val="000000"/>
              </w:rPr>
            </w:pPr>
            <w:r w:rsidRPr="00A65E0E">
              <w:rPr>
                <w:rFonts w:ascii="Arial" w:hAnsi="Arial" w:cs="Arial"/>
                <w:color w:val="000000"/>
              </w:rPr>
              <w:t>0.82</w:t>
            </w:r>
          </w:p>
        </w:tc>
      </w:tr>
      <w:tr w:rsidR="00A65E0E" w:rsidRPr="00A65E0E" w14:paraId="41E3347C" w14:textId="77777777" w:rsidTr="00673D29">
        <w:trPr>
          <w:trHeight w:val="315"/>
        </w:trPr>
        <w:tc>
          <w:tcPr>
            <w:tcW w:w="1665" w:type="pct"/>
            <w:noWrap/>
            <w:vAlign w:val="center"/>
            <w:hideMark/>
          </w:tcPr>
          <w:p w14:paraId="72B364C9" w14:textId="77777777" w:rsidR="00A65E0E" w:rsidRPr="00A65E0E" w:rsidRDefault="00A65E0E" w:rsidP="00D947A4">
            <w:pPr>
              <w:rPr>
                <w:rFonts w:ascii="Arial" w:hAnsi="Arial" w:cs="Arial"/>
                <w:color w:val="000000"/>
              </w:rPr>
            </w:pPr>
            <w:r w:rsidRPr="00A65E0E">
              <w:rPr>
                <w:rFonts w:ascii="Arial" w:hAnsi="Arial" w:cs="Arial"/>
                <w:color w:val="000000"/>
              </w:rPr>
              <w:t>Gelatinization temperature</w:t>
            </w:r>
            <w:r w:rsidR="002656B0">
              <w:rPr>
                <w:rFonts w:ascii="Arial" w:hAnsi="Arial" w:cs="Arial"/>
                <w:color w:val="000000"/>
              </w:rPr>
              <w:t xml:space="preserve"> (</w:t>
            </w:r>
            <w:r w:rsidR="002656B0">
              <w:rPr>
                <w:rFonts w:ascii="Calibri" w:hAnsi="Calibri" w:cs="Calibri"/>
                <w:color w:val="000000"/>
              </w:rPr>
              <w:t xml:space="preserve"> ̊</w:t>
            </w:r>
            <w:r w:rsidR="002656B0">
              <w:rPr>
                <w:rFonts w:ascii="Arial" w:hAnsi="Arial" w:cs="Arial"/>
                <w:color w:val="000000"/>
              </w:rPr>
              <w:t>C)</w:t>
            </w:r>
          </w:p>
        </w:tc>
        <w:tc>
          <w:tcPr>
            <w:tcW w:w="1003" w:type="pct"/>
            <w:noWrap/>
            <w:vAlign w:val="center"/>
            <w:hideMark/>
          </w:tcPr>
          <w:p w14:paraId="672E5925" w14:textId="77777777" w:rsidR="00A65E0E" w:rsidRPr="00A65E0E" w:rsidRDefault="00A65E0E" w:rsidP="00D947A4">
            <w:pPr>
              <w:jc w:val="center"/>
              <w:rPr>
                <w:rFonts w:ascii="Arial" w:hAnsi="Arial" w:cs="Arial"/>
                <w:color w:val="000000"/>
              </w:rPr>
            </w:pPr>
            <w:r w:rsidRPr="00A65E0E">
              <w:rPr>
                <w:rFonts w:ascii="Arial" w:hAnsi="Arial" w:cs="Arial"/>
                <w:color w:val="000000"/>
              </w:rPr>
              <w:t>Intermediate</w:t>
            </w:r>
          </w:p>
          <w:p w14:paraId="781ED075" w14:textId="77777777" w:rsidR="00A65E0E" w:rsidRPr="002656B0" w:rsidRDefault="002656B0" w:rsidP="00D947A4">
            <w:pPr>
              <w:jc w:val="center"/>
              <w:rPr>
                <w:rFonts w:ascii="Arial" w:hAnsi="Arial" w:cs="Arial"/>
                <w:color w:val="000000"/>
              </w:rPr>
            </w:pPr>
            <w:r w:rsidRPr="002656B0">
              <w:rPr>
                <w:rFonts w:ascii="Arial" w:hAnsi="Arial" w:cs="Arial"/>
                <w:szCs w:val="24"/>
              </w:rPr>
              <w:t>(70-74ºC)</w:t>
            </w:r>
          </w:p>
        </w:tc>
        <w:tc>
          <w:tcPr>
            <w:tcW w:w="943" w:type="pct"/>
            <w:noWrap/>
            <w:vAlign w:val="center"/>
            <w:hideMark/>
          </w:tcPr>
          <w:p w14:paraId="5130078C" w14:textId="77777777" w:rsidR="00A65E0E" w:rsidRPr="00A65E0E" w:rsidRDefault="00A65E0E" w:rsidP="00D947A4">
            <w:pPr>
              <w:jc w:val="center"/>
              <w:rPr>
                <w:rFonts w:ascii="Arial" w:hAnsi="Arial" w:cs="Arial"/>
                <w:color w:val="000000"/>
              </w:rPr>
            </w:pPr>
            <w:r w:rsidRPr="00A65E0E">
              <w:rPr>
                <w:rFonts w:ascii="Arial" w:hAnsi="Arial" w:cs="Arial"/>
                <w:color w:val="000000"/>
              </w:rPr>
              <w:t>41.0</w:t>
            </w:r>
          </w:p>
        </w:tc>
        <w:tc>
          <w:tcPr>
            <w:tcW w:w="772" w:type="pct"/>
            <w:noWrap/>
            <w:vAlign w:val="center"/>
            <w:hideMark/>
          </w:tcPr>
          <w:p w14:paraId="3A9E6731" w14:textId="77777777" w:rsidR="00A65E0E" w:rsidRPr="00A65E0E" w:rsidRDefault="00A65E0E" w:rsidP="00D947A4">
            <w:pPr>
              <w:jc w:val="center"/>
              <w:rPr>
                <w:rFonts w:ascii="Arial" w:hAnsi="Arial" w:cs="Arial"/>
                <w:color w:val="000000"/>
              </w:rPr>
            </w:pPr>
            <w:r w:rsidRPr="00A65E0E">
              <w:rPr>
                <w:rFonts w:ascii="Arial" w:hAnsi="Arial" w:cs="Arial"/>
                <w:color w:val="000000"/>
              </w:rPr>
              <w:t>2</w:t>
            </w:r>
          </w:p>
        </w:tc>
        <w:tc>
          <w:tcPr>
            <w:tcW w:w="616" w:type="pct"/>
            <w:noWrap/>
            <w:vAlign w:val="center"/>
            <w:hideMark/>
          </w:tcPr>
          <w:p w14:paraId="69E99AC4" w14:textId="77777777" w:rsidR="00A65E0E" w:rsidRPr="00A65E0E" w:rsidRDefault="00A65E0E" w:rsidP="00D947A4">
            <w:pPr>
              <w:jc w:val="right"/>
              <w:rPr>
                <w:rFonts w:ascii="Arial" w:hAnsi="Arial" w:cs="Arial"/>
                <w:color w:val="000000"/>
              </w:rPr>
            </w:pPr>
            <w:r w:rsidRPr="00A65E0E">
              <w:rPr>
                <w:rFonts w:ascii="Arial" w:hAnsi="Arial" w:cs="Arial"/>
                <w:color w:val="000000"/>
              </w:rPr>
              <w:t>0.84</w:t>
            </w:r>
          </w:p>
        </w:tc>
      </w:tr>
      <w:tr w:rsidR="00A65E0E" w:rsidRPr="00A65E0E" w14:paraId="62E8BFC8" w14:textId="77777777" w:rsidTr="00673D29">
        <w:trPr>
          <w:trHeight w:val="315"/>
        </w:trPr>
        <w:tc>
          <w:tcPr>
            <w:tcW w:w="1665" w:type="pct"/>
            <w:tcBorders>
              <w:bottom w:val="single" w:sz="4" w:space="0" w:color="auto"/>
            </w:tcBorders>
            <w:noWrap/>
            <w:vAlign w:val="center"/>
            <w:hideMark/>
          </w:tcPr>
          <w:p w14:paraId="4461465F" w14:textId="77777777" w:rsidR="00A65E0E" w:rsidRPr="00A65E0E" w:rsidRDefault="00A65E0E" w:rsidP="00D947A4">
            <w:pPr>
              <w:rPr>
                <w:rFonts w:ascii="Arial" w:hAnsi="Arial" w:cs="Arial"/>
                <w:color w:val="000000"/>
              </w:rPr>
            </w:pPr>
            <w:r w:rsidRPr="00A65E0E">
              <w:rPr>
                <w:rFonts w:ascii="Arial" w:hAnsi="Arial" w:cs="Arial"/>
                <w:color w:val="000000"/>
              </w:rPr>
              <w:t>Aroma</w:t>
            </w:r>
          </w:p>
        </w:tc>
        <w:tc>
          <w:tcPr>
            <w:tcW w:w="1003" w:type="pct"/>
            <w:tcBorders>
              <w:bottom w:val="single" w:sz="4" w:space="0" w:color="auto"/>
            </w:tcBorders>
            <w:noWrap/>
            <w:vAlign w:val="center"/>
            <w:hideMark/>
          </w:tcPr>
          <w:p w14:paraId="62D595BB" w14:textId="77777777" w:rsidR="00A65E0E" w:rsidRPr="00A65E0E" w:rsidRDefault="00A65E0E" w:rsidP="00D947A4">
            <w:pPr>
              <w:jc w:val="center"/>
              <w:rPr>
                <w:rFonts w:ascii="Arial" w:hAnsi="Arial" w:cs="Arial"/>
                <w:color w:val="000000"/>
              </w:rPr>
            </w:pPr>
            <w:r w:rsidRPr="00A65E0E">
              <w:rPr>
                <w:rFonts w:ascii="Arial" w:hAnsi="Arial" w:cs="Arial"/>
                <w:color w:val="000000"/>
              </w:rPr>
              <w:t>Non- aromatic</w:t>
            </w:r>
          </w:p>
        </w:tc>
        <w:tc>
          <w:tcPr>
            <w:tcW w:w="943" w:type="pct"/>
            <w:tcBorders>
              <w:bottom w:val="single" w:sz="4" w:space="0" w:color="auto"/>
            </w:tcBorders>
            <w:noWrap/>
            <w:vAlign w:val="center"/>
            <w:hideMark/>
          </w:tcPr>
          <w:p w14:paraId="36DE245D" w14:textId="77777777" w:rsidR="00A65E0E" w:rsidRPr="00A65E0E" w:rsidRDefault="00A65E0E" w:rsidP="00D947A4">
            <w:pPr>
              <w:jc w:val="center"/>
              <w:rPr>
                <w:rFonts w:ascii="Arial" w:hAnsi="Arial" w:cs="Arial"/>
                <w:color w:val="000000"/>
              </w:rPr>
            </w:pPr>
            <w:r w:rsidRPr="00A65E0E">
              <w:rPr>
                <w:rFonts w:ascii="Arial" w:hAnsi="Arial" w:cs="Arial"/>
                <w:color w:val="000000"/>
              </w:rPr>
              <w:t>48.2</w:t>
            </w:r>
          </w:p>
        </w:tc>
        <w:tc>
          <w:tcPr>
            <w:tcW w:w="772" w:type="pct"/>
            <w:tcBorders>
              <w:bottom w:val="single" w:sz="4" w:space="0" w:color="auto"/>
            </w:tcBorders>
            <w:noWrap/>
            <w:vAlign w:val="center"/>
            <w:hideMark/>
          </w:tcPr>
          <w:p w14:paraId="0325E02D" w14:textId="77777777" w:rsidR="00A65E0E" w:rsidRPr="00A65E0E" w:rsidRDefault="00A65E0E" w:rsidP="00D947A4">
            <w:pPr>
              <w:jc w:val="center"/>
              <w:rPr>
                <w:rFonts w:ascii="Arial" w:hAnsi="Arial" w:cs="Arial"/>
                <w:color w:val="000000"/>
              </w:rPr>
            </w:pPr>
            <w:r w:rsidRPr="00A65E0E">
              <w:rPr>
                <w:rFonts w:ascii="Arial" w:hAnsi="Arial" w:cs="Arial"/>
                <w:color w:val="000000"/>
              </w:rPr>
              <w:t>0</w:t>
            </w:r>
          </w:p>
        </w:tc>
        <w:tc>
          <w:tcPr>
            <w:tcW w:w="616" w:type="pct"/>
            <w:tcBorders>
              <w:bottom w:val="single" w:sz="4" w:space="0" w:color="auto"/>
            </w:tcBorders>
            <w:noWrap/>
            <w:vAlign w:val="center"/>
            <w:hideMark/>
          </w:tcPr>
          <w:p w14:paraId="5F15D066" w14:textId="77777777" w:rsidR="00A65E0E" w:rsidRPr="00A65E0E" w:rsidRDefault="00A65E0E" w:rsidP="00D947A4">
            <w:pPr>
              <w:jc w:val="right"/>
              <w:rPr>
                <w:rFonts w:ascii="Arial" w:hAnsi="Arial" w:cs="Arial"/>
                <w:color w:val="000000"/>
              </w:rPr>
            </w:pPr>
            <w:r w:rsidRPr="00A65E0E">
              <w:rPr>
                <w:rFonts w:ascii="Arial" w:hAnsi="Arial" w:cs="Arial"/>
                <w:color w:val="000000"/>
              </w:rPr>
              <w:t>0.82</w:t>
            </w:r>
          </w:p>
        </w:tc>
      </w:tr>
      <w:tr w:rsidR="00A65E0E" w:rsidRPr="00A65E0E" w14:paraId="5772E774" w14:textId="77777777" w:rsidTr="00673D29">
        <w:trPr>
          <w:trHeight w:val="377"/>
        </w:trPr>
        <w:tc>
          <w:tcPr>
            <w:tcW w:w="1665" w:type="pct"/>
            <w:tcBorders>
              <w:top w:val="single" w:sz="4" w:space="0" w:color="auto"/>
              <w:bottom w:val="single" w:sz="4" w:space="0" w:color="auto"/>
            </w:tcBorders>
            <w:noWrap/>
            <w:vAlign w:val="center"/>
            <w:hideMark/>
          </w:tcPr>
          <w:p w14:paraId="16124DA0" w14:textId="77777777" w:rsidR="00A65E0E" w:rsidRPr="00A65E0E" w:rsidRDefault="00A65E0E" w:rsidP="00D947A4">
            <w:pPr>
              <w:jc w:val="center"/>
              <w:rPr>
                <w:rFonts w:ascii="Arial" w:hAnsi="Arial" w:cs="Arial"/>
                <w:b/>
                <w:bCs/>
                <w:color w:val="000000"/>
              </w:rPr>
            </w:pPr>
            <w:r w:rsidRPr="00A65E0E">
              <w:rPr>
                <w:rFonts w:ascii="Arial" w:hAnsi="Arial" w:cs="Arial"/>
                <w:b/>
                <w:bCs/>
                <w:color w:val="000000"/>
              </w:rPr>
              <w:t>Average diversity</w:t>
            </w:r>
          </w:p>
        </w:tc>
        <w:tc>
          <w:tcPr>
            <w:tcW w:w="1003" w:type="pct"/>
            <w:tcBorders>
              <w:top w:val="single" w:sz="4" w:space="0" w:color="auto"/>
              <w:bottom w:val="single" w:sz="4" w:space="0" w:color="auto"/>
            </w:tcBorders>
            <w:noWrap/>
            <w:vAlign w:val="bottom"/>
            <w:hideMark/>
          </w:tcPr>
          <w:p w14:paraId="5738B12A" w14:textId="77777777" w:rsidR="00A65E0E" w:rsidRPr="00A65E0E" w:rsidRDefault="00A65E0E" w:rsidP="00D947A4">
            <w:pPr>
              <w:rPr>
                <w:rFonts w:ascii="Arial" w:hAnsi="Arial" w:cs="Arial"/>
                <w:color w:val="000000"/>
              </w:rPr>
            </w:pPr>
          </w:p>
        </w:tc>
        <w:tc>
          <w:tcPr>
            <w:tcW w:w="943" w:type="pct"/>
            <w:tcBorders>
              <w:top w:val="single" w:sz="4" w:space="0" w:color="auto"/>
              <w:bottom w:val="single" w:sz="4" w:space="0" w:color="auto"/>
            </w:tcBorders>
            <w:noWrap/>
            <w:vAlign w:val="center"/>
            <w:hideMark/>
          </w:tcPr>
          <w:p w14:paraId="34F18162" w14:textId="77777777" w:rsidR="00A65E0E" w:rsidRPr="00A65E0E" w:rsidRDefault="00A65E0E" w:rsidP="00D947A4">
            <w:pPr>
              <w:jc w:val="right"/>
              <w:rPr>
                <w:rFonts w:ascii="Arial" w:hAnsi="Arial" w:cs="Arial"/>
                <w:b/>
                <w:bCs/>
                <w:color w:val="000000"/>
              </w:rPr>
            </w:pPr>
            <w:r w:rsidRPr="00A65E0E">
              <w:rPr>
                <w:rFonts w:ascii="Arial" w:hAnsi="Arial" w:cs="Arial"/>
                <w:b/>
                <w:bCs/>
                <w:color w:val="000000"/>
              </w:rPr>
              <w:t> </w:t>
            </w:r>
          </w:p>
        </w:tc>
        <w:tc>
          <w:tcPr>
            <w:tcW w:w="772" w:type="pct"/>
            <w:tcBorders>
              <w:top w:val="single" w:sz="4" w:space="0" w:color="auto"/>
              <w:bottom w:val="single" w:sz="4" w:space="0" w:color="auto"/>
            </w:tcBorders>
            <w:noWrap/>
            <w:vAlign w:val="center"/>
            <w:hideMark/>
          </w:tcPr>
          <w:p w14:paraId="2FFD605F" w14:textId="77777777" w:rsidR="00A65E0E" w:rsidRPr="00A65E0E" w:rsidRDefault="00A65E0E" w:rsidP="00D947A4">
            <w:pPr>
              <w:jc w:val="right"/>
              <w:rPr>
                <w:rFonts w:ascii="Arial" w:hAnsi="Arial" w:cs="Arial"/>
                <w:b/>
                <w:bCs/>
                <w:color w:val="000000"/>
              </w:rPr>
            </w:pPr>
            <w:r w:rsidRPr="00A65E0E">
              <w:rPr>
                <w:rFonts w:ascii="Arial" w:hAnsi="Arial" w:cs="Arial"/>
                <w:b/>
                <w:bCs/>
                <w:color w:val="000000"/>
              </w:rPr>
              <w:t> </w:t>
            </w:r>
          </w:p>
        </w:tc>
        <w:tc>
          <w:tcPr>
            <w:tcW w:w="616" w:type="pct"/>
            <w:tcBorders>
              <w:top w:val="single" w:sz="4" w:space="0" w:color="auto"/>
              <w:bottom w:val="single" w:sz="4" w:space="0" w:color="auto"/>
            </w:tcBorders>
            <w:noWrap/>
            <w:vAlign w:val="center"/>
            <w:hideMark/>
          </w:tcPr>
          <w:p w14:paraId="2666F933" w14:textId="77777777" w:rsidR="00A65E0E" w:rsidRPr="00A65E0E" w:rsidRDefault="00A65E0E" w:rsidP="00D947A4">
            <w:pPr>
              <w:jc w:val="right"/>
              <w:rPr>
                <w:rFonts w:ascii="Arial" w:hAnsi="Arial" w:cs="Arial"/>
                <w:b/>
                <w:bCs/>
                <w:color w:val="000000"/>
              </w:rPr>
            </w:pPr>
            <w:r w:rsidRPr="00A65E0E">
              <w:rPr>
                <w:rFonts w:ascii="Arial" w:hAnsi="Arial" w:cs="Arial"/>
                <w:b/>
                <w:bCs/>
                <w:color w:val="000000"/>
              </w:rPr>
              <w:t>0.60</w:t>
            </w:r>
          </w:p>
        </w:tc>
      </w:tr>
    </w:tbl>
    <w:p w14:paraId="6E262361" w14:textId="77777777" w:rsidR="00A65E0E" w:rsidRPr="002343F5" w:rsidRDefault="000828A0" w:rsidP="00F148CC">
      <w:pPr>
        <w:keepNext/>
        <w:keepLines/>
        <w:outlineLvl w:val="0"/>
        <w:rPr>
          <w:rFonts w:ascii="Arial" w:eastAsiaTheme="majorEastAsia" w:hAnsi="Arial" w:cs="Arial"/>
          <w:b/>
          <w:bCs/>
          <w:sz w:val="22"/>
          <w:szCs w:val="22"/>
        </w:rPr>
      </w:pPr>
      <w:r w:rsidRPr="002343F5">
        <w:rPr>
          <w:rFonts w:ascii="Arial" w:eastAsiaTheme="majorEastAsia" w:hAnsi="Arial" w:cs="Arial"/>
          <w:b/>
          <w:bCs/>
          <w:sz w:val="22"/>
          <w:szCs w:val="22"/>
        </w:rPr>
        <w:t>3</w:t>
      </w:r>
      <w:r w:rsidR="00A65E0E" w:rsidRPr="002343F5">
        <w:rPr>
          <w:rFonts w:ascii="Arial" w:eastAsiaTheme="majorEastAsia" w:hAnsi="Arial" w:cs="Arial"/>
          <w:b/>
          <w:bCs/>
          <w:sz w:val="22"/>
          <w:szCs w:val="22"/>
        </w:rPr>
        <w:t>.2 Cluster Analysis of the Upland Rice Genotypes</w:t>
      </w:r>
    </w:p>
    <w:p w14:paraId="48284310" w14:textId="77777777" w:rsidR="00A65E0E" w:rsidRPr="00F17EF1" w:rsidRDefault="00A65E0E" w:rsidP="00F148CC">
      <w:pPr>
        <w:keepNext/>
        <w:keepLines/>
        <w:ind w:firstLine="720"/>
        <w:jc w:val="both"/>
        <w:outlineLvl w:val="0"/>
        <w:rPr>
          <w:rFonts w:ascii="Arial" w:eastAsiaTheme="majorEastAsia" w:hAnsi="Arial" w:cs="Arial"/>
          <w:bCs/>
        </w:rPr>
      </w:pPr>
      <w:r w:rsidRPr="006048D5">
        <w:rPr>
          <w:rFonts w:ascii="Arial" w:eastAsiaTheme="majorEastAsia" w:hAnsi="Arial" w:cs="Arial"/>
          <w:bCs/>
        </w:rPr>
        <w:t xml:space="preserve">A </w:t>
      </w:r>
      <w:r w:rsidRPr="00F17EF1">
        <w:rPr>
          <w:rFonts w:ascii="Arial" w:eastAsiaTheme="majorEastAsia" w:hAnsi="Arial" w:cs="Arial"/>
          <w:bCs/>
        </w:rPr>
        <w:t xml:space="preserve">dendrogram of the 83 upland rice genotypes was developed based on 67 characters (Figure 1) and the genotypes were grouped into six clusters (Table 3). </w:t>
      </w:r>
    </w:p>
    <w:p w14:paraId="4BA19C58" w14:textId="77777777" w:rsidR="006048D5" w:rsidRDefault="008F0FEF" w:rsidP="006048D5">
      <w:pPr>
        <w:pStyle w:val="NormalWeb"/>
        <w:spacing w:after="0" w:line="240" w:lineRule="auto"/>
        <w:ind w:firstLine="720"/>
        <w:jc w:val="both"/>
        <w:rPr>
          <w:rFonts w:ascii="Arial" w:eastAsiaTheme="majorEastAsia" w:hAnsi="Arial" w:cs="Arial"/>
          <w:bCs/>
          <w:sz w:val="20"/>
          <w:szCs w:val="20"/>
        </w:rPr>
      </w:pPr>
      <w:r w:rsidRPr="006048D5">
        <w:rPr>
          <w:rFonts w:ascii="Arial" w:eastAsiaTheme="majorEastAsia" w:hAnsi="Arial" w:cs="Arial"/>
          <w:bCs/>
          <w:sz w:val="20"/>
          <w:szCs w:val="20"/>
        </w:rPr>
        <w:t>Clusters I and II each consisted of only one accession (1.2%).In cluster I, there was only one genotype (</w:t>
      </w:r>
      <w:proofErr w:type="spellStart"/>
      <w:r w:rsidRPr="006048D5">
        <w:rPr>
          <w:rFonts w:ascii="Arial" w:eastAsiaTheme="majorEastAsia" w:hAnsi="Arial" w:cs="Arial"/>
          <w:bCs/>
          <w:sz w:val="20"/>
          <w:szCs w:val="20"/>
        </w:rPr>
        <w:t>Kauk</w:t>
      </w:r>
      <w:proofErr w:type="spellEnd"/>
      <w:r w:rsidRPr="006048D5">
        <w:rPr>
          <w:rFonts w:ascii="Arial" w:eastAsiaTheme="majorEastAsia" w:hAnsi="Arial" w:cs="Arial"/>
          <w:bCs/>
          <w:sz w:val="20"/>
          <w:szCs w:val="20"/>
        </w:rPr>
        <w:t xml:space="preserve"> </w:t>
      </w:r>
      <w:proofErr w:type="spellStart"/>
      <w:r w:rsidRPr="006048D5">
        <w:rPr>
          <w:rFonts w:ascii="Arial" w:eastAsiaTheme="majorEastAsia" w:hAnsi="Arial" w:cs="Arial"/>
          <w:bCs/>
          <w:sz w:val="20"/>
          <w:szCs w:val="20"/>
        </w:rPr>
        <w:t>Hnyin</w:t>
      </w:r>
      <w:proofErr w:type="spellEnd"/>
      <w:r w:rsidRPr="006048D5">
        <w:rPr>
          <w:rFonts w:ascii="Arial" w:eastAsiaTheme="majorEastAsia" w:hAnsi="Arial" w:cs="Arial"/>
          <w:bCs/>
          <w:sz w:val="20"/>
          <w:szCs w:val="20"/>
        </w:rPr>
        <w:t xml:space="preserve"> Saba), which had distinct characters, including </w:t>
      </w:r>
      <w:r w:rsidR="00562ED8" w:rsidRPr="006048D5">
        <w:rPr>
          <w:rFonts w:ascii="Arial" w:eastAsiaTheme="majorEastAsia" w:hAnsi="Arial" w:cs="Arial"/>
          <w:bCs/>
          <w:sz w:val="20"/>
          <w:szCs w:val="20"/>
        </w:rPr>
        <w:t xml:space="preserve">anthocyanin coloration of coleoptile, auricle color, collar color, ligule color, </w:t>
      </w:r>
      <w:r w:rsidRPr="006048D5">
        <w:rPr>
          <w:rFonts w:ascii="Arial" w:eastAsiaTheme="majorEastAsia" w:hAnsi="Arial" w:cs="Arial"/>
          <w:bCs/>
          <w:sz w:val="20"/>
          <w:szCs w:val="20"/>
        </w:rPr>
        <w:t xml:space="preserve">a purple furrow on the green-colored lemma and </w:t>
      </w:r>
      <w:proofErr w:type="spellStart"/>
      <w:r w:rsidRPr="006048D5">
        <w:rPr>
          <w:rFonts w:ascii="Arial" w:eastAsiaTheme="majorEastAsia" w:hAnsi="Arial" w:cs="Arial"/>
          <w:bCs/>
          <w:sz w:val="20"/>
          <w:szCs w:val="20"/>
        </w:rPr>
        <w:t>palea</w:t>
      </w:r>
      <w:proofErr w:type="spellEnd"/>
      <w:r w:rsidRPr="006048D5">
        <w:rPr>
          <w:rFonts w:ascii="Arial" w:eastAsiaTheme="majorEastAsia" w:hAnsi="Arial" w:cs="Arial"/>
          <w:bCs/>
          <w:sz w:val="20"/>
          <w:szCs w:val="20"/>
        </w:rPr>
        <w:t xml:space="preserve"> (early), anthocyanin coloration on the node and internode and variable purple coloration of the pericarp. This genotype showed the highest mean values for several important agronomic characters, such as leaf blade length, ligule length, days to 50 % flowering, culm length, culm diameter at the basal internode, plant height and caryopsis length, compared to accessions of other clusters.</w:t>
      </w:r>
      <w:r w:rsidR="006048D5">
        <w:rPr>
          <w:rFonts w:ascii="Arial" w:eastAsiaTheme="majorEastAsia" w:hAnsi="Arial" w:cs="Arial"/>
          <w:bCs/>
          <w:sz w:val="20"/>
          <w:szCs w:val="20"/>
        </w:rPr>
        <w:t xml:space="preserve"> </w:t>
      </w:r>
    </w:p>
    <w:p w14:paraId="11F7CC84" w14:textId="77777777" w:rsidR="006048D5" w:rsidRDefault="008F0FEF" w:rsidP="006048D5">
      <w:pPr>
        <w:pStyle w:val="NormalWeb"/>
        <w:spacing w:after="0" w:line="240" w:lineRule="auto"/>
        <w:ind w:firstLine="720"/>
        <w:jc w:val="both"/>
        <w:rPr>
          <w:rFonts w:ascii="Arial" w:eastAsiaTheme="majorEastAsia" w:hAnsi="Arial" w:cs="Arial"/>
          <w:bCs/>
          <w:sz w:val="20"/>
          <w:szCs w:val="20"/>
        </w:rPr>
      </w:pPr>
      <w:r w:rsidRPr="006048D5">
        <w:rPr>
          <w:rFonts w:ascii="Arial" w:eastAsiaTheme="majorEastAsia" w:hAnsi="Arial" w:cs="Arial"/>
          <w:bCs/>
          <w:sz w:val="20"/>
          <w:szCs w:val="20"/>
        </w:rPr>
        <w:t>The only one genotype (IR-71524-26-2-1) of cluster II, showed the highest mean value for seedling height, flag leaf attitude (early and late), flag leaf length, panicle length, spikelet number per panicle, caryopsis shape, awn length, filled grain and harvest index and rice grain quality characters was found to be low gelatinization temperature and moderate aroma of rice. It should be maintained for prevention of genetic losses as no similar genotypes were found in Clusters I and II.</w:t>
      </w:r>
      <w:r w:rsidR="006048D5">
        <w:rPr>
          <w:rFonts w:ascii="Arial" w:eastAsiaTheme="majorEastAsia" w:hAnsi="Arial" w:cs="Arial"/>
          <w:bCs/>
          <w:sz w:val="20"/>
          <w:szCs w:val="20"/>
        </w:rPr>
        <w:t xml:space="preserve"> </w:t>
      </w:r>
      <w:r w:rsidRPr="006048D5">
        <w:rPr>
          <w:rFonts w:ascii="Arial" w:eastAsiaTheme="majorEastAsia" w:hAnsi="Arial" w:cs="Arial"/>
          <w:bCs/>
          <w:sz w:val="20"/>
          <w:szCs w:val="20"/>
        </w:rPr>
        <w:t xml:space="preserve">The two genotypes (2.4 %) Bu Bell Du and Sen </w:t>
      </w:r>
      <w:proofErr w:type="spellStart"/>
      <w:r w:rsidRPr="006048D5">
        <w:rPr>
          <w:rFonts w:ascii="Arial" w:eastAsiaTheme="majorEastAsia" w:hAnsi="Arial" w:cs="Arial"/>
          <w:bCs/>
          <w:sz w:val="20"/>
          <w:szCs w:val="20"/>
        </w:rPr>
        <w:t>Berh</w:t>
      </w:r>
      <w:proofErr w:type="spellEnd"/>
      <w:r w:rsidRPr="006048D5">
        <w:rPr>
          <w:rFonts w:ascii="Arial" w:eastAsiaTheme="majorEastAsia" w:hAnsi="Arial" w:cs="Arial"/>
          <w:bCs/>
          <w:sz w:val="20"/>
          <w:szCs w:val="20"/>
        </w:rPr>
        <w:t xml:space="preserve"> constituted of cluster III having the highest mean value for leaf blade width, flag leaf width, yield per plant, intermediate amylose content, and high gelatinization temperature. Cluster IV consisted of three genotypes (3.6 %) such as Baw </w:t>
      </w:r>
      <w:proofErr w:type="spellStart"/>
      <w:r w:rsidRPr="006048D5">
        <w:rPr>
          <w:rFonts w:ascii="Arial" w:eastAsiaTheme="majorEastAsia" w:hAnsi="Arial" w:cs="Arial"/>
          <w:bCs/>
          <w:sz w:val="20"/>
          <w:szCs w:val="20"/>
        </w:rPr>
        <w:t>Ei</w:t>
      </w:r>
      <w:proofErr w:type="spellEnd"/>
      <w:r w:rsidRPr="006048D5">
        <w:rPr>
          <w:rFonts w:ascii="Arial" w:eastAsiaTheme="majorEastAsia" w:hAnsi="Arial" w:cs="Arial"/>
          <w:bCs/>
          <w:sz w:val="20"/>
          <w:szCs w:val="20"/>
        </w:rPr>
        <w:t xml:space="preserve"> Le, WAB-470-B-A5, and Yunlu-3 which had the maximum mean value of number of panicles per hill.</w:t>
      </w:r>
      <w:r w:rsidR="006048D5">
        <w:rPr>
          <w:rFonts w:ascii="Arial" w:eastAsiaTheme="majorEastAsia" w:hAnsi="Arial" w:cs="Arial"/>
          <w:bCs/>
          <w:sz w:val="20"/>
          <w:szCs w:val="20"/>
        </w:rPr>
        <w:t xml:space="preserve"> </w:t>
      </w:r>
      <w:r w:rsidR="00A65E0E" w:rsidRPr="006048D5">
        <w:rPr>
          <w:rFonts w:ascii="Arial" w:eastAsiaTheme="majorEastAsia" w:hAnsi="Arial" w:cs="Arial"/>
          <w:bCs/>
          <w:sz w:val="20"/>
          <w:szCs w:val="20"/>
        </w:rPr>
        <w:t>C</w:t>
      </w:r>
      <w:r w:rsidRPr="006048D5">
        <w:rPr>
          <w:rFonts w:ascii="Arial" w:eastAsiaTheme="majorEastAsia" w:hAnsi="Arial" w:cs="Arial"/>
          <w:bCs/>
          <w:sz w:val="20"/>
          <w:szCs w:val="20"/>
        </w:rPr>
        <w:t>luster V</w:t>
      </w:r>
      <w:r w:rsidR="00A65E0E" w:rsidRPr="006048D5">
        <w:rPr>
          <w:rFonts w:ascii="Arial" w:eastAsiaTheme="majorEastAsia" w:hAnsi="Arial" w:cs="Arial"/>
          <w:bCs/>
          <w:sz w:val="20"/>
          <w:szCs w:val="20"/>
        </w:rPr>
        <w:t xml:space="preserve"> consisted of 12 genotypes (14.5 %), namely Mote </w:t>
      </w:r>
      <w:proofErr w:type="spellStart"/>
      <w:r w:rsidR="00A65E0E" w:rsidRPr="006048D5">
        <w:rPr>
          <w:rFonts w:ascii="Arial" w:eastAsiaTheme="majorEastAsia" w:hAnsi="Arial" w:cs="Arial"/>
          <w:bCs/>
          <w:sz w:val="20"/>
          <w:szCs w:val="20"/>
        </w:rPr>
        <w:t>Soe</w:t>
      </w:r>
      <w:proofErr w:type="spellEnd"/>
      <w:r w:rsidR="00A65E0E" w:rsidRPr="006048D5">
        <w:rPr>
          <w:rFonts w:ascii="Arial" w:eastAsiaTheme="majorEastAsia" w:hAnsi="Arial" w:cs="Arial"/>
          <w:bCs/>
          <w:sz w:val="20"/>
          <w:szCs w:val="20"/>
        </w:rPr>
        <w:t xml:space="preserve"> Ma </w:t>
      </w:r>
      <w:proofErr w:type="spellStart"/>
      <w:r w:rsidR="00A65E0E" w:rsidRPr="006048D5">
        <w:rPr>
          <w:rFonts w:ascii="Arial" w:eastAsiaTheme="majorEastAsia" w:hAnsi="Arial" w:cs="Arial"/>
          <w:bCs/>
          <w:sz w:val="20"/>
          <w:szCs w:val="20"/>
        </w:rPr>
        <w:t>Kyway</w:t>
      </w:r>
      <w:proofErr w:type="spellEnd"/>
      <w:r w:rsidR="00A65E0E" w:rsidRPr="006048D5">
        <w:rPr>
          <w:rFonts w:ascii="Arial" w:eastAsiaTheme="majorEastAsia" w:hAnsi="Arial" w:cs="Arial"/>
          <w:bCs/>
          <w:sz w:val="20"/>
          <w:szCs w:val="20"/>
        </w:rPr>
        <w:t xml:space="preserve"> Kyae-1, Bu Sue / Vi Sue-2, Bu Sue-10, </w:t>
      </w:r>
      <w:proofErr w:type="spellStart"/>
      <w:r w:rsidR="00A65E0E" w:rsidRPr="006048D5">
        <w:rPr>
          <w:rFonts w:ascii="Arial" w:eastAsiaTheme="majorEastAsia" w:hAnsi="Arial" w:cs="Arial"/>
          <w:bCs/>
          <w:sz w:val="20"/>
          <w:szCs w:val="20"/>
        </w:rPr>
        <w:t>Khao</w:t>
      </w:r>
      <w:proofErr w:type="spellEnd"/>
      <w:r w:rsidR="00A65E0E" w:rsidRPr="006048D5">
        <w:rPr>
          <w:rFonts w:ascii="Arial" w:eastAsiaTheme="majorEastAsia" w:hAnsi="Arial" w:cs="Arial"/>
          <w:bCs/>
          <w:sz w:val="20"/>
          <w:szCs w:val="20"/>
        </w:rPr>
        <w:t xml:space="preserve"> Awut-1, Mote </w:t>
      </w:r>
      <w:proofErr w:type="spellStart"/>
      <w:r w:rsidR="00A65E0E" w:rsidRPr="006048D5">
        <w:rPr>
          <w:rFonts w:ascii="Arial" w:eastAsiaTheme="majorEastAsia" w:hAnsi="Arial" w:cs="Arial"/>
          <w:bCs/>
          <w:sz w:val="20"/>
          <w:szCs w:val="20"/>
        </w:rPr>
        <w:t>Soe</w:t>
      </w:r>
      <w:proofErr w:type="spellEnd"/>
      <w:r w:rsidR="00A65E0E" w:rsidRPr="006048D5">
        <w:rPr>
          <w:rFonts w:ascii="Arial" w:eastAsiaTheme="majorEastAsia" w:hAnsi="Arial" w:cs="Arial"/>
          <w:bCs/>
          <w:sz w:val="20"/>
          <w:szCs w:val="20"/>
        </w:rPr>
        <w:t xml:space="preserve"> Ma </w:t>
      </w:r>
      <w:proofErr w:type="spellStart"/>
      <w:r w:rsidR="00A65E0E" w:rsidRPr="006048D5">
        <w:rPr>
          <w:rFonts w:ascii="Arial" w:eastAsiaTheme="majorEastAsia" w:hAnsi="Arial" w:cs="Arial"/>
          <w:bCs/>
          <w:sz w:val="20"/>
          <w:szCs w:val="20"/>
        </w:rPr>
        <w:t>Kyway</w:t>
      </w:r>
      <w:proofErr w:type="spellEnd"/>
      <w:r w:rsidR="00A65E0E" w:rsidRPr="006048D5">
        <w:rPr>
          <w:rFonts w:ascii="Arial" w:eastAsiaTheme="majorEastAsia" w:hAnsi="Arial" w:cs="Arial"/>
          <w:bCs/>
          <w:sz w:val="20"/>
          <w:szCs w:val="20"/>
        </w:rPr>
        <w:t xml:space="preserve"> Kyae-2, Bu Sue-3, Khao Pu Maw-2, Vi Ta Thi-1, Bu Sue / Vi Sue-8, Khao Kham Hwan-3, </w:t>
      </w:r>
      <w:proofErr w:type="spellStart"/>
      <w:r w:rsidR="00A65E0E" w:rsidRPr="006048D5">
        <w:rPr>
          <w:rFonts w:ascii="Arial" w:eastAsiaTheme="majorEastAsia" w:hAnsi="Arial" w:cs="Arial"/>
          <w:bCs/>
          <w:sz w:val="20"/>
          <w:szCs w:val="20"/>
        </w:rPr>
        <w:t>Khao</w:t>
      </w:r>
      <w:proofErr w:type="spellEnd"/>
      <w:r w:rsidR="00A65E0E" w:rsidRPr="006048D5">
        <w:rPr>
          <w:rFonts w:ascii="Arial" w:eastAsiaTheme="majorEastAsia" w:hAnsi="Arial" w:cs="Arial"/>
          <w:bCs/>
          <w:sz w:val="20"/>
          <w:szCs w:val="20"/>
        </w:rPr>
        <w:t xml:space="preserve"> </w:t>
      </w:r>
      <w:proofErr w:type="spellStart"/>
      <w:r w:rsidR="00A65E0E" w:rsidRPr="006048D5">
        <w:rPr>
          <w:rFonts w:ascii="Arial" w:eastAsiaTheme="majorEastAsia" w:hAnsi="Arial" w:cs="Arial"/>
          <w:bCs/>
          <w:sz w:val="20"/>
          <w:szCs w:val="20"/>
        </w:rPr>
        <w:t>Chal</w:t>
      </w:r>
      <w:proofErr w:type="spellEnd"/>
      <w:r w:rsidR="00A65E0E" w:rsidRPr="006048D5">
        <w:rPr>
          <w:rFonts w:ascii="Arial" w:eastAsiaTheme="majorEastAsia" w:hAnsi="Arial" w:cs="Arial"/>
          <w:bCs/>
          <w:sz w:val="20"/>
          <w:szCs w:val="20"/>
        </w:rPr>
        <w:t xml:space="preserve">, and </w:t>
      </w:r>
      <w:proofErr w:type="spellStart"/>
      <w:r w:rsidR="00A65E0E" w:rsidRPr="006048D5">
        <w:rPr>
          <w:rFonts w:ascii="Arial" w:eastAsiaTheme="majorEastAsia" w:hAnsi="Arial" w:cs="Arial"/>
          <w:bCs/>
          <w:sz w:val="20"/>
          <w:szCs w:val="20"/>
        </w:rPr>
        <w:t>Khao</w:t>
      </w:r>
      <w:proofErr w:type="spellEnd"/>
      <w:r w:rsidR="00A65E0E" w:rsidRPr="006048D5">
        <w:rPr>
          <w:rFonts w:ascii="Arial" w:eastAsiaTheme="majorEastAsia" w:hAnsi="Arial" w:cs="Arial"/>
          <w:bCs/>
          <w:sz w:val="20"/>
          <w:szCs w:val="20"/>
        </w:rPr>
        <w:t xml:space="preserve"> Long. This cluster showed the </w:t>
      </w:r>
      <w:r w:rsidR="00445A41" w:rsidRPr="006048D5">
        <w:rPr>
          <w:rFonts w:ascii="Arial" w:eastAsiaTheme="majorEastAsia" w:hAnsi="Arial" w:cs="Arial"/>
          <w:bCs/>
          <w:sz w:val="20"/>
          <w:szCs w:val="20"/>
        </w:rPr>
        <w:t xml:space="preserve">maximum </w:t>
      </w:r>
      <w:r w:rsidR="00A65E0E" w:rsidRPr="006048D5">
        <w:rPr>
          <w:rFonts w:ascii="Arial" w:eastAsiaTheme="majorEastAsia" w:hAnsi="Arial" w:cs="Arial"/>
          <w:bCs/>
          <w:sz w:val="20"/>
          <w:szCs w:val="20"/>
        </w:rPr>
        <w:t>value for grain width, caryopsis width, pericarp color and the lowest mean value was awn length.</w:t>
      </w:r>
    </w:p>
    <w:p w14:paraId="6A6D90AF" w14:textId="77777777" w:rsidR="00D947A4" w:rsidRDefault="00A65E0E" w:rsidP="003973BF">
      <w:pPr>
        <w:pStyle w:val="NormalWeb"/>
        <w:spacing w:after="0" w:line="240" w:lineRule="auto"/>
        <w:ind w:firstLine="720"/>
        <w:jc w:val="both"/>
        <w:rPr>
          <w:rFonts w:ascii="Arial" w:hAnsi="Arial" w:cs="Arial"/>
          <w:sz w:val="20"/>
          <w:szCs w:val="20"/>
        </w:rPr>
      </w:pPr>
      <w:r w:rsidRPr="006048D5">
        <w:rPr>
          <w:rFonts w:ascii="Arial" w:eastAsiaTheme="majorEastAsia" w:hAnsi="Arial" w:cs="Arial"/>
          <w:bCs/>
          <w:sz w:val="20"/>
          <w:szCs w:val="20"/>
        </w:rPr>
        <w:t xml:space="preserve"> </w:t>
      </w:r>
      <w:r w:rsidR="008F0FEF" w:rsidRPr="006048D5">
        <w:rPr>
          <w:rFonts w:ascii="Arial" w:eastAsiaTheme="majorEastAsia" w:hAnsi="Arial" w:cs="Arial"/>
          <w:bCs/>
          <w:sz w:val="20"/>
          <w:szCs w:val="20"/>
        </w:rPr>
        <w:t xml:space="preserve">Cluster VI consisted of the 64 genotypes, such as IR-75502-24-1-1-B, Nan Hue </w:t>
      </w:r>
      <w:proofErr w:type="spellStart"/>
      <w:r w:rsidR="008F0FEF" w:rsidRPr="006048D5">
        <w:rPr>
          <w:rFonts w:ascii="Arial" w:eastAsiaTheme="majorEastAsia" w:hAnsi="Arial" w:cs="Arial"/>
          <w:bCs/>
          <w:sz w:val="20"/>
          <w:szCs w:val="20"/>
        </w:rPr>
        <w:t>Khun</w:t>
      </w:r>
      <w:proofErr w:type="spellEnd"/>
      <w:r w:rsidR="008F0FEF" w:rsidRPr="006048D5">
        <w:rPr>
          <w:rFonts w:ascii="Arial" w:eastAsiaTheme="majorEastAsia" w:hAnsi="Arial" w:cs="Arial"/>
          <w:bCs/>
          <w:sz w:val="20"/>
          <w:szCs w:val="20"/>
        </w:rPr>
        <w:t xml:space="preserve"> Ni, IR-65258-13-1-B, WAB-470-B-A5, IR-30731-B-4-B-2-4-3 and ROJOMENA, etc. It exhibited the highest mean value for grain length, grain-length-to-width ratio, longer sterile lemma length, shorter sterile lemma length, caryopsis shape and 100-seed weight whereas</w:t>
      </w:r>
      <w:commentRangeStart w:id="5"/>
      <w:r w:rsidR="008F0FEF" w:rsidRPr="006048D5">
        <w:rPr>
          <w:rFonts w:ascii="Arial" w:eastAsiaTheme="majorEastAsia" w:hAnsi="Arial" w:cs="Arial"/>
          <w:bCs/>
          <w:sz w:val="20"/>
          <w:szCs w:val="20"/>
        </w:rPr>
        <w:t xml:space="preserve"> </w:t>
      </w:r>
      <w:commentRangeEnd w:id="5"/>
      <w:r w:rsidR="00D419B8">
        <w:rPr>
          <w:rStyle w:val="Marquedecommentaire"/>
          <w:rFonts w:eastAsia="Times New Roman"/>
          <w:lang w:val="nb-NO" w:eastAsia="nb-NO"/>
        </w:rPr>
        <w:commentReference w:id="5"/>
      </w:r>
      <w:r w:rsidR="008F0FEF" w:rsidRPr="006048D5">
        <w:rPr>
          <w:rFonts w:ascii="Arial" w:eastAsiaTheme="majorEastAsia" w:hAnsi="Arial" w:cs="Arial"/>
          <w:bCs/>
          <w:sz w:val="20"/>
          <w:szCs w:val="20"/>
        </w:rPr>
        <w:t>the lowest value of three characters such as leaf blade length, culm length and plant height (Table 4). Among characters, no variation was observed in leaf blade attitude and all were</w:t>
      </w:r>
      <w:commentRangeStart w:id="6"/>
      <w:r w:rsidR="008F0FEF" w:rsidRPr="006048D5">
        <w:rPr>
          <w:rFonts w:ascii="Arial" w:eastAsiaTheme="majorEastAsia" w:hAnsi="Arial" w:cs="Arial"/>
          <w:bCs/>
          <w:sz w:val="20"/>
          <w:szCs w:val="20"/>
        </w:rPr>
        <w:t xml:space="preserve"> </w:t>
      </w:r>
      <w:commentRangeEnd w:id="6"/>
      <w:r w:rsidR="00D419B8">
        <w:rPr>
          <w:rStyle w:val="Marquedecommentaire"/>
          <w:rFonts w:eastAsia="Times New Roman"/>
          <w:lang w:val="nb-NO" w:eastAsia="nb-NO"/>
        </w:rPr>
        <w:commentReference w:id="6"/>
      </w:r>
      <w:r w:rsidR="008F0FEF" w:rsidRPr="006048D5">
        <w:rPr>
          <w:rFonts w:ascii="Arial" w:eastAsiaTheme="majorEastAsia" w:hAnsi="Arial" w:cs="Arial"/>
          <w:bCs/>
          <w:sz w:val="20"/>
          <w:szCs w:val="20"/>
        </w:rPr>
        <w:t>erect. Similarly, no variation was observed in ligule shape as all were 2-cleft.</w:t>
      </w:r>
      <w:r w:rsidR="008F0FEF" w:rsidRPr="006048D5">
        <w:rPr>
          <w:rFonts w:ascii="Arial" w:hAnsi="Arial" w:cs="Arial"/>
          <w:sz w:val="20"/>
          <w:szCs w:val="20"/>
        </w:rPr>
        <w:t xml:space="preserve"> </w:t>
      </w:r>
      <w:r w:rsidR="00445A41" w:rsidRPr="006048D5">
        <w:rPr>
          <w:rFonts w:ascii="Arial" w:hAnsi="Arial" w:cs="Arial"/>
          <w:sz w:val="20"/>
          <w:szCs w:val="20"/>
        </w:rPr>
        <w:t>These results showed that the large variability will help rice breeders in selecting the appropriate genotypes for future breeding programs.</w:t>
      </w:r>
    </w:p>
    <w:p w14:paraId="08547447" w14:textId="77777777" w:rsidR="00D947A4" w:rsidRPr="006048D5" w:rsidRDefault="00D947A4" w:rsidP="006048D5">
      <w:pPr>
        <w:pStyle w:val="NormalWeb"/>
        <w:spacing w:after="0" w:line="240" w:lineRule="auto"/>
        <w:ind w:firstLine="720"/>
        <w:jc w:val="both"/>
        <w:rPr>
          <w:rFonts w:ascii="Arial" w:hAnsi="Arial" w:cs="Arial"/>
          <w:sz w:val="20"/>
          <w:szCs w:val="20"/>
        </w:rPr>
      </w:pPr>
    </w:p>
    <w:p w14:paraId="2AFD6E15" w14:textId="31606A39" w:rsidR="00BB7108" w:rsidRDefault="00BC3305" w:rsidP="00450AF6">
      <w:pPr>
        <w:rPr>
          <w:rFonts w:ascii="Arial" w:eastAsiaTheme="majorEastAsia" w:hAnsi="Arial" w:cs="Arial"/>
          <w:b/>
          <w:bCs/>
        </w:rPr>
      </w:pPr>
      <w:r>
        <w:rPr>
          <w:noProof/>
          <w:lang w:val="fr-FR" w:eastAsia="fr-FR"/>
        </w:rPr>
        <mc:AlternateContent>
          <mc:Choice Requires="wps">
            <w:drawing>
              <wp:anchor distT="0" distB="0" distL="114300" distR="114300" simplePos="0" relativeHeight="251679744" behindDoc="0" locked="0" layoutInCell="1" allowOverlap="1" wp14:anchorId="264CFC38" wp14:editId="7413A9A7">
                <wp:simplePos x="0" y="0"/>
                <wp:positionH relativeFrom="column">
                  <wp:posOffset>554990</wp:posOffset>
                </wp:positionH>
                <wp:positionV relativeFrom="paragraph">
                  <wp:posOffset>5092700</wp:posOffset>
                </wp:positionV>
                <wp:extent cx="355600" cy="635"/>
                <wp:effectExtent l="21590" t="53975" r="22860" b="5969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3.7pt;margin-top:401pt;width:28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">
                <v:stroke startarrow="block" endarrow="block"/>
              </v:shape>
            </w:pict>
          </mc:Fallback>
        </mc:AlternateContent>
      </w:r>
      <w:r>
        <w:rPr>
          <w:noProof/>
          <w:lang w:val="fr-FR" w:eastAsia="fr-FR"/>
        </w:rPr>
        <mc:AlternateContent>
          <mc:Choice Requires="wps">
            <w:drawing>
              <wp:anchor distT="0" distB="0" distL="114300" distR="114300" simplePos="0" relativeHeight="251678720" behindDoc="0" locked="0" layoutInCell="1" allowOverlap="1" wp14:anchorId="7274C47C" wp14:editId="3B2C572F">
                <wp:simplePos x="0" y="0"/>
                <wp:positionH relativeFrom="column">
                  <wp:posOffset>300990</wp:posOffset>
                </wp:positionH>
                <wp:positionV relativeFrom="paragraph">
                  <wp:posOffset>5074285</wp:posOffset>
                </wp:positionV>
                <wp:extent cx="812800" cy="234950"/>
                <wp:effectExtent l="0" t="0" r="635"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47CEA" w14:textId="77777777" w:rsidR="007D7F51" w:rsidRPr="00450AF6" w:rsidRDefault="007D7F51">
                            <w:r>
                              <w:t xml:space="preserve">        </w:t>
                            </w:r>
                            <w:r w:rsidRPr="00450AF6">
                              <w:rPr>
                                <w:sz w:val="16"/>
                              </w:rPr>
                              <w:t>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23.7pt;margin-top:399.55pt;width:64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" stroked="f">
                <v:textbox>
                  <w:txbxContent>
                    <w:p w14:paraId="64547CEA" w14:textId="77777777" w:rsidR="007D7F51" w:rsidRPr="00450AF6" w:rsidRDefault="007D7F51">
                      <w:r>
                        <w:t xml:space="preserve">        </w:t>
                      </w:r>
                      <w:r w:rsidRPr="00450AF6">
                        <w:rPr>
                          <w:sz w:val="16"/>
                        </w:rPr>
                        <w:t>0.10</w:t>
                      </w:r>
                    </w:p>
                  </w:txbxContent>
                </v:textbox>
              </v:shape>
            </w:pict>
          </mc:Fallback>
        </mc:AlternateContent>
      </w:r>
      <w:r>
        <w:rPr>
          <w:noProof/>
          <w:lang w:val="fr-FR" w:eastAsia="fr-FR"/>
        </w:rPr>
        <mc:AlternateContent>
          <mc:Choice Requires="wps">
            <w:drawing>
              <wp:anchor distT="0" distB="0" distL="114300" distR="114300" simplePos="0" relativeHeight="251675648" behindDoc="0" locked="0" layoutInCell="1" allowOverlap="1" wp14:anchorId="04A2C894" wp14:editId="67801565">
                <wp:simplePos x="0" y="0"/>
                <wp:positionH relativeFrom="column">
                  <wp:posOffset>3517900</wp:posOffset>
                </wp:positionH>
                <wp:positionV relativeFrom="paragraph">
                  <wp:posOffset>2602230</wp:posOffset>
                </wp:positionV>
                <wp:extent cx="395605" cy="245110"/>
                <wp:effectExtent l="0" t="0" r="4445" b="254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245110"/>
                        </a:xfrm>
                        <a:prstGeom prst="rect">
                          <a:avLst/>
                        </a:prstGeom>
                        <a:solidFill>
                          <a:sysClr val="window" lastClr="FFFFFF"/>
                        </a:solidFill>
                        <a:ln w="6350">
                          <a:noFill/>
                        </a:ln>
                        <a:effectLst/>
                      </wps:spPr>
                      <wps:txbx>
                        <w:txbxContent>
                          <w:p w14:paraId="439FC414" w14:textId="77777777" w:rsidR="007D7F51" w:rsidRPr="00DD644C" w:rsidRDefault="007D7F51" w:rsidP="00A65E0E">
                            <w:pPr>
                              <w:rPr>
                                <w:rFonts w:ascii="Times New Roman" w:hAnsi="Times New Roman"/>
                                <w:b/>
                              </w:rPr>
                            </w:pPr>
                            <w:r>
                              <w:rPr>
                                <w:rFonts w:ascii="Times New Roman" w:hAnsi="Times New Roman"/>
                                <w:b/>
                              </w:rPr>
                              <w:t>V</w:t>
                            </w:r>
                            <w:r w:rsidRPr="007835D8">
                              <w:rPr>
                                <w:rFonts w:ascii="Times New Roman" w:hAnsi="Times New Roman"/>
                                <w:b/>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277pt;margin-top:204.9pt;width:31.15pt;height:1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" fillcolor="window" stroked="f" strokeweight=".5pt">
                <v:path arrowok="t"/>
                <v:textbox>
                  <w:txbxContent>
                    <w:p w14:paraId="439FC414" w14:textId="77777777" w:rsidR="007D7F51" w:rsidRPr="00DD644C" w:rsidRDefault="007D7F51" w:rsidP="00A65E0E">
                      <w:pPr>
                        <w:rPr>
                          <w:rFonts w:ascii="Times New Roman" w:hAnsi="Times New Roman"/>
                          <w:b/>
                        </w:rPr>
                      </w:pPr>
                      <w:r>
                        <w:rPr>
                          <w:rFonts w:ascii="Times New Roman" w:hAnsi="Times New Roman"/>
                          <w:b/>
                        </w:rPr>
                        <w:t>V</w:t>
                      </w:r>
                      <w:r w:rsidRPr="007835D8">
                        <w:rPr>
                          <w:rFonts w:ascii="Times New Roman" w:hAnsi="Times New Roman"/>
                          <w:b/>
                        </w:rPr>
                        <w:t>I</w:t>
                      </w:r>
                    </w:p>
                  </w:txbxContent>
                </v:textbox>
              </v:shape>
            </w:pict>
          </mc:Fallback>
        </mc:AlternateContent>
      </w:r>
      <w:r>
        <w:rPr>
          <w:noProof/>
          <w:lang w:val="fr-FR" w:eastAsia="fr-FR"/>
        </w:rPr>
        <mc:AlternateContent>
          <mc:Choice Requires="wps">
            <w:drawing>
              <wp:anchor distT="0" distB="0" distL="114300" distR="114300" simplePos="0" relativeHeight="251677696" behindDoc="0" locked="0" layoutInCell="1" allowOverlap="1" wp14:anchorId="73F58F3C" wp14:editId="459FC307">
                <wp:simplePos x="0" y="0"/>
                <wp:positionH relativeFrom="column">
                  <wp:posOffset>3559810</wp:posOffset>
                </wp:positionH>
                <wp:positionV relativeFrom="paragraph">
                  <wp:posOffset>678180</wp:posOffset>
                </wp:positionV>
                <wp:extent cx="395605" cy="245110"/>
                <wp:effectExtent l="0" t="0" r="4445"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245110"/>
                        </a:xfrm>
                        <a:prstGeom prst="rect">
                          <a:avLst/>
                        </a:prstGeom>
                        <a:solidFill>
                          <a:sysClr val="window" lastClr="FFFFFF"/>
                        </a:solidFill>
                        <a:ln w="6350">
                          <a:noFill/>
                        </a:ln>
                        <a:effectLst/>
                      </wps:spPr>
                      <wps:txbx>
                        <w:txbxContent>
                          <w:p w14:paraId="142A5F98" w14:textId="77777777" w:rsidR="007D7F51" w:rsidRPr="00DD644C" w:rsidRDefault="007D7F51" w:rsidP="00A65E0E">
                            <w:pPr>
                              <w:rPr>
                                <w:rFonts w:ascii="Times New Roman" w:hAnsi="Times New Roman"/>
                                <w:b/>
                              </w:rPr>
                            </w:pPr>
                            <w:r>
                              <w:rPr>
                                <w:rFonts w:ascii="Times New Roman" w:hAnsi="Times New Roman"/>
                                <w:b/>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0.3pt;margin-top:53.4pt;width:31.15pt;height:1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" fillcolor="window" stroked="f" strokeweight=".5pt">
                <v:path arrowok="t"/>
                <v:textbox>
                  <w:txbxContent>
                    <w:p w14:paraId="142A5F98" w14:textId="77777777" w:rsidR="007D7F51" w:rsidRPr="00DD644C" w:rsidRDefault="007D7F51" w:rsidP="00A65E0E">
                      <w:pPr>
                        <w:rPr>
                          <w:rFonts w:ascii="Times New Roman" w:hAnsi="Times New Roman"/>
                          <w:b/>
                        </w:rPr>
                      </w:pPr>
                      <w:r>
                        <w:rPr>
                          <w:rFonts w:ascii="Times New Roman" w:hAnsi="Times New Roman"/>
                          <w:b/>
                        </w:rPr>
                        <w:t>V</w:t>
                      </w:r>
                    </w:p>
                  </w:txbxContent>
                </v:textbox>
              </v:shape>
            </w:pict>
          </mc:Fallback>
        </mc:AlternateContent>
      </w:r>
      <w:r>
        <w:rPr>
          <w:noProof/>
          <w:lang w:val="fr-FR" w:eastAsia="fr-FR"/>
        </w:rPr>
        <mc:AlternateContent>
          <mc:Choice Requires="wps">
            <w:drawing>
              <wp:anchor distT="0" distB="0" distL="114300" distR="114300" simplePos="0" relativeHeight="251673600" behindDoc="0" locked="0" layoutInCell="1" allowOverlap="1" wp14:anchorId="2E84D6DA" wp14:editId="043C650D">
                <wp:simplePos x="0" y="0"/>
                <wp:positionH relativeFrom="column">
                  <wp:posOffset>3517900</wp:posOffset>
                </wp:positionH>
                <wp:positionV relativeFrom="paragraph">
                  <wp:posOffset>303530</wp:posOffset>
                </wp:positionV>
                <wp:extent cx="395605" cy="245110"/>
                <wp:effectExtent l="0" t="0" r="4445"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245110"/>
                        </a:xfrm>
                        <a:prstGeom prst="rect">
                          <a:avLst/>
                        </a:prstGeom>
                        <a:solidFill>
                          <a:sysClr val="window" lastClr="FFFFFF"/>
                        </a:solidFill>
                        <a:ln w="6350">
                          <a:noFill/>
                        </a:ln>
                        <a:effectLst/>
                      </wps:spPr>
                      <wps:txbx>
                        <w:txbxContent>
                          <w:p w14:paraId="39690905" w14:textId="77777777" w:rsidR="007D7F51" w:rsidRPr="00DD644C" w:rsidRDefault="007D7F51" w:rsidP="00A65E0E">
                            <w:pPr>
                              <w:rPr>
                                <w:rFonts w:ascii="Times New Roman" w:hAnsi="Times New Roman"/>
                                <w:b/>
                              </w:rPr>
                            </w:pPr>
                            <w:r>
                              <w:rPr>
                                <w:rFonts w:ascii="Times New Roman" w:hAnsi="Times New Roman"/>
                                <w:b/>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7pt;margin-top:23.9pt;width:31.15pt;height:1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" fillcolor="window" stroked="f" strokeweight=".5pt">
                <v:path arrowok="t"/>
                <v:textbox>
                  <w:txbxContent>
                    <w:p w14:paraId="39690905" w14:textId="77777777" w:rsidR="007D7F51" w:rsidRPr="00DD644C" w:rsidRDefault="007D7F51" w:rsidP="00A65E0E">
                      <w:pPr>
                        <w:rPr>
                          <w:rFonts w:ascii="Times New Roman" w:hAnsi="Times New Roman"/>
                          <w:b/>
                        </w:rPr>
                      </w:pPr>
                      <w:r>
                        <w:rPr>
                          <w:rFonts w:ascii="Times New Roman" w:hAnsi="Times New Roman"/>
                          <w:b/>
                        </w:rPr>
                        <w:t>IV</w:t>
                      </w:r>
                    </w:p>
                  </w:txbxContent>
                </v:textbox>
              </v:shape>
            </w:pict>
          </mc:Fallback>
        </mc:AlternateContent>
      </w:r>
      <w:r>
        <w:rPr>
          <w:noProof/>
          <w:lang w:val="fr-FR" w:eastAsia="fr-FR"/>
        </w:rPr>
        <mc:AlternateContent>
          <mc:Choice Requires="wps">
            <w:drawing>
              <wp:anchor distT="0" distB="0" distL="114300" distR="114300" simplePos="0" relativeHeight="251676672" behindDoc="0" locked="0" layoutInCell="1" allowOverlap="1" wp14:anchorId="39332BF5" wp14:editId="3DD134A9">
                <wp:simplePos x="0" y="0"/>
                <wp:positionH relativeFrom="column">
                  <wp:posOffset>3606800</wp:posOffset>
                </wp:positionH>
                <wp:positionV relativeFrom="paragraph">
                  <wp:posOffset>135890</wp:posOffset>
                </wp:positionV>
                <wp:extent cx="467360" cy="245110"/>
                <wp:effectExtent l="0" t="0" r="889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360" cy="245110"/>
                        </a:xfrm>
                        <a:prstGeom prst="rect">
                          <a:avLst/>
                        </a:prstGeom>
                        <a:solidFill>
                          <a:sysClr val="window" lastClr="FFFFFF"/>
                        </a:solidFill>
                        <a:ln w="6350">
                          <a:noFill/>
                        </a:ln>
                        <a:effectLst/>
                      </wps:spPr>
                      <wps:txbx>
                        <w:txbxContent>
                          <w:p w14:paraId="46602D71" w14:textId="77777777" w:rsidR="007D7F51" w:rsidRPr="00DD644C" w:rsidRDefault="007D7F51" w:rsidP="00A65E0E">
                            <w:pPr>
                              <w:rPr>
                                <w:rFonts w:ascii="Times New Roman" w:hAnsi="Times New Roman"/>
                                <w:b/>
                              </w:rPr>
                            </w:pPr>
                            <w:r w:rsidRPr="007835D8">
                              <w:rPr>
                                <w:rFonts w:ascii="Times New Roman" w:hAnsi="Times New Roman"/>
                                <w:b/>
                              </w:rPr>
                              <w:t>II</w:t>
                            </w:r>
                            <w:r>
                              <w:rPr>
                                <w:rFonts w:ascii="Times New Roman" w:hAnsi="Times New Roman"/>
                                <w:b/>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4pt;margin-top:10.7pt;width:36.8pt;height:1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" fillcolor="window" stroked="f" strokeweight=".5pt">
                <v:path arrowok="t"/>
                <v:textbox>
                  <w:txbxContent>
                    <w:p w14:paraId="46602D71" w14:textId="77777777" w:rsidR="007D7F51" w:rsidRPr="00DD644C" w:rsidRDefault="007D7F51" w:rsidP="00A65E0E">
                      <w:pPr>
                        <w:rPr>
                          <w:rFonts w:ascii="Times New Roman" w:hAnsi="Times New Roman"/>
                          <w:b/>
                        </w:rPr>
                      </w:pPr>
                      <w:r w:rsidRPr="007835D8">
                        <w:rPr>
                          <w:rFonts w:ascii="Times New Roman" w:hAnsi="Times New Roman"/>
                          <w:b/>
                        </w:rPr>
                        <w:t>II</w:t>
                      </w:r>
                      <w:r>
                        <w:rPr>
                          <w:rFonts w:ascii="Times New Roman" w:hAnsi="Times New Roman"/>
                          <w:b/>
                        </w:rPr>
                        <w:t>I</w:t>
                      </w:r>
                    </w:p>
                  </w:txbxContent>
                </v:textbox>
              </v:shape>
            </w:pict>
          </mc:Fallback>
        </mc:AlternateContent>
      </w:r>
      <w:r>
        <w:rPr>
          <w:noProof/>
          <w:lang w:val="fr-FR" w:eastAsia="fr-FR"/>
        </w:rPr>
        <mc:AlternateContent>
          <mc:Choice Requires="wps">
            <w:drawing>
              <wp:anchor distT="0" distB="0" distL="114300" distR="114300" simplePos="0" relativeHeight="251665408" behindDoc="0" locked="0" layoutInCell="1" allowOverlap="1" wp14:anchorId="7B2A29C5" wp14:editId="79C55066">
                <wp:simplePos x="0" y="0"/>
                <wp:positionH relativeFrom="column">
                  <wp:posOffset>3698240</wp:posOffset>
                </wp:positionH>
                <wp:positionV relativeFrom="paragraph">
                  <wp:posOffset>-109220</wp:posOffset>
                </wp:positionV>
                <wp:extent cx="306705" cy="24511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245110"/>
                        </a:xfrm>
                        <a:prstGeom prst="rect">
                          <a:avLst/>
                        </a:prstGeom>
                        <a:solidFill>
                          <a:sysClr val="window" lastClr="FFFFFF"/>
                        </a:solidFill>
                        <a:ln w="6350">
                          <a:noFill/>
                        </a:ln>
                        <a:effectLst/>
                      </wps:spPr>
                      <wps:txbx>
                        <w:txbxContent>
                          <w:p w14:paraId="356D2503" w14:textId="77777777" w:rsidR="007D7F51" w:rsidRPr="00DD644C" w:rsidRDefault="007D7F51" w:rsidP="00A65E0E">
                            <w:pPr>
                              <w:rPr>
                                <w:rFonts w:ascii="Times New Roman" w:hAnsi="Times New Roman"/>
                                <w:b/>
                                <w:sz w:val="24"/>
                              </w:rPr>
                            </w:pPr>
                            <w:r w:rsidRPr="00DD644C">
                              <w:rPr>
                                <w:rFonts w:ascii="Times New Roman" w:hAnsi="Times New Roman"/>
                                <w:b/>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291.2pt;margin-top:-8.6pt;width:24.15pt;height: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" fillcolor="window" stroked="f" strokeweight=".5pt">
                <v:path arrowok="t"/>
                <v:textbox>
                  <w:txbxContent>
                    <w:p w14:paraId="356D2503" w14:textId="77777777" w:rsidR="007D7F51" w:rsidRPr="00DD644C" w:rsidRDefault="007D7F51" w:rsidP="00A65E0E">
                      <w:pPr>
                        <w:rPr>
                          <w:rFonts w:ascii="Times New Roman" w:hAnsi="Times New Roman"/>
                          <w:b/>
                          <w:sz w:val="24"/>
                        </w:rPr>
                      </w:pPr>
                      <w:r w:rsidRPr="00DD644C">
                        <w:rPr>
                          <w:rFonts w:ascii="Times New Roman" w:hAnsi="Times New Roman"/>
                          <w:b/>
                        </w:rPr>
                        <w:t>I</w:t>
                      </w:r>
                    </w:p>
                  </w:txbxContent>
                </v:textbox>
              </v:shape>
            </w:pict>
          </mc:Fallback>
        </mc:AlternateContent>
      </w:r>
      <w:r>
        <w:rPr>
          <w:noProof/>
          <w:lang w:val="fr-FR" w:eastAsia="fr-FR"/>
        </w:rPr>
        <mc:AlternateContent>
          <mc:Choice Requires="wps">
            <w:drawing>
              <wp:anchor distT="0" distB="0" distL="114300" distR="114300" simplePos="0" relativeHeight="251667456" behindDoc="0" locked="0" layoutInCell="1" allowOverlap="1" wp14:anchorId="1B916D9E" wp14:editId="29D77230">
                <wp:simplePos x="0" y="0"/>
                <wp:positionH relativeFrom="column">
                  <wp:posOffset>3460750</wp:posOffset>
                </wp:positionH>
                <wp:positionV relativeFrom="paragraph">
                  <wp:posOffset>-20320</wp:posOffset>
                </wp:positionV>
                <wp:extent cx="316230" cy="245110"/>
                <wp:effectExtent l="0" t="0" r="762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 cy="245110"/>
                        </a:xfrm>
                        <a:prstGeom prst="rect">
                          <a:avLst/>
                        </a:prstGeom>
                        <a:solidFill>
                          <a:sysClr val="window" lastClr="FFFFFF"/>
                        </a:solidFill>
                        <a:ln w="6350">
                          <a:noFill/>
                        </a:ln>
                        <a:effectLst/>
                      </wps:spPr>
                      <wps:txbx>
                        <w:txbxContent>
                          <w:p w14:paraId="07BB02E2" w14:textId="77777777" w:rsidR="007D7F51" w:rsidRPr="00DD644C" w:rsidRDefault="007D7F51" w:rsidP="00A65E0E">
                            <w:pPr>
                              <w:rPr>
                                <w:rFonts w:ascii="Times New Roman" w:hAnsi="Times New Roman"/>
                                <w:b/>
                              </w:rPr>
                            </w:pPr>
                            <w:r w:rsidRPr="007835D8">
                              <w:rPr>
                                <w:rFonts w:ascii="Times New Roman" w:hAnsi="Times New Roman"/>
                                <w:b/>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72.5pt;margin-top:-1.6pt;width:24.9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" fillcolor="window" stroked="f" strokeweight=".5pt">
                <v:path arrowok="t"/>
                <v:textbox>
                  <w:txbxContent>
                    <w:p w14:paraId="07BB02E2" w14:textId="77777777" w:rsidR="007D7F51" w:rsidRPr="00DD644C" w:rsidRDefault="007D7F51" w:rsidP="00A65E0E">
                      <w:pPr>
                        <w:rPr>
                          <w:rFonts w:ascii="Times New Roman" w:hAnsi="Times New Roman"/>
                          <w:b/>
                        </w:rPr>
                      </w:pPr>
                      <w:r w:rsidRPr="007835D8">
                        <w:rPr>
                          <w:rFonts w:ascii="Times New Roman" w:hAnsi="Times New Roman"/>
                          <w:b/>
                        </w:rPr>
                        <w:t>II</w:t>
                      </w:r>
                    </w:p>
                  </w:txbxContent>
                </v:textbox>
              </v:shape>
            </w:pict>
          </mc:Fallback>
        </mc:AlternateContent>
      </w:r>
      <w:r w:rsidR="00A65E0E" w:rsidRPr="00936562">
        <w:rPr>
          <w:rFonts w:ascii="Times New Roman" w:hAnsi="Times New Roman"/>
          <w:noProof/>
          <w:lang w:val="fr-FR" w:eastAsia="fr-FR"/>
        </w:rPr>
        <w:drawing>
          <wp:inline distT="0" distB="0" distL="0" distR="0" wp14:anchorId="35271466" wp14:editId="37466A44">
            <wp:extent cx="3486150" cy="5353050"/>
            <wp:effectExtent l="0" t="0" r="0" b="0"/>
            <wp:docPr id="1" name="Picture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79BAA9-07F7-DD16-868D-9BFC3A7A4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79BAA9-07F7-DD16-868D-9BFC3A7A40AF}"/>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1" t="600" r="39397" b="17864"/>
                    <a:stretch/>
                  </pic:blipFill>
                  <pic:spPr bwMode="auto">
                    <a:xfrm>
                      <a:off x="0" y="0"/>
                      <a:ext cx="3489977" cy="5358927"/>
                    </a:xfrm>
                    <a:prstGeom prst="rect">
                      <a:avLst/>
                    </a:prstGeom>
                    <a:noFill/>
                    <a:ln>
                      <a:noFill/>
                    </a:ln>
                    <a:extLst>
                      <a:ext uri="{53640926-AAD7-44D8-BBD7-CCE9431645EC}">
                        <a14:shadowObscured xmlns:a14="http://schemas.microsoft.com/office/drawing/2010/main"/>
                      </a:ext>
                    </a:extLst>
                  </pic:spPr>
                </pic:pic>
              </a:graphicData>
            </a:graphic>
          </wp:inline>
        </w:drawing>
      </w:r>
    </w:p>
    <w:p w14:paraId="5774EE80" w14:textId="77777777" w:rsidR="00673D29" w:rsidRDefault="00673D29" w:rsidP="00BB7108">
      <w:pPr>
        <w:rPr>
          <w:rFonts w:ascii="Arial" w:eastAsiaTheme="majorEastAsia" w:hAnsi="Arial" w:cs="Arial"/>
          <w:b/>
          <w:bCs/>
        </w:rPr>
      </w:pPr>
    </w:p>
    <w:p w14:paraId="3BEE7A4B" w14:textId="1DA0CC9B" w:rsidR="00C65DB3" w:rsidRDefault="00BC3305" w:rsidP="00BB7108">
      <w:pPr>
        <w:ind w:left="900" w:hanging="900"/>
        <w:rPr>
          <w:rFonts w:ascii="Arial" w:eastAsiaTheme="majorEastAsia" w:hAnsi="Arial" w:cs="Arial"/>
          <w:b/>
          <w:bCs/>
        </w:rPr>
      </w:pPr>
      <w:r>
        <w:rPr>
          <w:noProof/>
          <w:lang w:val="fr-FR" w:eastAsia="fr-FR"/>
        </w:rPr>
        <mc:AlternateContent>
          <mc:Choice Requires="wps">
            <w:drawing>
              <wp:anchor distT="0" distB="0" distL="114300" distR="114300" simplePos="0" relativeHeight="251663360" behindDoc="0" locked="0" layoutInCell="1" allowOverlap="1" wp14:anchorId="23678B0C" wp14:editId="5B27B6E8">
                <wp:simplePos x="0" y="0"/>
                <wp:positionH relativeFrom="column">
                  <wp:posOffset>4399915</wp:posOffset>
                </wp:positionH>
                <wp:positionV relativeFrom="paragraph">
                  <wp:posOffset>3856355</wp:posOffset>
                </wp:positionV>
                <wp:extent cx="306705" cy="245110"/>
                <wp:effectExtent l="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245110"/>
                        </a:xfrm>
                        <a:prstGeom prst="rect">
                          <a:avLst/>
                        </a:prstGeom>
                        <a:solidFill>
                          <a:sysClr val="window" lastClr="FFFFFF"/>
                        </a:solidFill>
                        <a:ln w="6350">
                          <a:noFill/>
                        </a:ln>
                        <a:effectLst/>
                      </wps:spPr>
                      <wps:txbx>
                        <w:txbxContent>
                          <w:p w14:paraId="0321D29E" w14:textId="77777777" w:rsidR="007D7F51" w:rsidRPr="00DD644C" w:rsidRDefault="007D7F51" w:rsidP="00A65E0E">
                            <w:pP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46.45pt;margin-top:303.65pt;width:24.15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" fillcolor="window" stroked="f" strokeweight=".5pt">
                <v:path arrowok="t"/>
                <v:textbox>
                  <w:txbxContent>
                    <w:p w14:paraId="0321D29E" w14:textId="77777777" w:rsidR="007D7F51" w:rsidRPr="00DD644C" w:rsidRDefault="007D7F51" w:rsidP="00A65E0E">
                      <w:pPr>
                        <w:rPr>
                          <w:rFonts w:ascii="Times New Roman" w:hAnsi="Times New Roman"/>
                          <w:b/>
                          <w:sz w:val="24"/>
                        </w:rPr>
                      </w:pPr>
                    </w:p>
                  </w:txbxContent>
                </v:textbox>
              </v:shape>
            </w:pict>
          </mc:Fallback>
        </mc:AlternateContent>
      </w:r>
      <w:r>
        <w:rPr>
          <w:noProof/>
          <w:lang w:val="fr-FR" w:eastAsia="fr-FR"/>
        </w:rPr>
        <mc:AlternateContent>
          <mc:Choice Requires="wps">
            <w:drawing>
              <wp:anchor distT="0" distB="0" distL="114300" distR="114300" simplePos="0" relativeHeight="251661312" behindDoc="0" locked="0" layoutInCell="1" allowOverlap="1" wp14:anchorId="564E04C1" wp14:editId="08F85EDC">
                <wp:simplePos x="0" y="0"/>
                <wp:positionH relativeFrom="column">
                  <wp:posOffset>4399915</wp:posOffset>
                </wp:positionH>
                <wp:positionV relativeFrom="paragraph">
                  <wp:posOffset>3856355</wp:posOffset>
                </wp:positionV>
                <wp:extent cx="306705" cy="2451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245110"/>
                        </a:xfrm>
                        <a:prstGeom prst="rect">
                          <a:avLst/>
                        </a:prstGeom>
                        <a:solidFill>
                          <a:sysClr val="window" lastClr="FFFFFF"/>
                        </a:solidFill>
                        <a:ln w="6350">
                          <a:noFill/>
                        </a:ln>
                        <a:effectLst/>
                      </wps:spPr>
                      <wps:txbx>
                        <w:txbxContent>
                          <w:p w14:paraId="77C775DC" w14:textId="77777777" w:rsidR="007D7F51" w:rsidRPr="00DD644C" w:rsidRDefault="007D7F51" w:rsidP="00A65E0E">
                            <w:pPr>
                              <w:rPr>
                                <w:rFonts w:ascii="Times New Roman" w:hAnsi="Times New Roman"/>
                                <w:b/>
                                <w:sz w:val="24"/>
                              </w:rPr>
                            </w:pPr>
                            <w:r w:rsidRPr="00DD644C">
                              <w:rPr>
                                <w:rFonts w:ascii="Times New Roman" w:hAnsi="Times New Roman"/>
                                <w:b/>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6.45pt;margin-top:303.65pt;width:24.1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" fillcolor="window" stroked="f" strokeweight=".5pt">
                <v:path arrowok="t"/>
                <v:textbox>
                  <w:txbxContent>
                    <w:p w14:paraId="77C775DC" w14:textId="77777777" w:rsidR="007D7F51" w:rsidRPr="00DD644C" w:rsidRDefault="007D7F51" w:rsidP="00A65E0E">
                      <w:pPr>
                        <w:rPr>
                          <w:rFonts w:ascii="Times New Roman" w:hAnsi="Times New Roman"/>
                          <w:b/>
                          <w:sz w:val="24"/>
                        </w:rPr>
                      </w:pPr>
                      <w:r w:rsidRPr="00DD644C">
                        <w:rPr>
                          <w:rFonts w:ascii="Times New Roman" w:hAnsi="Times New Roman"/>
                          <w:b/>
                        </w:rPr>
                        <w:t>I</w:t>
                      </w:r>
                    </w:p>
                  </w:txbxContent>
                </v:textbox>
              </v:shape>
            </w:pict>
          </mc:Fallback>
        </mc:AlternateContent>
      </w:r>
      <w:proofErr w:type="gramStart"/>
      <w:r w:rsidR="00A65E0E" w:rsidRPr="00A65E0E">
        <w:rPr>
          <w:rFonts w:ascii="Arial" w:eastAsiaTheme="majorEastAsia" w:hAnsi="Arial" w:cs="Arial"/>
          <w:b/>
          <w:bCs/>
        </w:rPr>
        <w:t>Figure 1.</w:t>
      </w:r>
      <w:proofErr w:type="gramEnd"/>
      <w:r w:rsidR="00A65E0E" w:rsidRPr="00A65E0E">
        <w:rPr>
          <w:rFonts w:ascii="Arial" w:eastAsiaTheme="majorEastAsia" w:hAnsi="Arial" w:cs="Arial"/>
          <w:b/>
          <w:bCs/>
        </w:rPr>
        <w:t xml:space="preserve"> A dendrogram generated through </w:t>
      </w:r>
      <w:r w:rsidR="00C65DB3">
        <w:rPr>
          <w:rFonts w:ascii="Arial" w:eastAsiaTheme="majorEastAsia" w:hAnsi="Arial" w:cs="Arial"/>
          <w:b/>
          <w:bCs/>
        </w:rPr>
        <w:t xml:space="preserve">67 </w:t>
      </w:r>
      <w:r w:rsidR="00A65E0E" w:rsidRPr="00A65E0E">
        <w:rPr>
          <w:rFonts w:ascii="Arial" w:eastAsiaTheme="majorEastAsia" w:hAnsi="Arial" w:cs="Arial"/>
          <w:b/>
          <w:bCs/>
        </w:rPr>
        <w:t xml:space="preserve">characters using the Unweighted Pair </w:t>
      </w:r>
      <w:r w:rsidR="003A592D">
        <w:rPr>
          <w:rFonts w:ascii="Arial" w:eastAsiaTheme="majorEastAsia" w:hAnsi="Arial" w:cs="Arial"/>
          <w:b/>
          <w:bCs/>
        </w:rPr>
        <w:t xml:space="preserve">    </w:t>
      </w:r>
      <w:r w:rsidR="00A65E0E" w:rsidRPr="00A65E0E">
        <w:rPr>
          <w:rFonts w:ascii="Arial" w:eastAsiaTheme="majorEastAsia" w:hAnsi="Arial" w:cs="Arial"/>
          <w:b/>
          <w:bCs/>
        </w:rPr>
        <w:t>Group Method with Arithmetic Mean (UPGMA)</w:t>
      </w:r>
    </w:p>
    <w:p w14:paraId="46D66843" w14:textId="77777777" w:rsidR="00D947A4" w:rsidRDefault="00D947A4" w:rsidP="003A592D">
      <w:pPr>
        <w:ind w:left="900" w:hanging="900"/>
        <w:rPr>
          <w:rFonts w:ascii="Arial" w:eastAsiaTheme="majorEastAsia" w:hAnsi="Arial" w:cs="Arial"/>
          <w:b/>
          <w:bCs/>
        </w:rPr>
      </w:pPr>
    </w:p>
    <w:p w14:paraId="2A6AA417" w14:textId="77777777" w:rsidR="00D947A4" w:rsidRPr="003A592D" w:rsidRDefault="00D947A4" w:rsidP="003A592D">
      <w:pPr>
        <w:ind w:left="900" w:hanging="900"/>
        <w:rPr>
          <w:rFonts w:ascii="Times New Roman" w:hAnsi="Times New Roman"/>
          <w:b/>
        </w:rPr>
      </w:pPr>
    </w:p>
    <w:p w14:paraId="5825C059" w14:textId="77777777" w:rsidR="00BB7108" w:rsidRDefault="00BB7108" w:rsidP="00A65E0E">
      <w:pPr>
        <w:spacing w:before="120" w:after="100" w:line="360" w:lineRule="auto"/>
        <w:ind w:left="1008" w:hanging="1008"/>
        <w:jc w:val="both"/>
        <w:rPr>
          <w:rFonts w:ascii="Arial" w:eastAsiaTheme="minorEastAsia" w:hAnsi="Arial" w:cs="Arial"/>
          <w:b/>
          <w:bCs/>
          <w:color w:val="000000" w:themeColor="text1"/>
          <w:kern w:val="24"/>
        </w:rPr>
      </w:pPr>
    </w:p>
    <w:p w14:paraId="3B5106CD" w14:textId="77777777" w:rsidR="00A65E0E" w:rsidRPr="0099580F" w:rsidRDefault="00A65E0E" w:rsidP="00BB7108">
      <w:pPr>
        <w:spacing w:before="120" w:after="100" w:line="360" w:lineRule="auto"/>
        <w:ind w:left="810" w:hanging="918"/>
        <w:jc w:val="both"/>
        <w:rPr>
          <w:rFonts w:ascii="Arial" w:eastAsiaTheme="minorEastAsia" w:hAnsi="Arial" w:cs="Arial"/>
          <w:bCs/>
          <w:color w:val="000000" w:themeColor="text1"/>
          <w:kern w:val="24"/>
        </w:rPr>
      </w:pPr>
      <w:r w:rsidRPr="0099580F">
        <w:rPr>
          <w:rFonts w:ascii="Arial" w:eastAsiaTheme="minorEastAsia" w:hAnsi="Arial" w:cs="Arial"/>
          <w:b/>
          <w:bCs/>
          <w:color w:val="000000" w:themeColor="text1"/>
          <w:kern w:val="24"/>
        </w:rPr>
        <w:t xml:space="preserve">Table 3. </w:t>
      </w:r>
      <w:r w:rsidRPr="0099580F">
        <w:rPr>
          <w:rFonts w:ascii="Arial" w:hAnsi="Arial" w:cs="Arial"/>
          <w:b/>
          <w:color w:val="000000" w:themeColor="text1"/>
        </w:rPr>
        <w:t>Cluster memberships of 83 u</w:t>
      </w:r>
      <w:r w:rsidRPr="0099580F">
        <w:rPr>
          <w:rFonts w:ascii="Arial" w:eastAsiaTheme="minorEastAsia" w:hAnsi="Arial" w:cs="Arial"/>
          <w:b/>
          <w:bCs/>
          <w:color w:val="000000" w:themeColor="text1"/>
          <w:kern w:val="24"/>
        </w:rPr>
        <w:t>pland rice genotypes</w:t>
      </w:r>
      <w:r w:rsidRPr="0099580F">
        <w:rPr>
          <w:rFonts w:ascii="Arial" w:hAnsi="Arial" w:cs="Arial"/>
          <w:b/>
          <w:color w:val="000000" w:themeColor="text1"/>
        </w:rPr>
        <w:t xml:space="preserve"> </w:t>
      </w:r>
      <w:r w:rsidRPr="0099580F">
        <w:rPr>
          <w:rFonts w:ascii="Arial" w:eastAsiaTheme="minorEastAsia" w:hAnsi="Arial" w:cs="Arial"/>
          <w:b/>
          <w:bCs/>
          <w:color w:val="000000" w:themeColor="text1"/>
          <w:kern w:val="24"/>
        </w:rPr>
        <w:t>based on qualitative and quantitative characters</w:t>
      </w:r>
    </w:p>
    <w:tbl>
      <w:tblPr>
        <w:tblStyle w:val="TableGrid1"/>
        <w:tblW w:w="8478" w:type="dxa"/>
        <w:tblLook w:val="04A0" w:firstRow="1" w:lastRow="0" w:firstColumn="1" w:lastColumn="0" w:noHBand="0" w:noVBand="1"/>
      </w:tblPr>
      <w:tblGrid>
        <w:gridCol w:w="1097"/>
        <w:gridCol w:w="1295"/>
        <w:gridCol w:w="1260"/>
        <w:gridCol w:w="4826"/>
      </w:tblGrid>
      <w:tr w:rsidR="008F0FEF" w:rsidRPr="008F0FEF" w14:paraId="0A358B7D" w14:textId="77777777" w:rsidTr="00D947A4">
        <w:tc>
          <w:tcPr>
            <w:tcW w:w="1097" w:type="dxa"/>
            <w:vAlign w:val="center"/>
          </w:tcPr>
          <w:p w14:paraId="2E7EB29A" w14:textId="77777777" w:rsidR="008F0FEF" w:rsidRPr="008F0FEF" w:rsidRDefault="008F0FEF" w:rsidP="00BB7108">
            <w:pPr>
              <w:spacing w:line="360" w:lineRule="auto"/>
              <w:jc w:val="center"/>
              <w:rPr>
                <w:rFonts w:ascii="Arial" w:hAnsi="Arial" w:cs="Arial"/>
                <w:sz w:val="20"/>
              </w:rPr>
            </w:pPr>
            <w:r w:rsidRPr="008F0FEF">
              <w:rPr>
                <w:rFonts w:ascii="Arial" w:hAnsi="Arial" w:cs="Arial"/>
                <w:b/>
                <w:color w:val="000000"/>
                <w:sz w:val="20"/>
              </w:rPr>
              <w:t>Clusters</w:t>
            </w:r>
          </w:p>
        </w:tc>
        <w:tc>
          <w:tcPr>
            <w:tcW w:w="1295" w:type="dxa"/>
            <w:vAlign w:val="center"/>
          </w:tcPr>
          <w:p w14:paraId="4D968667" w14:textId="77777777" w:rsidR="008F0FEF" w:rsidRPr="008F0FEF" w:rsidRDefault="008F0FEF" w:rsidP="00BB7108">
            <w:pPr>
              <w:spacing w:line="360" w:lineRule="auto"/>
              <w:jc w:val="center"/>
              <w:rPr>
                <w:rFonts w:ascii="Arial" w:hAnsi="Arial" w:cs="Arial"/>
                <w:sz w:val="20"/>
              </w:rPr>
            </w:pPr>
            <w:r w:rsidRPr="008F0FEF">
              <w:rPr>
                <w:rFonts w:ascii="Arial" w:hAnsi="Arial" w:cs="Arial"/>
                <w:b/>
                <w:color w:val="000000"/>
                <w:sz w:val="20"/>
              </w:rPr>
              <w:t>No of accessions</w:t>
            </w:r>
          </w:p>
        </w:tc>
        <w:tc>
          <w:tcPr>
            <w:tcW w:w="1260" w:type="dxa"/>
            <w:vAlign w:val="center"/>
          </w:tcPr>
          <w:p w14:paraId="22AEE9B2" w14:textId="77777777" w:rsidR="008F0FEF" w:rsidRPr="008F0FEF" w:rsidRDefault="008F0FEF" w:rsidP="00BB7108">
            <w:pPr>
              <w:spacing w:line="360" w:lineRule="auto"/>
              <w:jc w:val="center"/>
              <w:rPr>
                <w:rFonts w:ascii="Arial" w:hAnsi="Arial" w:cs="Arial"/>
                <w:sz w:val="20"/>
              </w:rPr>
            </w:pPr>
            <w:r w:rsidRPr="008F0FEF">
              <w:rPr>
                <w:rFonts w:ascii="Arial" w:hAnsi="Arial" w:cs="Arial"/>
                <w:b/>
                <w:color w:val="000000"/>
                <w:sz w:val="20"/>
              </w:rPr>
              <w:t>Proportion (%)</w:t>
            </w:r>
          </w:p>
        </w:tc>
        <w:tc>
          <w:tcPr>
            <w:tcW w:w="4826" w:type="dxa"/>
            <w:vAlign w:val="center"/>
          </w:tcPr>
          <w:p w14:paraId="2B48280F" w14:textId="77777777" w:rsidR="008F0FEF" w:rsidRPr="008F0FEF" w:rsidRDefault="008F0FEF" w:rsidP="00BB7108">
            <w:pPr>
              <w:spacing w:line="360" w:lineRule="auto"/>
              <w:jc w:val="center"/>
              <w:rPr>
                <w:rFonts w:ascii="Arial" w:hAnsi="Arial" w:cs="Arial"/>
                <w:sz w:val="20"/>
              </w:rPr>
            </w:pPr>
            <w:r w:rsidRPr="008F0FEF">
              <w:rPr>
                <w:rFonts w:ascii="Arial" w:hAnsi="Arial" w:cs="Arial"/>
                <w:b/>
                <w:color w:val="000000"/>
                <w:sz w:val="20"/>
              </w:rPr>
              <w:t>Genotypes</w:t>
            </w:r>
          </w:p>
        </w:tc>
      </w:tr>
      <w:tr w:rsidR="008F0FEF" w:rsidRPr="008F0FEF" w14:paraId="518290BD" w14:textId="77777777" w:rsidTr="00D947A4">
        <w:tc>
          <w:tcPr>
            <w:tcW w:w="1097" w:type="dxa"/>
          </w:tcPr>
          <w:p w14:paraId="4334EB30"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I</w:t>
            </w:r>
          </w:p>
        </w:tc>
        <w:tc>
          <w:tcPr>
            <w:tcW w:w="1295" w:type="dxa"/>
          </w:tcPr>
          <w:p w14:paraId="602F73CA"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1</w:t>
            </w:r>
          </w:p>
        </w:tc>
        <w:tc>
          <w:tcPr>
            <w:tcW w:w="1260" w:type="dxa"/>
          </w:tcPr>
          <w:p w14:paraId="177A070B"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1.2</w:t>
            </w:r>
          </w:p>
        </w:tc>
        <w:tc>
          <w:tcPr>
            <w:tcW w:w="4826" w:type="dxa"/>
          </w:tcPr>
          <w:p w14:paraId="3F6CF1BC" w14:textId="77777777" w:rsidR="008F0FEF" w:rsidRPr="008F0FEF" w:rsidRDefault="008F0FEF" w:rsidP="00BB7108">
            <w:pPr>
              <w:spacing w:line="360" w:lineRule="auto"/>
              <w:jc w:val="both"/>
              <w:rPr>
                <w:rFonts w:ascii="Arial" w:hAnsi="Arial" w:cs="Arial"/>
                <w:sz w:val="20"/>
              </w:rPr>
            </w:pPr>
            <w:proofErr w:type="spellStart"/>
            <w:r w:rsidRPr="008F0FEF">
              <w:rPr>
                <w:rFonts w:ascii="Arial" w:hAnsi="Arial" w:cs="Arial"/>
                <w:color w:val="000000"/>
                <w:sz w:val="20"/>
              </w:rPr>
              <w:t>Kauk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Hnyin</w:t>
            </w:r>
            <w:proofErr w:type="spellEnd"/>
            <w:r w:rsidRPr="008F0FEF">
              <w:rPr>
                <w:rFonts w:ascii="Arial" w:hAnsi="Arial" w:cs="Arial"/>
                <w:color w:val="000000"/>
                <w:sz w:val="20"/>
              </w:rPr>
              <w:t xml:space="preserve"> Saba</w:t>
            </w:r>
          </w:p>
        </w:tc>
      </w:tr>
      <w:tr w:rsidR="008F0FEF" w:rsidRPr="008F0FEF" w14:paraId="0F4D837B" w14:textId="77777777" w:rsidTr="00D947A4">
        <w:tc>
          <w:tcPr>
            <w:tcW w:w="1097" w:type="dxa"/>
          </w:tcPr>
          <w:p w14:paraId="18F77B87"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II</w:t>
            </w:r>
          </w:p>
        </w:tc>
        <w:tc>
          <w:tcPr>
            <w:tcW w:w="1295" w:type="dxa"/>
          </w:tcPr>
          <w:p w14:paraId="694AADDA"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1</w:t>
            </w:r>
          </w:p>
        </w:tc>
        <w:tc>
          <w:tcPr>
            <w:tcW w:w="1260" w:type="dxa"/>
          </w:tcPr>
          <w:p w14:paraId="70FC6CCB"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1.2</w:t>
            </w:r>
          </w:p>
        </w:tc>
        <w:tc>
          <w:tcPr>
            <w:tcW w:w="4826" w:type="dxa"/>
          </w:tcPr>
          <w:p w14:paraId="1EE69777" w14:textId="77777777" w:rsidR="008F0FEF" w:rsidRPr="008F0FEF" w:rsidRDefault="008F0FEF" w:rsidP="00BB7108">
            <w:pPr>
              <w:spacing w:line="360" w:lineRule="auto"/>
              <w:jc w:val="both"/>
              <w:rPr>
                <w:rFonts w:ascii="Arial" w:hAnsi="Arial" w:cs="Arial"/>
                <w:sz w:val="20"/>
              </w:rPr>
            </w:pPr>
            <w:r w:rsidRPr="008F0FEF">
              <w:rPr>
                <w:rFonts w:ascii="Arial" w:hAnsi="Arial" w:cs="Arial"/>
                <w:color w:val="000000"/>
                <w:sz w:val="20"/>
              </w:rPr>
              <w:t>IR- 71524-26-2-1</w:t>
            </w:r>
          </w:p>
        </w:tc>
      </w:tr>
      <w:tr w:rsidR="008F0FEF" w:rsidRPr="008F0FEF" w14:paraId="009EFFE8" w14:textId="77777777" w:rsidTr="00D947A4">
        <w:tc>
          <w:tcPr>
            <w:tcW w:w="1097" w:type="dxa"/>
          </w:tcPr>
          <w:p w14:paraId="2BB9B198"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III</w:t>
            </w:r>
          </w:p>
        </w:tc>
        <w:tc>
          <w:tcPr>
            <w:tcW w:w="1295" w:type="dxa"/>
          </w:tcPr>
          <w:p w14:paraId="0DDED8A2"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3</w:t>
            </w:r>
          </w:p>
        </w:tc>
        <w:tc>
          <w:tcPr>
            <w:tcW w:w="1260" w:type="dxa"/>
          </w:tcPr>
          <w:p w14:paraId="39296C1C"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3.6</w:t>
            </w:r>
          </w:p>
        </w:tc>
        <w:tc>
          <w:tcPr>
            <w:tcW w:w="4826" w:type="dxa"/>
          </w:tcPr>
          <w:p w14:paraId="05253CED" w14:textId="77777777" w:rsidR="008F0FEF" w:rsidRPr="008F0FEF" w:rsidRDefault="008F0FEF" w:rsidP="00BB7108">
            <w:pPr>
              <w:spacing w:line="360" w:lineRule="auto"/>
              <w:jc w:val="both"/>
              <w:rPr>
                <w:rFonts w:ascii="Arial" w:hAnsi="Arial" w:cs="Arial"/>
                <w:sz w:val="20"/>
              </w:rPr>
            </w:pPr>
            <w:r w:rsidRPr="008F0FEF">
              <w:rPr>
                <w:rFonts w:ascii="Arial" w:hAnsi="Arial" w:cs="Arial"/>
                <w:color w:val="000000"/>
                <w:sz w:val="20"/>
              </w:rPr>
              <w:t xml:space="preserve">Baw </w:t>
            </w:r>
            <w:proofErr w:type="spellStart"/>
            <w:r w:rsidRPr="008F0FEF">
              <w:rPr>
                <w:rFonts w:ascii="Arial" w:hAnsi="Arial" w:cs="Arial"/>
                <w:color w:val="000000"/>
                <w:sz w:val="20"/>
              </w:rPr>
              <w:t>Ei</w:t>
            </w:r>
            <w:proofErr w:type="spellEnd"/>
            <w:r w:rsidRPr="008F0FEF">
              <w:rPr>
                <w:rFonts w:ascii="Arial" w:hAnsi="Arial" w:cs="Arial"/>
                <w:color w:val="000000"/>
                <w:sz w:val="20"/>
              </w:rPr>
              <w:t xml:space="preserve"> Le, WAB-470-B-A5, Yunlu-3</w:t>
            </w:r>
          </w:p>
        </w:tc>
      </w:tr>
      <w:tr w:rsidR="008F0FEF" w:rsidRPr="007D7F51" w14:paraId="72E51CD7" w14:textId="77777777" w:rsidTr="00D947A4">
        <w:tc>
          <w:tcPr>
            <w:tcW w:w="1097" w:type="dxa"/>
          </w:tcPr>
          <w:p w14:paraId="6ECC1669"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IV</w:t>
            </w:r>
          </w:p>
        </w:tc>
        <w:tc>
          <w:tcPr>
            <w:tcW w:w="1295" w:type="dxa"/>
          </w:tcPr>
          <w:p w14:paraId="26849DA7"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2</w:t>
            </w:r>
          </w:p>
        </w:tc>
        <w:tc>
          <w:tcPr>
            <w:tcW w:w="1260" w:type="dxa"/>
          </w:tcPr>
          <w:p w14:paraId="48A0D713"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2.4</w:t>
            </w:r>
          </w:p>
        </w:tc>
        <w:tc>
          <w:tcPr>
            <w:tcW w:w="4826" w:type="dxa"/>
          </w:tcPr>
          <w:p w14:paraId="5D67D1B6" w14:textId="77777777" w:rsidR="008F0FEF" w:rsidRPr="007D7F51" w:rsidRDefault="008F0FEF" w:rsidP="00BB7108">
            <w:pPr>
              <w:spacing w:line="360" w:lineRule="auto"/>
              <w:jc w:val="both"/>
              <w:rPr>
                <w:rFonts w:ascii="Arial" w:hAnsi="Arial" w:cs="Arial"/>
                <w:sz w:val="20"/>
                <w:lang w:val="fr-FR"/>
              </w:rPr>
            </w:pPr>
            <w:r w:rsidRPr="007D7F51">
              <w:rPr>
                <w:rFonts w:ascii="Arial" w:hAnsi="Arial" w:cs="Arial"/>
                <w:color w:val="000000"/>
                <w:sz w:val="20"/>
                <w:lang w:val="fr-FR"/>
              </w:rPr>
              <w:t xml:space="preserve">Bu Bell Du, Sen </w:t>
            </w:r>
            <w:proofErr w:type="spellStart"/>
            <w:r w:rsidRPr="007D7F51">
              <w:rPr>
                <w:rFonts w:ascii="Arial" w:hAnsi="Arial" w:cs="Arial"/>
                <w:color w:val="000000"/>
                <w:sz w:val="20"/>
                <w:lang w:val="fr-FR"/>
              </w:rPr>
              <w:t>Berh</w:t>
            </w:r>
            <w:proofErr w:type="spellEnd"/>
          </w:p>
        </w:tc>
      </w:tr>
      <w:tr w:rsidR="008F0FEF" w:rsidRPr="008F0FEF" w14:paraId="6FC0A835" w14:textId="77777777" w:rsidTr="00D947A4">
        <w:tc>
          <w:tcPr>
            <w:tcW w:w="1097" w:type="dxa"/>
          </w:tcPr>
          <w:p w14:paraId="5A904942"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V</w:t>
            </w:r>
          </w:p>
        </w:tc>
        <w:tc>
          <w:tcPr>
            <w:tcW w:w="1295" w:type="dxa"/>
          </w:tcPr>
          <w:p w14:paraId="6C574B35"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12</w:t>
            </w:r>
          </w:p>
        </w:tc>
        <w:tc>
          <w:tcPr>
            <w:tcW w:w="1260" w:type="dxa"/>
          </w:tcPr>
          <w:p w14:paraId="6BED0F1C"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14.5</w:t>
            </w:r>
          </w:p>
        </w:tc>
        <w:tc>
          <w:tcPr>
            <w:tcW w:w="4826" w:type="dxa"/>
          </w:tcPr>
          <w:p w14:paraId="0069A3E1" w14:textId="77777777" w:rsidR="008F0FEF" w:rsidRPr="008F0FEF" w:rsidRDefault="008F0FEF" w:rsidP="00BB7108">
            <w:pPr>
              <w:spacing w:line="360" w:lineRule="auto"/>
              <w:jc w:val="both"/>
              <w:rPr>
                <w:rFonts w:ascii="Arial" w:hAnsi="Arial" w:cs="Arial"/>
                <w:sz w:val="20"/>
              </w:rPr>
            </w:pPr>
            <w:r w:rsidRPr="008F0FEF">
              <w:rPr>
                <w:rFonts w:ascii="Arial" w:hAnsi="Arial" w:cs="Arial"/>
                <w:color w:val="000000"/>
                <w:sz w:val="20"/>
              </w:rPr>
              <w:t xml:space="preserve">Mote </w:t>
            </w:r>
            <w:proofErr w:type="spellStart"/>
            <w:r w:rsidRPr="008F0FEF">
              <w:rPr>
                <w:rFonts w:ascii="Arial" w:hAnsi="Arial" w:cs="Arial"/>
                <w:color w:val="000000"/>
                <w:sz w:val="20"/>
              </w:rPr>
              <w:t>Soe</w:t>
            </w:r>
            <w:proofErr w:type="spellEnd"/>
            <w:r w:rsidRPr="008F0FEF">
              <w:rPr>
                <w:rFonts w:ascii="Arial" w:hAnsi="Arial" w:cs="Arial"/>
                <w:color w:val="000000"/>
                <w:sz w:val="20"/>
              </w:rPr>
              <w:t xml:space="preserve"> Ma </w:t>
            </w:r>
            <w:proofErr w:type="spellStart"/>
            <w:r w:rsidRPr="008F0FEF">
              <w:rPr>
                <w:rFonts w:ascii="Arial" w:hAnsi="Arial" w:cs="Arial"/>
                <w:color w:val="000000"/>
                <w:sz w:val="20"/>
              </w:rPr>
              <w:t>Kyway</w:t>
            </w:r>
            <w:proofErr w:type="spellEnd"/>
            <w:r w:rsidRPr="008F0FEF">
              <w:rPr>
                <w:rFonts w:ascii="Arial" w:hAnsi="Arial" w:cs="Arial"/>
                <w:color w:val="000000"/>
                <w:sz w:val="20"/>
              </w:rPr>
              <w:t xml:space="preserve"> Kyae-1, Bu Sue / Vi Sue -2, Bu Sue - 10, </w:t>
            </w:r>
            <w:proofErr w:type="spellStart"/>
            <w:r w:rsidRPr="008F0FEF">
              <w:rPr>
                <w:rFonts w:ascii="Arial" w:hAnsi="Arial" w:cs="Arial"/>
                <w:color w:val="000000"/>
                <w:sz w:val="20"/>
              </w:rPr>
              <w:t>Khao</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Awut</w:t>
            </w:r>
            <w:proofErr w:type="spellEnd"/>
            <w:r w:rsidRPr="008F0FEF">
              <w:rPr>
                <w:rFonts w:ascii="Arial" w:hAnsi="Arial" w:cs="Arial"/>
                <w:color w:val="000000"/>
                <w:sz w:val="20"/>
              </w:rPr>
              <w:t xml:space="preserve"> -1, Mote </w:t>
            </w:r>
            <w:proofErr w:type="spellStart"/>
            <w:r w:rsidRPr="008F0FEF">
              <w:rPr>
                <w:rFonts w:ascii="Arial" w:hAnsi="Arial" w:cs="Arial"/>
                <w:color w:val="000000"/>
                <w:sz w:val="20"/>
              </w:rPr>
              <w:t>Soe</w:t>
            </w:r>
            <w:proofErr w:type="spellEnd"/>
            <w:r w:rsidRPr="008F0FEF">
              <w:rPr>
                <w:rFonts w:ascii="Arial" w:hAnsi="Arial" w:cs="Arial"/>
                <w:color w:val="000000"/>
                <w:sz w:val="20"/>
              </w:rPr>
              <w:t xml:space="preserve"> Ma </w:t>
            </w:r>
            <w:proofErr w:type="spellStart"/>
            <w:r w:rsidRPr="008F0FEF">
              <w:rPr>
                <w:rFonts w:ascii="Arial" w:hAnsi="Arial" w:cs="Arial"/>
                <w:color w:val="000000"/>
                <w:sz w:val="20"/>
              </w:rPr>
              <w:t>Kyway</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Kyae</w:t>
            </w:r>
            <w:proofErr w:type="spellEnd"/>
            <w:r w:rsidRPr="008F0FEF">
              <w:rPr>
                <w:rFonts w:ascii="Arial" w:hAnsi="Arial" w:cs="Arial"/>
                <w:color w:val="000000"/>
                <w:sz w:val="20"/>
              </w:rPr>
              <w:t xml:space="preserve"> -2, Bu Sue -3, Khao Pu Maw -2, Vi Ta </w:t>
            </w:r>
            <w:proofErr w:type="spellStart"/>
            <w:r w:rsidRPr="008F0FEF">
              <w:rPr>
                <w:rFonts w:ascii="Arial" w:hAnsi="Arial" w:cs="Arial"/>
                <w:color w:val="000000"/>
                <w:sz w:val="20"/>
              </w:rPr>
              <w:t>Thi</w:t>
            </w:r>
            <w:proofErr w:type="spellEnd"/>
            <w:r w:rsidRPr="008F0FEF">
              <w:rPr>
                <w:rFonts w:ascii="Arial" w:hAnsi="Arial" w:cs="Arial"/>
                <w:color w:val="000000"/>
                <w:sz w:val="20"/>
              </w:rPr>
              <w:t xml:space="preserve"> -1, Bu Sue / Vi Sue -8, Khao Kham Hwan -3, </w:t>
            </w:r>
            <w:proofErr w:type="spellStart"/>
            <w:r w:rsidRPr="008F0FEF">
              <w:rPr>
                <w:rFonts w:ascii="Arial" w:hAnsi="Arial" w:cs="Arial"/>
                <w:color w:val="000000"/>
                <w:sz w:val="20"/>
              </w:rPr>
              <w:t>Khao</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Chal</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Khao</w:t>
            </w:r>
            <w:proofErr w:type="spellEnd"/>
            <w:r w:rsidRPr="008F0FEF">
              <w:rPr>
                <w:rFonts w:ascii="Arial" w:hAnsi="Arial" w:cs="Arial"/>
                <w:color w:val="000000"/>
                <w:sz w:val="20"/>
              </w:rPr>
              <w:t xml:space="preserve"> Long</w:t>
            </w:r>
          </w:p>
        </w:tc>
      </w:tr>
      <w:tr w:rsidR="008F0FEF" w:rsidRPr="008F0FEF" w14:paraId="1B65955F" w14:textId="77777777" w:rsidTr="00BB7108">
        <w:trPr>
          <w:trHeight w:val="5966"/>
        </w:trPr>
        <w:tc>
          <w:tcPr>
            <w:tcW w:w="1097" w:type="dxa"/>
          </w:tcPr>
          <w:p w14:paraId="4D01DF4F"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VI</w:t>
            </w:r>
          </w:p>
        </w:tc>
        <w:tc>
          <w:tcPr>
            <w:tcW w:w="1295" w:type="dxa"/>
          </w:tcPr>
          <w:p w14:paraId="5BE0AAB2" w14:textId="77777777" w:rsidR="008F0FEF" w:rsidRPr="008F0FEF" w:rsidRDefault="008F0FEF" w:rsidP="00BB7108">
            <w:pPr>
              <w:spacing w:line="360" w:lineRule="auto"/>
              <w:jc w:val="center"/>
              <w:rPr>
                <w:rFonts w:ascii="Arial" w:hAnsi="Arial" w:cs="Arial"/>
                <w:sz w:val="20"/>
              </w:rPr>
            </w:pPr>
            <w:r w:rsidRPr="008F0FEF">
              <w:rPr>
                <w:rFonts w:ascii="Arial" w:hAnsi="Arial" w:cs="Arial"/>
                <w:sz w:val="20"/>
              </w:rPr>
              <w:t>64</w:t>
            </w:r>
          </w:p>
        </w:tc>
        <w:tc>
          <w:tcPr>
            <w:tcW w:w="1260" w:type="dxa"/>
          </w:tcPr>
          <w:p w14:paraId="55015610" w14:textId="77777777" w:rsidR="008F0FEF" w:rsidRPr="008F0FEF" w:rsidRDefault="008F0FEF" w:rsidP="00BB7108">
            <w:pPr>
              <w:spacing w:line="360" w:lineRule="auto"/>
              <w:jc w:val="center"/>
              <w:rPr>
                <w:rFonts w:ascii="Arial" w:hAnsi="Arial" w:cs="Arial"/>
                <w:sz w:val="20"/>
              </w:rPr>
            </w:pPr>
            <w:r w:rsidRPr="008F0FEF">
              <w:rPr>
                <w:rFonts w:ascii="Arial" w:hAnsi="Arial" w:cs="Arial"/>
                <w:color w:val="000000"/>
                <w:sz w:val="20"/>
              </w:rPr>
              <w:t>77.1</w:t>
            </w:r>
          </w:p>
        </w:tc>
        <w:tc>
          <w:tcPr>
            <w:tcW w:w="4826" w:type="dxa"/>
          </w:tcPr>
          <w:p w14:paraId="2F4F9721" w14:textId="77777777" w:rsidR="008F0FEF" w:rsidRPr="008F0FEF" w:rsidRDefault="008F0FEF" w:rsidP="003973BF">
            <w:pPr>
              <w:spacing w:line="360" w:lineRule="auto"/>
              <w:jc w:val="both"/>
              <w:rPr>
                <w:rFonts w:ascii="Arial" w:hAnsi="Arial" w:cs="Arial"/>
                <w:sz w:val="20"/>
              </w:rPr>
            </w:pPr>
            <w:r w:rsidRPr="008F0FEF">
              <w:rPr>
                <w:rFonts w:ascii="Arial" w:hAnsi="Arial" w:cs="Arial"/>
                <w:color w:val="000000"/>
                <w:sz w:val="20"/>
              </w:rPr>
              <w:t xml:space="preserve">IR-75502-24-1-1-B, Nan Hue </w:t>
            </w:r>
            <w:proofErr w:type="spellStart"/>
            <w:r w:rsidRPr="008F0FEF">
              <w:rPr>
                <w:rFonts w:ascii="Arial" w:hAnsi="Arial" w:cs="Arial"/>
                <w:color w:val="000000"/>
                <w:sz w:val="20"/>
              </w:rPr>
              <w:t>Khun</w:t>
            </w:r>
            <w:proofErr w:type="spellEnd"/>
            <w:r w:rsidRPr="008F0FEF">
              <w:rPr>
                <w:rFonts w:ascii="Arial" w:hAnsi="Arial" w:cs="Arial"/>
                <w:color w:val="000000"/>
                <w:sz w:val="20"/>
              </w:rPr>
              <w:t xml:space="preserve"> Ni, IR- 65258-13-1-B, WAB-470-B-A5, IR-30731-B-4-B-2-4-3, ROJOMENA, IRAT-156, FAROX-315-3-2-3-2, </w:t>
            </w:r>
            <w:proofErr w:type="spellStart"/>
            <w:r w:rsidRPr="008F0FEF">
              <w:rPr>
                <w:rFonts w:ascii="Arial" w:hAnsi="Arial" w:cs="Arial"/>
                <w:color w:val="000000"/>
                <w:sz w:val="20"/>
              </w:rPr>
              <w:t>Khao</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Kyaine</w:t>
            </w:r>
            <w:proofErr w:type="spellEnd"/>
            <w:r w:rsidRPr="008F0FEF">
              <w:rPr>
                <w:rFonts w:ascii="Arial" w:hAnsi="Arial" w:cs="Arial"/>
                <w:color w:val="000000"/>
                <w:sz w:val="20"/>
              </w:rPr>
              <w:t xml:space="preserve">, IDSA-69, IR-71525-13-2-1, </w:t>
            </w:r>
            <w:proofErr w:type="spellStart"/>
            <w:r w:rsidRPr="008F0FEF">
              <w:rPr>
                <w:rFonts w:ascii="Arial" w:hAnsi="Arial" w:cs="Arial"/>
                <w:color w:val="000000"/>
                <w:sz w:val="20"/>
              </w:rPr>
              <w:t>Ngau</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Tah</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Cawn</w:t>
            </w:r>
            <w:proofErr w:type="spellEnd"/>
            <w:r w:rsidRPr="008F0FEF">
              <w:rPr>
                <w:rFonts w:ascii="Arial" w:hAnsi="Arial" w:cs="Arial"/>
                <w:color w:val="000000"/>
                <w:sz w:val="20"/>
              </w:rPr>
              <w:t xml:space="preserve">, WAB-470-B-A4, </w:t>
            </w:r>
            <w:proofErr w:type="spellStart"/>
            <w:r w:rsidRPr="008F0FEF">
              <w:rPr>
                <w:rFonts w:ascii="Arial" w:hAnsi="Arial" w:cs="Arial"/>
                <w:color w:val="000000"/>
                <w:sz w:val="20"/>
              </w:rPr>
              <w:t>Taung</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Ya</w:t>
            </w:r>
            <w:proofErr w:type="spellEnd"/>
            <w:r w:rsidRPr="008F0FEF">
              <w:rPr>
                <w:rFonts w:ascii="Arial" w:hAnsi="Arial" w:cs="Arial"/>
                <w:color w:val="000000"/>
                <w:sz w:val="20"/>
              </w:rPr>
              <w:t xml:space="preserve"> Saba, IDSA-64, IR-72768-15-1-1, </w:t>
            </w:r>
            <w:proofErr w:type="spellStart"/>
            <w:r w:rsidRPr="008F0FEF">
              <w:rPr>
                <w:rFonts w:ascii="Arial" w:hAnsi="Arial" w:cs="Arial"/>
                <w:color w:val="000000"/>
                <w:sz w:val="20"/>
              </w:rPr>
              <w:t>Khao</w:t>
            </w:r>
            <w:proofErr w:type="spellEnd"/>
            <w:r w:rsidRPr="008F0FEF">
              <w:rPr>
                <w:rFonts w:ascii="Arial" w:hAnsi="Arial" w:cs="Arial"/>
                <w:color w:val="000000"/>
                <w:sz w:val="20"/>
              </w:rPr>
              <w:t xml:space="preserve"> Tan, </w:t>
            </w:r>
            <w:proofErr w:type="spellStart"/>
            <w:r w:rsidRPr="008F0FEF">
              <w:rPr>
                <w:rFonts w:ascii="Arial" w:hAnsi="Arial" w:cs="Arial"/>
                <w:color w:val="000000"/>
                <w:sz w:val="20"/>
              </w:rPr>
              <w:t>Kauk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Hnyin</w:t>
            </w:r>
            <w:proofErr w:type="spellEnd"/>
            <w:r w:rsidRPr="008F0FEF">
              <w:rPr>
                <w:rFonts w:ascii="Arial" w:hAnsi="Arial" w:cs="Arial"/>
                <w:color w:val="000000"/>
                <w:sz w:val="20"/>
              </w:rPr>
              <w:t xml:space="preserve"> Nga Cheik-2, Yunlun-33, </w:t>
            </w:r>
            <w:proofErr w:type="spellStart"/>
            <w:r w:rsidRPr="008F0FEF">
              <w:rPr>
                <w:rFonts w:ascii="Arial" w:hAnsi="Arial" w:cs="Arial"/>
                <w:color w:val="000000"/>
                <w:sz w:val="20"/>
              </w:rPr>
              <w:t>Yunlun</w:t>
            </w:r>
            <w:proofErr w:type="spellEnd"/>
            <w:r w:rsidRPr="008F0FEF">
              <w:rPr>
                <w:rFonts w:ascii="Arial" w:hAnsi="Arial" w:cs="Arial"/>
                <w:color w:val="000000"/>
                <w:sz w:val="20"/>
              </w:rPr>
              <w:t xml:space="preserve"> - 31, WABSOKA, WAB-272-B-B-H1,WAB-99-2-1, </w:t>
            </w:r>
            <w:proofErr w:type="spellStart"/>
            <w:r w:rsidRPr="008F0FEF">
              <w:rPr>
                <w:rFonts w:ascii="Arial" w:hAnsi="Arial" w:cs="Arial"/>
                <w:color w:val="000000"/>
                <w:sz w:val="20"/>
              </w:rPr>
              <w:t>Yout</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Bokt</w:t>
            </w:r>
            <w:proofErr w:type="spellEnd"/>
            <w:r w:rsidRPr="008F0FEF">
              <w:rPr>
                <w:rFonts w:ascii="Arial" w:hAnsi="Arial" w:cs="Arial"/>
                <w:color w:val="000000"/>
                <w:sz w:val="20"/>
              </w:rPr>
              <w:t xml:space="preserve">, IR-45, </w:t>
            </w:r>
            <w:proofErr w:type="spellStart"/>
            <w:r w:rsidRPr="008F0FEF">
              <w:rPr>
                <w:rFonts w:ascii="Arial" w:hAnsi="Arial" w:cs="Arial"/>
                <w:color w:val="000000"/>
                <w:sz w:val="20"/>
              </w:rPr>
              <w:t>Kauk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Kyauk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Pauk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Naung</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Tu</w:t>
            </w:r>
            <w:proofErr w:type="spellEnd"/>
            <w:r w:rsidRPr="008F0FEF">
              <w:rPr>
                <w:rFonts w:ascii="Arial" w:hAnsi="Arial" w:cs="Arial"/>
                <w:color w:val="000000"/>
                <w:sz w:val="20"/>
              </w:rPr>
              <w:t xml:space="preserve"> Ni, Aha Thu </w:t>
            </w:r>
            <w:proofErr w:type="spellStart"/>
            <w:r w:rsidRPr="008F0FEF">
              <w:rPr>
                <w:rFonts w:ascii="Arial" w:hAnsi="Arial" w:cs="Arial"/>
                <w:color w:val="000000"/>
                <w:sz w:val="20"/>
              </w:rPr>
              <w:t>Thu</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Kaung</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Kyae</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Myee</w:t>
            </w:r>
            <w:proofErr w:type="spellEnd"/>
            <w:r w:rsidRPr="008F0FEF">
              <w:rPr>
                <w:rFonts w:ascii="Arial" w:hAnsi="Arial" w:cs="Arial"/>
                <w:color w:val="000000"/>
                <w:sz w:val="20"/>
              </w:rPr>
              <w:t>, ITA-329, Yn-2793 (</w:t>
            </w:r>
            <w:proofErr w:type="spellStart"/>
            <w:r w:rsidRPr="008F0FEF">
              <w:rPr>
                <w:rFonts w:ascii="Arial" w:hAnsi="Arial" w:cs="Arial"/>
                <w:color w:val="000000"/>
                <w:sz w:val="20"/>
              </w:rPr>
              <w:t>Yar</w:t>
            </w:r>
            <w:proofErr w:type="spellEnd"/>
            <w:r w:rsidRPr="008F0FEF">
              <w:rPr>
                <w:rFonts w:ascii="Arial" w:hAnsi="Arial" w:cs="Arial"/>
                <w:color w:val="000000"/>
                <w:sz w:val="20"/>
              </w:rPr>
              <w:t xml:space="preserve"> 2 / </w:t>
            </w:r>
            <w:proofErr w:type="spellStart"/>
            <w:r w:rsidRPr="008F0FEF">
              <w:rPr>
                <w:rFonts w:ascii="Arial" w:hAnsi="Arial" w:cs="Arial"/>
                <w:color w:val="000000"/>
                <w:sz w:val="20"/>
              </w:rPr>
              <w:t>Yadanar</w:t>
            </w:r>
            <w:proofErr w:type="spellEnd"/>
            <w:r w:rsidRPr="008F0FEF">
              <w:rPr>
                <w:rFonts w:ascii="Arial" w:hAnsi="Arial" w:cs="Arial"/>
                <w:color w:val="000000"/>
                <w:sz w:val="20"/>
              </w:rPr>
              <w:t xml:space="preserve">), PR-23722-20 (NSICRC-11), WAB-32-59, </w:t>
            </w:r>
            <w:proofErr w:type="spellStart"/>
            <w:r w:rsidRPr="008F0FEF">
              <w:rPr>
                <w:rFonts w:ascii="Arial" w:hAnsi="Arial" w:cs="Arial"/>
                <w:color w:val="000000"/>
                <w:sz w:val="20"/>
              </w:rPr>
              <w:t>Kauk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Pwa</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Phyu</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Khaw</w:t>
            </w:r>
            <w:proofErr w:type="spellEnd"/>
            <w:r w:rsidRPr="008F0FEF">
              <w:rPr>
                <w:rFonts w:ascii="Arial" w:hAnsi="Arial" w:cs="Arial"/>
                <w:color w:val="000000"/>
                <w:sz w:val="20"/>
              </w:rPr>
              <w:t xml:space="preserve"> Lone, </w:t>
            </w:r>
            <w:proofErr w:type="spellStart"/>
            <w:r w:rsidRPr="008F0FEF">
              <w:rPr>
                <w:rFonts w:ascii="Arial" w:hAnsi="Arial" w:cs="Arial"/>
                <w:color w:val="000000"/>
                <w:sz w:val="20"/>
              </w:rPr>
              <w:t>Kone</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Myint</w:t>
            </w:r>
            <w:proofErr w:type="spellEnd"/>
            <w:r w:rsidRPr="008F0FEF">
              <w:rPr>
                <w:rFonts w:ascii="Arial" w:hAnsi="Arial" w:cs="Arial"/>
                <w:color w:val="000000"/>
                <w:sz w:val="20"/>
              </w:rPr>
              <w:t xml:space="preserve"> -2, Su Sein, WAB-340-B-B-2-H2, RR-180-1, IDSA -11, </w:t>
            </w:r>
            <w:proofErr w:type="spellStart"/>
            <w:r w:rsidRPr="008F0FEF">
              <w:rPr>
                <w:rFonts w:ascii="Arial" w:hAnsi="Arial" w:cs="Arial"/>
                <w:color w:val="000000"/>
                <w:sz w:val="20"/>
              </w:rPr>
              <w:t>Ral</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Leng</w:t>
            </w:r>
            <w:proofErr w:type="spellEnd"/>
            <w:r w:rsidRPr="008F0FEF">
              <w:rPr>
                <w:rFonts w:ascii="Arial" w:hAnsi="Arial" w:cs="Arial"/>
                <w:color w:val="000000"/>
                <w:sz w:val="20"/>
              </w:rPr>
              <w:t>, IR-43, OR-79-21, Khao Kha</w:t>
            </w:r>
            <w:r w:rsidR="003973BF">
              <w:rPr>
                <w:rFonts w:ascii="Arial" w:hAnsi="Arial" w:cs="Arial"/>
                <w:color w:val="000000"/>
                <w:sz w:val="20"/>
              </w:rPr>
              <w:t xml:space="preserve">m Hwan - 4, Pu Nan Pun -4, IR - </w:t>
            </w:r>
            <w:r w:rsidRPr="008F0FEF">
              <w:rPr>
                <w:rFonts w:ascii="Arial" w:hAnsi="Arial" w:cs="Arial"/>
                <w:color w:val="000000"/>
                <w:sz w:val="20"/>
              </w:rPr>
              <w:t>74371- 70-1-1, IR-26417-8-B-B-3, IR -74301-54-1-1, WAB-8801-1-38-18-3-P1-HB, B-5592-5-ST-31-11, IR-7</w:t>
            </w:r>
            <w:r w:rsidR="003973BF">
              <w:rPr>
                <w:rFonts w:ascii="Arial" w:hAnsi="Arial" w:cs="Arial"/>
                <w:color w:val="000000"/>
                <w:sz w:val="20"/>
              </w:rPr>
              <w:t>0758-17-2-1, PR-26406-24-B-B-3,</w:t>
            </w:r>
            <w:r w:rsidRPr="008F0FEF">
              <w:rPr>
                <w:rFonts w:ascii="Arial" w:hAnsi="Arial" w:cs="Arial"/>
                <w:color w:val="000000"/>
                <w:sz w:val="20"/>
              </w:rPr>
              <w:t xml:space="preserve">IR-71525-B-2-1, WAB- 128-B-B-2-HB, </w:t>
            </w:r>
            <w:proofErr w:type="spellStart"/>
            <w:r w:rsidRPr="008F0FEF">
              <w:rPr>
                <w:rFonts w:ascii="Arial" w:hAnsi="Arial" w:cs="Arial"/>
                <w:color w:val="000000"/>
                <w:sz w:val="20"/>
              </w:rPr>
              <w:t>Kauk</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Hnyin</w:t>
            </w:r>
            <w:proofErr w:type="spellEnd"/>
            <w:r w:rsidRPr="008F0FEF">
              <w:rPr>
                <w:rFonts w:ascii="Arial" w:hAnsi="Arial" w:cs="Arial"/>
                <w:color w:val="000000"/>
                <w:sz w:val="20"/>
              </w:rPr>
              <w:t xml:space="preserve"> Nga Cheik-1, WAB-99-14, IR- 75518-18-1-2-B, </w:t>
            </w:r>
            <w:proofErr w:type="spellStart"/>
            <w:r w:rsidRPr="008F0FEF">
              <w:rPr>
                <w:rFonts w:ascii="Arial" w:hAnsi="Arial" w:cs="Arial"/>
                <w:color w:val="000000"/>
                <w:sz w:val="20"/>
              </w:rPr>
              <w:t>Ngehi</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Lut</w:t>
            </w:r>
            <w:proofErr w:type="spellEnd"/>
            <w:r w:rsidRPr="008F0FEF">
              <w:rPr>
                <w:rFonts w:ascii="Arial" w:hAnsi="Arial" w:cs="Arial"/>
                <w:color w:val="000000"/>
                <w:sz w:val="20"/>
              </w:rPr>
              <w:t xml:space="preserve">, PR -272-18-832, Khao Hauk -1, </w:t>
            </w:r>
            <w:proofErr w:type="spellStart"/>
            <w:r w:rsidRPr="008F0FEF">
              <w:rPr>
                <w:rFonts w:ascii="Arial" w:hAnsi="Arial" w:cs="Arial"/>
                <w:color w:val="000000"/>
                <w:sz w:val="20"/>
              </w:rPr>
              <w:t>Khao</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Hpai</w:t>
            </w:r>
            <w:proofErr w:type="spellEnd"/>
            <w:r w:rsidRPr="008F0FEF">
              <w:rPr>
                <w:rFonts w:ascii="Arial" w:hAnsi="Arial" w:cs="Arial"/>
                <w:color w:val="000000"/>
                <w:sz w:val="20"/>
              </w:rPr>
              <w:t xml:space="preserve">, </w:t>
            </w:r>
            <w:proofErr w:type="spellStart"/>
            <w:r w:rsidRPr="008F0FEF">
              <w:rPr>
                <w:rFonts w:ascii="Arial" w:hAnsi="Arial" w:cs="Arial"/>
                <w:color w:val="000000"/>
                <w:sz w:val="20"/>
              </w:rPr>
              <w:t>Khao</w:t>
            </w:r>
            <w:proofErr w:type="spellEnd"/>
            <w:r w:rsidRPr="008F0FEF">
              <w:rPr>
                <w:rFonts w:ascii="Arial" w:hAnsi="Arial" w:cs="Arial"/>
                <w:color w:val="000000"/>
                <w:sz w:val="20"/>
              </w:rPr>
              <w:t xml:space="preserve"> Hauk -2, Khao </w:t>
            </w:r>
            <w:proofErr w:type="spellStart"/>
            <w:r w:rsidRPr="008F0FEF">
              <w:rPr>
                <w:rFonts w:ascii="Arial" w:hAnsi="Arial" w:cs="Arial"/>
                <w:color w:val="000000"/>
                <w:sz w:val="20"/>
              </w:rPr>
              <w:t>Kan</w:t>
            </w:r>
            <w:proofErr w:type="spellEnd"/>
            <w:r w:rsidRPr="008F0FEF">
              <w:rPr>
                <w:rFonts w:ascii="Arial" w:hAnsi="Arial" w:cs="Arial"/>
                <w:color w:val="000000"/>
                <w:sz w:val="20"/>
              </w:rPr>
              <w:t xml:space="preserve"> Par, Nga </w:t>
            </w:r>
            <w:proofErr w:type="spellStart"/>
            <w:r w:rsidRPr="008F0FEF">
              <w:rPr>
                <w:rFonts w:ascii="Arial" w:hAnsi="Arial" w:cs="Arial"/>
                <w:color w:val="000000"/>
                <w:sz w:val="20"/>
              </w:rPr>
              <w:t>Cheik</w:t>
            </w:r>
            <w:proofErr w:type="spellEnd"/>
          </w:p>
        </w:tc>
      </w:tr>
    </w:tbl>
    <w:p w14:paraId="232022D3" w14:textId="77777777" w:rsidR="00D947A4" w:rsidRDefault="00643826" w:rsidP="00C65DB3">
      <w:pPr>
        <w:keepNext/>
        <w:keepLines/>
        <w:spacing w:before="120" w:after="100" w:line="360" w:lineRule="auto"/>
        <w:outlineLvl w:val="0"/>
        <w:rPr>
          <w:rFonts w:ascii="Arial" w:eastAsiaTheme="majorEastAsia" w:hAnsi="Arial" w:cs="Arial"/>
          <w:b/>
          <w:bCs/>
        </w:rPr>
      </w:pPr>
      <w:proofErr w:type="gramStart"/>
      <w:r>
        <w:rPr>
          <w:rFonts w:ascii="Arial" w:eastAsiaTheme="majorEastAsia" w:hAnsi="Arial" w:cs="Arial"/>
          <w:b/>
          <w:bCs/>
        </w:rPr>
        <w:t xml:space="preserve">Table </w:t>
      </w:r>
      <w:r w:rsidR="000828A0">
        <w:rPr>
          <w:rFonts w:ascii="Arial" w:eastAsiaTheme="majorEastAsia" w:hAnsi="Arial" w:cs="Arial"/>
          <w:b/>
          <w:bCs/>
        </w:rPr>
        <w:t xml:space="preserve"> </w:t>
      </w:r>
      <w:r w:rsidR="00D947A4" w:rsidRPr="00A65E0E">
        <w:rPr>
          <w:rFonts w:ascii="Arial" w:eastAsiaTheme="majorEastAsia" w:hAnsi="Arial" w:cs="Arial"/>
          <w:b/>
          <w:bCs/>
        </w:rPr>
        <w:t>4</w:t>
      </w:r>
      <w:proofErr w:type="gramEnd"/>
      <w:r w:rsidR="00D947A4" w:rsidRPr="00A65E0E">
        <w:rPr>
          <w:rFonts w:ascii="Arial" w:eastAsiaTheme="majorEastAsia" w:hAnsi="Arial" w:cs="Arial"/>
          <w:b/>
          <w:bCs/>
        </w:rPr>
        <w:t>. Cluster mean of each character in the upland rice genotypes</w:t>
      </w:r>
    </w:p>
    <w:tbl>
      <w:tblPr>
        <w:tblW w:w="5078" w:type="pct"/>
        <w:tblLayout w:type="fixed"/>
        <w:tblLook w:val="04A0" w:firstRow="1" w:lastRow="0" w:firstColumn="1" w:lastColumn="0" w:noHBand="0" w:noVBand="1"/>
      </w:tblPr>
      <w:tblGrid>
        <w:gridCol w:w="2685"/>
        <w:gridCol w:w="979"/>
        <w:gridCol w:w="979"/>
        <w:gridCol w:w="979"/>
        <w:gridCol w:w="979"/>
        <w:gridCol w:w="979"/>
        <w:gridCol w:w="975"/>
      </w:tblGrid>
      <w:tr w:rsidR="008F0FEF" w:rsidRPr="0099580F" w14:paraId="64160DA3" w14:textId="77777777" w:rsidTr="00D947A4">
        <w:trPr>
          <w:trHeight w:val="521"/>
        </w:trPr>
        <w:tc>
          <w:tcPr>
            <w:tcW w:w="1570" w:type="pct"/>
            <w:tcBorders>
              <w:top w:val="single" w:sz="4" w:space="0" w:color="auto"/>
              <w:bottom w:val="single" w:sz="4" w:space="0" w:color="auto"/>
            </w:tcBorders>
            <w:noWrap/>
            <w:vAlign w:val="center"/>
            <w:hideMark/>
          </w:tcPr>
          <w:p w14:paraId="22E4ACCE"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Characters</w:t>
            </w:r>
          </w:p>
        </w:tc>
        <w:tc>
          <w:tcPr>
            <w:tcW w:w="572" w:type="pct"/>
            <w:tcBorders>
              <w:top w:val="single" w:sz="4" w:space="0" w:color="auto"/>
              <w:bottom w:val="single" w:sz="4" w:space="0" w:color="auto"/>
            </w:tcBorders>
            <w:noWrap/>
            <w:vAlign w:val="center"/>
            <w:hideMark/>
          </w:tcPr>
          <w:p w14:paraId="39C61E7F"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I</w:t>
            </w:r>
          </w:p>
        </w:tc>
        <w:tc>
          <w:tcPr>
            <w:tcW w:w="572" w:type="pct"/>
            <w:tcBorders>
              <w:top w:val="single" w:sz="4" w:space="0" w:color="auto"/>
              <w:bottom w:val="single" w:sz="4" w:space="0" w:color="auto"/>
            </w:tcBorders>
            <w:noWrap/>
            <w:vAlign w:val="center"/>
            <w:hideMark/>
          </w:tcPr>
          <w:p w14:paraId="008CC8CE"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II</w:t>
            </w:r>
          </w:p>
        </w:tc>
        <w:tc>
          <w:tcPr>
            <w:tcW w:w="572" w:type="pct"/>
            <w:tcBorders>
              <w:top w:val="single" w:sz="4" w:space="0" w:color="auto"/>
              <w:bottom w:val="single" w:sz="4" w:space="0" w:color="auto"/>
            </w:tcBorders>
            <w:noWrap/>
            <w:vAlign w:val="center"/>
            <w:hideMark/>
          </w:tcPr>
          <w:p w14:paraId="34003212"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III</w:t>
            </w:r>
          </w:p>
        </w:tc>
        <w:tc>
          <w:tcPr>
            <w:tcW w:w="572" w:type="pct"/>
            <w:tcBorders>
              <w:top w:val="single" w:sz="4" w:space="0" w:color="auto"/>
              <w:bottom w:val="single" w:sz="4" w:space="0" w:color="auto"/>
            </w:tcBorders>
            <w:noWrap/>
            <w:vAlign w:val="center"/>
            <w:hideMark/>
          </w:tcPr>
          <w:p w14:paraId="068DAEF7"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IV</w:t>
            </w:r>
          </w:p>
        </w:tc>
        <w:tc>
          <w:tcPr>
            <w:tcW w:w="572" w:type="pct"/>
            <w:tcBorders>
              <w:top w:val="single" w:sz="4" w:space="0" w:color="auto"/>
              <w:bottom w:val="single" w:sz="4" w:space="0" w:color="auto"/>
            </w:tcBorders>
            <w:noWrap/>
            <w:vAlign w:val="center"/>
            <w:hideMark/>
          </w:tcPr>
          <w:p w14:paraId="047DF138"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V</w:t>
            </w:r>
          </w:p>
        </w:tc>
        <w:tc>
          <w:tcPr>
            <w:tcW w:w="571" w:type="pct"/>
            <w:tcBorders>
              <w:top w:val="single" w:sz="4" w:space="0" w:color="auto"/>
              <w:bottom w:val="single" w:sz="4" w:space="0" w:color="auto"/>
            </w:tcBorders>
            <w:noWrap/>
            <w:vAlign w:val="center"/>
            <w:hideMark/>
          </w:tcPr>
          <w:p w14:paraId="6E9BA501" w14:textId="77777777" w:rsidR="008F0FEF" w:rsidRPr="0099580F" w:rsidRDefault="008F0FEF" w:rsidP="00D947A4">
            <w:pPr>
              <w:jc w:val="center"/>
              <w:rPr>
                <w:rFonts w:ascii="Arial" w:hAnsi="Arial" w:cs="Arial"/>
                <w:b/>
                <w:bCs/>
                <w:color w:val="000000"/>
              </w:rPr>
            </w:pPr>
            <w:r w:rsidRPr="0099580F">
              <w:rPr>
                <w:rFonts w:ascii="Arial" w:hAnsi="Arial" w:cs="Arial"/>
                <w:b/>
                <w:bCs/>
                <w:color w:val="000000"/>
              </w:rPr>
              <w:t>Cluster VI</w:t>
            </w:r>
          </w:p>
        </w:tc>
      </w:tr>
      <w:tr w:rsidR="008F0FEF" w:rsidRPr="0099580F" w14:paraId="5F562231" w14:textId="77777777" w:rsidTr="00D947A4">
        <w:trPr>
          <w:trHeight w:val="530"/>
        </w:trPr>
        <w:tc>
          <w:tcPr>
            <w:tcW w:w="1570" w:type="pct"/>
            <w:tcBorders>
              <w:top w:val="single" w:sz="4" w:space="0" w:color="auto"/>
            </w:tcBorders>
            <w:vAlign w:val="center"/>
            <w:hideMark/>
          </w:tcPr>
          <w:p w14:paraId="3D160899" w14:textId="77777777" w:rsidR="008F0FEF" w:rsidRPr="0099580F" w:rsidRDefault="00643826" w:rsidP="00D947A4">
            <w:pPr>
              <w:rPr>
                <w:rFonts w:ascii="Arial" w:hAnsi="Arial" w:cs="Arial"/>
                <w:color w:val="000000"/>
              </w:rPr>
            </w:pPr>
            <w:r>
              <w:rPr>
                <w:rFonts w:ascii="Arial" w:hAnsi="Arial" w:cs="Arial"/>
                <w:color w:val="000000"/>
              </w:rPr>
              <w:t>Coleoptile: anthocyanin colo</w:t>
            </w:r>
            <w:r w:rsidR="008F0FEF" w:rsidRPr="0099580F">
              <w:rPr>
                <w:rFonts w:ascii="Arial" w:hAnsi="Arial" w:cs="Arial"/>
                <w:color w:val="000000"/>
              </w:rPr>
              <w:t>ration</w:t>
            </w:r>
          </w:p>
        </w:tc>
        <w:tc>
          <w:tcPr>
            <w:tcW w:w="572" w:type="pct"/>
            <w:tcBorders>
              <w:top w:val="single" w:sz="4" w:space="0" w:color="auto"/>
            </w:tcBorders>
            <w:noWrap/>
            <w:vAlign w:val="center"/>
            <w:hideMark/>
          </w:tcPr>
          <w:p w14:paraId="11549C05"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tcBorders>
              <w:top w:val="single" w:sz="4" w:space="0" w:color="auto"/>
            </w:tcBorders>
            <w:noWrap/>
            <w:vAlign w:val="center"/>
            <w:hideMark/>
          </w:tcPr>
          <w:p w14:paraId="75F21566"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tcBorders>
              <w:top w:val="single" w:sz="4" w:space="0" w:color="auto"/>
            </w:tcBorders>
            <w:noWrap/>
            <w:vAlign w:val="center"/>
            <w:hideMark/>
          </w:tcPr>
          <w:p w14:paraId="632BE2FD"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tcBorders>
              <w:top w:val="single" w:sz="4" w:space="0" w:color="auto"/>
            </w:tcBorders>
            <w:noWrap/>
            <w:vAlign w:val="center"/>
            <w:hideMark/>
          </w:tcPr>
          <w:p w14:paraId="25AFE458"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tcBorders>
              <w:top w:val="single" w:sz="4" w:space="0" w:color="auto"/>
            </w:tcBorders>
            <w:noWrap/>
            <w:vAlign w:val="center"/>
            <w:hideMark/>
          </w:tcPr>
          <w:p w14:paraId="67D7D50A" w14:textId="77777777" w:rsidR="008F0FEF" w:rsidRPr="0099580F" w:rsidRDefault="008F0FEF" w:rsidP="00F04963">
            <w:pPr>
              <w:jc w:val="center"/>
              <w:rPr>
                <w:rFonts w:ascii="Arial" w:hAnsi="Arial" w:cs="Arial"/>
                <w:color w:val="000000"/>
              </w:rPr>
            </w:pPr>
            <w:r w:rsidRPr="0099580F">
              <w:rPr>
                <w:rFonts w:ascii="Arial" w:hAnsi="Arial" w:cs="Arial"/>
                <w:color w:val="000000"/>
              </w:rPr>
              <w:t>0.3</w:t>
            </w:r>
          </w:p>
        </w:tc>
        <w:tc>
          <w:tcPr>
            <w:tcW w:w="571" w:type="pct"/>
            <w:tcBorders>
              <w:top w:val="single" w:sz="4" w:space="0" w:color="auto"/>
            </w:tcBorders>
            <w:noWrap/>
            <w:vAlign w:val="center"/>
            <w:hideMark/>
          </w:tcPr>
          <w:p w14:paraId="5E14CF00" w14:textId="77777777" w:rsidR="008F0FEF" w:rsidRPr="0099580F" w:rsidRDefault="008F0FEF" w:rsidP="00F04963">
            <w:pPr>
              <w:jc w:val="center"/>
              <w:rPr>
                <w:rFonts w:ascii="Arial" w:hAnsi="Arial" w:cs="Arial"/>
                <w:color w:val="000000"/>
              </w:rPr>
            </w:pPr>
            <w:r w:rsidRPr="0099580F">
              <w:rPr>
                <w:rFonts w:ascii="Arial" w:hAnsi="Arial" w:cs="Arial"/>
                <w:color w:val="000000"/>
              </w:rPr>
              <w:t>0.1</w:t>
            </w:r>
          </w:p>
        </w:tc>
      </w:tr>
      <w:tr w:rsidR="008F0FEF" w:rsidRPr="0099580F" w14:paraId="1D291419" w14:textId="77777777" w:rsidTr="008F0FEF">
        <w:trPr>
          <w:trHeight w:val="359"/>
        </w:trPr>
        <w:tc>
          <w:tcPr>
            <w:tcW w:w="1570" w:type="pct"/>
            <w:vAlign w:val="center"/>
            <w:hideMark/>
          </w:tcPr>
          <w:p w14:paraId="066AA0EC" w14:textId="77777777" w:rsidR="008F0FEF" w:rsidRPr="0099580F" w:rsidRDefault="008F0FEF" w:rsidP="00D947A4">
            <w:pPr>
              <w:rPr>
                <w:rFonts w:ascii="Arial" w:hAnsi="Arial" w:cs="Arial"/>
                <w:color w:val="000000"/>
              </w:rPr>
            </w:pPr>
            <w:r w:rsidRPr="0099580F">
              <w:rPr>
                <w:rFonts w:ascii="Arial" w:hAnsi="Arial" w:cs="Arial"/>
                <w:color w:val="000000"/>
              </w:rPr>
              <w:t>Seedling height (cm)</w:t>
            </w:r>
          </w:p>
        </w:tc>
        <w:tc>
          <w:tcPr>
            <w:tcW w:w="572" w:type="pct"/>
            <w:noWrap/>
            <w:vAlign w:val="center"/>
            <w:hideMark/>
          </w:tcPr>
          <w:p w14:paraId="43AC3F86" w14:textId="77777777" w:rsidR="008F0FEF" w:rsidRPr="0099580F" w:rsidRDefault="008F0FEF" w:rsidP="00F04963">
            <w:pPr>
              <w:jc w:val="center"/>
              <w:rPr>
                <w:rFonts w:ascii="Arial" w:hAnsi="Arial" w:cs="Arial"/>
                <w:color w:val="000000"/>
              </w:rPr>
            </w:pPr>
            <w:r w:rsidRPr="0099580F">
              <w:rPr>
                <w:rFonts w:ascii="Arial" w:hAnsi="Arial" w:cs="Arial"/>
                <w:color w:val="000000"/>
              </w:rPr>
              <w:t>27.7</w:t>
            </w:r>
          </w:p>
        </w:tc>
        <w:tc>
          <w:tcPr>
            <w:tcW w:w="572" w:type="pct"/>
            <w:noWrap/>
            <w:vAlign w:val="center"/>
            <w:hideMark/>
          </w:tcPr>
          <w:p w14:paraId="420DBD97" w14:textId="77777777" w:rsidR="008F0FEF" w:rsidRPr="0099580F" w:rsidRDefault="008F0FEF" w:rsidP="00F04963">
            <w:pPr>
              <w:jc w:val="center"/>
              <w:rPr>
                <w:rFonts w:ascii="Arial" w:hAnsi="Arial" w:cs="Arial"/>
                <w:color w:val="000000"/>
              </w:rPr>
            </w:pPr>
            <w:r w:rsidRPr="0099580F">
              <w:rPr>
                <w:rFonts w:ascii="Arial" w:hAnsi="Arial" w:cs="Arial"/>
                <w:color w:val="000000"/>
              </w:rPr>
              <w:t>28.7</w:t>
            </w:r>
          </w:p>
        </w:tc>
        <w:tc>
          <w:tcPr>
            <w:tcW w:w="572" w:type="pct"/>
            <w:noWrap/>
            <w:vAlign w:val="center"/>
            <w:hideMark/>
          </w:tcPr>
          <w:p w14:paraId="242F0F64" w14:textId="77777777" w:rsidR="008F0FEF" w:rsidRPr="0099580F" w:rsidRDefault="008F0FEF" w:rsidP="00F04963">
            <w:pPr>
              <w:jc w:val="center"/>
              <w:rPr>
                <w:rFonts w:ascii="Arial" w:hAnsi="Arial" w:cs="Arial"/>
                <w:color w:val="000000"/>
              </w:rPr>
            </w:pPr>
            <w:r w:rsidRPr="0099580F">
              <w:rPr>
                <w:rFonts w:ascii="Arial" w:hAnsi="Arial" w:cs="Arial"/>
                <w:color w:val="000000"/>
              </w:rPr>
              <w:t>19.9</w:t>
            </w:r>
          </w:p>
        </w:tc>
        <w:tc>
          <w:tcPr>
            <w:tcW w:w="572" w:type="pct"/>
            <w:noWrap/>
            <w:vAlign w:val="center"/>
            <w:hideMark/>
          </w:tcPr>
          <w:p w14:paraId="3C6E3862" w14:textId="77777777" w:rsidR="008F0FEF" w:rsidRPr="0099580F" w:rsidRDefault="008F0FEF" w:rsidP="00F04963">
            <w:pPr>
              <w:jc w:val="center"/>
              <w:rPr>
                <w:rFonts w:ascii="Arial" w:hAnsi="Arial" w:cs="Arial"/>
                <w:color w:val="000000"/>
              </w:rPr>
            </w:pPr>
            <w:r w:rsidRPr="0099580F">
              <w:rPr>
                <w:rFonts w:ascii="Arial" w:hAnsi="Arial" w:cs="Arial"/>
                <w:color w:val="000000"/>
              </w:rPr>
              <w:t>18.1</w:t>
            </w:r>
          </w:p>
        </w:tc>
        <w:tc>
          <w:tcPr>
            <w:tcW w:w="572" w:type="pct"/>
            <w:noWrap/>
            <w:vAlign w:val="center"/>
            <w:hideMark/>
          </w:tcPr>
          <w:p w14:paraId="6B75E542" w14:textId="77777777" w:rsidR="008F0FEF" w:rsidRPr="0099580F" w:rsidRDefault="008F0FEF" w:rsidP="00F04963">
            <w:pPr>
              <w:jc w:val="center"/>
              <w:rPr>
                <w:rFonts w:ascii="Arial" w:hAnsi="Arial" w:cs="Arial"/>
                <w:color w:val="000000"/>
              </w:rPr>
            </w:pPr>
            <w:r w:rsidRPr="0099580F">
              <w:rPr>
                <w:rFonts w:ascii="Arial" w:hAnsi="Arial" w:cs="Arial"/>
                <w:color w:val="000000"/>
              </w:rPr>
              <w:t>19.9</w:t>
            </w:r>
          </w:p>
        </w:tc>
        <w:tc>
          <w:tcPr>
            <w:tcW w:w="571" w:type="pct"/>
            <w:noWrap/>
            <w:vAlign w:val="center"/>
            <w:hideMark/>
          </w:tcPr>
          <w:p w14:paraId="24E91721" w14:textId="77777777" w:rsidR="008F0FEF" w:rsidRPr="0099580F" w:rsidRDefault="008F0FEF" w:rsidP="00F04963">
            <w:pPr>
              <w:jc w:val="center"/>
              <w:rPr>
                <w:rFonts w:ascii="Arial" w:hAnsi="Arial" w:cs="Arial"/>
                <w:color w:val="000000"/>
              </w:rPr>
            </w:pPr>
            <w:r w:rsidRPr="0099580F">
              <w:rPr>
                <w:rFonts w:ascii="Arial" w:hAnsi="Arial" w:cs="Arial"/>
                <w:color w:val="000000"/>
              </w:rPr>
              <w:t>21.6</w:t>
            </w:r>
          </w:p>
        </w:tc>
      </w:tr>
      <w:tr w:rsidR="008F0FEF" w:rsidRPr="0099580F" w14:paraId="5EAAA64B" w14:textId="77777777" w:rsidTr="008F0FEF">
        <w:trPr>
          <w:trHeight w:val="350"/>
        </w:trPr>
        <w:tc>
          <w:tcPr>
            <w:tcW w:w="1570" w:type="pct"/>
            <w:vAlign w:val="center"/>
            <w:hideMark/>
          </w:tcPr>
          <w:p w14:paraId="4BF4C505" w14:textId="77777777" w:rsidR="008F0FEF" w:rsidRPr="0099580F" w:rsidRDefault="008F0FEF" w:rsidP="00643826">
            <w:pPr>
              <w:rPr>
                <w:rFonts w:ascii="Arial" w:hAnsi="Arial" w:cs="Arial"/>
                <w:color w:val="000000"/>
              </w:rPr>
            </w:pPr>
            <w:r w:rsidRPr="0099580F">
              <w:rPr>
                <w:rFonts w:ascii="Arial" w:hAnsi="Arial" w:cs="Arial"/>
                <w:color w:val="000000"/>
              </w:rPr>
              <w:t xml:space="preserve">Basal leaf sheath color </w:t>
            </w:r>
          </w:p>
        </w:tc>
        <w:tc>
          <w:tcPr>
            <w:tcW w:w="572" w:type="pct"/>
            <w:noWrap/>
            <w:vAlign w:val="center"/>
            <w:hideMark/>
          </w:tcPr>
          <w:p w14:paraId="083724AA"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46864B0D"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28F9FB87" w14:textId="77777777" w:rsidR="008F0FEF" w:rsidRPr="0099580F" w:rsidRDefault="008F0FEF" w:rsidP="00F04963">
            <w:pPr>
              <w:jc w:val="center"/>
              <w:rPr>
                <w:rFonts w:ascii="Arial" w:hAnsi="Arial" w:cs="Arial"/>
                <w:color w:val="000000"/>
              </w:rPr>
            </w:pPr>
            <w:r w:rsidRPr="0099580F">
              <w:rPr>
                <w:rFonts w:ascii="Arial" w:hAnsi="Arial" w:cs="Arial"/>
                <w:color w:val="000000"/>
              </w:rPr>
              <w:t>2.7</w:t>
            </w:r>
          </w:p>
        </w:tc>
        <w:tc>
          <w:tcPr>
            <w:tcW w:w="572" w:type="pct"/>
            <w:noWrap/>
            <w:vAlign w:val="center"/>
            <w:hideMark/>
          </w:tcPr>
          <w:p w14:paraId="193340AA"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5E446C55" w14:textId="77777777" w:rsidR="008F0FEF" w:rsidRPr="0099580F" w:rsidRDefault="008F0FEF" w:rsidP="00F04963">
            <w:pPr>
              <w:jc w:val="center"/>
              <w:rPr>
                <w:rFonts w:ascii="Arial" w:hAnsi="Arial" w:cs="Arial"/>
                <w:color w:val="000000"/>
              </w:rPr>
            </w:pPr>
            <w:r w:rsidRPr="0099580F">
              <w:rPr>
                <w:rFonts w:ascii="Arial" w:hAnsi="Arial" w:cs="Arial"/>
                <w:color w:val="000000"/>
              </w:rPr>
              <w:t>1.2</w:t>
            </w:r>
          </w:p>
        </w:tc>
        <w:tc>
          <w:tcPr>
            <w:tcW w:w="571" w:type="pct"/>
            <w:noWrap/>
            <w:vAlign w:val="center"/>
            <w:hideMark/>
          </w:tcPr>
          <w:p w14:paraId="01FCEA06" w14:textId="77777777" w:rsidR="008F0FEF" w:rsidRPr="0099580F" w:rsidRDefault="008F0FEF" w:rsidP="00F04963">
            <w:pPr>
              <w:jc w:val="center"/>
              <w:rPr>
                <w:rFonts w:ascii="Arial" w:hAnsi="Arial" w:cs="Arial"/>
                <w:color w:val="000000"/>
              </w:rPr>
            </w:pPr>
            <w:r w:rsidRPr="0099580F">
              <w:rPr>
                <w:rFonts w:ascii="Arial" w:hAnsi="Arial" w:cs="Arial"/>
                <w:color w:val="000000"/>
              </w:rPr>
              <w:t>1.1</w:t>
            </w:r>
          </w:p>
        </w:tc>
      </w:tr>
      <w:tr w:rsidR="008F0FEF" w:rsidRPr="0099580F" w14:paraId="00F0C817" w14:textId="77777777" w:rsidTr="008F0FEF">
        <w:trPr>
          <w:trHeight w:val="350"/>
        </w:trPr>
        <w:tc>
          <w:tcPr>
            <w:tcW w:w="1570" w:type="pct"/>
            <w:vAlign w:val="center"/>
            <w:hideMark/>
          </w:tcPr>
          <w:p w14:paraId="53BA7B57" w14:textId="77777777" w:rsidR="008F0FEF" w:rsidRPr="0099580F" w:rsidRDefault="008F0FEF" w:rsidP="00F33740">
            <w:pPr>
              <w:rPr>
                <w:rFonts w:ascii="Arial" w:hAnsi="Arial" w:cs="Arial"/>
                <w:color w:val="000000"/>
              </w:rPr>
            </w:pPr>
            <w:r w:rsidRPr="0099580F">
              <w:rPr>
                <w:rFonts w:ascii="Arial" w:hAnsi="Arial" w:cs="Arial"/>
                <w:color w:val="000000"/>
              </w:rPr>
              <w:t xml:space="preserve">Leaf sheath color </w:t>
            </w:r>
          </w:p>
        </w:tc>
        <w:tc>
          <w:tcPr>
            <w:tcW w:w="572" w:type="pct"/>
            <w:noWrap/>
            <w:vAlign w:val="center"/>
            <w:hideMark/>
          </w:tcPr>
          <w:p w14:paraId="341A9F42"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7C5C7AF8"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noWrap/>
            <w:vAlign w:val="center"/>
            <w:hideMark/>
          </w:tcPr>
          <w:p w14:paraId="02E66DB0" w14:textId="77777777" w:rsidR="008F0FEF" w:rsidRPr="0099580F" w:rsidRDefault="008F0FEF" w:rsidP="00F04963">
            <w:pPr>
              <w:jc w:val="center"/>
              <w:rPr>
                <w:rFonts w:ascii="Arial" w:hAnsi="Arial" w:cs="Arial"/>
                <w:color w:val="000000"/>
              </w:rPr>
            </w:pPr>
            <w:r w:rsidRPr="0099580F">
              <w:rPr>
                <w:rFonts w:ascii="Arial" w:hAnsi="Arial" w:cs="Arial"/>
                <w:color w:val="000000"/>
              </w:rPr>
              <w:t>3.7</w:t>
            </w:r>
          </w:p>
        </w:tc>
        <w:tc>
          <w:tcPr>
            <w:tcW w:w="572" w:type="pct"/>
            <w:noWrap/>
            <w:vAlign w:val="center"/>
            <w:hideMark/>
          </w:tcPr>
          <w:p w14:paraId="5D0ABA80"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noWrap/>
            <w:vAlign w:val="center"/>
            <w:hideMark/>
          </w:tcPr>
          <w:p w14:paraId="7FA197DD"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1" w:type="pct"/>
            <w:noWrap/>
            <w:vAlign w:val="center"/>
            <w:hideMark/>
          </w:tcPr>
          <w:p w14:paraId="754C088C" w14:textId="77777777" w:rsidR="008F0FEF" w:rsidRPr="0099580F" w:rsidRDefault="008F0FEF" w:rsidP="00F04963">
            <w:pPr>
              <w:jc w:val="center"/>
              <w:rPr>
                <w:rFonts w:ascii="Arial" w:hAnsi="Arial" w:cs="Arial"/>
                <w:color w:val="000000"/>
              </w:rPr>
            </w:pPr>
            <w:r w:rsidRPr="0099580F">
              <w:rPr>
                <w:rFonts w:ascii="Arial" w:hAnsi="Arial" w:cs="Arial"/>
                <w:color w:val="000000"/>
              </w:rPr>
              <w:t>0.3</w:t>
            </w:r>
          </w:p>
        </w:tc>
      </w:tr>
      <w:tr w:rsidR="008F0FEF" w:rsidRPr="0099580F" w14:paraId="55C68D3A" w14:textId="77777777" w:rsidTr="008F0FEF">
        <w:trPr>
          <w:trHeight w:val="350"/>
        </w:trPr>
        <w:tc>
          <w:tcPr>
            <w:tcW w:w="1570" w:type="pct"/>
            <w:vAlign w:val="center"/>
            <w:hideMark/>
          </w:tcPr>
          <w:p w14:paraId="3038DD1E" w14:textId="77777777" w:rsidR="008F0FEF" w:rsidRPr="0099580F" w:rsidRDefault="008F0FEF" w:rsidP="00F33740">
            <w:pPr>
              <w:rPr>
                <w:rFonts w:ascii="Arial" w:hAnsi="Arial" w:cs="Arial"/>
                <w:color w:val="000000"/>
              </w:rPr>
            </w:pPr>
            <w:r w:rsidRPr="0099580F">
              <w:rPr>
                <w:rFonts w:ascii="Arial" w:hAnsi="Arial" w:cs="Arial"/>
                <w:color w:val="000000"/>
              </w:rPr>
              <w:t xml:space="preserve">Leaf blade color </w:t>
            </w:r>
          </w:p>
        </w:tc>
        <w:tc>
          <w:tcPr>
            <w:tcW w:w="572" w:type="pct"/>
            <w:noWrap/>
            <w:vAlign w:val="center"/>
            <w:hideMark/>
          </w:tcPr>
          <w:p w14:paraId="10879BAC"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3D6BD74F"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noWrap/>
            <w:vAlign w:val="center"/>
            <w:hideMark/>
          </w:tcPr>
          <w:p w14:paraId="6D2FCE45"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noWrap/>
            <w:vAlign w:val="center"/>
            <w:hideMark/>
          </w:tcPr>
          <w:p w14:paraId="5E092A0C"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2" w:type="pct"/>
            <w:noWrap/>
            <w:vAlign w:val="center"/>
            <w:hideMark/>
          </w:tcPr>
          <w:p w14:paraId="209EE74D"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571" w:type="pct"/>
            <w:noWrap/>
            <w:vAlign w:val="center"/>
            <w:hideMark/>
          </w:tcPr>
          <w:p w14:paraId="0B1C3FC1"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r>
      <w:tr w:rsidR="008F0FEF" w:rsidRPr="0099580F" w14:paraId="1118C4AF" w14:textId="77777777" w:rsidTr="008F0FEF">
        <w:trPr>
          <w:trHeight w:val="350"/>
        </w:trPr>
        <w:tc>
          <w:tcPr>
            <w:tcW w:w="1570" w:type="pct"/>
            <w:vAlign w:val="center"/>
            <w:hideMark/>
          </w:tcPr>
          <w:p w14:paraId="3D24DA2A" w14:textId="77777777" w:rsidR="008F0FEF" w:rsidRPr="0099580F" w:rsidRDefault="008F0FEF" w:rsidP="00D947A4">
            <w:pPr>
              <w:rPr>
                <w:rFonts w:ascii="Arial" w:hAnsi="Arial" w:cs="Arial"/>
                <w:color w:val="000000"/>
              </w:rPr>
            </w:pPr>
            <w:r w:rsidRPr="0099580F">
              <w:rPr>
                <w:rFonts w:ascii="Arial" w:hAnsi="Arial" w:cs="Arial"/>
                <w:color w:val="000000"/>
              </w:rPr>
              <w:t xml:space="preserve">Leaf blade attitude </w:t>
            </w:r>
          </w:p>
        </w:tc>
        <w:tc>
          <w:tcPr>
            <w:tcW w:w="572" w:type="pct"/>
            <w:noWrap/>
            <w:vAlign w:val="center"/>
            <w:hideMark/>
          </w:tcPr>
          <w:p w14:paraId="49D24CE8"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23DD3D58"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7987235F"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5064DB83"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48460EED"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1" w:type="pct"/>
            <w:noWrap/>
            <w:vAlign w:val="center"/>
            <w:hideMark/>
          </w:tcPr>
          <w:p w14:paraId="42B767E0"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r>
      <w:tr w:rsidR="008F0FEF" w:rsidRPr="0099580F" w14:paraId="49031B3A" w14:textId="77777777" w:rsidTr="008F0FEF">
        <w:trPr>
          <w:trHeight w:val="350"/>
        </w:trPr>
        <w:tc>
          <w:tcPr>
            <w:tcW w:w="1570" w:type="pct"/>
            <w:vAlign w:val="center"/>
            <w:hideMark/>
          </w:tcPr>
          <w:p w14:paraId="7E3E2BE9" w14:textId="77777777" w:rsidR="008F0FEF" w:rsidRPr="0099580F" w:rsidRDefault="008F0FEF" w:rsidP="00D947A4">
            <w:pPr>
              <w:rPr>
                <w:rFonts w:ascii="Arial" w:hAnsi="Arial" w:cs="Arial"/>
                <w:color w:val="000000"/>
              </w:rPr>
            </w:pPr>
            <w:r w:rsidRPr="0099580F">
              <w:rPr>
                <w:rFonts w:ascii="Arial" w:hAnsi="Arial" w:cs="Arial"/>
                <w:color w:val="000000"/>
              </w:rPr>
              <w:t>Leaf blade pubescence</w:t>
            </w:r>
          </w:p>
        </w:tc>
        <w:tc>
          <w:tcPr>
            <w:tcW w:w="572" w:type="pct"/>
            <w:noWrap/>
            <w:vAlign w:val="center"/>
            <w:hideMark/>
          </w:tcPr>
          <w:p w14:paraId="32278EA5"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3298134E"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0F295621"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3FD9EBB5"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26344FAE"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1" w:type="pct"/>
            <w:noWrap/>
            <w:vAlign w:val="center"/>
            <w:hideMark/>
          </w:tcPr>
          <w:p w14:paraId="3FE18048"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r>
      <w:tr w:rsidR="008F0FEF" w:rsidRPr="0099580F" w14:paraId="483660D1" w14:textId="77777777" w:rsidTr="008F0FEF">
        <w:trPr>
          <w:trHeight w:val="350"/>
        </w:trPr>
        <w:tc>
          <w:tcPr>
            <w:tcW w:w="1570" w:type="pct"/>
            <w:vAlign w:val="center"/>
            <w:hideMark/>
          </w:tcPr>
          <w:p w14:paraId="17386E71" w14:textId="77777777" w:rsidR="008F0FEF" w:rsidRPr="0099580F" w:rsidRDefault="008F0FEF" w:rsidP="00F33740">
            <w:pPr>
              <w:rPr>
                <w:rFonts w:ascii="Arial" w:hAnsi="Arial" w:cs="Arial"/>
                <w:color w:val="000000"/>
              </w:rPr>
            </w:pPr>
            <w:r w:rsidRPr="0099580F">
              <w:rPr>
                <w:rFonts w:ascii="Arial" w:hAnsi="Arial" w:cs="Arial"/>
                <w:color w:val="000000"/>
              </w:rPr>
              <w:t xml:space="preserve">Auricle color </w:t>
            </w:r>
          </w:p>
        </w:tc>
        <w:tc>
          <w:tcPr>
            <w:tcW w:w="572" w:type="pct"/>
            <w:noWrap/>
            <w:vAlign w:val="center"/>
            <w:hideMark/>
          </w:tcPr>
          <w:p w14:paraId="6AF1ADE1"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54A87FDB"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5F3DDCC8"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634BD7E5"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6FA653F7"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1" w:type="pct"/>
            <w:noWrap/>
            <w:vAlign w:val="center"/>
            <w:hideMark/>
          </w:tcPr>
          <w:p w14:paraId="5AF01A86"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r>
      <w:tr w:rsidR="008F0FEF" w:rsidRPr="0099580F" w14:paraId="38E27596" w14:textId="77777777" w:rsidTr="008F0FEF">
        <w:trPr>
          <w:trHeight w:val="350"/>
        </w:trPr>
        <w:tc>
          <w:tcPr>
            <w:tcW w:w="1570" w:type="pct"/>
            <w:vAlign w:val="center"/>
            <w:hideMark/>
          </w:tcPr>
          <w:p w14:paraId="692D1F78" w14:textId="77777777" w:rsidR="008F0FEF" w:rsidRPr="0099580F" w:rsidRDefault="008F0FEF" w:rsidP="00F33740">
            <w:pPr>
              <w:rPr>
                <w:rFonts w:ascii="Arial" w:hAnsi="Arial" w:cs="Arial"/>
                <w:color w:val="000000"/>
              </w:rPr>
            </w:pPr>
            <w:r w:rsidRPr="0099580F">
              <w:rPr>
                <w:rFonts w:ascii="Arial" w:hAnsi="Arial" w:cs="Arial"/>
                <w:color w:val="000000"/>
              </w:rPr>
              <w:t>Collar color</w:t>
            </w:r>
          </w:p>
        </w:tc>
        <w:tc>
          <w:tcPr>
            <w:tcW w:w="572" w:type="pct"/>
            <w:noWrap/>
            <w:vAlign w:val="center"/>
            <w:hideMark/>
          </w:tcPr>
          <w:p w14:paraId="031D2DDE"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11754703"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5B31FBC2" w14:textId="77777777" w:rsidR="008F0FEF" w:rsidRPr="0099580F" w:rsidRDefault="008F0FEF" w:rsidP="00F04963">
            <w:pPr>
              <w:jc w:val="center"/>
              <w:rPr>
                <w:rFonts w:ascii="Arial" w:hAnsi="Arial" w:cs="Arial"/>
                <w:color w:val="000000"/>
              </w:rPr>
            </w:pPr>
            <w:r w:rsidRPr="0099580F">
              <w:rPr>
                <w:rFonts w:ascii="Arial" w:hAnsi="Arial" w:cs="Arial"/>
                <w:color w:val="000000"/>
              </w:rPr>
              <w:t>3.3</w:t>
            </w:r>
          </w:p>
        </w:tc>
        <w:tc>
          <w:tcPr>
            <w:tcW w:w="572" w:type="pct"/>
            <w:noWrap/>
            <w:vAlign w:val="center"/>
            <w:hideMark/>
          </w:tcPr>
          <w:p w14:paraId="27941EC4"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c>
          <w:tcPr>
            <w:tcW w:w="572" w:type="pct"/>
            <w:noWrap/>
            <w:vAlign w:val="center"/>
            <w:hideMark/>
          </w:tcPr>
          <w:p w14:paraId="786CFE25" w14:textId="77777777" w:rsidR="008F0FEF" w:rsidRPr="0099580F" w:rsidRDefault="008F0FEF" w:rsidP="00F04963">
            <w:pPr>
              <w:jc w:val="center"/>
              <w:rPr>
                <w:rFonts w:ascii="Arial" w:hAnsi="Arial" w:cs="Arial"/>
                <w:color w:val="000000"/>
              </w:rPr>
            </w:pPr>
            <w:r w:rsidRPr="0099580F">
              <w:rPr>
                <w:rFonts w:ascii="Arial" w:hAnsi="Arial" w:cs="Arial"/>
                <w:color w:val="000000"/>
              </w:rPr>
              <w:t>1.8</w:t>
            </w:r>
          </w:p>
        </w:tc>
        <w:tc>
          <w:tcPr>
            <w:tcW w:w="571" w:type="pct"/>
            <w:noWrap/>
            <w:vAlign w:val="center"/>
            <w:hideMark/>
          </w:tcPr>
          <w:p w14:paraId="085ED372"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r>
      <w:tr w:rsidR="008F0FEF" w:rsidRPr="0099580F" w14:paraId="5D408F3B" w14:textId="77777777" w:rsidTr="008F0FEF">
        <w:trPr>
          <w:trHeight w:val="350"/>
        </w:trPr>
        <w:tc>
          <w:tcPr>
            <w:tcW w:w="1570" w:type="pct"/>
            <w:vAlign w:val="center"/>
            <w:hideMark/>
          </w:tcPr>
          <w:p w14:paraId="62C5C5AB" w14:textId="77777777" w:rsidR="008F0FEF" w:rsidRPr="0099580F" w:rsidRDefault="008F0FEF" w:rsidP="00F33740">
            <w:pPr>
              <w:rPr>
                <w:rFonts w:ascii="Arial" w:hAnsi="Arial" w:cs="Arial"/>
                <w:color w:val="000000"/>
              </w:rPr>
            </w:pPr>
            <w:r w:rsidRPr="0099580F">
              <w:rPr>
                <w:rFonts w:ascii="Arial" w:hAnsi="Arial" w:cs="Arial"/>
                <w:color w:val="000000"/>
              </w:rPr>
              <w:t>Ligule color</w:t>
            </w:r>
          </w:p>
        </w:tc>
        <w:tc>
          <w:tcPr>
            <w:tcW w:w="572" w:type="pct"/>
            <w:noWrap/>
            <w:vAlign w:val="center"/>
            <w:hideMark/>
          </w:tcPr>
          <w:p w14:paraId="583D2A94"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3D975A77"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727653E1"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407CD7F9"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10764167"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1" w:type="pct"/>
            <w:noWrap/>
            <w:vAlign w:val="center"/>
            <w:hideMark/>
          </w:tcPr>
          <w:p w14:paraId="23B7CD02" w14:textId="77777777" w:rsidR="008F0FEF" w:rsidRPr="0099580F" w:rsidRDefault="008F0FEF" w:rsidP="00F04963">
            <w:pPr>
              <w:jc w:val="center"/>
              <w:rPr>
                <w:rFonts w:ascii="Arial" w:hAnsi="Arial" w:cs="Arial"/>
                <w:color w:val="000000"/>
              </w:rPr>
            </w:pPr>
            <w:r w:rsidRPr="0099580F">
              <w:rPr>
                <w:rFonts w:ascii="Arial" w:hAnsi="Arial" w:cs="Arial"/>
                <w:color w:val="000000"/>
              </w:rPr>
              <w:t>1.1</w:t>
            </w:r>
          </w:p>
        </w:tc>
      </w:tr>
      <w:tr w:rsidR="008F0FEF" w:rsidRPr="0099580F" w14:paraId="639EC6D6" w14:textId="77777777" w:rsidTr="008F0FEF">
        <w:trPr>
          <w:trHeight w:val="350"/>
        </w:trPr>
        <w:tc>
          <w:tcPr>
            <w:tcW w:w="1570" w:type="pct"/>
            <w:vAlign w:val="center"/>
            <w:hideMark/>
          </w:tcPr>
          <w:p w14:paraId="10C3AB8B" w14:textId="77777777" w:rsidR="008F0FEF" w:rsidRPr="0099580F" w:rsidRDefault="008F0FEF" w:rsidP="00D947A4">
            <w:pPr>
              <w:rPr>
                <w:rFonts w:ascii="Arial" w:hAnsi="Arial" w:cs="Arial"/>
                <w:color w:val="000000"/>
              </w:rPr>
            </w:pPr>
            <w:r w:rsidRPr="0099580F">
              <w:rPr>
                <w:rFonts w:ascii="Arial" w:hAnsi="Arial" w:cs="Arial"/>
                <w:color w:val="000000"/>
              </w:rPr>
              <w:t>Ligule shape</w:t>
            </w:r>
          </w:p>
        </w:tc>
        <w:tc>
          <w:tcPr>
            <w:tcW w:w="572" w:type="pct"/>
            <w:noWrap/>
            <w:vAlign w:val="center"/>
            <w:hideMark/>
          </w:tcPr>
          <w:p w14:paraId="3D98B68F"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26A0553B"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6FF284A2"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45D730A4"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6B71CBBB"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1" w:type="pct"/>
            <w:noWrap/>
            <w:vAlign w:val="center"/>
            <w:hideMark/>
          </w:tcPr>
          <w:p w14:paraId="07A1C211"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r>
      <w:tr w:rsidR="008F0FEF" w:rsidRPr="0099580F" w14:paraId="056F6AE0" w14:textId="77777777" w:rsidTr="008F0FEF">
        <w:trPr>
          <w:trHeight w:val="350"/>
        </w:trPr>
        <w:tc>
          <w:tcPr>
            <w:tcW w:w="1570" w:type="pct"/>
            <w:vAlign w:val="center"/>
            <w:hideMark/>
          </w:tcPr>
          <w:p w14:paraId="5D3EF694" w14:textId="77777777" w:rsidR="008F0FEF" w:rsidRPr="0099580F" w:rsidRDefault="008F0FEF" w:rsidP="00D947A4">
            <w:pPr>
              <w:rPr>
                <w:rFonts w:ascii="Arial" w:hAnsi="Arial" w:cs="Arial"/>
                <w:color w:val="000000"/>
              </w:rPr>
            </w:pPr>
            <w:r w:rsidRPr="0099580F">
              <w:rPr>
                <w:rFonts w:ascii="Arial" w:hAnsi="Arial" w:cs="Arial"/>
                <w:color w:val="000000"/>
              </w:rPr>
              <w:t xml:space="preserve">Leaf blade length (cm) </w:t>
            </w:r>
          </w:p>
        </w:tc>
        <w:tc>
          <w:tcPr>
            <w:tcW w:w="572" w:type="pct"/>
            <w:noWrap/>
            <w:vAlign w:val="center"/>
            <w:hideMark/>
          </w:tcPr>
          <w:p w14:paraId="538668C0" w14:textId="77777777" w:rsidR="008F0FEF" w:rsidRPr="00562ED8" w:rsidRDefault="008F0FEF" w:rsidP="00F04963">
            <w:pPr>
              <w:jc w:val="center"/>
              <w:rPr>
                <w:rFonts w:ascii="Arial" w:hAnsi="Arial" w:cs="Arial"/>
                <w:bCs/>
                <w:color w:val="000000"/>
              </w:rPr>
            </w:pPr>
            <w:r w:rsidRPr="00562ED8">
              <w:rPr>
                <w:rFonts w:ascii="Arial" w:hAnsi="Arial" w:cs="Arial"/>
                <w:bCs/>
                <w:color w:val="000000"/>
              </w:rPr>
              <w:t>60.8</w:t>
            </w:r>
          </w:p>
        </w:tc>
        <w:tc>
          <w:tcPr>
            <w:tcW w:w="572" w:type="pct"/>
            <w:noWrap/>
            <w:vAlign w:val="center"/>
            <w:hideMark/>
          </w:tcPr>
          <w:p w14:paraId="666D778C" w14:textId="77777777" w:rsidR="008F0FEF" w:rsidRPr="0099580F" w:rsidRDefault="008F0FEF" w:rsidP="00F04963">
            <w:pPr>
              <w:jc w:val="center"/>
              <w:rPr>
                <w:rFonts w:ascii="Arial" w:hAnsi="Arial" w:cs="Arial"/>
                <w:color w:val="000000"/>
              </w:rPr>
            </w:pPr>
            <w:r w:rsidRPr="0099580F">
              <w:rPr>
                <w:rFonts w:ascii="Arial" w:hAnsi="Arial" w:cs="Arial"/>
                <w:color w:val="000000"/>
              </w:rPr>
              <w:t>60.5</w:t>
            </w:r>
          </w:p>
        </w:tc>
        <w:tc>
          <w:tcPr>
            <w:tcW w:w="572" w:type="pct"/>
            <w:noWrap/>
            <w:vAlign w:val="center"/>
            <w:hideMark/>
          </w:tcPr>
          <w:p w14:paraId="109021FC" w14:textId="77777777" w:rsidR="008F0FEF" w:rsidRPr="0099580F" w:rsidRDefault="008F0FEF" w:rsidP="00F04963">
            <w:pPr>
              <w:jc w:val="center"/>
              <w:rPr>
                <w:rFonts w:ascii="Arial" w:hAnsi="Arial" w:cs="Arial"/>
                <w:color w:val="000000"/>
              </w:rPr>
            </w:pPr>
            <w:r w:rsidRPr="0099580F">
              <w:rPr>
                <w:rFonts w:ascii="Arial" w:hAnsi="Arial" w:cs="Arial"/>
                <w:color w:val="000000"/>
              </w:rPr>
              <w:t>48.8</w:t>
            </w:r>
          </w:p>
        </w:tc>
        <w:tc>
          <w:tcPr>
            <w:tcW w:w="572" w:type="pct"/>
            <w:noWrap/>
            <w:vAlign w:val="center"/>
            <w:hideMark/>
          </w:tcPr>
          <w:p w14:paraId="04747826" w14:textId="77777777" w:rsidR="008F0FEF" w:rsidRPr="0099580F" w:rsidRDefault="008F0FEF" w:rsidP="00F04963">
            <w:pPr>
              <w:jc w:val="center"/>
              <w:rPr>
                <w:rFonts w:ascii="Arial" w:hAnsi="Arial" w:cs="Arial"/>
                <w:color w:val="000000"/>
              </w:rPr>
            </w:pPr>
            <w:r w:rsidRPr="0099580F">
              <w:rPr>
                <w:rFonts w:ascii="Arial" w:hAnsi="Arial" w:cs="Arial"/>
                <w:color w:val="000000"/>
              </w:rPr>
              <w:t>50.8</w:t>
            </w:r>
          </w:p>
        </w:tc>
        <w:tc>
          <w:tcPr>
            <w:tcW w:w="572" w:type="pct"/>
            <w:noWrap/>
            <w:vAlign w:val="center"/>
            <w:hideMark/>
          </w:tcPr>
          <w:p w14:paraId="0331F4BE" w14:textId="77777777" w:rsidR="008F0FEF" w:rsidRPr="0099580F" w:rsidRDefault="008F0FEF" w:rsidP="00F04963">
            <w:pPr>
              <w:jc w:val="center"/>
              <w:rPr>
                <w:rFonts w:ascii="Arial" w:hAnsi="Arial" w:cs="Arial"/>
                <w:color w:val="000000"/>
              </w:rPr>
            </w:pPr>
            <w:r w:rsidRPr="0099580F">
              <w:rPr>
                <w:rFonts w:ascii="Arial" w:hAnsi="Arial" w:cs="Arial"/>
                <w:color w:val="000000"/>
              </w:rPr>
              <w:t>49.8</w:t>
            </w:r>
          </w:p>
        </w:tc>
        <w:tc>
          <w:tcPr>
            <w:tcW w:w="571" w:type="pct"/>
            <w:noWrap/>
            <w:vAlign w:val="center"/>
            <w:hideMark/>
          </w:tcPr>
          <w:p w14:paraId="2E86D393" w14:textId="77777777" w:rsidR="008F0FEF" w:rsidRPr="0099580F" w:rsidRDefault="008F0FEF" w:rsidP="00F04963">
            <w:pPr>
              <w:jc w:val="center"/>
              <w:rPr>
                <w:rFonts w:ascii="Arial" w:hAnsi="Arial" w:cs="Arial"/>
                <w:color w:val="000000"/>
              </w:rPr>
            </w:pPr>
            <w:r w:rsidRPr="0099580F">
              <w:rPr>
                <w:rFonts w:ascii="Arial" w:hAnsi="Arial" w:cs="Arial"/>
                <w:color w:val="000000"/>
              </w:rPr>
              <w:t>45.9</w:t>
            </w:r>
          </w:p>
        </w:tc>
      </w:tr>
      <w:tr w:rsidR="008F0FEF" w:rsidRPr="0099580F" w14:paraId="132B69A3" w14:textId="77777777" w:rsidTr="00D947A4">
        <w:trPr>
          <w:trHeight w:val="351"/>
        </w:trPr>
        <w:tc>
          <w:tcPr>
            <w:tcW w:w="1570" w:type="pct"/>
            <w:vAlign w:val="center"/>
            <w:hideMark/>
          </w:tcPr>
          <w:p w14:paraId="1E63CDE5" w14:textId="77777777" w:rsidR="008F0FEF" w:rsidRPr="0099580F" w:rsidRDefault="008F0FEF" w:rsidP="00D947A4">
            <w:pPr>
              <w:rPr>
                <w:rFonts w:ascii="Arial" w:hAnsi="Arial" w:cs="Arial"/>
                <w:color w:val="000000"/>
              </w:rPr>
            </w:pPr>
            <w:r w:rsidRPr="0099580F">
              <w:rPr>
                <w:rFonts w:ascii="Arial" w:hAnsi="Arial" w:cs="Arial"/>
                <w:color w:val="000000"/>
              </w:rPr>
              <w:t>Leaf blade width (cm)</w:t>
            </w:r>
          </w:p>
        </w:tc>
        <w:tc>
          <w:tcPr>
            <w:tcW w:w="572" w:type="pct"/>
            <w:noWrap/>
            <w:vAlign w:val="center"/>
            <w:hideMark/>
          </w:tcPr>
          <w:p w14:paraId="75DE9EB5" w14:textId="77777777" w:rsidR="008F0FEF" w:rsidRPr="0099580F" w:rsidRDefault="008F0FEF" w:rsidP="00F04963">
            <w:pPr>
              <w:jc w:val="center"/>
              <w:rPr>
                <w:rFonts w:ascii="Arial" w:hAnsi="Arial" w:cs="Arial"/>
                <w:color w:val="000000"/>
              </w:rPr>
            </w:pPr>
            <w:r w:rsidRPr="0099580F">
              <w:rPr>
                <w:rFonts w:ascii="Arial" w:hAnsi="Arial" w:cs="Arial"/>
                <w:color w:val="000000"/>
              </w:rPr>
              <w:t>1.2</w:t>
            </w:r>
          </w:p>
        </w:tc>
        <w:tc>
          <w:tcPr>
            <w:tcW w:w="572" w:type="pct"/>
            <w:noWrap/>
            <w:vAlign w:val="center"/>
            <w:hideMark/>
          </w:tcPr>
          <w:p w14:paraId="787B81C2" w14:textId="77777777" w:rsidR="008F0FEF" w:rsidRPr="0099580F" w:rsidRDefault="008F0FEF" w:rsidP="00F04963">
            <w:pPr>
              <w:jc w:val="center"/>
              <w:rPr>
                <w:rFonts w:ascii="Arial" w:hAnsi="Arial" w:cs="Arial"/>
                <w:color w:val="000000"/>
              </w:rPr>
            </w:pPr>
            <w:r w:rsidRPr="0099580F">
              <w:rPr>
                <w:rFonts w:ascii="Arial" w:hAnsi="Arial" w:cs="Arial"/>
                <w:color w:val="000000"/>
              </w:rPr>
              <w:t>0.9</w:t>
            </w:r>
          </w:p>
        </w:tc>
        <w:tc>
          <w:tcPr>
            <w:tcW w:w="572" w:type="pct"/>
            <w:noWrap/>
            <w:vAlign w:val="center"/>
            <w:hideMark/>
          </w:tcPr>
          <w:p w14:paraId="352DE0FE" w14:textId="77777777" w:rsidR="008F0FEF" w:rsidRPr="0099580F" w:rsidRDefault="008F0FEF" w:rsidP="00F04963">
            <w:pPr>
              <w:jc w:val="center"/>
              <w:rPr>
                <w:rFonts w:ascii="Arial" w:hAnsi="Arial" w:cs="Arial"/>
                <w:color w:val="000000"/>
              </w:rPr>
            </w:pPr>
            <w:r w:rsidRPr="0099580F">
              <w:rPr>
                <w:rFonts w:ascii="Arial" w:hAnsi="Arial" w:cs="Arial"/>
                <w:color w:val="000000"/>
              </w:rPr>
              <w:t>1.4</w:t>
            </w:r>
          </w:p>
        </w:tc>
        <w:tc>
          <w:tcPr>
            <w:tcW w:w="572" w:type="pct"/>
            <w:noWrap/>
            <w:vAlign w:val="center"/>
            <w:hideMark/>
          </w:tcPr>
          <w:p w14:paraId="3C1D514E"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c>
          <w:tcPr>
            <w:tcW w:w="572" w:type="pct"/>
            <w:noWrap/>
            <w:vAlign w:val="center"/>
            <w:hideMark/>
          </w:tcPr>
          <w:p w14:paraId="4BC4FFCB"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c>
          <w:tcPr>
            <w:tcW w:w="571" w:type="pct"/>
            <w:noWrap/>
            <w:vAlign w:val="center"/>
            <w:hideMark/>
          </w:tcPr>
          <w:p w14:paraId="5F95DC25"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r>
      <w:tr w:rsidR="008F0FEF" w:rsidRPr="0099580F" w14:paraId="70D55EFF" w14:textId="77777777" w:rsidTr="00D947A4">
        <w:trPr>
          <w:trHeight w:val="360"/>
        </w:trPr>
        <w:tc>
          <w:tcPr>
            <w:tcW w:w="1570" w:type="pct"/>
            <w:vAlign w:val="center"/>
            <w:hideMark/>
          </w:tcPr>
          <w:p w14:paraId="03803ECD" w14:textId="77777777" w:rsidR="008F0FEF" w:rsidRPr="0099580F" w:rsidRDefault="008F0FEF" w:rsidP="00D947A4">
            <w:pPr>
              <w:rPr>
                <w:rFonts w:ascii="Arial" w:hAnsi="Arial" w:cs="Arial"/>
                <w:color w:val="000000"/>
              </w:rPr>
            </w:pPr>
            <w:r w:rsidRPr="0099580F">
              <w:rPr>
                <w:rFonts w:ascii="Arial" w:hAnsi="Arial" w:cs="Arial"/>
                <w:color w:val="000000"/>
              </w:rPr>
              <w:t>Flag leaf attitude (early)</w:t>
            </w:r>
          </w:p>
        </w:tc>
        <w:tc>
          <w:tcPr>
            <w:tcW w:w="572" w:type="pct"/>
            <w:noWrap/>
            <w:vAlign w:val="center"/>
            <w:hideMark/>
          </w:tcPr>
          <w:p w14:paraId="69F5F4DE"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1BBFE3E8"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2B970D67"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5CEA0541"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18D86A7A"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571" w:type="pct"/>
            <w:noWrap/>
            <w:vAlign w:val="center"/>
            <w:hideMark/>
          </w:tcPr>
          <w:p w14:paraId="41799852" w14:textId="77777777" w:rsidR="008F0FEF" w:rsidRPr="0099580F" w:rsidRDefault="008F0FEF" w:rsidP="00F04963">
            <w:pPr>
              <w:jc w:val="center"/>
              <w:rPr>
                <w:rFonts w:ascii="Arial" w:hAnsi="Arial" w:cs="Arial"/>
                <w:color w:val="000000"/>
              </w:rPr>
            </w:pPr>
            <w:r w:rsidRPr="0099580F">
              <w:rPr>
                <w:rFonts w:ascii="Arial" w:hAnsi="Arial" w:cs="Arial"/>
                <w:color w:val="000000"/>
              </w:rPr>
              <w:t>3.3</w:t>
            </w:r>
          </w:p>
        </w:tc>
      </w:tr>
      <w:tr w:rsidR="008F0FEF" w:rsidRPr="0099580F" w14:paraId="06EB61BD" w14:textId="77777777" w:rsidTr="00D947A4">
        <w:trPr>
          <w:trHeight w:val="270"/>
        </w:trPr>
        <w:tc>
          <w:tcPr>
            <w:tcW w:w="1570" w:type="pct"/>
            <w:vAlign w:val="center"/>
            <w:hideMark/>
          </w:tcPr>
          <w:p w14:paraId="44AA5B57" w14:textId="77777777" w:rsidR="008F0FEF" w:rsidRPr="0099580F" w:rsidRDefault="008F0FEF" w:rsidP="00D947A4">
            <w:pPr>
              <w:rPr>
                <w:rFonts w:ascii="Arial" w:hAnsi="Arial" w:cs="Arial"/>
                <w:color w:val="000000"/>
              </w:rPr>
            </w:pPr>
            <w:r w:rsidRPr="0099580F">
              <w:rPr>
                <w:rFonts w:ascii="Arial" w:hAnsi="Arial" w:cs="Arial"/>
                <w:color w:val="000000"/>
              </w:rPr>
              <w:t>Flag leaf attitude (late)</w:t>
            </w:r>
          </w:p>
        </w:tc>
        <w:tc>
          <w:tcPr>
            <w:tcW w:w="572" w:type="pct"/>
            <w:noWrap/>
            <w:vAlign w:val="center"/>
            <w:hideMark/>
          </w:tcPr>
          <w:p w14:paraId="567EF870"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572" w:type="pct"/>
            <w:noWrap/>
            <w:vAlign w:val="center"/>
            <w:hideMark/>
          </w:tcPr>
          <w:p w14:paraId="600DC6BD"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0B8E29A3" w14:textId="77777777" w:rsidR="008F0FEF" w:rsidRPr="0099580F" w:rsidRDefault="008F0FEF" w:rsidP="00F04963">
            <w:pPr>
              <w:jc w:val="center"/>
              <w:rPr>
                <w:rFonts w:ascii="Arial" w:hAnsi="Arial" w:cs="Arial"/>
                <w:color w:val="000000"/>
              </w:rPr>
            </w:pPr>
            <w:r w:rsidRPr="0099580F">
              <w:rPr>
                <w:rFonts w:ascii="Arial" w:hAnsi="Arial" w:cs="Arial"/>
                <w:color w:val="000000"/>
              </w:rPr>
              <w:t>4.3</w:t>
            </w:r>
          </w:p>
        </w:tc>
        <w:tc>
          <w:tcPr>
            <w:tcW w:w="572" w:type="pct"/>
            <w:noWrap/>
            <w:vAlign w:val="center"/>
            <w:hideMark/>
          </w:tcPr>
          <w:p w14:paraId="67E0180C"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572" w:type="pct"/>
            <w:noWrap/>
            <w:vAlign w:val="center"/>
            <w:hideMark/>
          </w:tcPr>
          <w:p w14:paraId="1B07694A" w14:textId="77777777" w:rsidR="008F0FEF" w:rsidRPr="0099580F" w:rsidRDefault="008F0FEF" w:rsidP="00F04963">
            <w:pPr>
              <w:jc w:val="center"/>
              <w:rPr>
                <w:rFonts w:ascii="Arial" w:hAnsi="Arial" w:cs="Arial"/>
                <w:color w:val="000000"/>
              </w:rPr>
            </w:pPr>
            <w:r w:rsidRPr="0099580F">
              <w:rPr>
                <w:rFonts w:ascii="Arial" w:hAnsi="Arial" w:cs="Arial"/>
                <w:color w:val="000000"/>
              </w:rPr>
              <w:t>5.8</w:t>
            </w:r>
          </w:p>
        </w:tc>
        <w:tc>
          <w:tcPr>
            <w:tcW w:w="571" w:type="pct"/>
            <w:noWrap/>
            <w:vAlign w:val="center"/>
            <w:hideMark/>
          </w:tcPr>
          <w:p w14:paraId="065F0910" w14:textId="77777777" w:rsidR="008F0FEF" w:rsidRPr="0099580F" w:rsidRDefault="008F0FEF" w:rsidP="00F04963">
            <w:pPr>
              <w:jc w:val="center"/>
              <w:rPr>
                <w:rFonts w:ascii="Arial" w:hAnsi="Arial" w:cs="Arial"/>
                <w:color w:val="000000"/>
              </w:rPr>
            </w:pPr>
            <w:r w:rsidRPr="0099580F">
              <w:rPr>
                <w:rFonts w:ascii="Arial" w:hAnsi="Arial" w:cs="Arial"/>
                <w:color w:val="000000"/>
              </w:rPr>
              <w:t>4.2</w:t>
            </w:r>
          </w:p>
        </w:tc>
      </w:tr>
      <w:tr w:rsidR="008F0FEF" w:rsidRPr="0099580F" w14:paraId="7E0AD729" w14:textId="77777777" w:rsidTr="00D947A4">
        <w:trPr>
          <w:trHeight w:val="450"/>
        </w:trPr>
        <w:tc>
          <w:tcPr>
            <w:tcW w:w="1570" w:type="pct"/>
            <w:vAlign w:val="center"/>
            <w:hideMark/>
          </w:tcPr>
          <w:p w14:paraId="0F11489C" w14:textId="77777777" w:rsidR="008F0FEF" w:rsidRPr="0099580F" w:rsidRDefault="008F0FEF" w:rsidP="00D947A4">
            <w:pPr>
              <w:rPr>
                <w:rFonts w:ascii="Arial" w:hAnsi="Arial" w:cs="Arial"/>
                <w:color w:val="000000"/>
              </w:rPr>
            </w:pPr>
            <w:r w:rsidRPr="0099580F">
              <w:rPr>
                <w:rFonts w:ascii="Arial" w:hAnsi="Arial" w:cs="Arial"/>
                <w:color w:val="000000"/>
              </w:rPr>
              <w:t>Flag leaf length (cm)</w:t>
            </w:r>
          </w:p>
        </w:tc>
        <w:tc>
          <w:tcPr>
            <w:tcW w:w="572" w:type="pct"/>
            <w:noWrap/>
            <w:vAlign w:val="center"/>
            <w:hideMark/>
          </w:tcPr>
          <w:p w14:paraId="251B3DF3" w14:textId="77777777" w:rsidR="008F0FEF" w:rsidRPr="0099580F" w:rsidRDefault="008F0FEF" w:rsidP="00F04963">
            <w:pPr>
              <w:jc w:val="center"/>
              <w:rPr>
                <w:rFonts w:ascii="Arial" w:hAnsi="Arial" w:cs="Arial"/>
                <w:color w:val="000000"/>
              </w:rPr>
            </w:pPr>
            <w:r w:rsidRPr="0099580F">
              <w:rPr>
                <w:rFonts w:ascii="Arial" w:hAnsi="Arial" w:cs="Arial"/>
                <w:color w:val="000000"/>
              </w:rPr>
              <w:t>34.1</w:t>
            </w:r>
          </w:p>
        </w:tc>
        <w:tc>
          <w:tcPr>
            <w:tcW w:w="572" w:type="pct"/>
            <w:noWrap/>
            <w:vAlign w:val="center"/>
            <w:hideMark/>
          </w:tcPr>
          <w:p w14:paraId="21244C60" w14:textId="77777777" w:rsidR="008F0FEF" w:rsidRPr="0099580F" w:rsidRDefault="008F0FEF" w:rsidP="00F04963">
            <w:pPr>
              <w:jc w:val="center"/>
              <w:rPr>
                <w:rFonts w:ascii="Arial" w:hAnsi="Arial" w:cs="Arial"/>
                <w:color w:val="000000"/>
              </w:rPr>
            </w:pPr>
            <w:r w:rsidRPr="0099580F">
              <w:rPr>
                <w:rFonts w:ascii="Arial" w:hAnsi="Arial" w:cs="Arial"/>
                <w:color w:val="000000"/>
              </w:rPr>
              <w:t>47.0</w:t>
            </w:r>
          </w:p>
        </w:tc>
        <w:tc>
          <w:tcPr>
            <w:tcW w:w="572" w:type="pct"/>
            <w:noWrap/>
            <w:vAlign w:val="center"/>
            <w:hideMark/>
          </w:tcPr>
          <w:p w14:paraId="0892C217" w14:textId="77777777" w:rsidR="008F0FEF" w:rsidRPr="0099580F" w:rsidRDefault="008F0FEF" w:rsidP="00F04963">
            <w:pPr>
              <w:jc w:val="center"/>
              <w:rPr>
                <w:rFonts w:ascii="Arial" w:hAnsi="Arial" w:cs="Arial"/>
                <w:color w:val="000000"/>
              </w:rPr>
            </w:pPr>
            <w:r w:rsidRPr="0099580F">
              <w:rPr>
                <w:rFonts w:ascii="Arial" w:hAnsi="Arial" w:cs="Arial"/>
                <w:color w:val="000000"/>
              </w:rPr>
              <w:t>36.5</w:t>
            </w:r>
          </w:p>
        </w:tc>
        <w:tc>
          <w:tcPr>
            <w:tcW w:w="572" w:type="pct"/>
            <w:noWrap/>
            <w:vAlign w:val="center"/>
            <w:hideMark/>
          </w:tcPr>
          <w:p w14:paraId="012C9D36" w14:textId="77777777" w:rsidR="008F0FEF" w:rsidRPr="0099580F" w:rsidRDefault="008F0FEF" w:rsidP="00F04963">
            <w:pPr>
              <w:jc w:val="center"/>
              <w:rPr>
                <w:rFonts w:ascii="Arial" w:hAnsi="Arial" w:cs="Arial"/>
                <w:color w:val="000000"/>
              </w:rPr>
            </w:pPr>
            <w:r w:rsidRPr="0099580F">
              <w:rPr>
                <w:rFonts w:ascii="Arial" w:hAnsi="Arial" w:cs="Arial"/>
                <w:color w:val="000000"/>
              </w:rPr>
              <w:t>38.3</w:t>
            </w:r>
          </w:p>
        </w:tc>
        <w:tc>
          <w:tcPr>
            <w:tcW w:w="572" w:type="pct"/>
            <w:noWrap/>
            <w:vAlign w:val="center"/>
            <w:hideMark/>
          </w:tcPr>
          <w:p w14:paraId="2797E494" w14:textId="77777777" w:rsidR="008F0FEF" w:rsidRPr="0099580F" w:rsidRDefault="008F0FEF" w:rsidP="00F04963">
            <w:pPr>
              <w:jc w:val="center"/>
              <w:rPr>
                <w:rFonts w:ascii="Arial" w:hAnsi="Arial" w:cs="Arial"/>
                <w:color w:val="000000"/>
              </w:rPr>
            </w:pPr>
            <w:r w:rsidRPr="0099580F">
              <w:rPr>
                <w:rFonts w:ascii="Arial" w:hAnsi="Arial" w:cs="Arial"/>
                <w:color w:val="000000"/>
              </w:rPr>
              <w:t>36.1</w:t>
            </w:r>
          </w:p>
        </w:tc>
        <w:tc>
          <w:tcPr>
            <w:tcW w:w="571" w:type="pct"/>
            <w:noWrap/>
            <w:vAlign w:val="center"/>
            <w:hideMark/>
          </w:tcPr>
          <w:p w14:paraId="0928D1F2" w14:textId="77777777" w:rsidR="008F0FEF" w:rsidRPr="0099580F" w:rsidRDefault="008F0FEF" w:rsidP="00F04963">
            <w:pPr>
              <w:jc w:val="center"/>
              <w:rPr>
                <w:rFonts w:ascii="Arial" w:hAnsi="Arial" w:cs="Arial"/>
                <w:color w:val="000000"/>
              </w:rPr>
            </w:pPr>
            <w:r w:rsidRPr="0099580F">
              <w:rPr>
                <w:rFonts w:ascii="Arial" w:hAnsi="Arial" w:cs="Arial"/>
                <w:color w:val="000000"/>
              </w:rPr>
              <w:t>35.1</w:t>
            </w:r>
          </w:p>
        </w:tc>
      </w:tr>
      <w:tr w:rsidR="008F0FEF" w:rsidRPr="0099580F" w14:paraId="12F20352" w14:textId="77777777" w:rsidTr="00D947A4">
        <w:trPr>
          <w:trHeight w:val="270"/>
        </w:trPr>
        <w:tc>
          <w:tcPr>
            <w:tcW w:w="1570" w:type="pct"/>
            <w:vAlign w:val="center"/>
            <w:hideMark/>
          </w:tcPr>
          <w:p w14:paraId="00ED48D5" w14:textId="77777777" w:rsidR="008F0FEF" w:rsidRPr="0099580F" w:rsidRDefault="008F0FEF" w:rsidP="00D947A4">
            <w:pPr>
              <w:rPr>
                <w:rFonts w:ascii="Arial" w:hAnsi="Arial" w:cs="Arial"/>
                <w:color w:val="000000"/>
              </w:rPr>
            </w:pPr>
            <w:r w:rsidRPr="0099580F">
              <w:rPr>
                <w:rFonts w:ascii="Arial" w:hAnsi="Arial" w:cs="Arial"/>
                <w:color w:val="000000"/>
              </w:rPr>
              <w:t xml:space="preserve">Flag leaf width (cm) </w:t>
            </w:r>
          </w:p>
        </w:tc>
        <w:tc>
          <w:tcPr>
            <w:tcW w:w="572" w:type="pct"/>
            <w:noWrap/>
            <w:vAlign w:val="center"/>
            <w:hideMark/>
          </w:tcPr>
          <w:p w14:paraId="2A0FB1BA" w14:textId="77777777" w:rsidR="008F0FEF" w:rsidRPr="0099580F" w:rsidRDefault="008F0FEF" w:rsidP="00F04963">
            <w:pPr>
              <w:jc w:val="center"/>
              <w:rPr>
                <w:rFonts w:ascii="Arial" w:hAnsi="Arial" w:cs="Arial"/>
                <w:color w:val="000000"/>
              </w:rPr>
            </w:pPr>
            <w:r w:rsidRPr="0099580F">
              <w:rPr>
                <w:rFonts w:ascii="Arial" w:hAnsi="Arial" w:cs="Arial"/>
                <w:color w:val="000000"/>
              </w:rPr>
              <w:t>1.4</w:t>
            </w:r>
          </w:p>
        </w:tc>
        <w:tc>
          <w:tcPr>
            <w:tcW w:w="572" w:type="pct"/>
            <w:noWrap/>
            <w:vAlign w:val="center"/>
            <w:hideMark/>
          </w:tcPr>
          <w:p w14:paraId="3721F5B4"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c>
          <w:tcPr>
            <w:tcW w:w="572" w:type="pct"/>
            <w:noWrap/>
            <w:vAlign w:val="center"/>
            <w:hideMark/>
          </w:tcPr>
          <w:p w14:paraId="2CDBC429" w14:textId="77777777" w:rsidR="008F0FEF" w:rsidRPr="0099580F" w:rsidRDefault="008F0FEF" w:rsidP="00F04963">
            <w:pPr>
              <w:jc w:val="center"/>
              <w:rPr>
                <w:rFonts w:ascii="Arial" w:hAnsi="Arial" w:cs="Arial"/>
                <w:color w:val="000000"/>
              </w:rPr>
            </w:pPr>
            <w:r w:rsidRPr="0099580F">
              <w:rPr>
                <w:rFonts w:ascii="Arial" w:hAnsi="Arial" w:cs="Arial"/>
                <w:color w:val="000000"/>
              </w:rPr>
              <w:t>1.6</w:t>
            </w:r>
          </w:p>
        </w:tc>
        <w:tc>
          <w:tcPr>
            <w:tcW w:w="572" w:type="pct"/>
            <w:noWrap/>
            <w:vAlign w:val="center"/>
            <w:hideMark/>
          </w:tcPr>
          <w:p w14:paraId="060118E3" w14:textId="77777777" w:rsidR="008F0FEF" w:rsidRPr="0099580F" w:rsidRDefault="008F0FEF" w:rsidP="00F04963">
            <w:pPr>
              <w:jc w:val="center"/>
              <w:rPr>
                <w:rFonts w:ascii="Arial" w:hAnsi="Arial" w:cs="Arial"/>
                <w:color w:val="000000"/>
              </w:rPr>
            </w:pPr>
            <w:r w:rsidRPr="0099580F">
              <w:rPr>
                <w:rFonts w:ascii="Arial" w:hAnsi="Arial" w:cs="Arial"/>
                <w:color w:val="000000"/>
              </w:rPr>
              <w:t>1.7</w:t>
            </w:r>
          </w:p>
        </w:tc>
        <w:tc>
          <w:tcPr>
            <w:tcW w:w="572" w:type="pct"/>
            <w:noWrap/>
            <w:vAlign w:val="center"/>
            <w:hideMark/>
          </w:tcPr>
          <w:p w14:paraId="73247495" w14:textId="77777777" w:rsidR="008F0FEF" w:rsidRPr="0099580F" w:rsidRDefault="008F0FEF" w:rsidP="00F04963">
            <w:pPr>
              <w:jc w:val="center"/>
              <w:rPr>
                <w:rFonts w:ascii="Arial" w:hAnsi="Arial" w:cs="Arial"/>
                <w:color w:val="000000"/>
              </w:rPr>
            </w:pPr>
            <w:r w:rsidRPr="0099580F">
              <w:rPr>
                <w:rFonts w:ascii="Arial" w:hAnsi="Arial" w:cs="Arial"/>
                <w:color w:val="000000"/>
              </w:rPr>
              <w:t>1.6</w:t>
            </w:r>
          </w:p>
        </w:tc>
        <w:tc>
          <w:tcPr>
            <w:tcW w:w="571" w:type="pct"/>
            <w:noWrap/>
            <w:vAlign w:val="center"/>
            <w:hideMark/>
          </w:tcPr>
          <w:p w14:paraId="58997A34"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r>
      <w:tr w:rsidR="008F0FEF" w:rsidRPr="0099580F" w14:paraId="695E8610" w14:textId="77777777" w:rsidTr="00D947A4">
        <w:trPr>
          <w:trHeight w:val="360"/>
        </w:trPr>
        <w:tc>
          <w:tcPr>
            <w:tcW w:w="1570" w:type="pct"/>
            <w:vAlign w:val="center"/>
            <w:hideMark/>
          </w:tcPr>
          <w:p w14:paraId="69761FE0" w14:textId="77777777" w:rsidR="008F0FEF" w:rsidRPr="0099580F" w:rsidRDefault="008F0FEF" w:rsidP="00D947A4">
            <w:pPr>
              <w:rPr>
                <w:rFonts w:ascii="Arial" w:hAnsi="Arial" w:cs="Arial"/>
                <w:color w:val="000000"/>
              </w:rPr>
            </w:pPr>
            <w:r w:rsidRPr="0099580F">
              <w:rPr>
                <w:rFonts w:ascii="Arial" w:hAnsi="Arial" w:cs="Arial"/>
                <w:color w:val="000000"/>
              </w:rPr>
              <w:t>Ligule length (cm)</w:t>
            </w:r>
          </w:p>
        </w:tc>
        <w:tc>
          <w:tcPr>
            <w:tcW w:w="572" w:type="pct"/>
            <w:noWrap/>
            <w:vAlign w:val="center"/>
            <w:hideMark/>
          </w:tcPr>
          <w:p w14:paraId="73B1D254" w14:textId="77777777" w:rsidR="008F0FEF" w:rsidRPr="0099580F" w:rsidRDefault="008F0FEF" w:rsidP="00F04963">
            <w:pPr>
              <w:jc w:val="center"/>
              <w:rPr>
                <w:rFonts w:ascii="Arial" w:hAnsi="Arial" w:cs="Arial"/>
                <w:b/>
                <w:bCs/>
                <w:color w:val="000000"/>
              </w:rPr>
            </w:pPr>
            <w:r w:rsidRPr="0099580F">
              <w:rPr>
                <w:rFonts w:ascii="Arial" w:hAnsi="Arial" w:cs="Arial"/>
                <w:b/>
                <w:bCs/>
                <w:color w:val="000000"/>
              </w:rPr>
              <w:t>2.7</w:t>
            </w:r>
          </w:p>
        </w:tc>
        <w:tc>
          <w:tcPr>
            <w:tcW w:w="572" w:type="pct"/>
            <w:noWrap/>
            <w:vAlign w:val="center"/>
            <w:hideMark/>
          </w:tcPr>
          <w:p w14:paraId="07DEC752" w14:textId="77777777" w:rsidR="008F0FEF" w:rsidRPr="0099580F" w:rsidRDefault="008F0FEF" w:rsidP="00F04963">
            <w:pPr>
              <w:jc w:val="center"/>
              <w:rPr>
                <w:rFonts w:ascii="Arial" w:hAnsi="Arial" w:cs="Arial"/>
                <w:color w:val="000000"/>
              </w:rPr>
            </w:pPr>
            <w:r w:rsidRPr="0099580F">
              <w:rPr>
                <w:rFonts w:ascii="Arial" w:hAnsi="Arial" w:cs="Arial"/>
                <w:color w:val="000000"/>
              </w:rPr>
              <w:t>2.2</w:t>
            </w:r>
          </w:p>
        </w:tc>
        <w:tc>
          <w:tcPr>
            <w:tcW w:w="572" w:type="pct"/>
            <w:noWrap/>
            <w:vAlign w:val="center"/>
            <w:hideMark/>
          </w:tcPr>
          <w:p w14:paraId="0891505C" w14:textId="77777777" w:rsidR="008F0FEF" w:rsidRPr="0099580F" w:rsidRDefault="008F0FEF" w:rsidP="00F04963">
            <w:pPr>
              <w:jc w:val="center"/>
              <w:rPr>
                <w:rFonts w:ascii="Arial" w:hAnsi="Arial" w:cs="Arial"/>
                <w:color w:val="000000"/>
              </w:rPr>
            </w:pPr>
            <w:r w:rsidRPr="0099580F">
              <w:rPr>
                <w:rFonts w:ascii="Arial" w:hAnsi="Arial" w:cs="Arial"/>
                <w:color w:val="000000"/>
              </w:rPr>
              <w:t>2.1</w:t>
            </w:r>
          </w:p>
        </w:tc>
        <w:tc>
          <w:tcPr>
            <w:tcW w:w="572" w:type="pct"/>
            <w:noWrap/>
            <w:vAlign w:val="center"/>
            <w:hideMark/>
          </w:tcPr>
          <w:p w14:paraId="49C49C68"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c>
          <w:tcPr>
            <w:tcW w:w="572" w:type="pct"/>
            <w:noWrap/>
            <w:vAlign w:val="center"/>
            <w:hideMark/>
          </w:tcPr>
          <w:p w14:paraId="16B12A75" w14:textId="77777777" w:rsidR="008F0FEF" w:rsidRPr="0099580F" w:rsidRDefault="008F0FEF" w:rsidP="00F04963">
            <w:pPr>
              <w:jc w:val="center"/>
              <w:rPr>
                <w:rFonts w:ascii="Arial" w:hAnsi="Arial" w:cs="Arial"/>
                <w:color w:val="000000"/>
              </w:rPr>
            </w:pPr>
            <w:r w:rsidRPr="0099580F">
              <w:rPr>
                <w:rFonts w:ascii="Arial" w:hAnsi="Arial" w:cs="Arial"/>
                <w:color w:val="000000"/>
              </w:rPr>
              <w:t>2.2</w:t>
            </w:r>
          </w:p>
        </w:tc>
        <w:tc>
          <w:tcPr>
            <w:tcW w:w="571" w:type="pct"/>
            <w:noWrap/>
            <w:vAlign w:val="center"/>
            <w:hideMark/>
          </w:tcPr>
          <w:p w14:paraId="25B69AD4" w14:textId="77777777" w:rsidR="008F0FEF" w:rsidRPr="0099580F" w:rsidRDefault="008F0FEF" w:rsidP="00F04963">
            <w:pPr>
              <w:jc w:val="center"/>
              <w:rPr>
                <w:rFonts w:ascii="Arial" w:hAnsi="Arial" w:cs="Arial"/>
                <w:color w:val="000000"/>
              </w:rPr>
            </w:pPr>
            <w:r w:rsidRPr="0099580F">
              <w:rPr>
                <w:rFonts w:ascii="Arial" w:hAnsi="Arial" w:cs="Arial"/>
                <w:color w:val="000000"/>
              </w:rPr>
              <w:t>2.1</w:t>
            </w:r>
          </w:p>
        </w:tc>
      </w:tr>
      <w:tr w:rsidR="008F0FEF" w:rsidRPr="0099580F" w14:paraId="299E6345" w14:textId="77777777" w:rsidTr="00D947A4">
        <w:trPr>
          <w:trHeight w:val="360"/>
        </w:trPr>
        <w:tc>
          <w:tcPr>
            <w:tcW w:w="1570" w:type="pct"/>
            <w:vAlign w:val="center"/>
            <w:hideMark/>
          </w:tcPr>
          <w:p w14:paraId="6A4A05DA" w14:textId="77777777" w:rsidR="008F0FEF" w:rsidRPr="0099580F" w:rsidRDefault="008F0FEF" w:rsidP="00D947A4">
            <w:pPr>
              <w:rPr>
                <w:rFonts w:ascii="Arial" w:hAnsi="Arial" w:cs="Arial"/>
                <w:color w:val="000000"/>
              </w:rPr>
            </w:pPr>
            <w:r w:rsidRPr="0099580F">
              <w:rPr>
                <w:rFonts w:ascii="Arial" w:hAnsi="Arial" w:cs="Arial"/>
                <w:color w:val="000000"/>
              </w:rPr>
              <w:t>Culm length (cm)</w:t>
            </w:r>
          </w:p>
        </w:tc>
        <w:tc>
          <w:tcPr>
            <w:tcW w:w="572" w:type="pct"/>
            <w:vAlign w:val="center"/>
            <w:hideMark/>
          </w:tcPr>
          <w:p w14:paraId="34CF6792" w14:textId="77777777" w:rsidR="008F0FEF" w:rsidRPr="00562ED8" w:rsidRDefault="008F0FEF" w:rsidP="00F04963">
            <w:pPr>
              <w:jc w:val="center"/>
              <w:rPr>
                <w:rFonts w:ascii="Arial" w:hAnsi="Arial" w:cs="Arial"/>
                <w:bCs/>
                <w:color w:val="000000"/>
              </w:rPr>
            </w:pPr>
            <w:r w:rsidRPr="00562ED8">
              <w:rPr>
                <w:rFonts w:ascii="Arial" w:hAnsi="Arial" w:cs="Arial"/>
                <w:bCs/>
                <w:color w:val="000000"/>
              </w:rPr>
              <w:t>140.3</w:t>
            </w:r>
          </w:p>
        </w:tc>
        <w:tc>
          <w:tcPr>
            <w:tcW w:w="572" w:type="pct"/>
            <w:vAlign w:val="center"/>
            <w:hideMark/>
          </w:tcPr>
          <w:p w14:paraId="13C50AAF" w14:textId="77777777" w:rsidR="008F0FEF" w:rsidRPr="0099580F" w:rsidRDefault="008F0FEF" w:rsidP="00F04963">
            <w:pPr>
              <w:jc w:val="center"/>
              <w:rPr>
                <w:rFonts w:ascii="Arial" w:hAnsi="Arial" w:cs="Arial"/>
                <w:color w:val="000000"/>
              </w:rPr>
            </w:pPr>
            <w:r w:rsidRPr="0099580F">
              <w:rPr>
                <w:rFonts w:ascii="Arial" w:hAnsi="Arial" w:cs="Arial"/>
                <w:color w:val="000000"/>
              </w:rPr>
              <w:t>132.8</w:t>
            </w:r>
          </w:p>
        </w:tc>
        <w:tc>
          <w:tcPr>
            <w:tcW w:w="572" w:type="pct"/>
            <w:noWrap/>
            <w:vAlign w:val="center"/>
            <w:hideMark/>
          </w:tcPr>
          <w:p w14:paraId="0937895C" w14:textId="77777777" w:rsidR="008F0FEF" w:rsidRPr="0099580F" w:rsidRDefault="008F0FEF" w:rsidP="00F04963">
            <w:pPr>
              <w:jc w:val="center"/>
              <w:rPr>
                <w:rFonts w:ascii="Arial" w:hAnsi="Arial" w:cs="Arial"/>
                <w:color w:val="000000"/>
              </w:rPr>
            </w:pPr>
            <w:r w:rsidRPr="0099580F">
              <w:rPr>
                <w:rFonts w:ascii="Arial" w:hAnsi="Arial" w:cs="Arial"/>
                <w:color w:val="000000"/>
              </w:rPr>
              <w:t>100.6</w:t>
            </w:r>
          </w:p>
        </w:tc>
        <w:tc>
          <w:tcPr>
            <w:tcW w:w="572" w:type="pct"/>
            <w:noWrap/>
            <w:vAlign w:val="center"/>
            <w:hideMark/>
          </w:tcPr>
          <w:p w14:paraId="329D4139" w14:textId="77777777" w:rsidR="008F0FEF" w:rsidRPr="0099580F" w:rsidRDefault="008F0FEF" w:rsidP="00F04963">
            <w:pPr>
              <w:jc w:val="center"/>
              <w:rPr>
                <w:rFonts w:ascii="Arial" w:hAnsi="Arial" w:cs="Arial"/>
                <w:color w:val="000000"/>
              </w:rPr>
            </w:pPr>
            <w:r w:rsidRPr="0099580F">
              <w:rPr>
                <w:rFonts w:ascii="Arial" w:hAnsi="Arial" w:cs="Arial"/>
                <w:color w:val="000000"/>
              </w:rPr>
              <w:t>99.9</w:t>
            </w:r>
          </w:p>
        </w:tc>
        <w:tc>
          <w:tcPr>
            <w:tcW w:w="572" w:type="pct"/>
            <w:noWrap/>
            <w:vAlign w:val="center"/>
            <w:hideMark/>
          </w:tcPr>
          <w:p w14:paraId="55DC0764" w14:textId="77777777" w:rsidR="008F0FEF" w:rsidRPr="0099580F" w:rsidRDefault="008F0FEF" w:rsidP="00F04963">
            <w:pPr>
              <w:jc w:val="center"/>
              <w:rPr>
                <w:rFonts w:ascii="Arial" w:hAnsi="Arial" w:cs="Arial"/>
                <w:color w:val="000000"/>
              </w:rPr>
            </w:pPr>
            <w:r w:rsidRPr="0099580F">
              <w:rPr>
                <w:rFonts w:ascii="Arial" w:hAnsi="Arial" w:cs="Arial"/>
                <w:color w:val="000000"/>
              </w:rPr>
              <w:t>102.7</w:t>
            </w:r>
          </w:p>
        </w:tc>
        <w:tc>
          <w:tcPr>
            <w:tcW w:w="571" w:type="pct"/>
            <w:noWrap/>
            <w:vAlign w:val="center"/>
            <w:hideMark/>
          </w:tcPr>
          <w:p w14:paraId="75145F71" w14:textId="77777777" w:rsidR="008F0FEF" w:rsidRPr="0099580F" w:rsidRDefault="008F0FEF" w:rsidP="00F04963">
            <w:pPr>
              <w:jc w:val="center"/>
              <w:rPr>
                <w:rFonts w:ascii="Arial" w:hAnsi="Arial" w:cs="Arial"/>
                <w:color w:val="000000"/>
              </w:rPr>
            </w:pPr>
            <w:r w:rsidRPr="0099580F">
              <w:rPr>
                <w:rFonts w:ascii="Arial" w:hAnsi="Arial" w:cs="Arial"/>
                <w:color w:val="000000"/>
              </w:rPr>
              <w:t>99.3</w:t>
            </w:r>
          </w:p>
        </w:tc>
      </w:tr>
      <w:tr w:rsidR="008F0FEF" w:rsidRPr="0099580F" w14:paraId="639D9918" w14:textId="77777777" w:rsidTr="008F0FEF">
        <w:trPr>
          <w:trHeight w:val="435"/>
        </w:trPr>
        <w:tc>
          <w:tcPr>
            <w:tcW w:w="1570" w:type="pct"/>
            <w:vAlign w:val="center"/>
            <w:hideMark/>
          </w:tcPr>
          <w:p w14:paraId="3C53133A" w14:textId="77777777" w:rsidR="008F0FEF" w:rsidRPr="0099580F" w:rsidRDefault="008F0FEF" w:rsidP="00D947A4">
            <w:pPr>
              <w:rPr>
                <w:rFonts w:ascii="Arial" w:hAnsi="Arial" w:cs="Arial"/>
                <w:color w:val="000000"/>
              </w:rPr>
            </w:pPr>
            <w:r w:rsidRPr="0099580F">
              <w:rPr>
                <w:rFonts w:ascii="Arial" w:hAnsi="Arial" w:cs="Arial"/>
                <w:color w:val="000000"/>
              </w:rPr>
              <w:t>Culm, diameter at basal internode (cm)</w:t>
            </w:r>
          </w:p>
        </w:tc>
        <w:tc>
          <w:tcPr>
            <w:tcW w:w="572" w:type="pct"/>
            <w:noWrap/>
            <w:vAlign w:val="center"/>
            <w:hideMark/>
          </w:tcPr>
          <w:p w14:paraId="5A1564A5" w14:textId="77777777" w:rsidR="008F0FEF" w:rsidRPr="0099580F" w:rsidRDefault="008F0FEF" w:rsidP="00F04963">
            <w:pPr>
              <w:jc w:val="center"/>
              <w:rPr>
                <w:rFonts w:ascii="Arial" w:hAnsi="Arial" w:cs="Arial"/>
                <w:b/>
                <w:bCs/>
                <w:color w:val="000000"/>
              </w:rPr>
            </w:pPr>
            <w:r w:rsidRPr="0099580F">
              <w:rPr>
                <w:rFonts w:ascii="Arial" w:hAnsi="Arial" w:cs="Arial"/>
                <w:b/>
                <w:bCs/>
                <w:color w:val="000000"/>
              </w:rPr>
              <w:t>2.7</w:t>
            </w:r>
          </w:p>
        </w:tc>
        <w:tc>
          <w:tcPr>
            <w:tcW w:w="572" w:type="pct"/>
            <w:noWrap/>
            <w:vAlign w:val="center"/>
            <w:hideMark/>
          </w:tcPr>
          <w:p w14:paraId="01C30036" w14:textId="77777777" w:rsidR="008F0FEF" w:rsidRPr="0099580F" w:rsidRDefault="008F0FEF" w:rsidP="00F04963">
            <w:pPr>
              <w:jc w:val="center"/>
              <w:rPr>
                <w:rFonts w:ascii="Arial" w:hAnsi="Arial" w:cs="Arial"/>
                <w:color w:val="000000"/>
              </w:rPr>
            </w:pPr>
            <w:r w:rsidRPr="0099580F">
              <w:rPr>
                <w:rFonts w:ascii="Arial" w:hAnsi="Arial" w:cs="Arial"/>
                <w:color w:val="000000"/>
              </w:rPr>
              <w:t>2.3</w:t>
            </w:r>
          </w:p>
        </w:tc>
        <w:tc>
          <w:tcPr>
            <w:tcW w:w="572" w:type="pct"/>
            <w:noWrap/>
            <w:vAlign w:val="center"/>
            <w:hideMark/>
          </w:tcPr>
          <w:p w14:paraId="30EBCB2B" w14:textId="77777777" w:rsidR="008F0FEF" w:rsidRPr="0099580F" w:rsidRDefault="008F0FEF" w:rsidP="00F04963">
            <w:pPr>
              <w:jc w:val="center"/>
              <w:rPr>
                <w:rFonts w:ascii="Arial" w:hAnsi="Arial" w:cs="Arial"/>
                <w:color w:val="000000"/>
              </w:rPr>
            </w:pPr>
            <w:r w:rsidRPr="0099580F">
              <w:rPr>
                <w:rFonts w:ascii="Arial" w:hAnsi="Arial" w:cs="Arial"/>
                <w:color w:val="000000"/>
              </w:rPr>
              <w:t>2.2</w:t>
            </w:r>
          </w:p>
        </w:tc>
        <w:tc>
          <w:tcPr>
            <w:tcW w:w="572" w:type="pct"/>
            <w:noWrap/>
            <w:vAlign w:val="center"/>
            <w:hideMark/>
          </w:tcPr>
          <w:p w14:paraId="60DE0943"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c>
          <w:tcPr>
            <w:tcW w:w="572" w:type="pct"/>
            <w:noWrap/>
            <w:vAlign w:val="center"/>
            <w:hideMark/>
          </w:tcPr>
          <w:p w14:paraId="41163B9D" w14:textId="77777777" w:rsidR="008F0FEF" w:rsidRPr="0099580F" w:rsidRDefault="008F0FEF" w:rsidP="00F04963">
            <w:pPr>
              <w:jc w:val="center"/>
              <w:rPr>
                <w:rFonts w:ascii="Arial" w:hAnsi="Arial" w:cs="Arial"/>
                <w:color w:val="000000"/>
              </w:rPr>
            </w:pPr>
            <w:r w:rsidRPr="0099580F">
              <w:rPr>
                <w:rFonts w:ascii="Arial" w:hAnsi="Arial" w:cs="Arial"/>
                <w:color w:val="000000"/>
              </w:rPr>
              <w:t>2.3</w:t>
            </w:r>
          </w:p>
        </w:tc>
        <w:tc>
          <w:tcPr>
            <w:tcW w:w="571" w:type="pct"/>
            <w:noWrap/>
            <w:vAlign w:val="center"/>
            <w:hideMark/>
          </w:tcPr>
          <w:p w14:paraId="0CF9BB92" w14:textId="77777777" w:rsidR="008F0FEF" w:rsidRPr="0099580F" w:rsidRDefault="008F0FEF" w:rsidP="00F04963">
            <w:pPr>
              <w:jc w:val="center"/>
              <w:rPr>
                <w:rFonts w:ascii="Arial" w:hAnsi="Arial" w:cs="Arial"/>
                <w:color w:val="000000"/>
              </w:rPr>
            </w:pPr>
            <w:r w:rsidRPr="0099580F">
              <w:rPr>
                <w:rFonts w:ascii="Arial" w:hAnsi="Arial" w:cs="Arial"/>
                <w:color w:val="000000"/>
              </w:rPr>
              <w:t>2.3</w:t>
            </w:r>
          </w:p>
        </w:tc>
      </w:tr>
      <w:tr w:rsidR="008F0FEF" w:rsidRPr="0099580F" w14:paraId="18786038" w14:textId="77777777" w:rsidTr="00D947A4">
        <w:trPr>
          <w:trHeight w:val="351"/>
        </w:trPr>
        <w:tc>
          <w:tcPr>
            <w:tcW w:w="1570" w:type="pct"/>
            <w:vAlign w:val="center"/>
            <w:hideMark/>
          </w:tcPr>
          <w:p w14:paraId="30070B61" w14:textId="77777777" w:rsidR="008F0FEF" w:rsidRPr="0099580F" w:rsidRDefault="008F0FEF" w:rsidP="000828A0">
            <w:pPr>
              <w:rPr>
                <w:rFonts w:ascii="Arial" w:hAnsi="Arial" w:cs="Arial"/>
                <w:color w:val="000000"/>
              </w:rPr>
            </w:pPr>
            <w:r w:rsidRPr="0099580F">
              <w:rPr>
                <w:rFonts w:ascii="Arial" w:hAnsi="Arial" w:cs="Arial"/>
                <w:color w:val="000000"/>
              </w:rPr>
              <w:t>Stigma color</w:t>
            </w:r>
          </w:p>
        </w:tc>
        <w:tc>
          <w:tcPr>
            <w:tcW w:w="572" w:type="pct"/>
            <w:noWrap/>
            <w:vAlign w:val="center"/>
            <w:hideMark/>
          </w:tcPr>
          <w:p w14:paraId="194C6407"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572" w:type="pct"/>
            <w:noWrap/>
            <w:vAlign w:val="center"/>
            <w:hideMark/>
          </w:tcPr>
          <w:p w14:paraId="22A62794"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572" w:type="pct"/>
            <w:noWrap/>
            <w:vAlign w:val="center"/>
            <w:hideMark/>
          </w:tcPr>
          <w:p w14:paraId="5B4913BC" w14:textId="77777777" w:rsidR="008F0FEF" w:rsidRPr="0099580F" w:rsidRDefault="008F0FEF" w:rsidP="00F04963">
            <w:pPr>
              <w:jc w:val="center"/>
              <w:rPr>
                <w:rFonts w:ascii="Arial" w:hAnsi="Arial" w:cs="Arial"/>
                <w:color w:val="000000"/>
              </w:rPr>
            </w:pPr>
            <w:r w:rsidRPr="0099580F">
              <w:rPr>
                <w:rFonts w:ascii="Arial" w:hAnsi="Arial" w:cs="Arial"/>
                <w:color w:val="000000"/>
              </w:rPr>
              <w:t>3.7</w:t>
            </w:r>
          </w:p>
        </w:tc>
        <w:tc>
          <w:tcPr>
            <w:tcW w:w="572" w:type="pct"/>
            <w:noWrap/>
            <w:vAlign w:val="center"/>
            <w:hideMark/>
          </w:tcPr>
          <w:p w14:paraId="1D86EB44"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572" w:type="pct"/>
            <w:noWrap/>
            <w:vAlign w:val="center"/>
            <w:hideMark/>
          </w:tcPr>
          <w:p w14:paraId="5BFC4C9E"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c>
          <w:tcPr>
            <w:tcW w:w="571" w:type="pct"/>
            <w:noWrap/>
            <w:vAlign w:val="center"/>
            <w:hideMark/>
          </w:tcPr>
          <w:p w14:paraId="79143D16"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r>
      <w:tr w:rsidR="008F0FEF" w:rsidRPr="0099580F" w14:paraId="6684FE66" w14:textId="77777777" w:rsidTr="00D947A4">
        <w:trPr>
          <w:trHeight w:val="270"/>
        </w:trPr>
        <w:tc>
          <w:tcPr>
            <w:tcW w:w="1570" w:type="pct"/>
            <w:vAlign w:val="center"/>
            <w:hideMark/>
          </w:tcPr>
          <w:p w14:paraId="5D0FF51F" w14:textId="77777777" w:rsidR="008F0FEF" w:rsidRPr="0099580F" w:rsidRDefault="008F0FEF" w:rsidP="00D947A4">
            <w:pPr>
              <w:rPr>
                <w:rFonts w:ascii="Arial" w:hAnsi="Arial" w:cs="Arial"/>
                <w:color w:val="000000"/>
              </w:rPr>
            </w:pPr>
            <w:r w:rsidRPr="0099580F">
              <w:rPr>
                <w:rFonts w:ascii="Arial" w:hAnsi="Arial" w:cs="Arial"/>
                <w:color w:val="000000"/>
              </w:rPr>
              <w:t>Culm number</w:t>
            </w:r>
          </w:p>
        </w:tc>
        <w:tc>
          <w:tcPr>
            <w:tcW w:w="572" w:type="pct"/>
            <w:noWrap/>
            <w:vAlign w:val="center"/>
            <w:hideMark/>
          </w:tcPr>
          <w:p w14:paraId="483B899E" w14:textId="77777777" w:rsidR="008F0FEF" w:rsidRPr="0099580F" w:rsidRDefault="008F0FEF" w:rsidP="00F04963">
            <w:pPr>
              <w:jc w:val="center"/>
              <w:rPr>
                <w:rFonts w:ascii="Arial" w:hAnsi="Arial" w:cs="Arial"/>
                <w:color w:val="000000"/>
              </w:rPr>
            </w:pPr>
            <w:r w:rsidRPr="0099580F">
              <w:rPr>
                <w:rFonts w:ascii="Arial" w:hAnsi="Arial" w:cs="Arial"/>
                <w:color w:val="000000"/>
              </w:rPr>
              <w:t>7.4</w:t>
            </w:r>
          </w:p>
        </w:tc>
        <w:tc>
          <w:tcPr>
            <w:tcW w:w="572" w:type="pct"/>
            <w:noWrap/>
            <w:vAlign w:val="center"/>
            <w:hideMark/>
          </w:tcPr>
          <w:p w14:paraId="2F1B46B2" w14:textId="77777777" w:rsidR="008F0FEF" w:rsidRPr="0099580F" w:rsidRDefault="008F0FEF" w:rsidP="00F04963">
            <w:pPr>
              <w:jc w:val="center"/>
              <w:rPr>
                <w:rFonts w:ascii="Arial" w:hAnsi="Arial" w:cs="Arial"/>
                <w:color w:val="000000"/>
              </w:rPr>
            </w:pPr>
            <w:r w:rsidRPr="0099580F">
              <w:rPr>
                <w:rFonts w:ascii="Arial" w:hAnsi="Arial" w:cs="Arial"/>
                <w:color w:val="000000"/>
              </w:rPr>
              <w:t>15.6</w:t>
            </w:r>
          </w:p>
        </w:tc>
        <w:tc>
          <w:tcPr>
            <w:tcW w:w="572" w:type="pct"/>
            <w:noWrap/>
            <w:vAlign w:val="center"/>
            <w:hideMark/>
          </w:tcPr>
          <w:p w14:paraId="4473DB67" w14:textId="77777777" w:rsidR="008F0FEF" w:rsidRPr="0099580F" w:rsidRDefault="008F0FEF" w:rsidP="00F04963">
            <w:pPr>
              <w:jc w:val="center"/>
              <w:rPr>
                <w:rFonts w:ascii="Arial" w:hAnsi="Arial" w:cs="Arial"/>
                <w:color w:val="000000"/>
              </w:rPr>
            </w:pPr>
            <w:r w:rsidRPr="0099580F">
              <w:rPr>
                <w:rFonts w:ascii="Arial" w:hAnsi="Arial" w:cs="Arial"/>
                <w:color w:val="000000"/>
              </w:rPr>
              <w:t>18.8</w:t>
            </w:r>
          </w:p>
        </w:tc>
        <w:tc>
          <w:tcPr>
            <w:tcW w:w="572" w:type="pct"/>
            <w:noWrap/>
            <w:vAlign w:val="center"/>
            <w:hideMark/>
          </w:tcPr>
          <w:p w14:paraId="2BB4D5DC" w14:textId="77777777" w:rsidR="008F0FEF" w:rsidRPr="0099580F" w:rsidRDefault="008F0FEF" w:rsidP="00F04963">
            <w:pPr>
              <w:jc w:val="center"/>
              <w:rPr>
                <w:rFonts w:ascii="Arial" w:hAnsi="Arial" w:cs="Arial"/>
                <w:color w:val="000000"/>
              </w:rPr>
            </w:pPr>
            <w:r w:rsidRPr="0099580F">
              <w:rPr>
                <w:rFonts w:ascii="Arial" w:hAnsi="Arial" w:cs="Arial"/>
                <w:color w:val="000000"/>
              </w:rPr>
              <w:t>18.6</w:t>
            </w:r>
          </w:p>
        </w:tc>
        <w:tc>
          <w:tcPr>
            <w:tcW w:w="572" w:type="pct"/>
            <w:noWrap/>
            <w:vAlign w:val="center"/>
            <w:hideMark/>
          </w:tcPr>
          <w:p w14:paraId="537D31C9" w14:textId="77777777" w:rsidR="008F0FEF" w:rsidRPr="0099580F" w:rsidRDefault="008F0FEF" w:rsidP="00F04963">
            <w:pPr>
              <w:jc w:val="center"/>
              <w:rPr>
                <w:rFonts w:ascii="Arial" w:hAnsi="Arial" w:cs="Arial"/>
                <w:color w:val="000000"/>
              </w:rPr>
            </w:pPr>
            <w:r w:rsidRPr="0099580F">
              <w:rPr>
                <w:rFonts w:ascii="Arial" w:hAnsi="Arial" w:cs="Arial"/>
                <w:color w:val="000000"/>
              </w:rPr>
              <w:t>21.8</w:t>
            </w:r>
          </w:p>
        </w:tc>
        <w:tc>
          <w:tcPr>
            <w:tcW w:w="571" w:type="pct"/>
            <w:noWrap/>
            <w:vAlign w:val="center"/>
            <w:hideMark/>
          </w:tcPr>
          <w:p w14:paraId="04EBD632" w14:textId="77777777" w:rsidR="008F0FEF" w:rsidRPr="0099580F" w:rsidRDefault="008F0FEF" w:rsidP="00F04963">
            <w:pPr>
              <w:jc w:val="center"/>
              <w:rPr>
                <w:rFonts w:ascii="Arial" w:hAnsi="Arial" w:cs="Arial"/>
                <w:color w:val="000000"/>
              </w:rPr>
            </w:pPr>
            <w:r w:rsidRPr="0099580F">
              <w:rPr>
                <w:rFonts w:ascii="Arial" w:hAnsi="Arial" w:cs="Arial"/>
                <w:color w:val="000000"/>
              </w:rPr>
              <w:t>15.9</w:t>
            </w:r>
          </w:p>
        </w:tc>
      </w:tr>
      <w:tr w:rsidR="008F0FEF" w:rsidRPr="0099580F" w14:paraId="7D58B0BC" w14:textId="77777777" w:rsidTr="00D947A4">
        <w:trPr>
          <w:trHeight w:val="360"/>
        </w:trPr>
        <w:tc>
          <w:tcPr>
            <w:tcW w:w="1570" w:type="pct"/>
            <w:vAlign w:val="center"/>
            <w:hideMark/>
          </w:tcPr>
          <w:p w14:paraId="17207EC7" w14:textId="77777777" w:rsidR="008F0FEF" w:rsidRPr="0099580F" w:rsidRDefault="008F0FEF" w:rsidP="00D947A4">
            <w:pPr>
              <w:rPr>
                <w:rFonts w:ascii="Arial" w:hAnsi="Arial" w:cs="Arial"/>
                <w:color w:val="000000"/>
              </w:rPr>
            </w:pPr>
            <w:r w:rsidRPr="0099580F">
              <w:rPr>
                <w:rFonts w:ascii="Arial" w:hAnsi="Arial" w:cs="Arial"/>
                <w:color w:val="000000"/>
              </w:rPr>
              <w:t>Plant height (cm)</w:t>
            </w:r>
          </w:p>
        </w:tc>
        <w:tc>
          <w:tcPr>
            <w:tcW w:w="572" w:type="pct"/>
            <w:vAlign w:val="center"/>
            <w:hideMark/>
          </w:tcPr>
          <w:p w14:paraId="54AC4519" w14:textId="77777777" w:rsidR="008F0FEF" w:rsidRPr="00562ED8" w:rsidRDefault="008F0FEF" w:rsidP="00F04963">
            <w:pPr>
              <w:jc w:val="center"/>
              <w:rPr>
                <w:rFonts w:ascii="Arial" w:hAnsi="Arial" w:cs="Arial"/>
                <w:bCs/>
                <w:color w:val="000000"/>
              </w:rPr>
            </w:pPr>
            <w:r w:rsidRPr="00562ED8">
              <w:rPr>
                <w:rFonts w:ascii="Arial" w:hAnsi="Arial" w:cs="Arial"/>
                <w:bCs/>
                <w:color w:val="000000"/>
              </w:rPr>
              <w:t>173.3</w:t>
            </w:r>
          </w:p>
        </w:tc>
        <w:tc>
          <w:tcPr>
            <w:tcW w:w="572" w:type="pct"/>
            <w:vAlign w:val="center"/>
            <w:hideMark/>
          </w:tcPr>
          <w:p w14:paraId="6FE3C1BF" w14:textId="77777777" w:rsidR="008F0FEF" w:rsidRPr="0099580F" w:rsidRDefault="008F0FEF" w:rsidP="00F04963">
            <w:pPr>
              <w:jc w:val="center"/>
              <w:rPr>
                <w:rFonts w:ascii="Arial" w:hAnsi="Arial" w:cs="Arial"/>
                <w:color w:val="000000"/>
              </w:rPr>
            </w:pPr>
            <w:r w:rsidRPr="0099580F">
              <w:rPr>
                <w:rFonts w:ascii="Arial" w:hAnsi="Arial" w:cs="Arial"/>
                <w:color w:val="000000"/>
              </w:rPr>
              <w:t>160.9</w:t>
            </w:r>
          </w:p>
        </w:tc>
        <w:tc>
          <w:tcPr>
            <w:tcW w:w="572" w:type="pct"/>
            <w:noWrap/>
            <w:vAlign w:val="center"/>
            <w:hideMark/>
          </w:tcPr>
          <w:p w14:paraId="0F8CAB49" w14:textId="77777777" w:rsidR="008F0FEF" w:rsidRPr="0099580F" w:rsidRDefault="008F0FEF" w:rsidP="00F04963">
            <w:pPr>
              <w:jc w:val="center"/>
              <w:rPr>
                <w:rFonts w:ascii="Arial" w:hAnsi="Arial" w:cs="Arial"/>
                <w:color w:val="000000"/>
              </w:rPr>
            </w:pPr>
            <w:r w:rsidRPr="0099580F">
              <w:rPr>
                <w:rFonts w:ascii="Arial" w:hAnsi="Arial" w:cs="Arial"/>
                <w:color w:val="000000"/>
              </w:rPr>
              <w:t>125.4</w:t>
            </w:r>
          </w:p>
        </w:tc>
        <w:tc>
          <w:tcPr>
            <w:tcW w:w="572" w:type="pct"/>
            <w:noWrap/>
            <w:vAlign w:val="center"/>
            <w:hideMark/>
          </w:tcPr>
          <w:p w14:paraId="2293BC67" w14:textId="77777777" w:rsidR="008F0FEF" w:rsidRPr="0099580F" w:rsidRDefault="008F0FEF" w:rsidP="00F04963">
            <w:pPr>
              <w:jc w:val="center"/>
              <w:rPr>
                <w:rFonts w:ascii="Arial" w:hAnsi="Arial" w:cs="Arial"/>
                <w:color w:val="000000"/>
              </w:rPr>
            </w:pPr>
            <w:r w:rsidRPr="0099580F">
              <w:rPr>
                <w:rFonts w:ascii="Arial" w:hAnsi="Arial" w:cs="Arial"/>
                <w:color w:val="000000"/>
              </w:rPr>
              <w:t>125.7</w:t>
            </w:r>
          </w:p>
        </w:tc>
        <w:tc>
          <w:tcPr>
            <w:tcW w:w="572" w:type="pct"/>
            <w:noWrap/>
            <w:vAlign w:val="center"/>
            <w:hideMark/>
          </w:tcPr>
          <w:p w14:paraId="18AF8DB1" w14:textId="77777777" w:rsidR="008F0FEF" w:rsidRPr="0099580F" w:rsidRDefault="008F0FEF" w:rsidP="00F04963">
            <w:pPr>
              <w:jc w:val="center"/>
              <w:rPr>
                <w:rFonts w:ascii="Arial" w:hAnsi="Arial" w:cs="Arial"/>
                <w:color w:val="000000"/>
              </w:rPr>
            </w:pPr>
            <w:r w:rsidRPr="0099580F">
              <w:rPr>
                <w:rFonts w:ascii="Arial" w:hAnsi="Arial" w:cs="Arial"/>
                <w:color w:val="000000"/>
              </w:rPr>
              <w:t>130.2</w:t>
            </w:r>
          </w:p>
        </w:tc>
        <w:tc>
          <w:tcPr>
            <w:tcW w:w="571" w:type="pct"/>
            <w:noWrap/>
            <w:vAlign w:val="center"/>
            <w:hideMark/>
          </w:tcPr>
          <w:p w14:paraId="21DB83B6" w14:textId="77777777" w:rsidR="008F0FEF" w:rsidRPr="0099580F" w:rsidRDefault="008F0FEF" w:rsidP="00F04963">
            <w:pPr>
              <w:jc w:val="center"/>
              <w:rPr>
                <w:rFonts w:ascii="Arial" w:hAnsi="Arial" w:cs="Arial"/>
                <w:color w:val="000000"/>
              </w:rPr>
            </w:pPr>
            <w:r w:rsidRPr="0099580F">
              <w:rPr>
                <w:rFonts w:ascii="Arial" w:hAnsi="Arial" w:cs="Arial"/>
                <w:color w:val="000000"/>
              </w:rPr>
              <w:t>120.3</w:t>
            </w:r>
          </w:p>
        </w:tc>
      </w:tr>
      <w:tr w:rsidR="008F0FEF" w:rsidRPr="0099580F" w14:paraId="7857CB70" w14:textId="77777777" w:rsidTr="00D947A4">
        <w:trPr>
          <w:trHeight w:val="360"/>
        </w:trPr>
        <w:tc>
          <w:tcPr>
            <w:tcW w:w="1570" w:type="pct"/>
            <w:vAlign w:val="center"/>
            <w:hideMark/>
          </w:tcPr>
          <w:p w14:paraId="4E811169" w14:textId="77777777" w:rsidR="008F0FEF" w:rsidRPr="0099580F" w:rsidRDefault="008F0FEF" w:rsidP="00D947A4">
            <w:pPr>
              <w:rPr>
                <w:rFonts w:ascii="Arial" w:hAnsi="Arial" w:cs="Arial"/>
                <w:color w:val="000000"/>
              </w:rPr>
            </w:pPr>
            <w:r w:rsidRPr="0099580F">
              <w:rPr>
                <w:rFonts w:ascii="Arial" w:hAnsi="Arial" w:cs="Arial"/>
                <w:color w:val="000000"/>
              </w:rPr>
              <w:t>Days to 50 % flowering</w:t>
            </w:r>
          </w:p>
        </w:tc>
        <w:tc>
          <w:tcPr>
            <w:tcW w:w="572" w:type="pct"/>
            <w:noWrap/>
            <w:vAlign w:val="center"/>
            <w:hideMark/>
          </w:tcPr>
          <w:p w14:paraId="4885BF63" w14:textId="77777777" w:rsidR="008F0FEF" w:rsidRPr="00562ED8" w:rsidRDefault="008F0FEF" w:rsidP="00F04963">
            <w:pPr>
              <w:jc w:val="center"/>
              <w:rPr>
                <w:rFonts w:ascii="Arial" w:hAnsi="Arial" w:cs="Arial"/>
                <w:bCs/>
                <w:color w:val="000000"/>
              </w:rPr>
            </w:pPr>
            <w:r w:rsidRPr="00562ED8">
              <w:rPr>
                <w:rFonts w:ascii="Arial" w:hAnsi="Arial" w:cs="Arial"/>
                <w:bCs/>
                <w:color w:val="000000"/>
              </w:rPr>
              <w:t>112.0</w:t>
            </w:r>
          </w:p>
        </w:tc>
        <w:tc>
          <w:tcPr>
            <w:tcW w:w="572" w:type="pct"/>
            <w:noWrap/>
            <w:vAlign w:val="center"/>
            <w:hideMark/>
          </w:tcPr>
          <w:p w14:paraId="4E0C156D" w14:textId="77777777" w:rsidR="008F0FEF" w:rsidRPr="0099580F" w:rsidRDefault="008F0FEF" w:rsidP="00F04963">
            <w:pPr>
              <w:jc w:val="center"/>
              <w:rPr>
                <w:rFonts w:ascii="Arial" w:hAnsi="Arial" w:cs="Arial"/>
                <w:color w:val="000000"/>
              </w:rPr>
            </w:pPr>
            <w:r w:rsidRPr="0099580F">
              <w:rPr>
                <w:rFonts w:ascii="Arial" w:hAnsi="Arial" w:cs="Arial"/>
                <w:color w:val="000000"/>
              </w:rPr>
              <w:t>90.0</w:t>
            </w:r>
          </w:p>
        </w:tc>
        <w:tc>
          <w:tcPr>
            <w:tcW w:w="572" w:type="pct"/>
            <w:noWrap/>
            <w:vAlign w:val="center"/>
            <w:hideMark/>
          </w:tcPr>
          <w:p w14:paraId="409ED5FB" w14:textId="77777777" w:rsidR="008F0FEF" w:rsidRPr="0099580F" w:rsidRDefault="008F0FEF" w:rsidP="00F04963">
            <w:pPr>
              <w:jc w:val="center"/>
              <w:rPr>
                <w:rFonts w:ascii="Arial" w:hAnsi="Arial" w:cs="Arial"/>
                <w:color w:val="000000"/>
              </w:rPr>
            </w:pPr>
            <w:r w:rsidRPr="0099580F">
              <w:rPr>
                <w:rFonts w:ascii="Arial" w:hAnsi="Arial" w:cs="Arial"/>
                <w:color w:val="000000"/>
              </w:rPr>
              <w:t>98.9</w:t>
            </w:r>
          </w:p>
        </w:tc>
        <w:tc>
          <w:tcPr>
            <w:tcW w:w="572" w:type="pct"/>
            <w:noWrap/>
            <w:vAlign w:val="center"/>
            <w:hideMark/>
          </w:tcPr>
          <w:p w14:paraId="2883E0CA" w14:textId="77777777" w:rsidR="008F0FEF" w:rsidRPr="0099580F" w:rsidRDefault="008F0FEF" w:rsidP="00F04963">
            <w:pPr>
              <w:jc w:val="center"/>
              <w:rPr>
                <w:rFonts w:ascii="Arial" w:hAnsi="Arial" w:cs="Arial"/>
                <w:color w:val="000000"/>
              </w:rPr>
            </w:pPr>
            <w:r w:rsidRPr="0099580F">
              <w:rPr>
                <w:rFonts w:ascii="Arial" w:hAnsi="Arial" w:cs="Arial"/>
                <w:color w:val="000000"/>
              </w:rPr>
              <w:t>109.0</w:t>
            </w:r>
          </w:p>
        </w:tc>
        <w:tc>
          <w:tcPr>
            <w:tcW w:w="572" w:type="pct"/>
            <w:noWrap/>
            <w:vAlign w:val="center"/>
            <w:hideMark/>
          </w:tcPr>
          <w:p w14:paraId="665380B8" w14:textId="77777777" w:rsidR="008F0FEF" w:rsidRPr="0099580F" w:rsidRDefault="008F0FEF" w:rsidP="00F04963">
            <w:pPr>
              <w:jc w:val="center"/>
              <w:rPr>
                <w:rFonts w:ascii="Arial" w:hAnsi="Arial" w:cs="Arial"/>
                <w:color w:val="000000"/>
              </w:rPr>
            </w:pPr>
            <w:r w:rsidRPr="0099580F">
              <w:rPr>
                <w:rFonts w:ascii="Arial" w:hAnsi="Arial" w:cs="Arial"/>
                <w:color w:val="000000"/>
              </w:rPr>
              <w:t>91.6</w:t>
            </w:r>
          </w:p>
        </w:tc>
        <w:tc>
          <w:tcPr>
            <w:tcW w:w="571" w:type="pct"/>
            <w:noWrap/>
            <w:vAlign w:val="center"/>
            <w:hideMark/>
          </w:tcPr>
          <w:p w14:paraId="2C7DFCCB" w14:textId="77777777" w:rsidR="008F0FEF" w:rsidRPr="0099580F" w:rsidRDefault="008F0FEF" w:rsidP="00F04963">
            <w:pPr>
              <w:jc w:val="center"/>
              <w:rPr>
                <w:rFonts w:ascii="Arial" w:hAnsi="Arial" w:cs="Arial"/>
                <w:color w:val="000000"/>
              </w:rPr>
            </w:pPr>
            <w:r w:rsidRPr="0099580F">
              <w:rPr>
                <w:rFonts w:ascii="Arial" w:hAnsi="Arial" w:cs="Arial"/>
                <w:color w:val="000000"/>
              </w:rPr>
              <w:t>96.0</w:t>
            </w:r>
          </w:p>
        </w:tc>
      </w:tr>
      <w:tr w:rsidR="008F0FEF" w:rsidRPr="0099580F" w14:paraId="6F808856" w14:textId="77777777" w:rsidTr="00D947A4">
        <w:trPr>
          <w:trHeight w:val="360"/>
        </w:trPr>
        <w:tc>
          <w:tcPr>
            <w:tcW w:w="1570" w:type="pct"/>
            <w:vAlign w:val="center"/>
            <w:hideMark/>
          </w:tcPr>
          <w:p w14:paraId="5B2483C4" w14:textId="77777777" w:rsidR="008F0FEF" w:rsidRPr="0099580F" w:rsidRDefault="008F0FEF" w:rsidP="00D947A4">
            <w:pPr>
              <w:rPr>
                <w:rFonts w:ascii="Arial" w:hAnsi="Arial" w:cs="Arial"/>
                <w:color w:val="000000"/>
              </w:rPr>
            </w:pPr>
            <w:r w:rsidRPr="0099580F">
              <w:rPr>
                <w:rFonts w:ascii="Arial" w:hAnsi="Arial" w:cs="Arial"/>
                <w:color w:val="000000"/>
              </w:rPr>
              <w:t>Panicle length (cm)</w:t>
            </w:r>
          </w:p>
        </w:tc>
        <w:tc>
          <w:tcPr>
            <w:tcW w:w="572" w:type="pct"/>
            <w:noWrap/>
            <w:vAlign w:val="center"/>
            <w:hideMark/>
          </w:tcPr>
          <w:p w14:paraId="22DFEE9D" w14:textId="77777777" w:rsidR="008F0FEF" w:rsidRPr="0099580F" w:rsidRDefault="008F0FEF" w:rsidP="00F04963">
            <w:pPr>
              <w:jc w:val="center"/>
              <w:rPr>
                <w:rFonts w:ascii="Arial" w:hAnsi="Arial" w:cs="Arial"/>
                <w:color w:val="000000"/>
              </w:rPr>
            </w:pPr>
            <w:r w:rsidRPr="0099580F">
              <w:rPr>
                <w:rFonts w:ascii="Arial" w:hAnsi="Arial" w:cs="Arial"/>
                <w:color w:val="000000"/>
              </w:rPr>
              <w:t>27.7</w:t>
            </w:r>
          </w:p>
        </w:tc>
        <w:tc>
          <w:tcPr>
            <w:tcW w:w="572" w:type="pct"/>
            <w:noWrap/>
            <w:vAlign w:val="center"/>
            <w:hideMark/>
          </w:tcPr>
          <w:p w14:paraId="03D1D2E8" w14:textId="77777777" w:rsidR="008F0FEF" w:rsidRPr="0099580F" w:rsidRDefault="008F0FEF" w:rsidP="00F04963">
            <w:pPr>
              <w:jc w:val="center"/>
              <w:rPr>
                <w:rFonts w:ascii="Arial" w:hAnsi="Arial" w:cs="Arial"/>
                <w:color w:val="000000"/>
              </w:rPr>
            </w:pPr>
            <w:r w:rsidRPr="0099580F">
              <w:rPr>
                <w:rFonts w:ascii="Arial" w:hAnsi="Arial" w:cs="Arial"/>
                <w:color w:val="000000"/>
              </w:rPr>
              <w:t>28.0</w:t>
            </w:r>
          </w:p>
        </w:tc>
        <w:tc>
          <w:tcPr>
            <w:tcW w:w="572" w:type="pct"/>
            <w:noWrap/>
            <w:vAlign w:val="center"/>
            <w:hideMark/>
          </w:tcPr>
          <w:p w14:paraId="2394C7E7" w14:textId="77777777" w:rsidR="008F0FEF" w:rsidRPr="0099580F" w:rsidRDefault="008F0FEF" w:rsidP="00F04963">
            <w:pPr>
              <w:jc w:val="center"/>
              <w:rPr>
                <w:rFonts w:ascii="Arial" w:hAnsi="Arial" w:cs="Arial"/>
                <w:color w:val="000000"/>
              </w:rPr>
            </w:pPr>
            <w:r w:rsidRPr="0099580F">
              <w:rPr>
                <w:rFonts w:ascii="Arial" w:hAnsi="Arial" w:cs="Arial"/>
                <w:color w:val="000000"/>
              </w:rPr>
              <w:t>25.8</w:t>
            </w:r>
          </w:p>
        </w:tc>
        <w:tc>
          <w:tcPr>
            <w:tcW w:w="572" w:type="pct"/>
            <w:noWrap/>
            <w:vAlign w:val="center"/>
            <w:hideMark/>
          </w:tcPr>
          <w:p w14:paraId="1DC5B68C" w14:textId="77777777" w:rsidR="008F0FEF" w:rsidRPr="0099580F" w:rsidRDefault="008F0FEF" w:rsidP="00F04963">
            <w:pPr>
              <w:jc w:val="center"/>
              <w:rPr>
                <w:rFonts w:ascii="Arial" w:hAnsi="Arial" w:cs="Arial"/>
                <w:color w:val="000000"/>
              </w:rPr>
            </w:pPr>
            <w:r w:rsidRPr="0099580F">
              <w:rPr>
                <w:rFonts w:ascii="Arial" w:hAnsi="Arial" w:cs="Arial"/>
                <w:color w:val="000000"/>
              </w:rPr>
              <w:t>25.9</w:t>
            </w:r>
          </w:p>
        </w:tc>
        <w:tc>
          <w:tcPr>
            <w:tcW w:w="572" w:type="pct"/>
            <w:noWrap/>
            <w:vAlign w:val="center"/>
            <w:hideMark/>
          </w:tcPr>
          <w:p w14:paraId="44F8D33B" w14:textId="77777777" w:rsidR="008F0FEF" w:rsidRPr="0099580F" w:rsidRDefault="008F0FEF" w:rsidP="00F04963">
            <w:pPr>
              <w:jc w:val="center"/>
              <w:rPr>
                <w:rFonts w:ascii="Arial" w:hAnsi="Arial" w:cs="Arial"/>
                <w:color w:val="000000"/>
              </w:rPr>
            </w:pPr>
            <w:r w:rsidRPr="0099580F">
              <w:rPr>
                <w:rFonts w:ascii="Arial" w:hAnsi="Arial" w:cs="Arial"/>
                <w:color w:val="000000"/>
              </w:rPr>
              <w:t>25.9</w:t>
            </w:r>
          </w:p>
        </w:tc>
        <w:tc>
          <w:tcPr>
            <w:tcW w:w="571" w:type="pct"/>
            <w:noWrap/>
            <w:vAlign w:val="center"/>
            <w:hideMark/>
          </w:tcPr>
          <w:p w14:paraId="18CC4505" w14:textId="77777777" w:rsidR="008F0FEF" w:rsidRPr="0099580F" w:rsidRDefault="008F0FEF" w:rsidP="00F04963">
            <w:pPr>
              <w:jc w:val="center"/>
              <w:rPr>
                <w:rFonts w:ascii="Arial" w:hAnsi="Arial" w:cs="Arial"/>
                <w:color w:val="000000"/>
              </w:rPr>
            </w:pPr>
            <w:r w:rsidRPr="0099580F">
              <w:rPr>
                <w:rFonts w:ascii="Arial" w:hAnsi="Arial" w:cs="Arial"/>
                <w:color w:val="000000"/>
              </w:rPr>
              <w:t>25.4</w:t>
            </w:r>
          </w:p>
        </w:tc>
      </w:tr>
      <w:tr w:rsidR="008F0FEF" w:rsidRPr="0099580F" w14:paraId="3428B8D3" w14:textId="77777777" w:rsidTr="00D947A4">
        <w:trPr>
          <w:trHeight w:val="450"/>
        </w:trPr>
        <w:tc>
          <w:tcPr>
            <w:tcW w:w="1570" w:type="pct"/>
            <w:vAlign w:val="center"/>
            <w:hideMark/>
          </w:tcPr>
          <w:p w14:paraId="30FB3BF0" w14:textId="77777777" w:rsidR="008F0FEF" w:rsidRPr="0099580F" w:rsidRDefault="008F0FEF" w:rsidP="00D947A4">
            <w:pPr>
              <w:rPr>
                <w:rFonts w:ascii="Arial" w:hAnsi="Arial" w:cs="Arial"/>
                <w:color w:val="000000"/>
              </w:rPr>
            </w:pPr>
            <w:r w:rsidRPr="0099580F">
              <w:rPr>
                <w:rFonts w:ascii="Arial" w:hAnsi="Arial" w:cs="Arial"/>
                <w:color w:val="000000"/>
              </w:rPr>
              <w:t>Number of panicle per hills</w:t>
            </w:r>
          </w:p>
        </w:tc>
        <w:tc>
          <w:tcPr>
            <w:tcW w:w="572" w:type="pct"/>
            <w:noWrap/>
            <w:vAlign w:val="center"/>
            <w:hideMark/>
          </w:tcPr>
          <w:p w14:paraId="313720DC" w14:textId="77777777" w:rsidR="008F0FEF" w:rsidRPr="0099580F" w:rsidRDefault="008F0FEF" w:rsidP="00F04963">
            <w:pPr>
              <w:jc w:val="center"/>
              <w:rPr>
                <w:rFonts w:ascii="Arial" w:hAnsi="Arial" w:cs="Arial"/>
                <w:color w:val="000000"/>
              </w:rPr>
            </w:pPr>
            <w:r w:rsidRPr="0099580F">
              <w:rPr>
                <w:rFonts w:ascii="Arial" w:hAnsi="Arial" w:cs="Arial"/>
                <w:color w:val="000000"/>
              </w:rPr>
              <w:t>7.4</w:t>
            </w:r>
          </w:p>
        </w:tc>
        <w:tc>
          <w:tcPr>
            <w:tcW w:w="572" w:type="pct"/>
            <w:noWrap/>
            <w:vAlign w:val="center"/>
            <w:hideMark/>
          </w:tcPr>
          <w:p w14:paraId="2AF45404" w14:textId="77777777" w:rsidR="008F0FEF" w:rsidRPr="0099580F" w:rsidRDefault="008F0FEF" w:rsidP="00F04963">
            <w:pPr>
              <w:jc w:val="center"/>
              <w:rPr>
                <w:rFonts w:ascii="Arial" w:hAnsi="Arial" w:cs="Arial"/>
                <w:color w:val="000000"/>
              </w:rPr>
            </w:pPr>
            <w:r w:rsidRPr="0099580F">
              <w:rPr>
                <w:rFonts w:ascii="Arial" w:hAnsi="Arial" w:cs="Arial"/>
                <w:color w:val="000000"/>
              </w:rPr>
              <w:t>15.6</w:t>
            </w:r>
          </w:p>
        </w:tc>
        <w:tc>
          <w:tcPr>
            <w:tcW w:w="572" w:type="pct"/>
            <w:noWrap/>
            <w:vAlign w:val="center"/>
            <w:hideMark/>
          </w:tcPr>
          <w:p w14:paraId="7A47EADA" w14:textId="77777777" w:rsidR="008F0FEF" w:rsidRPr="0099580F" w:rsidRDefault="008F0FEF" w:rsidP="00F04963">
            <w:pPr>
              <w:jc w:val="center"/>
              <w:rPr>
                <w:rFonts w:ascii="Arial" w:hAnsi="Arial" w:cs="Arial"/>
                <w:color w:val="000000"/>
              </w:rPr>
            </w:pPr>
            <w:r w:rsidRPr="0099580F">
              <w:rPr>
                <w:rFonts w:ascii="Arial" w:hAnsi="Arial" w:cs="Arial"/>
                <w:color w:val="000000"/>
              </w:rPr>
              <w:t>17.9</w:t>
            </w:r>
          </w:p>
        </w:tc>
        <w:tc>
          <w:tcPr>
            <w:tcW w:w="572" w:type="pct"/>
            <w:noWrap/>
            <w:vAlign w:val="center"/>
            <w:hideMark/>
          </w:tcPr>
          <w:p w14:paraId="34099F63" w14:textId="77777777" w:rsidR="008F0FEF" w:rsidRPr="0099580F" w:rsidRDefault="008F0FEF" w:rsidP="00F04963">
            <w:pPr>
              <w:jc w:val="center"/>
              <w:rPr>
                <w:rFonts w:ascii="Arial" w:hAnsi="Arial" w:cs="Arial"/>
                <w:color w:val="000000"/>
              </w:rPr>
            </w:pPr>
            <w:r w:rsidRPr="0099580F">
              <w:rPr>
                <w:rFonts w:ascii="Arial" w:hAnsi="Arial" w:cs="Arial"/>
                <w:color w:val="000000"/>
              </w:rPr>
              <w:t>17.7</w:t>
            </w:r>
          </w:p>
        </w:tc>
        <w:tc>
          <w:tcPr>
            <w:tcW w:w="572" w:type="pct"/>
            <w:noWrap/>
            <w:vAlign w:val="center"/>
            <w:hideMark/>
          </w:tcPr>
          <w:p w14:paraId="70346BE8" w14:textId="77777777" w:rsidR="008F0FEF" w:rsidRPr="0099580F" w:rsidRDefault="008F0FEF" w:rsidP="00F04963">
            <w:pPr>
              <w:jc w:val="center"/>
              <w:rPr>
                <w:rFonts w:ascii="Arial" w:hAnsi="Arial" w:cs="Arial"/>
                <w:color w:val="000000"/>
              </w:rPr>
            </w:pPr>
            <w:r w:rsidRPr="0099580F">
              <w:rPr>
                <w:rFonts w:ascii="Arial" w:hAnsi="Arial" w:cs="Arial"/>
                <w:color w:val="000000"/>
              </w:rPr>
              <w:t>20.5</w:t>
            </w:r>
          </w:p>
        </w:tc>
        <w:tc>
          <w:tcPr>
            <w:tcW w:w="571" w:type="pct"/>
            <w:noWrap/>
            <w:vAlign w:val="center"/>
            <w:hideMark/>
          </w:tcPr>
          <w:p w14:paraId="261CA668" w14:textId="77777777" w:rsidR="008F0FEF" w:rsidRPr="0099580F" w:rsidRDefault="008F0FEF" w:rsidP="00F04963">
            <w:pPr>
              <w:jc w:val="center"/>
              <w:rPr>
                <w:rFonts w:ascii="Arial" w:hAnsi="Arial" w:cs="Arial"/>
                <w:color w:val="000000"/>
              </w:rPr>
            </w:pPr>
            <w:r w:rsidRPr="0099580F">
              <w:rPr>
                <w:rFonts w:ascii="Arial" w:hAnsi="Arial" w:cs="Arial"/>
                <w:color w:val="000000"/>
              </w:rPr>
              <w:t>15.7</w:t>
            </w:r>
          </w:p>
        </w:tc>
      </w:tr>
      <w:tr w:rsidR="008F0FEF" w:rsidRPr="0099580F" w14:paraId="31B5BA5C" w14:textId="77777777" w:rsidTr="008F0FEF">
        <w:trPr>
          <w:trHeight w:val="350"/>
        </w:trPr>
        <w:tc>
          <w:tcPr>
            <w:tcW w:w="1570" w:type="pct"/>
            <w:vAlign w:val="center"/>
            <w:hideMark/>
          </w:tcPr>
          <w:p w14:paraId="194756B7" w14:textId="77777777" w:rsidR="008F0FEF" w:rsidRPr="0099580F" w:rsidRDefault="008F0FEF" w:rsidP="00D947A4">
            <w:pPr>
              <w:rPr>
                <w:rFonts w:ascii="Arial" w:hAnsi="Arial" w:cs="Arial"/>
                <w:color w:val="000000"/>
              </w:rPr>
            </w:pPr>
            <w:r w:rsidRPr="0099580F">
              <w:rPr>
                <w:rFonts w:ascii="Arial" w:hAnsi="Arial" w:cs="Arial"/>
                <w:color w:val="000000"/>
              </w:rPr>
              <w:t xml:space="preserve">Lemma color of </w:t>
            </w:r>
            <w:proofErr w:type="spellStart"/>
            <w:r w:rsidRPr="0099580F">
              <w:rPr>
                <w:rFonts w:ascii="Arial" w:hAnsi="Arial" w:cs="Arial"/>
                <w:color w:val="000000"/>
              </w:rPr>
              <w:t>apiculus</w:t>
            </w:r>
            <w:proofErr w:type="spellEnd"/>
            <w:r w:rsidRPr="0099580F">
              <w:rPr>
                <w:rFonts w:ascii="Arial" w:hAnsi="Arial" w:cs="Arial"/>
                <w:color w:val="000000"/>
              </w:rPr>
              <w:t xml:space="preserve"> (early)</w:t>
            </w:r>
          </w:p>
        </w:tc>
        <w:tc>
          <w:tcPr>
            <w:tcW w:w="572" w:type="pct"/>
            <w:noWrap/>
            <w:vAlign w:val="center"/>
            <w:hideMark/>
          </w:tcPr>
          <w:p w14:paraId="60D658B6"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572" w:type="pct"/>
            <w:noWrap/>
            <w:vAlign w:val="center"/>
            <w:hideMark/>
          </w:tcPr>
          <w:p w14:paraId="1A161ABB"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5D0C3EE4" w14:textId="77777777" w:rsidR="008F0FEF" w:rsidRPr="0099580F" w:rsidRDefault="008F0FEF" w:rsidP="00F04963">
            <w:pPr>
              <w:jc w:val="center"/>
              <w:rPr>
                <w:rFonts w:ascii="Arial" w:hAnsi="Arial" w:cs="Arial"/>
                <w:color w:val="000000"/>
              </w:rPr>
            </w:pPr>
            <w:r w:rsidRPr="0099580F">
              <w:rPr>
                <w:rFonts w:ascii="Arial" w:hAnsi="Arial" w:cs="Arial"/>
                <w:color w:val="000000"/>
              </w:rPr>
              <w:t>8.0</w:t>
            </w:r>
          </w:p>
        </w:tc>
        <w:tc>
          <w:tcPr>
            <w:tcW w:w="572" w:type="pct"/>
            <w:noWrap/>
            <w:vAlign w:val="center"/>
            <w:hideMark/>
          </w:tcPr>
          <w:p w14:paraId="39D58B31"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572" w:type="pct"/>
            <w:noWrap/>
            <w:vAlign w:val="center"/>
            <w:hideMark/>
          </w:tcPr>
          <w:p w14:paraId="5049B2E3" w14:textId="77777777" w:rsidR="008F0FEF" w:rsidRPr="0099580F" w:rsidRDefault="008F0FEF" w:rsidP="00F04963">
            <w:pPr>
              <w:jc w:val="center"/>
              <w:rPr>
                <w:rFonts w:ascii="Arial" w:hAnsi="Arial" w:cs="Arial"/>
                <w:color w:val="000000"/>
              </w:rPr>
            </w:pPr>
            <w:r w:rsidRPr="0099580F">
              <w:rPr>
                <w:rFonts w:ascii="Arial" w:hAnsi="Arial" w:cs="Arial"/>
                <w:color w:val="000000"/>
              </w:rPr>
              <w:t>6.1</w:t>
            </w:r>
          </w:p>
        </w:tc>
        <w:tc>
          <w:tcPr>
            <w:tcW w:w="571" w:type="pct"/>
            <w:noWrap/>
            <w:vAlign w:val="center"/>
            <w:hideMark/>
          </w:tcPr>
          <w:p w14:paraId="3660915F" w14:textId="77777777" w:rsidR="008F0FEF" w:rsidRPr="0099580F" w:rsidRDefault="008F0FEF" w:rsidP="00F04963">
            <w:pPr>
              <w:jc w:val="center"/>
              <w:rPr>
                <w:rFonts w:ascii="Arial" w:hAnsi="Arial" w:cs="Arial"/>
                <w:color w:val="000000"/>
              </w:rPr>
            </w:pPr>
            <w:r w:rsidRPr="0099580F">
              <w:rPr>
                <w:rFonts w:ascii="Arial" w:hAnsi="Arial" w:cs="Arial"/>
                <w:color w:val="000000"/>
              </w:rPr>
              <w:t>4.2</w:t>
            </w:r>
          </w:p>
        </w:tc>
      </w:tr>
      <w:tr w:rsidR="008F0FEF" w:rsidRPr="0099580F" w14:paraId="7639287C" w14:textId="77777777" w:rsidTr="00D947A4">
        <w:trPr>
          <w:trHeight w:val="540"/>
        </w:trPr>
        <w:tc>
          <w:tcPr>
            <w:tcW w:w="1570" w:type="pct"/>
            <w:vAlign w:val="center"/>
            <w:hideMark/>
          </w:tcPr>
          <w:p w14:paraId="23BB34E3" w14:textId="77777777" w:rsidR="008F0FEF" w:rsidRPr="0099580F" w:rsidRDefault="008F0FEF" w:rsidP="00D947A4">
            <w:pPr>
              <w:rPr>
                <w:rFonts w:ascii="Arial" w:hAnsi="Arial" w:cs="Arial"/>
                <w:color w:val="000000"/>
              </w:rPr>
            </w:pPr>
            <w:r w:rsidRPr="0099580F">
              <w:rPr>
                <w:rFonts w:ascii="Arial" w:hAnsi="Arial" w:cs="Arial"/>
                <w:color w:val="000000"/>
              </w:rPr>
              <w:t xml:space="preserve">Lemma color of </w:t>
            </w:r>
            <w:proofErr w:type="spellStart"/>
            <w:r w:rsidRPr="0099580F">
              <w:rPr>
                <w:rFonts w:ascii="Arial" w:hAnsi="Arial" w:cs="Arial"/>
                <w:color w:val="000000"/>
              </w:rPr>
              <w:t>apiculus</w:t>
            </w:r>
            <w:proofErr w:type="spellEnd"/>
            <w:r w:rsidRPr="0099580F">
              <w:rPr>
                <w:rFonts w:ascii="Arial" w:hAnsi="Arial" w:cs="Arial"/>
                <w:color w:val="000000"/>
              </w:rPr>
              <w:t xml:space="preserve"> (late)</w:t>
            </w:r>
          </w:p>
        </w:tc>
        <w:tc>
          <w:tcPr>
            <w:tcW w:w="572" w:type="pct"/>
            <w:noWrap/>
            <w:vAlign w:val="center"/>
            <w:hideMark/>
          </w:tcPr>
          <w:p w14:paraId="5FE8BDA8" w14:textId="77777777" w:rsidR="008F0FEF" w:rsidRPr="0099580F" w:rsidRDefault="008F0FEF" w:rsidP="00F04963">
            <w:pPr>
              <w:jc w:val="center"/>
              <w:rPr>
                <w:rFonts w:ascii="Arial" w:hAnsi="Arial" w:cs="Arial"/>
                <w:color w:val="000000"/>
              </w:rPr>
            </w:pPr>
            <w:r w:rsidRPr="0099580F">
              <w:rPr>
                <w:rFonts w:ascii="Arial" w:hAnsi="Arial" w:cs="Arial"/>
                <w:color w:val="000000"/>
              </w:rPr>
              <w:t>8.0</w:t>
            </w:r>
          </w:p>
        </w:tc>
        <w:tc>
          <w:tcPr>
            <w:tcW w:w="572" w:type="pct"/>
            <w:noWrap/>
            <w:vAlign w:val="center"/>
            <w:hideMark/>
          </w:tcPr>
          <w:p w14:paraId="7EC0C406"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572" w:type="pct"/>
            <w:noWrap/>
            <w:vAlign w:val="center"/>
            <w:hideMark/>
          </w:tcPr>
          <w:p w14:paraId="442D0CE5"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572" w:type="pct"/>
            <w:noWrap/>
            <w:vAlign w:val="center"/>
            <w:hideMark/>
          </w:tcPr>
          <w:p w14:paraId="0F548AA1" w14:textId="77777777" w:rsidR="008F0FEF" w:rsidRPr="0099580F" w:rsidRDefault="008F0FEF" w:rsidP="00F04963">
            <w:pPr>
              <w:jc w:val="center"/>
              <w:rPr>
                <w:rFonts w:ascii="Arial" w:hAnsi="Arial" w:cs="Arial"/>
                <w:color w:val="000000"/>
              </w:rPr>
            </w:pPr>
            <w:r w:rsidRPr="0099580F">
              <w:rPr>
                <w:rFonts w:ascii="Arial" w:hAnsi="Arial" w:cs="Arial"/>
                <w:color w:val="000000"/>
              </w:rPr>
              <w:t>7.5</w:t>
            </w:r>
          </w:p>
        </w:tc>
        <w:tc>
          <w:tcPr>
            <w:tcW w:w="572" w:type="pct"/>
            <w:noWrap/>
            <w:vAlign w:val="center"/>
            <w:hideMark/>
          </w:tcPr>
          <w:p w14:paraId="3957095F" w14:textId="77777777" w:rsidR="008F0FEF" w:rsidRPr="0099580F" w:rsidRDefault="008F0FEF" w:rsidP="00F04963">
            <w:pPr>
              <w:jc w:val="center"/>
              <w:rPr>
                <w:rFonts w:ascii="Arial" w:hAnsi="Arial" w:cs="Arial"/>
                <w:color w:val="000000"/>
              </w:rPr>
            </w:pPr>
            <w:r w:rsidRPr="0099580F">
              <w:rPr>
                <w:rFonts w:ascii="Arial" w:hAnsi="Arial" w:cs="Arial"/>
                <w:color w:val="000000"/>
              </w:rPr>
              <w:t>6.4</w:t>
            </w:r>
          </w:p>
        </w:tc>
        <w:tc>
          <w:tcPr>
            <w:tcW w:w="571" w:type="pct"/>
            <w:noWrap/>
            <w:vAlign w:val="center"/>
            <w:hideMark/>
          </w:tcPr>
          <w:p w14:paraId="5B0F54E8" w14:textId="77777777" w:rsidR="008F0FEF" w:rsidRPr="0099580F" w:rsidRDefault="008F0FEF" w:rsidP="00F04963">
            <w:pPr>
              <w:jc w:val="center"/>
              <w:rPr>
                <w:rFonts w:ascii="Arial" w:hAnsi="Arial" w:cs="Arial"/>
                <w:color w:val="000000"/>
              </w:rPr>
            </w:pPr>
            <w:r w:rsidRPr="0099580F">
              <w:rPr>
                <w:rFonts w:ascii="Arial" w:hAnsi="Arial" w:cs="Arial"/>
                <w:color w:val="000000"/>
              </w:rPr>
              <w:t>2.5</w:t>
            </w:r>
          </w:p>
        </w:tc>
      </w:tr>
      <w:tr w:rsidR="008F0FEF" w:rsidRPr="0099580F" w14:paraId="1E0A28FC" w14:textId="77777777" w:rsidTr="008F0FEF">
        <w:trPr>
          <w:trHeight w:val="350"/>
        </w:trPr>
        <w:tc>
          <w:tcPr>
            <w:tcW w:w="1570" w:type="pct"/>
            <w:tcBorders>
              <w:bottom w:val="single" w:sz="4" w:space="0" w:color="auto"/>
            </w:tcBorders>
            <w:vAlign w:val="center"/>
            <w:hideMark/>
          </w:tcPr>
          <w:p w14:paraId="09D325F2" w14:textId="77777777" w:rsidR="008F0FEF" w:rsidRPr="0099580F" w:rsidRDefault="008F0FEF" w:rsidP="00D947A4">
            <w:pPr>
              <w:rPr>
                <w:rFonts w:ascii="Arial" w:hAnsi="Arial" w:cs="Arial"/>
                <w:color w:val="000000"/>
              </w:rPr>
            </w:pPr>
            <w:r w:rsidRPr="0099580F">
              <w:rPr>
                <w:rFonts w:ascii="Arial" w:hAnsi="Arial" w:cs="Arial"/>
                <w:color w:val="000000"/>
              </w:rPr>
              <w:t xml:space="preserve">lemma and </w:t>
            </w:r>
            <w:proofErr w:type="spellStart"/>
            <w:r w:rsidRPr="0099580F">
              <w:rPr>
                <w:rFonts w:ascii="Arial" w:hAnsi="Arial" w:cs="Arial"/>
                <w:color w:val="000000"/>
              </w:rPr>
              <w:t>palea</w:t>
            </w:r>
            <w:proofErr w:type="spellEnd"/>
            <w:r w:rsidRPr="0099580F">
              <w:rPr>
                <w:rFonts w:ascii="Arial" w:hAnsi="Arial" w:cs="Arial"/>
                <w:color w:val="000000"/>
              </w:rPr>
              <w:t xml:space="preserve"> color (early)</w:t>
            </w:r>
          </w:p>
        </w:tc>
        <w:tc>
          <w:tcPr>
            <w:tcW w:w="572" w:type="pct"/>
            <w:tcBorders>
              <w:bottom w:val="single" w:sz="4" w:space="0" w:color="auto"/>
            </w:tcBorders>
            <w:noWrap/>
            <w:vAlign w:val="center"/>
            <w:hideMark/>
          </w:tcPr>
          <w:p w14:paraId="04636300" w14:textId="77777777" w:rsidR="008F0FEF" w:rsidRPr="0099580F" w:rsidRDefault="008F0FEF" w:rsidP="00F04963">
            <w:pPr>
              <w:jc w:val="center"/>
              <w:rPr>
                <w:rFonts w:ascii="Arial" w:hAnsi="Arial" w:cs="Arial"/>
                <w:color w:val="000000"/>
              </w:rPr>
            </w:pPr>
            <w:r w:rsidRPr="0099580F">
              <w:rPr>
                <w:rFonts w:ascii="Arial" w:hAnsi="Arial" w:cs="Arial"/>
                <w:color w:val="000000"/>
              </w:rPr>
              <w:t>14.0</w:t>
            </w:r>
          </w:p>
        </w:tc>
        <w:tc>
          <w:tcPr>
            <w:tcW w:w="572" w:type="pct"/>
            <w:tcBorders>
              <w:bottom w:val="single" w:sz="4" w:space="0" w:color="auto"/>
            </w:tcBorders>
            <w:noWrap/>
            <w:vAlign w:val="center"/>
            <w:hideMark/>
          </w:tcPr>
          <w:p w14:paraId="73D99F4F" w14:textId="77777777" w:rsidR="008F0FEF" w:rsidRPr="0099580F" w:rsidRDefault="008F0FEF" w:rsidP="00F04963">
            <w:pPr>
              <w:jc w:val="center"/>
              <w:rPr>
                <w:rFonts w:ascii="Arial" w:hAnsi="Arial" w:cs="Arial"/>
                <w:color w:val="000000"/>
              </w:rPr>
            </w:pPr>
            <w:r w:rsidRPr="0099580F">
              <w:rPr>
                <w:rFonts w:ascii="Arial" w:hAnsi="Arial" w:cs="Arial"/>
                <w:color w:val="000000"/>
              </w:rPr>
              <w:t>9.0</w:t>
            </w:r>
          </w:p>
        </w:tc>
        <w:tc>
          <w:tcPr>
            <w:tcW w:w="572" w:type="pct"/>
            <w:tcBorders>
              <w:bottom w:val="single" w:sz="4" w:space="0" w:color="auto"/>
            </w:tcBorders>
            <w:noWrap/>
            <w:vAlign w:val="center"/>
            <w:hideMark/>
          </w:tcPr>
          <w:p w14:paraId="7EC18F42" w14:textId="77777777" w:rsidR="008F0FEF" w:rsidRPr="0099580F" w:rsidRDefault="008F0FEF" w:rsidP="00F04963">
            <w:pPr>
              <w:jc w:val="center"/>
              <w:rPr>
                <w:rFonts w:ascii="Arial" w:hAnsi="Arial" w:cs="Arial"/>
                <w:color w:val="000000"/>
              </w:rPr>
            </w:pPr>
            <w:r w:rsidRPr="0099580F">
              <w:rPr>
                <w:rFonts w:ascii="Arial" w:hAnsi="Arial" w:cs="Arial"/>
                <w:color w:val="000000"/>
              </w:rPr>
              <w:t>7.7</w:t>
            </w:r>
          </w:p>
        </w:tc>
        <w:tc>
          <w:tcPr>
            <w:tcW w:w="572" w:type="pct"/>
            <w:tcBorders>
              <w:bottom w:val="single" w:sz="4" w:space="0" w:color="auto"/>
            </w:tcBorders>
            <w:noWrap/>
            <w:vAlign w:val="center"/>
            <w:hideMark/>
          </w:tcPr>
          <w:p w14:paraId="62A1D707" w14:textId="77777777" w:rsidR="008F0FEF" w:rsidRPr="0099580F" w:rsidRDefault="008F0FEF" w:rsidP="00F04963">
            <w:pPr>
              <w:jc w:val="center"/>
              <w:rPr>
                <w:rFonts w:ascii="Arial" w:hAnsi="Arial" w:cs="Arial"/>
                <w:color w:val="000000"/>
              </w:rPr>
            </w:pPr>
            <w:r w:rsidRPr="0099580F">
              <w:rPr>
                <w:rFonts w:ascii="Arial" w:hAnsi="Arial" w:cs="Arial"/>
                <w:color w:val="000000"/>
              </w:rPr>
              <w:t>1.1</w:t>
            </w:r>
          </w:p>
        </w:tc>
        <w:tc>
          <w:tcPr>
            <w:tcW w:w="572" w:type="pct"/>
            <w:tcBorders>
              <w:bottom w:val="single" w:sz="4" w:space="0" w:color="auto"/>
            </w:tcBorders>
            <w:noWrap/>
            <w:vAlign w:val="center"/>
            <w:hideMark/>
          </w:tcPr>
          <w:p w14:paraId="75C311B7" w14:textId="77777777" w:rsidR="008F0FEF" w:rsidRPr="0099580F" w:rsidRDefault="008F0FEF" w:rsidP="00F04963">
            <w:pPr>
              <w:jc w:val="center"/>
              <w:rPr>
                <w:rFonts w:ascii="Arial" w:hAnsi="Arial" w:cs="Arial"/>
                <w:color w:val="000000"/>
              </w:rPr>
            </w:pPr>
            <w:r w:rsidRPr="0099580F">
              <w:rPr>
                <w:rFonts w:ascii="Arial" w:hAnsi="Arial" w:cs="Arial"/>
                <w:color w:val="000000"/>
              </w:rPr>
              <w:t>8.6</w:t>
            </w:r>
          </w:p>
        </w:tc>
        <w:tc>
          <w:tcPr>
            <w:tcW w:w="571" w:type="pct"/>
            <w:tcBorders>
              <w:bottom w:val="single" w:sz="4" w:space="0" w:color="auto"/>
            </w:tcBorders>
            <w:noWrap/>
            <w:vAlign w:val="center"/>
            <w:hideMark/>
          </w:tcPr>
          <w:p w14:paraId="578B8214" w14:textId="77777777" w:rsidR="008F0FEF" w:rsidRPr="0099580F" w:rsidRDefault="008F0FEF" w:rsidP="00F04963">
            <w:pPr>
              <w:jc w:val="center"/>
              <w:rPr>
                <w:rFonts w:ascii="Arial" w:hAnsi="Arial" w:cs="Arial"/>
                <w:color w:val="000000"/>
              </w:rPr>
            </w:pPr>
            <w:r w:rsidRPr="0099580F">
              <w:rPr>
                <w:rFonts w:ascii="Arial" w:hAnsi="Arial" w:cs="Arial"/>
                <w:color w:val="000000"/>
              </w:rPr>
              <w:t>8.3</w:t>
            </w:r>
          </w:p>
        </w:tc>
      </w:tr>
    </w:tbl>
    <w:p w14:paraId="06D31EB9" w14:textId="77777777" w:rsidR="00A65E0E" w:rsidRDefault="00A65E0E" w:rsidP="00C65DB3">
      <w:pPr>
        <w:keepNext/>
        <w:keepLines/>
        <w:spacing w:before="120" w:after="100" w:line="360" w:lineRule="auto"/>
        <w:outlineLvl w:val="0"/>
        <w:rPr>
          <w:rFonts w:ascii="Arial" w:eastAsiaTheme="majorEastAsia" w:hAnsi="Arial" w:cs="Arial"/>
          <w:b/>
          <w:bCs/>
        </w:rPr>
      </w:pPr>
      <w:r w:rsidRPr="00A65E0E">
        <w:rPr>
          <w:rFonts w:ascii="Arial" w:eastAsiaTheme="majorEastAsia" w:hAnsi="Arial" w:cs="Arial"/>
          <w:b/>
          <w:bCs/>
        </w:rPr>
        <w:t>Table 4. (Continued)</w:t>
      </w:r>
    </w:p>
    <w:tbl>
      <w:tblPr>
        <w:tblW w:w="8475" w:type="dxa"/>
        <w:tblInd w:w="93" w:type="dxa"/>
        <w:tblLook w:val="04A0" w:firstRow="1" w:lastRow="0" w:firstColumn="1" w:lastColumn="0" w:noHBand="0" w:noVBand="1"/>
      </w:tblPr>
      <w:tblGrid>
        <w:gridCol w:w="2895"/>
        <w:gridCol w:w="913"/>
        <w:gridCol w:w="990"/>
        <w:gridCol w:w="977"/>
        <w:gridCol w:w="913"/>
        <w:gridCol w:w="913"/>
        <w:gridCol w:w="906"/>
      </w:tblGrid>
      <w:tr w:rsidR="008F0FEF" w:rsidRPr="0099580F" w14:paraId="52C65592" w14:textId="77777777" w:rsidTr="008F0FEF">
        <w:trPr>
          <w:trHeight w:val="315"/>
        </w:trPr>
        <w:tc>
          <w:tcPr>
            <w:tcW w:w="2895" w:type="dxa"/>
            <w:tcBorders>
              <w:top w:val="single" w:sz="4" w:space="0" w:color="auto"/>
              <w:bottom w:val="single" w:sz="4" w:space="0" w:color="auto"/>
            </w:tcBorders>
            <w:noWrap/>
            <w:vAlign w:val="center"/>
            <w:hideMark/>
          </w:tcPr>
          <w:p w14:paraId="6C4E4425"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Characters</w:t>
            </w:r>
          </w:p>
        </w:tc>
        <w:tc>
          <w:tcPr>
            <w:tcW w:w="913" w:type="dxa"/>
            <w:tcBorders>
              <w:top w:val="single" w:sz="4" w:space="0" w:color="auto"/>
              <w:bottom w:val="single" w:sz="4" w:space="0" w:color="auto"/>
            </w:tcBorders>
            <w:noWrap/>
            <w:vAlign w:val="center"/>
            <w:hideMark/>
          </w:tcPr>
          <w:p w14:paraId="11992E57"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I</w:t>
            </w:r>
          </w:p>
        </w:tc>
        <w:tc>
          <w:tcPr>
            <w:tcW w:w="990" w:type="dxa"/>
            <w:tcBorders>
              <w:top w:val="single" w:sz="4" w:space="0" w:color="auto"/>
              <w:bottom w:val="single" w:sz="4" w:space="0" w:color="auto"/>
            </w:tcBorders>
            <w:noWrap/>
            <w:vAlign w:val="center"/>
            <w:hideMark/>
          </w:tcPr>
          <w:p w14:paraId="3C936C7D"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II</w:t>
            </w:r>
          </w:p>
        </w:tc>
        <w:tc>
          <w:tcPr>
            <w:tcW w:w="977" w:type="dxa"/>
            <w:tcBorders>
              <w:top w:val="single" w:sz="4" w:space="0" w:color="auto"/>
              <w:bottom w:val="single" w:sz="4" w:space="0" w:color="auto"/>
            </w:tcBorders>
            <w:noWrap/>
            <w:vAlign w:val="center"/>
            <w:hideMark/>
          </w:tcPr>
          <w:p w14:paraId="7EB5C9AE"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III</w:t>
            </w:r>
          </w:p>
        </w:tc>
        <w:tc>
          <w:tcPr>
            <w:tcW w:w="913" w:type="dxa"/>
            <w:tcBorders>
              <w:top w:val="single" w:sz="4" w:space="0" w:color="auto"/>
              <w:bottom w:val="single" w:sz="4" w:space="0" w:color="auto"/>
            </w:tcBorders>
            <w:noWrap/>
            <w:vAlign w:val="center"/>
            <w:hideMark/>
          </w:tcPr>
          <w:p w14:paraId="1F0702FC"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IV</w:t>
            </w:r>
          </w:p>
        </w:tc>
        <w:tc>
          <w:tcPr>
            <w:tcW w:w="913" w:type="dxa"/>
            <w:tcBorders>
              <w:top w:val="single" w:sz="4" w:space="0" w:color="auto"/>
              <w:bottom w:val="single" w:sz="4" w:space="0" w:color="auto"/>
            </w:tcBorders>
            <w:noWrap/>
            <w:vAlign w:val="center"/>
            <w:hideMark/>
          </w:tcPr>
          <w:p w14:paraId="6B0A513D"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V</w:t>
            </w:r>
          </w:p>
        </w:tc>
        <w:tc>
          <w:tcPr>
            <w:tcW w:w="874" w:type="dxa"/>
            <w:tcBorders>
              <w:top w:val="single" w:sz="4" w:space="0" w:color="auto"/>
              <w:bottom w:val="single" w:sz="4" w:space="0" w:color="auto"/>
            </w:tcBorders>
            <w:noWrap/>
            <w:vAlign w:val="center"/>
            <w:hideMark/>
          </w:tcPr>
          <w:p w14:paraId="05DB8D3F" w14:textId="77777777" w:rsidR="008F0FEF" w:rsidRPr="0099580F" w:rsidRDefault="008F0FEF" w:rsidP="008F0FEF">
            <w:pPr>
              <w:jc w:val="center"/>
              <w:rPr>
                <w:rFonts w:ascii="Arial" w:hAnsi="Arial" w:cs="Arial"/>
                <w:b/>
                <w:bCs/>
                <w:color w:val="000000"/>
              </w:rPr>
            </w:pPr>
            <w:r w:rsidRPr="0099580F">
              <w:rPr>
                <w:rFonts w:ascii="Arial" w:hAnsi="Arial" w:cs="Arial"/>
                <w:b/>
                <w:bCs/>
                <w:color w:val="000000"/>
              </w:rPr>
              <w:t>Cluster VI</w:t>
            </w:r>
          </w:p>
        </w:tc>
      </w:tr>
      <w:tr w:rsidR="008F0FEF" w:rsidRPr="0099580F" w14:paraId="2E2998F1" w14:textId="77777777" w:rsidTr="008F0FEF">
        <w:trPr>
          <w:trHeight w:val="435"/>
        </w:trPr>
        <w:tc>
          <w:tcPr>
            <w:tcW w:w="2895" w:type="dxa"/>
            <w:tcBorders>
              <w:top w:val="single" w:sz="4" w:space="0" w:color="auto"/>
            </w:tcBorders>
            <w:vAlign w:val="center"/>
            <w:hideMark/>
          </w:tcPr>
          <w:p w14:paraId="1DCD97E9" w14:textId="77777777" w:rsidR="008F0FEF" w:rsidRPr="0099580F" w:rsidRDefault="007F43CA" w:rsidP="008F0FEF">
            <w:pPr>
              <w:rPr>
                <w:rFonts w:ascii="Arial" w:hAnsi="Arial" w:cs="Arial"/>
                <w:color w:val="000000"/>
              </w:rPr>
            </w:pPr>
            <w:r>
              <w:rPr>
                <w:rFonts w:ascii="Arial" w:hAnsi="Arial" w:cs="Arial"/>
                <w:color w:val="000000"/>
              </w:rPr>
              <w:t>L</w:t>
            </w:r>
            <w:r w:rsidR="008F0FEF" w:rsidRPr="0099580F">
              <w:rPr>
                <w:rFonts w:ascii="Arial" w:hAnsi="Arial" w:cs="Arial"/>
                <w:color w:val="000000"/>
              </w:rPr>
              <w:t xml:space="preserve">emma and </w:t>
            </w:r>
            <w:proofErr w:type="spellStart"/>
            <w:r w:rsidR="008F0FEF" w:rsidRPr="0099580F">
              <w:rPr>
                <w:rFonts w:ascii="Arial" w:hAnsi="Arial" w:cs="Arial"/>
                <w:color w:val="000000"/>
              </w:rPr>
              <w:t>palea</w:t>
            </w:r>
            <w:proofErr w:type="spellEnd"/>
            <w:r w:rsidR="008F0FEF" w:rsidRPr="0099580F">
              <w:rPr>
                <w:rFonts w:ascii="Arial" w:hAnsi="Arial" w:cs="Arial"/>
                <w:color w:val="000000"/>
              </w:rPr>
              <w:t xml:space="preserve"> color (late)</w:t>
            </w:r>
          </w:p>
        </w:tc>
        <w:tc>
          <w:tcPr>
            <w:tcW w:w="913" w:type="dxa"/>
            <w:tcBorders>
              <w:top w:val="single" w:sz="4" w:space="0" w:color="auto"/>
            </w:tcBorders>
            <w:noWrap/>
            <w:vAlign w:val="center"/>
            <w:hideMark/>
          </w:tcPr>
          <w:p w14:paraId="73497F43"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990" w:type="dxa"/>
            <w:tcBorders>
              <w:top w:val="single" w:sz="4" w:space="0" w:color="auto"/>
            </w:tcBorders>
            <w:noWrap/>
            <w:vAlign w:val="center"/>
            <w:hideMark/>
          </w:tcPr>
          <w:p w14:paraId="65A42154"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77" w:type="dxa"/>
            <w:tcBorders>
              <w:top w:val="single" w:sz="4" w:space="0" w:color="auto"/>
            </w:tcBorders>
            <w:noWrap/>
            <w:vAlign w:val="center"/>
            <w:hideMark/>
          </w:tcPr>
          <w:p w14:paraId="649F743F" w14:textId="77777777" w:rsidR="008F0FEF" w:rsidRPr="0099580F" w:rsidRDefault="008F0FEF" w:rsidP="00F04963">
            <w:pPr>
              <w:jc w:val="center"/>
              <w:rPr>
                <w:rFonts w:ascii="Arial" w:hAnsi="Arial" w:cs="Arial"/>
                <w:color w:val="000000"/>
              </w:rPr>
            </w:pPr>
            <w:r w:rsidRPr="0099580F">
              <w:rPr>
                <w:rFonts w:ascii="Arial" w:hAnsi="Arial" w:cs="Arial"/>
                <w:color w:val="000000"/>
              </w:rPr>
              <w:t>5.3</w:t>
            </w:r>
          </w:p>
        </w:tc>
        <w:tc>
          <w:tcPr>
            <w:tcW w:w="913" w:type="dxa"/>
            <w:tcBorders>
              <w:top w:val="single" w:sz="4" w:space="0" w:color="auto"/>
            </w:tcBorders>
            <w:noWrap/>
            <w:vAlign w:val="center"/>
            <w:hideMark/>
          </w:tcPr>
          <w:p w14:paraId="543B81D5"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913" w:type="dxa"/>
            <w:tcBorders>
              <w:top w:val="single" w:sz="4" w:space="0" w:color="auto"/>
            </w:tcBorders>
            <w:noWrap/>
            <w:vAlign w:val="center"/>
            <w:hideMark/>
          </w:tcPr>
          <w:p w14:paraId="09F0A645" w14:textId="77777777" w:rsidR="008F0FEF" w:rsidRPr="0099580F" w:rsidRDefault="008F0FEF" w:rsidP="00F04963">
            <w:pPr>
              <w:jc w:val="center"/>
              <w:rPr>
                <w:rFonts w:ascii="Arial" w:hAnsi="Arial" w:cs="Arial"/>
                <w:color w:val="000000"/>
              </w:rPr>
            </w:pPr>
            <w:r w:rsidRPr="0099580F">
              <w:rPr>
                <w:rFonts w:ascii="Arial" w:hAnsi="Arial" w:cs="Arial"/>
                <w:color w:val="000000"/>
              </w:rPr>
              <w:t>3.7</w:t>
            </w:r>
          </w:p>
        </w:tc>
        <w:tc>
          <w:tcPr>
            <w:tcW w:w="874" w:type="dxa"/>
            <w:tcBorders>
              <w:top w:val="single" w:sz="4" w:space="0" w:color="auto"/>
            </w:tcBorders>
            <w:noWrap/>
            <w:vAlign w:val="center"/>
            <w:hideMark/>
          </w:tcPr>
          <w:p w14:paraId="70274908" w14:textId="77777777" w:rsidR="008F0FEF" w:rsidRPr="0099580F" w:rsidRDefault="008F0FEF" w:rsidP="00F04963">
            <w:pPr>
              <w:jc w:val="center"/>
              <w:rPr>
                <w:rFonts w:ascii="Arial" w:hAnsi="Arial" w:cs="Arial"/>
                <w:color w:val="000000"/>
              </w:rPr>
            </w:pPr>
            <w:r w:rsidRPr="0099580F">
              <w:rPr>
                <w:rFonts w:ascii="Arial" w:hAnsi="Arial" w:cs="Arial"/>
                <w:color w:val="000000"/>
              </w:rPr>
              <w:t>2.4</w:t>
            </w:r>
          </w:p>
        </w:tc>
      </w:tr>
      <w:tr w:rsidR="008F0FEF" w:rsidRPr="0099580F" w14:paraId="43756F0F" w14:textId="77777777" w:rsidTr="008F0FEF">
        <w:trPr>
          <w:trHeight w:val="435"/>
        </w:trPr>
        <w:tc>
          <w:tcPr>
            <w:tcW w:w="2895" w:type="dxa"/>
            <w:vAlign w:val="center"/>
            <w:hideMark/>
          </w:tcPr>
          <w:p w14:paraId="0CDD11B9" w14:textId="77777777" w:rsidR="008F0FEF" w:rsidRPr="0099580F" w:rsidRDefault="008F0FEF" w:rsidP="008F0FEF">
            <w:pPr>
              <w:rPr>
                <w:rFonts w:ascii="Arial" w:hAnsi="Arial" w:cs="Arial"/>
                <w:color w:val="000000"/>
              </w:rPr>
            </w:pPr>
            <w:r w:rsidRPr="0099580F">
              <w:rPr>
                <w:rFonts w:ascii="Arial" w:hAnsi="Arial" w:cs="Arial"/>
                <w:color w:val="000000"/>
              </w:rPr>
              <w:t xml:space="preserve">Lemma and </w:t>
            </w:r>
            <w:proofErr w:type="spellStart"/>
            <w:r w:rsidRPr="0099580F">
              <w:rPr>
                <w:rFonts w:ascii="Arial" w:hAnsi="Arial" w:cs="Arial"/>
                <w:color w:val="000000"/>
              </w:rPr>
              <w:t>palea</w:t>
            </w:r>
            <w:proofErr w:type="spellEnd"/>
            <w:r w:rsidRPr="0099580F">
              <w:rPr>
                <w:rFonts w:ascii="Arial" w:hAnsi="Arial" w:cs="Arial"/>
                <w:color w:val="000000"/>
              </w:rPr>
              <w:t xml:space="preserve"> pubescence</w:t>
            </w:r>
          </w:p>
        </w:tc>
        <w:tc>
          <w:tcPr>
            <w:tcW w:w="913" w:type="dxa"/>
            <w:noWrap/>
            <w:vAlign w:val="center"/>
            <w:hideMark/>
          </w:tcPr>
          <w:p w14:paraId="17FD9437"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90" w:type="dxa"/>
            <w:noWrap/>
            <w:vAlign w:val="center"/>
            <w:hideMark/>
          </w:tcPr>
          <w:p w14:paraId="762BC9AF"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77" w:type="dxa"/>
            <w:noWrap/>
            <w:vAlign w:val="center"/>
            <w:hideMark/>
          </w:tcPr>
          <w:p w14:paraId="08E53843"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13" w:type="dxa"/>
            <w:noWrap/>
            <w:vAlign w:val="center"/>
            <w:hideMark/>
          </w:tcPr>
          <w:p w14:paraId="5CAC1537"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13" w:type="dxa"/>
            <w:noWrap/>
            <w:vAlign w:val="center"/>
            <w:hideMark/>
          </w:tcPr>
          <w:p w14:paraId="50B6C5A2" w14:textId="77777777" w:rsidR="008F0FEF" w:rsidRPr="0099580F" w:rsidRDefault="008F0FEF" w:rsidP="00F04963">
            <w:pPr>
              <w:jc w:val="center"/>
              <w:rPr>
                <w:rFonts w:ascii="Arial" w:hAnsi="Arial" w:cs="Arial"/>
                <w:color w:val="000000"/>
              </w:rPr>
            </w:pPr>
            <w:r w:rsidRPr="0099580F">
              <w:rPr>
                <w:rFonts w:ascii="Arial" w:hAnsi="Arial" w:cs="Arial"/>
                <w:color w:val="000000"/>
              </w:rPr>
              <w:t>3.8</w:t>
            </w:r>
          </w:p>
        </w:tc>
        <w:tc>
          <w:tcPr>
            <w:tcW w:w="874" w:type="dxa"/>
            <w:noWrap/>
            <w:vAlign w:val="center"/>
            <w:hideMark/>
          </w:tcPr>
          <w:p w14:paraId="0EC8ABD9" w14:textId="77777777" w:rsidR="008F0FEF" w:rsidRPr="0099580F" w:rsidRDefault="008F0FEF" w:rsidP="00F04963">
            <w:pPr>
              <w:jc w:val="center"/>
              <w:rPr>
                <w:rFonts w:ascii="Arial" w:hAnsi="Arial" w:cs="Arial"/>
                <w:color w:val="000000"/>
              </w:rPr>
            </w:pPr>
            <w:r w:rsidRPr="0099580F">
              <w:rPr>
                <w:rFonts w:ascii="Arial" w:hAnsi="Arial" w:cs="Arial"/>
                <w:color w:val="000000"/>
              </w:rPr>
              <w:t>3.6</w:t>
            </w:r>
          </w:p>
        </w:tc>
      </w:tr>
      <w:tr w:rsidR="008F0FEF" w:rsidRPr="0099580F" w14:paraId="7300E304" w14:textId="77777777" w:rsidTr="008F0FEF">
        <w:trPr>
          <w:trHeight w:val="435"/>
        </w:trPr>
        <w:tc>
          <w:tcPr>
            <w:tcW w:w="2895" w:type="dxa"/>
            <w:vAlign w:val="center"/>
            <w:hideMark/>
          </w:tcPr>
          <w:p w14:paraId="0B327A61" w14:textId="77777777" w:rsidR="008F0FEF" w:rsidRPr="0099580F" w:rsidRDefault="008F0FEF" w:rsidP="008F0FEF">
            <w:pPr>
              <w:rPr>
                <w:rFonts w:ascii="Arial" w:hAnsi="Arial" w:cs="Arial"/>
                <w:color w:val="000000"/>
              </w:rPr>
            </w:pPr>
            <w:r w:rsidRPr="0099580F">
              <w:rPr>
                <w:rFonts w:ascii="Arial" w:hAnsi="Arial" w:cs="Arial"/>
                <w:color w:val="000000"/>
              </w:rPr>
              <w:t>Culm habit</w:t>
            </w:r>
          </w:p>
        </w:tc>
        <w:tc>
          <w:tcPr>
            <w:tcW w:w="913" w:type="dxa"/>
            <w:noWrap/>
            <w:vAlign w:val="center"/>
            <w:hideMark/>
          </w:tcPr>
          <w:p w14:paraId="2A8D8C3E"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90" w:type="dxa"/>
            <w:noWrap/>
            <w:vAlign w:val="center"/>
            <w:hideMark/>
          </w:tcPr>
          <w:p w14:paraId="1349F86C"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77" w:type="dxa"/>
            <w:noWrap/>
            <w:vAlign w:val="center"/>
            <w:hideMark/>
          </w:tcPr>
          <w:p w14:paraId="17CC0F2B"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0A6EA67D"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51F5AFEC" w14:textId="77777777" w:rsidR="008F0FEF" w:rsidRPr="0099580F" w:rsidRDefault="008F0FEF" w:rsidP="00F04963">
            <w:pPr>
              <w:jc w:val="center"/>
              <w:rPr>
                <w:rFonts w:ascii="Arial" w:hAnsi="Arial" w:cs="Arial"/>
                <w:color w:val="000000"/>
              </w:rPr>
            </w:pPr>
            <w:r w:rsidRPr="0099580F">
              <w:rPr>
                <w:rFonts w:ascii="Arial" w:hAnsi="Arial" w:cs="Arial"/>
                <w:color w:val="000000"/>
              </w:rPr>
              <w:t>3.7</w:t>
            </w:r>
          </w:p>
        </w:tc>
        <w:tc>
          <w:tcPr>
            <w:tcW w:w="874" w:type="dxa"/>
            <w:noWrap/>
            <w:vAlign w:val="center"/>
            <w:hideMark/>
          </w:tcPr>
          <w:p w14:paraId="596AD882" w14:textId="77777777" w:rsidR="008F0FEF" w:rsidRPr="0099580F" w:rsidRDefault="008F0FEF" w:rsidP="00F04963">
            <w:pPr>
              <w:jc w:val="center"/>
              <w:rPr>
                <w:rFonts w:ascii="Arial" w:hAnsi="Arial" w:cs="Arial"/>
                <w:color w:val="000000"/>
              </w:rPr>
            </w:pPr>
            <w:r w:rsidRPr="0099580F">
              <w:rPr>
                <w:rFonts w:ascii="Arial" w:hAnsi="Arial" w:cs="Arial"/>
                <w:color w:val="000000"/>
              </w:rPr>
              <w:t>3.4</w:t>
            </w:r>
          </w:p>
        </w:tc>
      </w:tr>
      <w:tr w:rsidR="008F0FEF" w:rsidRPr="0099580F" w14:paraId="25E5B6E8" w14:textId="77777777" w:rsidTr="008F0FEF">
        <w:trPr>
          <w:trHeight w:val="435"/>
        </w:trPr>
        <w:tc>
          <w:tcPr>
            <w:tcW w:w="2895" w:type="dxa"/>
            <w:vAlign w:val="center"/>
            <w:hideMark/>
          </w:tcPr>
          <w:p w14:paraId="041210F6" w14:textId="77777777" w:rsidR="008F0FEF" w:rsidRPr="0099580F" w:rsidRDefault="008F0FEF" w:rsidP="008F0FEF">
            <w:pPr>
              <w:rPr>
                <w:rFonts w:ascii="Arial" w:hAnsi="Arial" w:cs="Arial"/>
                <w:color w:val="000000"/>
              </w:rPr>
            </w:pPr>
            <w:r w:rsidRPr="0099580F">
              <w:rPr>
                <w:rFonts w:ascii="Arial" w:hAnsi="Arial" w:cs="Arial"/>
                <w:color w:val="000000"/>
              </w:rPr>
              <w:t xml:space="preserve">Culm lodging </w:t>
            </w:r>
          </w:p>
        </w:tc>
        <w:tc>
          <w:tcPr>
            <w:tcW w:w="913" w:type="dxa"/>
            <w:noWrap/>
            <w:vAlign w:val="center"/>
            <w:hideMark/>
          </w:tcPr>
          <w:p w14:paraId="44214E43"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90" w:type="dxa"/>
            <w:noWrap/>
            <w:vAlign w:val="center"/>
            <w:hideMark/>
          </w:tcPr>
          <w:p w14:paraId="4CC43037"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1D7A7996"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13" w:type="dxa"/>
            <w:noWrap/>
            <w:vAlign w:val="center"/>
            <w:hideMark/>
          </w:tcPr>
          <w:p w14:paraId="7E972D88"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13" w:type="dxa"/>
            <w:noWrap/>
            <w:vAlign w:val="center"/>
            <w:hideMark/>
          </w:tcPr>
          <w:p w14:paraId="08BAA389" w14:textId="77777777" w:rsidR="008F0FEF" w:rsidRPr="0099580F" w:rsidRDefault="008F0FEF" w:rsidP="00F04963">
            <w:pPr>
              <w:jc w:val="center"/>
              <w:rPr>
                <w:rFonts w:ascii="Arial" w:hAnsi="Arial" w:cs="Arial"/>
                <w:color w:val="000000"/>
              </w:rPr>
            </w:pPr>
            <w:r w:rsidRPr="0099580F">
              <w:rPr>
                <w:rFonts w:ascii="Arial" w:hAnsi="Arial" w:cs="Arial"/>
                <w:color w:val="000000"/>
              </w:rPr>
              <w:t>4.3</w:t>
            </w:r>
          </w:p>
        </w:tc>
        <w:tc>
          <w:tcPr>
            <w:tcW w:w="874" w:type="dxa"/>
            <w:noWrap/>
            <w:vAlign w:val="center"/>
            <w:hideMark/>
          </w:tcPr>
          <w:p w14:paraId="7B206C3F"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r>
      <w:tr w:rsidR="008F0FEF" w:rsidRPr="0099580F" w14:paraId="21FC7F11" w14:textId="77777777" w:rsidTr="008F0FEF">
        <w:trPr>
          <w:trHeight w:val="435"/>
        </w:trPr>
        <w:tc>
          <w:tcPr>
            <w:tcW w:w="2895" w:type="dxa"/>
            <w:vAlign w:val="center"/>
            <w:hideMark/>
          </w:tcPr>
          <w:p w14:paraId="78A6AC3B" w14:textId="77777777" w:rsidR="008F0FEF" w:rsidRPr="0099580F" w:rsidRDefault="008F0FEF" w:rsidP="008F0FEF">
            <w:pPr>
              <w:rPr>
                <w:rFonts w:ascii="Arial" w:hAnsi="Arial" w:cs="Arial"/>
                <w:color w:val="000000"/>
              </w:rPr>
            </w:pPr>
            <w:r w:rsidRPr="0099580F">
              <w:rPr>
                <w:rFonts w:ascii="Arial" w:hAnsi="Arial" w:cs="Arial"/>
                <w:color w:val="000000"/>
              </w:rPr>
              <w:t xml:space="preserve">Culm strength </w:t>
            </w:r>
          </w:p>
        </w:tc>
        <w:tc>
          <w:tcPr>
            <w:tcW w:w="913" w:type="dxa"/>
            <w:noWrap/>
            <w:vAlign w:val="center"/>
            <w:hideMark/>
          </w:tcPr>
          <w:p w14:paraId="2D2A5E5A"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90" w:type="dxa"/>
            <w:noWrap/>
            <w:vAlign w:val="center"/>
            <w:hideMark/>
          </w:tcPr>
          <w:p w14:paraId="4D72738B"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3AC774F6"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13" w:type="dxa"/>
            <w:noWrap/>
            <w:vAlign w:val="center"/>
            <w:hideMark/>
          </w:tcPr>
          <w:p w14:paraId="10DED690"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13" w:type="dxa"/>
            <w:noWrap/>
            <w:vAlign w:val="center"/>
            <w:hideMark/>
          </w:tcPr>
          <w:p w14:paraId="4FDA19F1" w14:textId="77777777" w:rsidR="008F0FEF" w:rsidRPr="0099580F" w:rsidRDefault="008F0FEF" w:rsidP="00F04963">
            <w:pPr>
              <w:jc w:val="center"/>
              <w:rPr>
                <w:rFonts w:ascii="Arial" w:hAnsi="Arial" w:cs="Arial"/>
                <w:color w:val="000000"/>
              </w:rPr>
            </w:pPr>
            <w:r w:rsidRPr="0099580F">
              <w:rPr>
                <w:rFonts w:ascii="Arial" w:hAnsi="Arial" w:cs="Arial"/>
                <w:color w:val="000000"/>
              </w:rPr>
              <w:t>3.5</w:t>
            </w:r>
          </w:p>
        </w:tc>
        <w:tc>
          <w:tcPr>
            <w:tcW w:w="874" w:type="dxa"/>
            <w:noWrap/>
            <w:vAlign w:val="center"/>
            <w:hideMark/>
          </w:tcPr>
          <w:p w14:paraId="7D222543" w14:textId="77777777" w:rsidR="008F0FEF" w:rsidRPr="0099580F" w:rsidRDefault="008F0FEF" w:rsidP="00F04963">
            <w:pPr>
              <w:jc w:val="center"/>
              <w:rPr>
                <w:rFonts w:ascii="Arial" w:hAnsi="Arial" w:cs="Arial"/>
                <w:color w:val="000000"/>
              </w:rPr>
            </w:pPr>
            <w:r w:rsidRPr="0099580F">
              <w:rPr>
                <w:rFonts w:ascii="Arial" w:hAnsi="Arial" w:cs="Arial"/>
                <w:color w:val="000000"/>
              </w:rPr>
              <w:t>4.3</w:t>
            </w:r>
          </w:p>
        </w:tc>
      </w:tr>
      <w:tr w:rsidR="008F0FEF" w:rsidRPr="0099580F" w14:paraId="2CA538E4" w14:textId="77777777" w:rsidTr="008F0FEF">
        <w:trPr>
          <w:trHeight w:val="435"/>
        </w:trPr>
        <w:tc>
          <w:tcPr>
            <w:tcW w:w="2895" w:type="dxa"/>
            <w:vAlign w:val="center"/>
            <w:hideMark/>
          </w:tcPr>
          <w:p w14:paraId="6EA36F3D" w14:textId="77777777" w:rsidR="008F0FEF" w:rsidRPr="0099580F" w:rsidRDefault="008F0FEF" w:rsidP="008F0FEF">
            <w:pPr>
              <w:rPr>
                <w:rFonts w:ascii="Arial" w:hAnsi="Arial" w:cs="Arial"/>
                <w:color w:val="000000"/>
              </w:rPr>
            </w:pPr>
            <w:r w:rsidRPr="0099580F">
              <w:rPr>
                <w:rFonts w:ascii="Arial" w:hAnsi="Arial" w:cs="Arial"/>
                <w:color w:val="000000"/>
              </w:rPr>
              <w:t xml:space="preserve">Awn distribution </w:t>
            </w:r>
          </w:p>
        </w:tc>
        <w:tc>
          <w:tcPr>
            <w:tcW w:w="913" w:type="dxa"/>
            <w:noWrap/>
            <w:vAlign w:val="center"/>
            <w:hideMark/>
          </w:tcPr>
          <w:p w14:paraId="0EEF5C9E"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90" w:type="dxa"/>
            <w:noWrap/>
            <w:vAlign w:val="center"/>
            <w:hideMark/>
          </w:tcPr>
          <w:p w14:paraId="0FC0CAC8"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723002AA"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36E333D0"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c>
          <w:tcPr>
            <w:tcW w:w="913" w:type="dxa"/>
            <w:noWrap/>
            <w:vAlign w:val="center"/>
            <w:hideMark/>
          </w:tcPr>
          <w:p w14:paraId="4547765F"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874" w:type="dxa"/>
            <w:noWrap/>
            <w:vAlign w:val="center"/>
            <w:hideMark/>
          </w:tcPr>
          <w:p w14:paraId="6195031C" w14:textId="77777777" w:rsidR="008F0FEF" w:rsidRPr="0099580F" w:rsidRDefault="008F0FEF" w:rsidP="00F04963">
            <w:pPr>
              <w:jc w:val="center"/>
              <w:rPr>
                <w:rFonts w:ascii="Arial" w:hAnsi="Arial" w:cs="Arial"/>
                <w:color w:val="000000"/>
              </w:rPr>
            </w:pPr>
            <w:r w:rsidRPr="0099580F">
              <w:rPr>
                <w:rFonts w:ascii="Arial" w:hAnsi="Arial" w:cs="Arial"/>
                <w:color w:val="000000"/>
              </w:rPr>
              <w:t>0.3</w:t>
            </w:r>
          </w:p>
        </w:tc>
      </w:tr>
      <w:tr w:rsidR="008F0FEF" w:rsidRPr="0099580F" w14:paraId="2DBDBE7B" w14:textId="77777777" w:rsidTr="00D947A4">
        <w:trPr>
          <w:trHeight w:val="306"/>
        </w:trPr>
        <w:tc>
          <w:tcPr>
            <w:tcW w:w="2895" w:type="dxa"/>
            <w:vAlign w:val="center"/>
            <w:hideMark/>
          </w:tcPr>
          <w:p w14:paraId="598455FF" w14:textId="77777777" w:rsidR="008F0FEF" w:rsidRPr="0099580F" w:rsidRDefault="008F0FEF" w:rsidP="00643826">
            <w:pPr>
              <w:rPr>
                <w:rFonts w:ascii="Arial" w:hAnsi="Arial" w:cs="Arial"/>
                <w:color w:val="000000"/>
              </w:rPr>
            </w:pPr>
            <w:r w:rsidRPr="0099580F">
              <w:rPr>
                <w:rFonts w:ascii="Arial" w:hAnsi="Arial" w:cs="Arial"/>
                <w:color w:val="000000"/>
              </w:rPr>
              <w:t>Awn color</w:t>
            </w:r>
          </w:p>
        </w:tc>
        <w:tc>
          <w:tcPr>
            <w:tcW w:w="913" w:type="dxa"/>
            <w:noWrap/>
            <w:vAlign w:val="center"/>
            <w:hideMark/>
          </w:tcPr>
          <w:p w14:paraId="44E4094E" w14:textId="77777777" w:rsidR="008F0FEF" w:rsidRPr="0099580F" w:rsidRDefault="008F0FEF" w:rsidP="00F04963">
            <w:pPr>
              <w:jc w:val="center"/>
              <w:rPr>
                <w:rFonts w:ascii="Arial" w:hAnsi="Arial" w:cs="Arial"/>
                <w:color w:val="000000"/>
              </w:rPr>
            </w:pPr>
            <w:r w:rsidRPr="0099580F">
              <w:rPr>
                <w:rFonts w:ascii="Arial" w:hAnsi="Arial" w:cs="Arial"/>
                <w:color w:val="000000"/>
              </w:rPr>
              <w:t>6.0</w:t>
            </w:r>
          </w:p>
        </w:tc>
        <w:tc>
          <w:tcPr>
            <w:tcW w:w="990" w:type="dxa"/>
            <w:noWrap/>
            <w:vAlign w:val="center"/>
            <w:hideMark/>
          </w:tcPr>
          <w:p w14:paraId="7B45BDDD"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3D91C0E5"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1BA1E38A"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2CA2F083"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874" w:type="dxa"/>
            <w:noWrap/>
            <w:vAlign w:val="center"/>
            <w:hideMark/>
          </w:tcPr>
          <w:p w14:paraId="01F1A118" w14:textId="77777777" w:rsidR="008F0FEF" w:rsidRPr="0099580F" w:rsidRDefault="008F0FEF" w:rsidP="00F04963">
            <w:pPr>
              <w:jc w:val="center"/>
              <w:rPr>
                <w:rFonts w:ascii="Arial" w:hAnsi="Arial" w:cs="Arial"/>
                <w:color w:val="000000"/>
              </w:rPr>
            </w:pPr>
            <w:r w:rsidRPr="0099580F">
              <w:rPr>
                <w:rFonts w:ascii="Arial" w:hAnsi="Arial" w:cs="Arial"/>
                <w:color w:val="000000"/>
              </w:rPr>
              <w:t>0.2</w:t>
            </w:r>
          </w:p>
        </w:tc>
      </w:tr>
      <w:tr w:rsidR="008F0FEF" w:rsidRPr="0099580F" w14:paraId="52888F33" w14:textId="77777777" w:rsidTr="008F0FEF">
        <w:trPr>
          <w:trHeight w:val="435"/>
        </w:trPr>
        <w:tc>
          <w:tcPr>
            <w:tcW w:w="2895" w:type="dxa"/>
            <w:vAlign w:val="center"/>
            <w:hideMark/>
          </w:tcPr>
          <w:p w14:paraId="63414754" w14:textId="77777777" w:rsidR="008F0FEF" w:rsidRPr="0099580F" w:rsidRDefault="008F0FEF" w:rsidP="008F0FEF">
            <w:pPr>
              <w:rPr>
                <w:rFonts w:ascii="Arial" w:hAnsi="Arial" w:cs="Arial"/>
                <w:color w:val="000000"/>
              </w:rPr>
            </w:pPr>
            <w:r w:rsidRPr="0099580F">
              <w:rPr>
                <w:rFonts w:ascii="Arial" w:hAnsi="Arial" w:cs="Arial"/>
                <w:color w:val="000000"/>
              </w:rPr>
              <w:t xml:space="preserve">Panicle attitude of main axis </w:t>
            </w:r>
          </w:p>
        </w:tc>
        <w:tc>
          <w:tcPr>
            <w:tcW w:w="913" w:type="dxa"/>
            <w:noWrap/>
            <w:vAlign w:val="center"/>
            <w:hideMark/>
          </w:tcPr>
          <w:p w14:paraId="5A5A5FC5"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90" w:type="dxa"/>
            <w:noWrap/>
            <w:vAlign w:val="center"/>
            <w:hideMark/>
          </w:tcPr>
          <w:p w14:paraId="5818E4E0"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77" w:type="dxa"/>
            <w:noWrap/>
            <w:vAlign w:val="center"/>
            <w:hideMark/>
          </w:tcPr>
          <w:p w14:paraId="4E115D2F" w14:textId="77777777" w:rsidR="008F0FEF" w:rsidRPr="0099580F" w:rsidRDefault="008F0FEF" w:rsidP="00F04963">
            <w:pPr>
              <w:jc w:val="center"/>
              <w:rPr>
                <w:rFonts w:ascii="Arial" w:hAnsi="Arial" w:cs="Arial"/>
                <w:color w:val="000000"/>
              </w:rPr>
            </w:pPr>
            <w:r w:rsidRPr="0099580F">
              <w:rPr>
                <w:rFonts w:ascii="Arial" w:hAnsi="Arial" w:cs="Arial"/>
                <w:color w:val="000000"/>
              </w:rPr>
              <w:t>3.3</w:t>
            </w:r>
          </w:p>
        </w:tc>
        <w:tc>
          <w:tcPr>
            <w:tcW w:w="913" w:type="dxa"/>
            <w:noWrap/>
            <w:vAlign w:val="center"/>
            <w:hideMark/>
          </w:tcPr>
          <w:p w14:paraId="0B30BEED"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68193E52"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874" w:type="dxa"/>
            <w:noWrap/>
            <w:vAlign w:val="center"/>
            <w:hideMark/>
          </w:tcPr>
          <w:p w14:paraId="2B78C0C8"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r>
      <w:tr w:rsidR="008F0FEF" w:rsidRPr="0099580F" w14:paraId="30BC6F10" w14:textId="77777777" w:rsidTr="008F0FEF">
        <w:trPr>
          <w:trHeight w:val="435"/>
        </w:trPr>
        <w:tc>
          <w:tcPr>
            <w:tcW w:w="2895" w:type="dxa"/>
            <w:vAlign w:val="center"/>
            <w:hideMark/>
          </w:tcPr>
          <w:p w14:paraId="5BEA697F" w14:textId="77777777" w:rsidR="008F0FEF" w:rsidRPr="0099580F" w:rsidRDefault="008F0FEF" w:rsidP="008F0FEF">
            <w:pPr>
              <w:rPr>
                <w:rFonts w:ascii="Arial" w:hAnsi="Arial" w:cs="Arial"/>
                <w:color w:val="000000"/>
              </w:rPr>
            </w:pPr>
            <w:r w:rsidRPr="0099580F">
              <w:rPr>
                <w:rFonts w:ascii="Arial" w:hAnsi="Arial" w:cs="Arial"/>
                <w:color w:val="000000"/>
              </w:rPr>
              <w:t xml:space="preserve">Panicle attitude of branches </w:t>
            </w:r>
          </w:p>
        </w:tc>
        <w:tc>
          <w:tcPr>
            <w:tcW w:w="913" w:type="dxa"/>
            <w:noWrap/>
            <w:vAlign w:val="center"/>
            <w:hideMark/>
          </w:tcPr>
          <w:p w14:paraId="4ADE2266"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90" w:type="dxa"/>
            <w:noWrap/>
            <w:vAlign w:val="center"/>
            <w:hideMark/>
          </w:tcPr>
          <w:p w14:paraId="46DA8729"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77" w:type="dxa"/>
            <w:noWrap/>
            <w:vAlign w:val="center"/>
            <w:hideMark/>
          </w:tcPr>
          <w:p w14:paraId="487FFD25" w14:textId="77777777" w:rsidR="008F0FEF" w:rsidRPr="0099580F" w:rsidRDefault="008F0FEF" w:rsidP="00F04963">
            <w:pPr>
              <w:jc w:val="center"/>
              <w:rPr>
                <w:rFonts w:ascii="Arial" w:hAnsi="Arial" w:cs="Arial"/>
                <w:color w:val="000000"/>
              </w:rPr>
            </w:pPr>
            <w:r w:rsidRPr="0099580F">
              <w:rPr>
                <w:rFonts w:ascii="Arial" w:hAnsi="Arial" w:cs="Arial"/>
                <w:color w:val="000000"/>
              </w:rPr>
              <w:t>4.3</w:t>
            </w:r>
          </w:p>
        </w:tc>
        <w:tc>
          <w:tcPr>
            <w:tcW w:w="913" w:type="dxa"/>
            <w:noWrap/>
            <w:vAlign w:val="center"/>
            <w:hideMark/>
          </w:tcPr>
          <w:p w14:paraId="711F58B1"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5A9A7FDA"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874" w:type="dxa"/>
            <w:noWrap/>
            <w:vAlign w:val="center"/>
            <w:hideMark/>
          </w:tcPr>
          <w:p w14:paraId="7427AA48" w14:textId="77777777" w:rsidR="008F0FEF" w:rsidRPr="0099580F" w:rsidRDefault="008F0FEF" w:rsidP="00F04963">
            <w:pPr>
              <w:jc w:val="center"/>
              <w:rPr>
                <w:rFonts w:ascii="Arial" w:hAnsi="Arial" w:cs="Arial"/>
                <w:color w:val="000000"/>
              </w:rPr>
            </w:pPr>
            <w:r w:rsidRPr="0099580F">
              <w:rPr>
                <w:rFonts w:ascii="Arial" w:hAnsi="Arial" w:cs="Arial"/>
                <w:color w:val="000000"/>
              </w:rPr>
              <w:t>3.2</w:t>
            </w:r>
          </w:p>
        </w:tc>
      </w:tr>
      <w:tr w:rsidR="008F0FEF" w:rsidRPr="0099580F" w14:paraId="66DEEB84" w14:textId="77777777" w:rsidTr="008F0FEF">
        <w:trPr>
          <w:trHeight w:val="435"/>
        </w:trPr>
        <w:tc>
          <w:tcPr>
            <w:tcW w:w="2895" w:type="dxa"/>
            <w:vAlign w:val="center"/>
            <w:hideMark/>
          </w:tcPr>
          <w:p w14:paraId="47FD89A9" w14:textId="77777777" w:rsidR="008F0FEF" w:rsidRPr="0099580F" w:rsidRDefault="008F0FEF" w:rsidP="008F0FEF">
            <w:pPr>
              <w:rPr>
                <w:rFonts w:ascii="Arial" w:hAnsi="Arial" w:cs="Arial"/>
                <w:color w:val="000000"/>
              </w:rPr>
            </w:pPr>
            <w:r w:rsidRPr="0099580F">
              <w:rPr>
                <w:rFonts w:ascii="Arial" w:hAnsi="Arial" w:cs="Arial"/>
                <w:color w:val="000000"/>
              </w:rPr>
              <w:t xml:space="preserve">Panicle secondary branches </w:t>
            </w:r>
          </w:p>
        </w:tc>
        <w:tc>
          <w:tcPr>
            <w:tcW w:w="913" w:type="dxa"/>
            <w:noWrap/>
            <w:vAlign w:val="center"/>
            <w:hideMark/>
          </w:tcPr>
          <w:p w14:paraId="6496F1DB"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90" w:type="dxa"/>
            <w:noWrap/>
            <w:vAlign w:val="center"/>
            <w:hideMark/>
          </w:tcPr>
          <w:p w14:paraId="0DC95A1E"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977" w:type="dxa"/>
            <w:noWrap/>
            <w:vAlign w:val="center"/>
            <w:hideMark/>
          </w:tcPr>
          <w:p w14:paraId="0092F889" w14:textId="77777777" w:rsidR="008F0FEF" w:rsidRPr="0099580F" w:rsidRDefault="008F0FEF" w:rsidP="00F04963">
            <w:pPr>
              <w:jc w:val="center"/>
              <w:rPr>
                <w:rFonts w:ascii="Arial" w:hAnsi="Arial" w:cs="Arial"/>
                <w:color w:val="000000"/>
              </w:rPr>
            </w:pPr>
            <w:r w:rsidRPr="0099580F">
              <w:rPr>
                <w:rFonts w:ascii="Arial" w:hAnsi="Arial" w:cs="Arial"/>
                <w:color w:val="000000"/>
              </w:rPr>
              <w:t>1.7</w:t>
            </w:r>
          </w:p>
        </w:tc>
        <w:tc>
          <w:tcPr>
            <w:tcW w:w="913" w:type="dxa"/>
            <w:noWrap/>
            <w:vAlign w:val="center"/>
            <w:hideMark/>
          </w:tcPr>
          <w:p w14:paraId="215545C3"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c>
          <w:tcPr>
            <w:tcW w:w="913" w:type="dxa"/>
            <w:noWrap/>
            <w:vAlign w:val="center"/>
            <w:hideMark/>
          </w:tcPr>
          <w:p w14:paraId="5F6200D6"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874" w:type="dxa"/>
            <w:noWrap/>
            <w:vAlign w:val="center"/>
            <w:hideMark/>
          </w:tcPr>
          <w:p w14:paraId="4DC70385"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r>
      <w:tr w:rsidR="008F0FEF" w:rsidRPr="0099580F" w14:paraId="53E7D097" w14:textId="77777777" w:rsidTr="008F0FEF">
        <w:trPr>
          <w:trHeight w:val="435"/>
        </w:trPr>
        <w:tc>
          <w:tcPr>
            <w:tcW w:w="2895" w:type="dxa"/>
            <w:vAlign w:val="center"/>
            <w:hideMark/>
          </w:tcPr>
          <w:p w14:paraId="10FE1DDE" w14:textId="77777777" w:rsidR="008F0FEF" w:rsidRPr="0099580F" w:rsidRDefault="008F0FEF" w:rsidP="008F0FEF">
            <w:pPr>
              <w:rPr>
                <w:rFonts w:ascii="Arial" w:hAnsi="Arial" w:cs="Arial"/>
                <w:color w:val="000000"/>
              </w:rPr>
            </w:pPr>
            <w:r w:rsidRPr="0099580F">
              <w:rPr>
                <w:rFonts w:ascii="Arial" w:hAnsi="Arial" w:cs="Arial"/>
                <w:color w:val="000000"/>
              </w:rPr>
              <w:t xml:space="preserve">Panicle </w:t>
            </w:r>
            <w:proofErr w:type="spellStart"/>
            <w:r w:rsidRPr="0099580F">
              <w:rPr>
                <w:rFonts w:ascii="Arial" w:hAnsi="Arial" w:cs="Arial"/>
                <w:color w:val="000000"/>
              </w:rPr>
              <w:t>exsertion</w:t>
            </w:r>
            <w:proofErr w:type="spellEnd"/>
            <w:r w:rsidRPr="0099580F">
              <w:rPr>
                <w:rFonts w:ascii="Arial" w:hAnsi="Arial" w:cs="Arial"/>
                <w:color w:val="000000"/>
              </w:rPr>
              <w:t xml:space="preserve"> </w:t>
            </w:r>
          </w:p>
        </w:tc>
        <w:tc>
          <w:tcPr>
            <w:tcW w:w="913" w:type="dxa"/>
            <w:noWrap/>
            <w:vAlign w:val="center"/>
            <w:hideMark/>
          </w:tcPr>
          <w:p w14:paraId="7FCC8B3C" w14:textId="77777777" w:rsidR="008F0FEF" w:rsidRPr="0099580F" w:rsidRDefault="008F0FEF" w:rsidP="00F04963">
            <w:pPr>
              <w:jc w:val="center"/>
              <w:rPr>
                <w:rFonts w:ascii="Arial" w:hAnsi="Arial" w:cs="Arial"/>
                <w:color w:val="000000"/>
              </w:rPr>
            </w:pPr>
            <w:r w:rsidRPr="0099580F">
              <w:rPr>
                <w:rFonts w:ascii="Arial" w:hAnsi="Arial" w:cs="Arial"/>
                <w:color w:val="000000"/>
              </w:rPr>
              <w:t>9.0</w:t>
            </w:r>
          </w:p>
        </w:tc>
        <w:tc>
          <w:tcPr>
            <w:tcW w:w="990" w:type="dxa"/>
            <w:noWrap/>
            <w:vAlign w:val="center"/>
            <w:hideMark/>
          </w:tcPr>
          <w:p w14:paraId="650688D6" w14:textId="77777777" w:rsidR="008F0FEF" w:rsidRPr="0099580F" w:rsidRDefault="008F0FEF" w:rsidP="00F04963">
            <w:pPr>
              <w:jc w:val="center"/>
              <w:rPr>
                <w:rFonts w:ascii="Arial" w:hAnsi="Arial" w:cs="Arial"/>
                <w:color w:val="000000"/>
              </w:rPr>
            </w:pPr>
            <w:r w:rsidRPr="0099580F">
              <w:rPr>
                <w:rFonts w:ascii="Arial" w:hAnsi="Arial" w:cs="Arial"/>
                <w:color w:val="000000"/>
              </w:rPr>
              <w:t>9.0</w:t>
            </w:r>
          </w:p>
        </w:tc>
        <w:tc>
          <w:tcPr>
            <w:tcW w:w="977" w:type="dxa"/>
            <w:noWrap/>
            <w:vAlign w:val="center"/>
            <w:hideMark/>
          </w:tcPr>
          <w:p w14:paraId="46BC6650" w14:textId="77777777" w:rsidR="008F0FEF" w:rsidRPr="0099580F" w:rsidRDefault="008F0FEF" w:rsidP="00F04963">
            <w:pPr>
              <w:jc w:val="center"/>
              <w:rPr>
                <w:rFonts w:ascii="Arial" w:hAnsi="Arial" w:cs="Arial"/>
                <w:color w:val="000000"/>
              </w:rPr>
            </w:pPr>
            <w:r w:rsidRPr="0099580F">
              <w:rPr>
                <w:rFonts w:ascii="Arial" w:hAnsi="Arial" w:cs="Arial"/>
                <w:color w:val="000000"/>
              </w:rPr>
              <w:t>7.0</w:t>
            </w:r>
          </w:p>
        </w:tc>
        <w:tc>
          <w:tcPr>
            <w:tcW w:w="913" w:type="dxa"/>
            <w:noWrap/>
            <w:vAlign w:val="center"/>
            <w:hideMark/>
          </w:tcPr>
          <w:p w14:paraId="44ADEC78"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13" w:type="dxa"/>
            <w:noWrap/>
            <w:vAlign w:val="center"/>
            <w:hideMark/>
          </w:tcPr>
          <w:p w14:paraId="5F559687" w14:textId="77777777" w:rsidR="008F0FEF" w:rsidRPr="0099580F" w:rsidRDefault="008F0FEF" w:rsidP="00F04963">
            <w:pPr>
              <w:jc w:val="center"/>
              <w:rPr>
                <w:rFonts w:ascii="Arial" w:hAnsi="Arial" w:cs="Arial"/>
                <w:color w:val="000000"/>
              </w:rPr>
            </w:pPr>
            <w:r w:rsidRPr="0099580F">
              <w:rPr>
                <w:rFonts w:ascii="Arial" w:hAnsi="Arial" w:cs="Arial"/>
                <w:color w:val="000000"/>
              </w:rPr>
              <w:t>8.7</w:t>
            </w:r>
          </w:p>
        </w:tc>
        <w:tc>
          <w:tcPr>
            <w:tcW w:w="874" w:type="dxa"/>
            <w:noWrap/>
            <w:vAlign w:val="center"/>
            <w:hideMark/>
          </w:tcPr>
          <w:p w14:paraId="717C9833" w14:textId="77777777" w:rsidR="008F0FEF" w:rsidRPr="0099580F" w:rsidRDefault="008F0FEF" w:rsidP="00F04963">
            <w:pPr>
              <w:jc w:val="center"/>
              <w:rPr>
                <w:rFonts w:ascii="Arial" w:hAnsi="Arial" w:cs="Arial"/>
                <w:color w:val="000000"/>
              </w:rPr>
            </w:pPr>
            <w:r w:rsidRPr="0099580F">
              <w:rPr>
                <w:rFonts w:ascii="Arial" w:hAnsi="Arial" w:cs="Arial"/>
                <w:color w:val="000000"/>
              </w:rPr>
              <w:t>6.8</w:t>
            </w:r>
          </w:p>
        </w:tc>
      </w:tr>
      <w:tr w:rsidR="008F0FEF" w:rsidRPr="0099580F" w14:paraId="1E047713" w14:textId="77777777" w:rsidTr="008F0FEF">
        <w:trPr>
          <w:trHeight w:val="368"/>
        </w:trPr>
        <w:tc>
          <w:tcPr>
            <w:tcW w:w="2895" w:type="dxa"/>
            <w:vAlign w:val="center"/>
            <w:hideMark/>
          </w:tcPr>
          <w:p w14:paraId="7F3A18A1" w14:textId="77777777" w:rsidR="008F0FEF" w:rsidRPr="0099580F" w:rsidRDefault="00643826" w:rsidP="008F0FEF">
            <w:pPr>
              <w:rPr>
                <w:rFonts w:ascii="Arial" w:hAnsi="Arial" w:cs="Arial"/>
                <w:color w:val="000000"/>
              </w:rPr>
            </w:pPr>
            <w:r>
              <w:rPr>
                <w:rFonts w:ascii="Arial" w:hAnsi="Arial" w:cs="Arial"/>
                <w:color w:val="000000"/>
              </w:rPr>
              <w:t>Node colo</w:t>
            </w:r>
            <w:r w:rsidR="008F0FEF" w:rsidRPr="0099580F">
              <w:rPr>
                <w:rFonts w:ascii="Arial" w:hAnsi="Arial" w:cs="Arial"/>
                <w:color w:val="000000"/>
              </w:rPr>
              <w:t xml:space="preserve">r </w:t>
            </w:r>
          </w:p>
        </w:tc>
        <w:tc>
          <w:tcPr>
            <w:tcW w:w="913" w:type="dxa"/>
            <w:noWrap/>
            <w:vAlign w:val="center"/>
            <w:hideMark/>
          </w:tcPr>
          <w:p w14:paraId="72CFC847"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90" w:type="dxa"/>
            <w:noWrap/>
            <w:vAlign w:val="center"/>
            <w:hideMark/>
          </w:tcPr>
          <w:p w14:paraId="28434C4C"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77" w:type="dxa"/>
            <w:noWrap/>
            <w:vAlign w:val="center"/>
            <w:hideMark/>
          </w:tcPr>
          <w:p w14:paraId="38D2C6DE"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09240287"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45819A48"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874" w:type="dxa"/>
            <w:noWrap/>
            <w:vAlign w:val="center"/>
            <w:hideMark/>
          </w:tcPr>
          <w:p w14:paraId="1808A090"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r>
      <w:tr w:rsidR="008F0FEF" w:rsidRPr="0099580F" w14:paraId="51FF4C62" w14:textId="77777777" w:rsidTr="008F0FEF">
        <w:trPr>
          <w:trHeight w:val="359"/>
        </w:trPr>
        <w:tc>
          <w:tcPr>
            <w:tcW w:w="2895" w:type="dxa"/>
            <w:vAlign w:val="center"/>
            <w:hideMark/>
          </w:tcPr>
          <w:p w14:paraId="2C58E7AC" w14:textId="77777777" w:rsidR="008F0FEF" w:rsidRPr="0099580F" w:rsidRDefault="008F0FEF" w:rsidP="00643826">
            <w:pPr>
              <w:rPr>
                <w:rFonts w:ascii="Arial" w:hAnsi="Arial" w:cs="Arial"/>
                <w:color w:val="000000"/>
              </w:rPr>
            </w:pPr>
            <w:r w:rsidRPr="0099580F">
              <w:rPr>
                <w:rFonts w:ascii="Arial" w:hAnsi="Arial" w:cs="Arial"/>
                <w:color w:val="000000"/>
              </w:rPr>
              <w:t xml:space="preserve">Internode color </w:t>
            </w:r>
          </w:p>
        </w:tc>
        <w:tc>
          <w:tcPr>
            <w:tcW w:w="913" w:type="dxa"/>
            <w:noWrap/>
            <w:vAlign w:val="center"/>
            <w:hideMark/>
          </w:tcPr>
          <w:p w14:paraId="69BC8E2B"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90" w:type="dxa"/>
            <w:noWrap/>
            <w:vAlign w:val="center"/>
            <w:hideMark/>
          </w:tcPr>
          <w:p w14:paraId="01A6FBEA"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77" w:type="dxa"/>
            <w:noWrap/>
            <w:vAlign w:val="center"/>
            <w:hideMark/>
          </w:tcPr>
          <w:p w14:paraId="7E1AEFE2"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6A71B3ED"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27107606"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874" w:type="dxa"/>
            <w:noWrap/>
            <w:vAlign w:val="center"/>
            <w:hideMark/>
          </w:tcPr>
          <w:p w14:paraId="3D8C7F60"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r>
      <w:tr w:rsidR="008F0FEF" w:rsidRPr="0099580F" w14:paraId="5A67C6AC" w14:textId="77777777" w:rsidTr="008F0FEF">
        <w:trPr>
          <w:trHeight w:val="435"/>
        </w:trPr>
        <w:tc>
          <w:tcPr>
            <w:tcW w:w="2895" w:type="dxa"/>
            <w:vAlign w:val="center"/>
            <w:hideMark/>
          </w:tcPr>
          <w:p w14:paraId="4A222285" w14:textId="77777777" w:rsidR="008F0FEF" w:rsidRPr="0099580F" w:rsidRDefault="008F0FEF" w:rsidP="008F0FEF">
            <w:pPr>
              <w:rPr>
                <w:rFonts w:ascii="Arial" w:hAnsi="Arial" w:cs="Arial"/>
                <w:color w:val="000000"/>
              </w:rPr>
            </w:pPr>
            <w:r w:rsidRPr="0099580F">
              <w:rPr>
                <w:rFonts w:ascii="Arial" w:hAnsi="Arial" w:cs="Arial"/>
                <w:color w:val="000000"/>
              </w:rPr>
              <w:t xml:space="preserve">Lemma anthocyanin coloration of keel </w:t>
            </w:r>
          </w:p>
        </w:tc>
        <w:tc>
          <w:tcPr>
            <w:tcW w:w="913" w:type="dxa"/>
            <w:noWrap/>
            <w:vAlign w:val="center"/>
            <w:hideMark/>
          </w:tcPr>
          <w:p w14:paraId="1A9316C5"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90" w:type="dxa"/>
            <w:noWrap/>
            <w:vAlign w:val="center"/>
            <w:hideMark/>
          </w:tcPr>
          <w:p w14:paraId="17DD3DDD"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77" w:type="dxa"/>
            <w:noWrap/>
            <w:vAlign w:val="center"/>
            <w:hideMark/>
          </w:tcPr>
          <w:p w14:paraId="1D9B06E7" w14:textId="77777777" w:rsidR="008F0FEF" w:rsidRPr="0099580F" w:rsidRDefault="008F0FEF" w:rsidP="00F04963">
            <w:pPr>
              <w:jc w:val="center"/>
              <w:rPr>
                <w:rFonts w:ascii="Arial" w:hAnsi="Arial" w:cs="Arial"/>
                <w:color w:val="000000"/>
              </w:rPr>
            </w:pPr>
            <w:r w:rsidRPr="0099580F">
              <w:rPr>
                <w:rFonts w:ascii="Arial" w:hAnsi="Arial" w:cs="Arial"/>
                <w:color w:val="000000"/>
              </w:rPr>
              <w:t>0.0</w:t>
            </w:r>
          </w:p>
        </w:tc>
        <w:tc>
          <w:tcPr>
            <w:tcW w:w="913" w:type="dxa"/>
            <w:noWrap/>
            <w:vAlign w:val="center"/>
            <w:hideMark/>
          </w:tcPr>
          <w:p w14:paraId="5F64878F"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13" w:type="dxa"/>
            <w:noWrap/>
            <w:vAlign w:val="center"/>
            <w:hideMark/>
          </w:tcPr>
          <w:p w14:paraId="2EB16945" w14:textId="77777777" w:rsidR="008F0FEF" w:rsidRPr="0099580F" w:rsidRDefault="008F0FEF" w:rsidP="00F04963">
            <w:pPr>
              <w:jc w:val="center"/>
              <w:rPr>
                <w:rFonts w:ascii="Arial" w:hAnsi="Arial" w:cs="Arial"/>
                <w:color w:val="000000"/>
              </w:rPr>
            </w:pPr>
            <w:r w:rsidRPr="0099580F">
              <w:rPr>
                <w:rFonts w:ascii="Arial" w:hAnsi="Arial" w:cs="Arial"/>
                <w:color w:val="000000"/>
              </w:rPr>
              <w:t>0.8</w:t>
            </w:r>
          </w:p>
        </w:tc>
        <w:tc>
          <w:tcPr>
            <w:tcW w:w="874" w:type="dxa"/>
            <w:noWrap/>
            <w:vAlign w:val="center"/>
            <w:hideMark/>
          </w:tcPr>
          <w:p w14:paraId="67203A41" w14:textId="77777777" w:rsidR="008F0FEF" w:rsidRPr="0099580F" w:rsidRDefault="008F0FEF" w:rsidP="00F04963">
            <w:pPr>
              <w:jc w:val="center"/>
              <w:rPr>
                <w:rFonts w:ascii="Arial" w:hAnsi="Arial" w:cs="Arial"/>
                <w:color w:val="000000"/>
              </w:rPr>
            </w:pPr>
            <w:r w:rsidRPr="0099580F">
              <w:rPr>
                <w:rFonts w:ascii="Arial" w:hAnsi="Arial" w:cs="Arial"/>
                <w:color w:val="000000"/>
              </w:rPr>
              <w:t>0.2</w:t>
            </w:r>
          </w:p>
        </w:tc>
      </w:tr>
      <w:tr w:rsidR="008F0FEF" w:rsidRPr="0099580F" w14:paraId="53104B88" w14:textId="77777777" w:rsidTr="008F0FEF">
        <w:trPr>
          <w:trHeight w:val="435"/>
        </w:trPr>
        <w:tc>
          <w:tcPr>
            <w:tcW w:w="2895" w:type="dxa"/>
            <w:vAlign w:val="center"/>
            <w:hideMark/>
          </w:tcPr>
          <w:p w14:paraId="5A3DA660" w14:textId="77777777" w:rsidR="008F0FEF" w:rsidRPr="0099580F" w:rsidRDefault="008F0FEF" w:rsidP="008F0FEF">
            <w:pPr>
              <w:rPr>
                <w:rFonts w:ascii="Arial" w:hAnsi="Arial" w:cs="Arial"/>
                <w:color w:val="000000"/>
              </w:rPr>
            </w:pPr>
            <w:r w:rsidRPr="0099580F">
              <w:rPr>
                <w:rFonts w:ascii="Arial" w:hAnsi="Arial" w:cs="Arial"/>
                <w:color w:val="000000"/>
              </w:rPr>
              <w:t xml:space="preserve">Lemma shape of </w:t>
            </w:r>
            <w:proofErr w:type="spellStart"/>
            <w:r w:rsidRPr="0099580F">
              <w:rPr>
                <w:rFonts w:ascii="Arial" w:hAnsi="Arial" w:cs="Arial"/>
                <w:color w:val="000000"/>
              </w:rPr>
              <w:t>apiculus</w:t>
            </w:r>
            <w:proofErr w:type="spellEnd"/>
            <w:r w:rsidRPr="0099580F">
              <w:rPr>
                <w:rFonts w:ascii="Arial" w:hAnsi="Arial" w:cs="Arial"/>
                <w:color w:val="000000"/>
              </w:rPr>
              <w:t xml:space="preserve"> </w:t>
            </w:r>
          </w:p>
        </w:tc>
        <w:tc>
          <w:tcPr>
            <w:tcW w:w="913" w:type="dxa"/>
            <w:noWrap/>
            <w:vAlign w:val="center"/>
            <w:hideMark/>
          </w:tcPr>
          <w:p w14:paraId="0A248E50"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90" w:type="dxa"/>
            <w:noWrap/>
            <w:vAlign w:val="center"/>
            <w:hideMark/>
          </w:tcPr>
          <w:p w14:paraId="377459F2"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05AB6C50"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13" w:type="dxa"/>
            <w:noWrap/>
            <w:vAlign w:val="center"/>
            <w:hideMark/>
          </w:tcPr>
          <w:p w14:paraId="1C66F2E9"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13" w:type="dxa"/>
            <w:noWrap/>
            <w:vAlign w:val="center"/>
            <w:hideMark/>
          </w:tcPr>
          <w:p w14:paraId="348190D0" w14:textId="77777777" w:rsidR="008F0FEF" w:rsidRPr="0099580F" w:rsidRDefault="008F0FEF" w:rsidP="00F04963">
            <w:pPr>
              <w:jc w:val="center"/>
              <w:rPr>
                <w:rFonts w:ascii="Arial" w:hAnsi="Arial" w:cs="Arial"/>
                <w:color w:val="000000"/>
              </w:rPr>
            </w:pPr>
            <w:r w:rsidRPr="0099580F">
              <w:rPr>
                <w:rFonts w:ascii="Arial" w:hAnsi="Arial" w:cs="Arial"/>
                <w:color w:val="000000"/>
              </w:rPr>
              <w:t>1.8</w:t>
            </w:r>
          </w:p>
        </w:tc>
        <w:tc>
          <w:tcPr>
            <w:tcW w:w="874" w:type="dxa"/>
            <w:noWrap/>
            <w:vAlign w:val="center"/>
            <w:hideMark/>
          </w:tcPr>
          <w:p w14:paraId="699D4FEE" w14:textId="77777777" w:rsidR="008F0FEF" w:rsidRPr="0099580F" w:rsidRDefault="008F0FEF" w:rsidP="00F04963">
            <w:pPr>
              <w:jc w:val="center"/>
              <w:rPr>
                <w:rFonts w:ascii="Arial" w:hAnsi="Arial" w:cs="Arial"/>
                <w:color w:val="000000"/>
              </w:rPr>
            </w:pPr>
            <w:r w:rsidRPr="0099580F">
              <w:rPr>
                <w:rFonts w:ascii="Arial" w:hAnsi="Arial" w:cs="Arial"/>
                <w:color w:val="000000"/>
              </w:rPr>
              <w:t>1.1</w:t>
            </w:r>
          </w:p>
        </w:tc>
      </w:tr>
      <w:tr w:rsidR="008F0FEF" w:rsidRPr="0099580F" w14:paraId="18A5E144" w14:textId="77777777" w:rsidTr="008F0FEF">
        <w:trPr>
          <w:trHeight w:val="435"/>
        </w:trPr>
        <w:tc>
          <w:tcPr>
            <w:tcW w:w="2895" w:type="dxa"/>
            <w:vAlign w:val="center"/>
            <w:hideMark/>
          </w:tcPr>
          <w:p w14:paraId="332E73BA" w14:textId="77777777" w:rsidR="008F0FEF" w:rsidRPr="0099580F" w:rsidRDefault="008F0FEF" w:rsidP="008F0FEF">
            <w:pPr>
              <w:rPr>
                <w:rFonts w:ascii="Arial" w:hAnsi="Arial" w:cs="Arial"/>
                <w:color w:val="000000"/>
              </w:rPr>
            </w:pPr>
            <w:r w:rsidRPr="0099580F">
              <w:rPr>
                <w:rFonts w:ascii="Arial" w:hAnsi="Arial" w:cs="Arial"/>
                <w:color w:val="000000"/>
              </w:rPr>
              <w:t xml:space="preserve">Panicle </w:t>
            </w:r>
            <w:proofErr w:type="spellStart"/>
            <w:r w:rsidRPr="0099580F">
              <w:rPr>
                <w:rFonts w:ascii="Arial" w:hAnsi="Arial" w:cs="Arial"/>
                <w:color w:val="000000"/>
              </w:rPr>
              <w:t>threshability</w:t>
            </w:r>
            <w:proofErr w:type="spellEnd"/>
            <w:r w:rsidRPr="0099580F">
              <w:rPr>
                <w:rFonts w:ascii="Arial" w:hAnsi="Arial" w:cs="Arial"/>
                <w:color w:val="000000"/>
              </w:rPr>
              <w:t xml:space="preserve"> </w:t>
            </w:r>
          </w:p>
        </w:tc>
        <w:tc>
          <w:tcPr>
            <w:tcW w:w="913" w:type="dxa"/>
            <w:noWrap/>
            <w:vAlign w:val="center"/>
            <w:hideMark/>
          </w:tcPr>
          <w:p w14:paraId="181A7FD0"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990" w:type="dxa"/>
            <w:noWrap/>
            <w:vAlign w:val="center"/>
            <w:hideMark/>
          </w:tcPr>
          <w:p w14:paraId="4BA60EDA"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3C949531" w14:textId="77777777" w:rsidR="008F0FEF" w:rsidRPr="0099580F" w:rsidRDefault="008F0FEF" w:rsidP="00F04963">
            <w:pPr>
              <w:jc w:val="center"/>
              <w:rPr>
                <w:rFonts w:ascii="Arial" w:hAnsi="Arial" w:cs="Arial"/>
                <w:color w:val="000000"/>
              </w:rPr>
            </w:pPr>
            <w:r w:rsidRPr="0099580F">
              <w:rPr>
                <w:rFonts w:ascii="Arial" w:hAnsi="Arial" w:cs="Arial"/>
                <w:color w:val="000000"/>
              </w:rPr>
              <w:t>1.3</w:t>
            </w:r>
          </w:p>
        </w:tc>
        <w:tc>
          <w:tcPr>
            <w:tcW w:w="913" w:type="dxa"/>
            <w:noWrap/>
            <w:vAlign w:val="center"/>
            <w:hideMark/>
          </w:tcPr>
          <w:p w14:paraId="2B2C4408"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5C3AA878" w14:textId="77777777" w:rsidR="008F0FEF" w:rsidRPr="0099580F" w:rsidRDefault="008F0FEF" w:rsidP="00F04963">
            <w:pPr>
              <w:jc w:val="center"/>
              <w:rPr>
                <w:rFonts w:ascii="Arial" w:hAnsi="Arial" w:cs="Arial"/>
                <w:color w:val="000000"/>
              </w:rPr>
            </w:pPr>
            <w:r w:rsidRPr="0099580F">
              <w:rPr>
                <w:rFonts w:ascii="Arial" w:hAnsi="Arial" w:cs="Arial"/>
                <w:color w:val="000000"/>
              </w:rPr>
              <w:t>1.8</w:t>
            </w:r>
          </w:p>
        </w:tc>
        <w:tc>
          <w:tcPr>
            <w:tcW w:w="874" w:type="dxa"/>
            <w:noWrap/>
            <w:vAlign w:val="center"/>
            <w:hideMark/>
          </w:tcPr>
          <w:p w14:paraId="515DDAF6"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r>
      <w:tr w:rsidR="008F0FEF" w:rsidRPr="0099580F" w14:paraId="531D1730" w14:textId="77777777" w:rsidTr="00D947A4">
        <w:trPr>
          <w:trHeight w:val="351"/>
        </w:trPr>
        <w:tc>
          <w:tcPr>
            <w:tcW w:w="2895" w:type="dxa"/>
            <w:vAlign w:val="center"/>
            <w:hideMark/>
          </w:tcPr>
          <w:p w14:paraId="2EBFB5A3" w14:textId="77777777" w:rsidR="008F0FEF" w:rsidRPr="0099580F" w:rsidRDefault="008F0FEF" w:rsidP="008F0FEF">
            <w:pPr>
              <w:rPr>
                <w:rFonts w:ascii="Arial" w:hAnsi="Arial" w:cs="Arial"/>
                <w:color w:val="000000"/>
              </w:rPr>
            </w:pPr>
            <w:r w:rsidRPr="0099580F">
              <w:rPr>
                <w:rFonts w:ascii="Arial" w:hAnsi="Arial" w:cs="Arial"/>
                <w:color w:val="000000"/>
              </w:rPr>
              <w:t xml:space="preserve">Spikelet fertility </w:t>
            </w:r>
          </w:p>
        </w:tc>
        <w:tc>
          <w:tcPr>
            <w:tcW w:w="913" w:type="dxa"/>
            <w:noWrap/>
            <w:vAlign w:val="center"/>
            <w:hideMark/>
          </w:tcPr>
          <w:p w14:paraId="0BA7F015"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90" w:type="dxa"/>
            <w:noWrap/>
            <w:vAlign w:val="center"/>
            <w:hideMark/>
          </w:tcPr>
          <w:p w14:paraId="44B1FC24" w14:textId="77777777" w:rsidR="008F0FEF" w:rsidRPr="0099580F" w:rsidRDefault="008F0FEF" w:rsidP="00F04963">
            <w:pPr>
              <w:jc w:val="center"/>
              <w:rPr>
                <w:rFonts w:ascii="Arial" w:hAnsi="Arial" w:cs="Arial"/>
                <w:color w:val="000000"/>
              </w:rPr>
            </w:pPr>
            <w:r w:rsidRPr="0099580F">
              <w:rPr>
                <w:rFonts w:ascii="Arial" w:hAnsi="Arial" w:cs="Arial"/>
                <w:color w:val="000000"/>
              </w:rPr>
              <w:t>5.0</w:t>
            </w:r>
          </w:p>
        </w:tc>
        <w:tc>
          <w:tcPr>
            <w:tcW w:w="977" w:type="dxa"/>
            <w:noWrap/>
            <w:vAlign w:val="center"/>
            <w:hideMark/>
          </w:tcPr>
          <w:p w14:paraId="7B22D8DA" w14:textId="77777777" w:rsidR="008F0FEF" w:rsidRPr="0099580F" w:rsidRDefault="008F0FEF" w:rsidP="00F04963">
            <w:pPr>
              <w:jc w:val="center"/>
              <w:rPr>
                <w:rFonts w:ascii="Arial" w:hAnsi="Arial" w:cs="Arial"/>
                <w:color w:val="000000"/>
              </w:rPr>
            </w:pPr>
            <w:r w:rsidRPr="0099580F">
              <w:rPr>
                <w:rFonts w:ascii="Arial" w:hAnsi="Arial" w:cs="Arial"/>
                <w:color w:val="000000"/>
              </w:rPr>
              <w:t>3.7</w:t>
            </w:r>
          </w:p>
        </w:tc>
        <w:tc>
          <w:tcPr>
            <w:tcW w:w="913" w:type="dxa"/>
            <w:noWrap/>
            <w:vAlign w:val="center"/>
            <w:hideMark/>
          </w:tcPr>
          <w:p w14:paraId="02E612FE"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13" w:type="dxa"/>
            <w:noWrap/>
            <w:vAlign w:val="center"/>
            <w:hideMark/>
          </w:tcPr>
          <w:p w14:paraId="4F734E0C" w14:textId="77777777" w:rsidR="008F0FEF" w:rsidRPr="0099580F" w:rsidRDefault="008F0FEF" w:rsidP="00F04963">
            <w:pPr>
              <w:jc w:val="center"/>
              <w:rPr>
                <w:rFonts w:ascii="Arial" w:hAnsi="Arial" w:cs="Arial"/>
                <w:color w:val="000000"/>
              </w:rPr>
            </w:pPr>
            <w:r w:rsidRPr="0099580F">
              <w:rPr>
                <w:rFonts w:ascii="Arial" w:hAnsi="Arial" w:cs="Arial"/>
                <w:color w:val="000000"/>
              </w:rPr>
              <w:t>3.2</w:t>
            </w:r>
          </w:p>
        </w:tc>
        <w:tc>
          <w:tcPr>
            <w:tcW w:w="874" w:type="dxa"/>
            <w:noWrap/>
            <w:vAlign w:val="center"/>
            <w:hideMark/>
          </w:tcPr>
          <w:p w14:paraId="15860FE9" w14:textId="77777777" w:rsidR="008F0FEF" w:rsidRPr="0099580F" w:rsidRDefault="008F0FEF" w:rsidP="00F04963">
            <w:pPr>
              <w:jc w:val="center"/>
              <w:rPr>
                <w:rFonts w:ascii="Arial" w:hAnsi="Arial" w:cs="Arial"/>
                <w:color w:val="000000"/>
              </w:rPr>
            </w:pPr>
            <w:r w:rsidRPr="0099580F">
              <w:rPr>
                <w:rFonts w:ascii="Arial" w:hAnsi="Arial" w:cs="Arial"/>
                <w:color w:val="000000"/>
              </w:rPr>
              <w:t>4.2</w:t>
            </w:r>
          </w:p>
        </w:tc>
      </w:tr>
      <w:tr w:rsidR="008F0FEF" w:rsidRPr="0099580F" w14:paraId="23F0669F" w14:textId="77777777" w:rsidTr="008F0FEF">
        <w:trPr>
          <w:trHeight w:val="435"/>
        </w:trPr>
        <w:tc>
          <w:tcPr>
            <w:tcW w:w="2895" w:type="dxa"/>
            <w:vAlign w:val="center"/>
            <w:hideMark/>
          </w:tcPr>
          <w:p w14:paraId="1E0F7976" w14:textId="77777777" w:rsidR="008F0FEF" w:rsidRPr="0099580F" w:rsidRDefault="008F0FEF" w:rsidP="00643826">
            <w:pPr>
              <w:rPr>
                <w:rFonts w:ascii="Arial" w:hAnsi="Arial" w:cs="Arial"/>
                <w:color w:val="000000"/>
              </w:rPr>
            </w:pPr>
            <w:r w:rsidRPr="0099580F">
              <w:rPr>
                <w:rFonts w:ascii="Arial" w:hAnsi="Arial" w:cs="Arial"/>
                <w:color w:val="000000"/>
              </w:rPr>
              <w:t xml:space="preserve">Sterile lemma color </w:t>
            </w:r>
            <w:r w:rsidRPr="0099580F">
              <w:rPr>
                <w:rFonts w:ascii="Arial" w:hAnsi="Arial" w:cs="Arial"/>
                <w:b/>
                <w:bCs/>
                <w:color w:val="000000"/>
              </w:rPr>
              <w:t xml:space="preserve"> </w:t>
            </w:r>
          </w:p>
        </w:tc>
        <w:tc>
          <w:tcPr>
            <w:tcW w:w="913" w:type="dxa"/>
            <w:noWrap/>
            <w:vAlign w:val="center"/>
            <w:hideMark/>
          </w:tcPr>
          <w:p w14:paraId="52B3625B"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90" w:type="dxa"/>
            <w:noWrap/>
            <w:vAlign w:val="center"/>
            <w:hideMark/>
          </w:tcPr>
          <w:p w14:paraId="46D129A1"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77" w:type="dxa"/>
            <w:noWrap/>
            <w:vAlign w:val="center"/>
            <w:hideMark/>
          </w:tcPr>
          <w:p w14:paraId="6136E6E5"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c>
          <w:tcPr>
            <w:tcW w:w="913" w:type="dxa"/>
            <w:noWrap/>
            <w:vAlign w:val="center"/>
            <w:hideMark/>
          </w:tcPr>
          <w:p w14:paraId="1244BE21"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noWrap/>
            <w:vAlign w:val="center"/>
            <w:hideMark/>
          </w:tcPr>
          <w:p w14:paraId="723EB0C8"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874" w:type="dxa"/>
            <w:noWrap/>
            <w:vAlign w:val="center"/>
            <w:hideMark/>
          </w:tcPr>
          <w:p w14:paraId="6A10DCB8" w14:textId="77777777" w:rsidR="008F0FEF" w:rsidRPr="0099580F" w:rsidRDefault="008F0FEF" w:rsidP="00F04963">
            <w:pPr>
              <w:jc w:val="center"/>
              <w:rPr>
                <w:rFonts w:ascii="Arial" w:hAnsi="Arial" w:cs="Arial"/>
                <w:color w:val="000000"/>
              </w:rPr>
            </w:pPr>
            <w:r w:rsidRPr="0099580F">
              <w:rPr>
                <w:rFonts w:ascii="Arial" w:hAnsi="Arial" w:cs="Arial"/>
                <w:color w:val="000000"/>
              </w:rPr>
              <w:t>1.0</w:t>
            </w:r>
          </w:p>
        </w:tc>
      </w:tr>
      <w:tr w:rsidR="008F0FEF" w:rsidRPr="0099580F" w14:paraId="74717226" w14:textId="77777777" w:rsidTr="00D947A4">
        <w:trPr>
          <w:trHeight w:val="369"/>
        </w:trPr>
        <w:tc>
          <w:tcPr>
            <w:tcW w:w="2895" w:type="dxa"/>
            <w:vAlign w:val="center"/>
            <w:hideMark/>
          </w:tcPr>
          <w:p w14:paraId="589DAB31" w14:textId="77777777" w:rsidR="008F0FEF" w:rsidRPr="0099580F" w:rsidRDefault="008F0FEF" w:rsidP="008F0FEF">
            <w:pPr>
              <w:rPr>
                <w:rFonts w:ascii="Arial" w:hAnsi="Arial" w:cs="Arial"/>
                <w:color w:val="000000"/>
              </w:rPr>
            </w:pPr>
            <w:r w:rsidRPr="0099580F">
              <w:rPr>
                <w:rFonts w:ascii="Arial" w:hAnsi="Arial" w:cs="Arial"/>
                <w:color w:val="000000"/>
              </w:rPr>
              <w:t xml:space="preserve">Grain length (mm) </w:t>
            </w:r>
          </w:p>
        </w:tc>
        <w:tc>
          <w:tcPr>
            <w:tcW w:w="913" w:type="dxa"/>
            <w:noWrap/>
            <w:vAlign w:val="center"/>
            <w:hideMark/>
          </w:tcPr>
          <w:p w14:paraId="33BD50F1" w14:textId="77777777" w:rsidR="008F0FEF" w:rsidRPr="0099580F" w:rsidRDefault="008F0FEF" w:rsidP="00F04963">
            <w:pPr>
              <w:jc w:val="center"/>
              <w:rPr>
                <w:rFonts w:ascii="Arial" w:hAnsi="Arial" w:cs="Arial"/>
                <w:color w:val="000000"/>
              </w:rPr>
            </w:pPr>
            <w:r w:rsidRPr="0099580F">
              <w:rPr>
                <w:rFonts w:ascii="Arial" w:hAnsi="Arial" w:cs="Arial"/>
                <w:color w:val="000000"/>
              </w:rPr>
              <w:t>8.2</w:t>
            </w:r>
          </w:p>
        </w:tc>
        <w:tc>
          <w:tcPr>
            <w:tcW w:w="990" w:type="dxa"/>
            <w:noWrap/>
            <w:vAlign w:val="center"/>
            <w:hideMark/>
          </w:tcPr>
          <w:p w14:paraId="00D6F4BD" w14:textId="77777777" w:rsidR="008F0FEF" w:rsidRPr="0099580F" w:rsidRDefault="008F0FEF" w:rsidP="00F04963">
            <w:pPr>
              <w:jc w:val="center"/>
              <w:rPr>
                <w:rFonts w:ascii="Arial" w:hAnsi="Arial" w:cs="Arial"/>
                <w:color w:val="000000"/>
              </w:rPr>
            </w:pPr>
            <w:r w:rsidRPr="0099580F">
              <w:rPr>
                <w:rFonts w:ascii="Arial" w:hAnsi="Arial" w:cs="Arial"/>
                <w:color w:val="000000"/>
              </w:rPr>
              <w:t>8.5</w:t>
            </w:r>
          </w:p>
        </w:tc>
        <w:tc>
          <w:tcPr>
            <w:tcW w:w="977" w:type="dxa"/>
            <w:noWrap/>
            <w:vAlign w:val="center"/>
            <w:hideMark/>
          </w:tcPr>
          <w:p w14:paraId="51779934" w14:textId="77777777" w:rsidR="008F0FEF" w:rsidRPr="0099580F" w:rsidRDefault="008F0FEF" w:rsidP="00F04963">
            <w:pPr>
              <w:jc w:val="center"/>
              <w:rPr>
                <w:rFonts w:ascii="Arial" w:hAnsi="Arial" w:cs="Arial"/>
                <w:color w:val="000000"/>
              </w:rPr>
            </w:pPr>
            <w:r w:rsidRPr="0099580F">
              <w:rPr>
                <w:rFonts w:ascii="Arial" w:hAnsi="Arial" w:cs="Arial"/>
                <w:color w:val="000000"/>
              </w:rPr>
              <w:t>8.4</w:t>
            </w:r>
          </w:p>
        </w:tc>
        <w:tc>
          <w:tcPr>
            <w:tcW w:w="913" w:type="dxa"/>
            <w:noWrap/>
            <w:vAlign w:val="center"/>
            <w:hideMark/>
          </w:tcPr>
          <w:p w14:paraId="743D2F9D" w14:textId="77777777" w:rsidR="008F0FEF" w:rsidRPr="0099580F" w:rsidRDefault="008F0FEF" w:rsidP="00F04963">
            <w:pPr>
              <w:jc w:val="center"/>
              <w:rPr>
                <w:rFonts w:ascii="Arial" w:hAnsi="Arial" w:cs="Arial"/>
                <w:color w:val="000000"/>
              </w:rPr>
            </w:pPr>
            <w:r w:rsidRPr="0099580F">
              <w:rPr>
                <w:rFonts w:ascii="Arial" w:hAnsi="Arial" w:cs="Arial"/>
                <w:color w:val="000000"/>
              </w:rPr>
              <w:t>8.2</w:t>
            </w:r>
          </w:p>
        </w:tc>
        <w:tc>
          <w:tcPr>
            <w:tcW w:w="913" w:type="dxa"/>
            <w:noWrap/>
            <w:vAlign w:val="center"/>
            <w:hideMark/>
          </w:tcPr>
          <w:p w14:paraId="6A588987" w14:textId="77777777" w:rsidR="008F0FEF" w:rsidRPr="0099580F" w:rsidRDefault="008F0FEF" w:rsidP="00F04963">
            <w:pPr>
              <w:jc w:val="center"/>
              <w:rPr>
                <w:rFonts w:ascii="Arial" w:hAnsi="Arial" w:cs="Arial"/>
                <w:color w:val="000000"/>
              </w:rPr>
            </w:pPr>
            <w:r w:rsidRPr="0099580F">
              <w:rPr>
                <w:rFonts w:ascii="Arial" w:hAnsi="Arial" w:cs="Arial"/>
                <w:color w:val="000000"/>
              </w:rPr>
              <w:t>7.7</w:t>
            </w:r>
          </w:p>
        </w:tc>
        <w:tc>
          <w:tcPr>
            <w:tcW w:w="874" w:type="dxa"/>
            <w:noWrap/>
            <w:vAlign w:val="center"/>
            <w:hideMark/>
          </w:tcPr>
          <w:p w14:paraId="61A0E4AC" w14:textId="77777777" w:rsidR="008F0FEF" w:rsidRPr="0099580F" w:rsidRDefault="008F0FEF" w:rsidP="00F04963">
            <w:pPr>
              <w:jc w:val="center"/>
              <w:rPr>
                <w:rFonts w:ascii="Arial" w:hAnsi="Arial" w:cs="Arial"/>
                <w:color w:val="000000"/>
              </w:rPr>
            </w:pPr>
            <w:r w:rsidRPr="0099580F">
              <w:rPr>
                <w:rFonts w:ascii="Arial" w:hAnsi="Arial" w:cs="Arial"/>
                <w:color w:val="000000"/>
              </w:rPr>
              <w:t>9.2</w:t>
            </w:r>
          </w:p>
        </w:tc>
      </w:tr>
      <w:tr w:rsidR="008F0FEF" w:rsidRPr="0099580F" w14:paraId="1BB23899" w14:textId="77777777" w:rsidTr="00D947A4">
        <w:trPr>
          <w:trHeight w:val="360"/>
        </w:trPr>
        <w:tc>
          <w:tcPr>
            <w:tcW w:w="2895" w:type="dxa"/>
            <w:vAlign w:val="center"/>
            <w:hideMark/>
          </w:tcPr>
          <w:p w14:paraId="3F350993" w14:textId="77777777" w:rsidR="008F0FEF" w:rsidRPr="0099580F" w:rsidRDefault="008F0FEF" w:rsidP="008F0FEF">
            <w:pPr>
              <w:rPr>
                <w:rFonts w:ascii="Arial" w:hAnsi="Arial" w:cs="Arial"/>
                <w:color w:val="000000"/>
              </w:rPr>
            </w:pPr>
            <w:r w:rsidRPr="0099580F">
              <w:rPr>
                <w:rFonts w:ascii="Arial" w:hAnsi="Arial" w:cs="Arial"/>
                <w:color w:val="000000"/>
              </w:rPr>
              <w:t>Grain width (mm)</w:t>
            </w:r>
          </w:p>
        </w:tc>
        <w:tc>
          <w:tcPr>
            <w:tcW w:w="913" w:type="dxa"/>
            <w:noWrap/>
            <w:vAlign w:val="center"/>
            <w:hideMark/>
          </w:tcPr>
          <w:p w14:paraId="70BD2A49" w14:textId="77777777" w:rsidR="008F0FEF" w:rsidRPr="0099580F" w:rsidRDefault="008F0FEF" w:rsidP="00F04963">
            <w:pPr>
              <w:jc w:val="center"/>
              <w:rPr>
                <w:rFonts w:ascii="Arial" w:hAnsi="Arial" w:cs="Arial"/>
                <w:color w:val="000000"/>
              </w:rPr>
            </w:pPr>
            <w:r w:rsidRPr="0099580F">
              <w:rPr>
                <w:rFonts w:ascii="Arial" w:hAnsi="Arial" w:cs="Arial"/>
                <w:color w:val="000000"/>
              </w:rPr>
              <w:t>2.9</w:t>
            </w:r>
          </w:p>
        </w:tc>
        <w:tc>
          <w:tcPr>
            <w:tcW w:w="990" w:type="dxa"/>
            <w:noWrap/>
            <w:vAlign w:val="center"/>
            <w:hideMark/>
          </w:tcPr>
          <w:p w14:paraId="240C2337" w14:textId="77777777" w:rsidR="008F0FEF" w:rsidRPr="0099580F" w:rsidRDefault="008F0FEF" w:rsidP="00F04963">
            <w:pPr>
              <w:jc w:val="center"/>
              <w:rPr>
                <w:rFonts w:ascii="Arial" w:hAnsi="Arial" w:cs="Arial"/>
                <w:color w:val="000000"/>
              </w:rPr>
            </w:pPr>
            <w:r w:rsidRPr="0099580F">
              <w:rPr>
                <w:rFonts w:ascii="Arial" w:hAnsi="Arial" w:cs="Arial"/>
                <w:color w:val="000000"/>
              </w:rPr>
              <w:t>2.9</w:t>
            </w:r>
          </w:p>
        </w:tc>
        <w:tc>
          <w:tcPr>
            <w:tcW w:w="977" w:type="dxa"/>
            <w:noWrap/>
            <w:vAlign w:val="center"/>
            <w:hideMark/>
          </w:tcPr>
          <w:p w14:paraId="00AFAFA7" w14:textId="77777777" w:rsidR="008F0FEF" w:rsidRPr="0099580F" w:rsidRDefault="008F0FEF" w:rsidP="00F04963">
            <w:pPr>
              <w:jc w:val="center"/>
              <w:rPr>
                <w:rFonts w:ascii="Arial" w:hAnsi="Arial" w:cs="Arial"/>
                <w:color w:val="000000"/>
              </w:rPr>
            </w:pPr>
            <w:r w:rsidRPr="0099580F">
              <w:rPr>
                <w:rFonts w:ascii="Arial" w:hAnsi="Arial" w:cs="Arial"/>
                <w:color w:val="000000"/>
              </w:rPr>
              <w:t>3.1</w:t>
            </w:r>
          </w:p>
        </w:tc>
        <w:tc>
          <w:tcPr>
            <w:tcW w:w="913" w:type="dxa"/>
            <w:noWrap/>
            <w:vAlign w:val="center"/>
            <w:hideMark/>
          </w:tcPr>
          <w:p w14:paraId="6EF255C2" w14:textId="77777777" w:rsidR="008F0FEF" w:rsidRPr="0099580F" w:rsidRDefault="008F0FEF" w:rsidP="00F04963">
            <w:pPr>
              <w:jc w:val="center"/>
              <w:rPr>
                <w:rFonts w:ascii="Arial" w:hAnsi="Arial" w:cs="Arial"/>
                <w:color w:val="000000"/>
              </w:rPr>
            </w:pPr>
            <w:r w:rsidRPr="0099580F">
              <w:rPr>
                <w:rFonts w:ascii="Arial" w:hAnsi="Arial" w:cs="Arial"/>
                <w:color w:val="000000"/>
              </w:rPr>
              <w:t>3.2</w:t>
            </w:r>
          </w:p>
        </w:tc>
        <w:tc>
          <w:tcPr>
            <w:tcW w:w="913" w:type="dxa"/>
            <w:noWrap/>
            <w:vAlign w:val="center"/>
            <w:hideMark/>
          </w:tcPr>
          <w:p w14:paraId="61D0E73D" w14:textId="77777777" w:rsidR="008F0FEF" w:rsidRPr="0099580F" w:rsidRDefault="008F0FEF" w:rsidP="00F04963">
            <w:pPr>
              <w:jc w:val="center"/>
              <w:rPr>
                <w:rFonts w:ascii="Arial" w:hAnsi="Arial" w:cs="Arial"/>
                <w:color w:val="000000"/>
              </w:rPr>
            </w:pPr>
            <w:r w:rsidRPr="0099580F">
              <w:rPr>
                <w:rFonts w:ascii="Arial" w:hAnsi="Arial" w:cs="Arial"/>
                <w:color w:val="000000"/>
              </w:rPr>
              <w:t>3.2</w:t>
            </w:r>
          </w:p>
        </w:tc>
        <w:tc>
          <w:tcPr>
            <w:tcW w:w="874" w:type="dxa"/>
            <w:noWrap/>
            <w:vAlign w:val="center"/>
            <w:hideMark/>
          </w:tcPr>
          <w:p w14:paraId="26440CF7" w14:textId="77777777" w:rsidR="008F0FEF" w:rsidRPr="0099580F" w:rsidRDefault="008F0FEF" w:rsidP="00F04963">
            <w:pPr>
              <w:jc w:val="center"/>
              <w:rPr>
                <w:rFonts w:ascii="Arial" w:hAnsi="Arial" w:cs="Arial"/>
                <w:color w:val="000000"/>
              </w:rPr>
            </w:pPr>
            <w:r w:rsidRPr="0099580F">
              <w:rPr>
                <w:rFonts w:ascii="Arial" w:hAnsi="Arial" w:cs="Arial"/>
                <w:color w:val="000000"/>
              </w:rPr>
              <w:t>2.7</w:t>
            </w:r>
          </w:p>
        </w:tc>
      </w:tr>
      <w:tr w:rsidR="008F0FEF" w:rsidRPr="0099580F" w14:paraId="2EBE7DE0" w14:textId="77777777" w:rsidTr="00D947A4">
        <w:trPr>
          <w:trHeight w:val="360"/>
        </w:trPr>
        <w:tc>
          <w:tcPr>
            <w:tcW w:w="2895" w:type="dxa"/>
            <w:vAlign w:val="center"/>
            <w:hideMark/>
          </w:tcPr>
          <w:p w14:paraId="1F320965" w14:textId="77777777" w:rsidR="008F0FEF" w:rsidRPr="0099580F" w:rsidRDefault="008F0FEF" w:rsidP="008F0FEF">
            <w:pPr>
              <w:rPr>
                <w:rFonts w:ascii="Arial" w:hAnsi="Arial" w:cs="Arial"/>
                <w:color w:val="000000"/>
              </w:rPr>
            </w:pPr>
            <w:r w:rsidRPr="0099580F">
              <w:rPr>
                <w:rFonts w:ascii="Arial" w:hAnsi="Arial" w:cs="Arial"/>
                <w:color w:val="000000"/>
              </w:rPr>
              <w:t>Grain length-width ratio (mm)</w:t>
            </w:r>
          </w:p>
        </w:tc>
        <w:tc>
          <w:tcPr>
            <w:tcW w:w="913" w:type="dxa"/>
            <w:noWrap/>
            <w:vAlign w:val="center"/>
            <w:hideMark/>
          </w:tcPr>
          <w:p w14:paraId="5D9F29ED" w14:textId="77777777" w:rsidR="008F0FEF" w:rsidRPr="0099580F" w:rsidRDefault="008F0FEF" w:rsidP="00F04963">
            <w:pPr>
              <w:jc w:val="center"/>
              <w:rPr>
                <w:rFonts w:ascii="Arial" w:hAnsi="Arial" w:cs="Arial"/>
                <w:color w:val="000000"/>
              </w:rPr>
            </w:pPr>
            <w:r w:rsidRPr="0099580F">
              <w:rPr>
                <w:rFonts w:ascii="Arial" w:hAnsi="Arial" w:cs="Arial"/>
                <w:color w:val="000000"/>
              </w:rPr>
              <w:t>2.9</w:t>
            </w:r>
          </w:p>
        </w:tc>
        <w:tc>
          <w:tcPr>
            <w:tcW w:w="990" w:type="dxa"/>
            <w:noWrap/>
            <w:vAlign w:val="center"/>
            <w:hideMark/>
          </w:tcPr>
          <w:p w14:paraId="3E1858D1" w14:textId="77777777" w:rsidR="008F0FEF" w:rsidRPr="0099580F" w:rsidRDefault="008F0FEF" w:rsidP="00F04963">
            <w:pPr>
              <w:jc w:val="center"/>
              <w:rPr>
                <w:rFonts w:ascii="Arial" w:hAnsi="Arial" w:cs="Arial"/>
                <w:color w:val="000000"/>
              </w:rPr>
            </w:pPr>
            <w:r w:rsidRPr="0099580F">
              <w:rPr>
                <w:rFonts w:ascii="Arial" w:hAnsi="Arial" w:cs="Arial"/>
                <w:color w:val="000000"/>
              </w:rPr>
              <w:t>2.9</w:t>
            </w:r>
          </w:p>
        </w:tc>
        <w:tc>
          <w:tcPr>
            <w:tcW w:w="977" w:type="dxa"/>
            <w:noWrap/>
            <w:vAlign w:val="center"/>
            <w:hideMark/>
          </w:tcPr>
          <w:p w14:paraId="47141D19" w14:textId="77777777" w:rsidR="008F0FEF" w:rsidRPr="0099580F" w:rsidRDefault="008F0FEF" w:rsidP="00F04963">
            <w:pPr>
              <w:jc w:val="center"/>
              <w:rPr>
                <w:rFonts w:ascii="Arial" w:hAnsi="Arial" w:cs="Arial"/>
                <w:color w:val="000000"/>
              </w:rPr>
            </w:pPr>
            <w:r w:rsidRPr="0099580F">
              <w:rPr>
                <w:rFonts w:ascii="Arial" w:hAnsi="Arial" w:cs="Arial"/>
                <w:color w:val="000000"/>
              </w:rPr>
              <w:t>2.8</w:t>
            </w:r>
          </w:p>
        </w:tc>
        <w:tc>
          <w:tcPr>
            <w:tcW w:w="913" w:type="dxa"/>
            <w:noWrap/>
            <w:vAlign w:val="center"/>
            <w:hideMark/>
          </w:tcPr>
          <w:p w14:paraId="69AD1362" w14:textId="77777777" w:rsidR="008F0FEF" w:rsidRPr="0099580F" w:rsidRDefault="008F0FEF" w:rsidP="00F04963">
            <w:pPr>
              <w:jc w:val="center"/>
              <w:rPr>
                <w:rFonts w:ascii="Arial" w:hAnsi="Arial" w:cs="Arial"/>
                <w:color w:val="000000"/>
              </w:rPr>
            </w:pPr>
            <w:r w:rsidRPr="0099580F">
              <w:rPr>
                <w:rFonts w:ascii="Arial" w:hAnsi="Arial" w:cs="Arial"/>
                <w:color w:val="000000"/>
              </w:rPr>
              <w:t>2.6</w:t>
            </w:r>
          </w:p>
        </w:tc>
        <w:tc>
          <w:tcPr>
            <w:tcW w:w="913" w:type="dxa"/>
            <w:noWrap/>
            <w:vAlign w:val="center"/>
            <w:hideMark/>
          </w:tcPr>
          <w:p w14:paraId="2FCD857F" w14:textId="77777777" w:rsidR="008F0FEF" w:rsidRPr="0099580F" w:rsidRDefault="008F0FEF" w:rsidP="00F04963">
            <w:pPr>
              <w:jc w:val="center"/>
              <w:rPr>
                <w:rFonts w:ascii="Arial" w:hAnsi="Arial" w:cs="Arial"/>
                <w:color w:val="000000"/>
              </w:rPr>
            </w:pPr>
            <w:r w:rsidRPr="0099580F">
              <w:rPr>
                <w:rFonts w:ascii="Arial" w:hAnsi="Arial" w:cs="Arial"/>
                <w:color w:val="000000"/>
              </w:rPr>
              <w:t>2.4</w:t>
            </w:r>
          </w:p>
        </w:tc>
        <w:tc>
          <w:tcPr>
            <w:tcW w:w="874" w:type="dxa"/>
            <w:noWrap/>
            <w:vAlign w:val="center"/>
            <w:hideMark/>
          </w:tcPr>
          <w:p w14:paraId="7A872C61" w14:textId="77777777" w:rsidR="008F0FEF" w:rsidRPr="0099580F" w:rsidRDefault="008F0FEF" w:rsidP="00F04963">
            <w:pPr>
              <w:jc w:val="center"/>
              <w:rPr>
                <w:rFonts w:ascii="Arial" w:hAnsi="Arial" w:cs="Arial"/>
                <w:color w:val="000000"/>
              </w:rPr>
            </w:pPr>
            <w:r w:rsidRPr="0099580F">
              <w:rPr>
                <w:rFonts w:ascii="Arial" w:hAnsi="Arial" w:cs="Arial"/>
                <w:color w:val="000000"/>
              </w:rPr>
              <w:t>3.4</w:t>
            </w:r>
          </w:p>
        </w:tc>
      </w:tr>
      <w:tr w:rsidR="008F0FEF" w:rsidRPr="0099580F" w14:paraId="2B22E054" w14:textId="77777777" w:rsidTr="008F0FEF">
        <w:trPr>
          <w:trHeight w:val="435"/>
        </w:trPr>
        <w:tc>
          <w:tcPr>
            <w:tcW w:w="2895" w:type="dxa"/>
            <w:vAlign w:val="center"/>
            <w:hideMark/>
          </w:tcPr>
          <w:p w14:paraId="5CEFBEEF" w14:textId="77777777" w:rsidR="008F0FEF" w:rsidRPr="0099580F" w:rsidRDefault="008F0FEF" w:rsidP="008F0FEF">
            <w:pPr>
              <w:rPr>
                <w:rFonts w:ascii="Arial" w:hAnsi="Arial" w:cs="Arial"/>
                <w:color w:val="000000"/>
              </w:rPr>
            </w:pPr>
            <w:r w:rsidRPr="0099580F">
              <w:rPr>
                <w:rFonts w:ascii="Arial" w:hAnsi="Arial" w:cs="Arial"/>
                <w:color w:val="000000"/>
              </w:rPr>
              <w:t>Spikelet number per panicle</w:t>
            </w:r>
          </w:p>
        </w:tc>
        <w:tc>
          <w:tcPr>
            <w:tcW w:w="913" w:type="dxa"/>
            <w:noWrap/>
            <w:vAlign w:val="center"/>
            <w:hideMark/>
          </w:tcPr>
          <w:p w14:paraId="747CB861" w14:textId="77777777" w:rsidR="008F0FEF" w:rsidRPr="0099580F" w:rsidRDefault="008F0FEF" w:rsidP="00F04963">
            <w:pPr>
              <w:jc w:val="center"/>
              <w:rPr>
                <w:rFonts w:ascii="Arial" w:hAnsi="Arial" w:cs="Arial"/>
                <w:color w:val="000000"/>
              </w:rPr>
            </w:pPr>
            <w:r w:rsidRPr="0099580F">
              <w:rPr>
                <w:rFonts w:ascii="Arial" w:hAnsi="Arial" w:cs="Arial"/>
                <w:color w:val="000000"/>
              </w:rPr>
              <w:t>138.8</w:t>
            </w:r>
          </w:p>
        </w:tc>
        <w:tc>
          <w:tcPr>
            <w:tcW w:w="990" w:type="dxa"/>
            <w:noWrap/>
            <w:vAlign w:val="center"/>
            <w:hideMark/>
          </w:tcPr>
          <w:p w14:paraId="6FBA4E1B" w14:textId="77777777" w:rsidR="008F0FEF" w:rsidRPr="0099580F" w:rsidRDefault="008F0FEF" w:rsidP="00F04963">
            <w:pPr>
              <w:jc w:val="center"/>
              <w:rPr>
                <w:rFonts w:ascii="Arial" w:hAnsi="Arial" w:cs="Arial"/>
                <w:color w:val="000000"/>
              </w:rPr>
            </w:pPr>
            <w:r w:rsidRPr="0099580F">
              <w:rPr>
                <w:rFonts w:ascii="Arial" w:hAnsi="Arial" w:cs="Arial"/>
                <w:color w:val="000000"/>
              </w:rPr>
              <w:t>163.4</w:t>
            </w:r>
          </w:p>
        </w:tc>
        <w:tc>
          <w:tcPr>
            <w:tcW w:w="977" w:type="dxa"/>
            <w:noWrap/>
            <w:vAlign w:val="center"/>
            <w:hideMark/>
          </w:tcPr>
          <w:p w14:paraId="59535F2A" w14:textId="77777777" w:rsidR="008F0FEF" w:rsidRPr="0099580F" w:rsidRDefault="008F0FEF" w:rsidP="00F04963">
            <w:pPr>
              <w:jc w:val="center"/>
              <w:rPr>
                <w:rFonts w:ascii="Arial" w:hAnsi="Arial" w:cs="Arial"/>
                <w:color w:val="000000"/>
              </w:rPr>
            </w:pPr>
            <w:r w:rsidRPr="0099580F">
              <w:rPr>
                <w:rFonts w:ascii="Arial" w:hAnsi="Arial" w:cs="Arial"/>
                <w:color w:val="000000"/>
              </w:rPr>
              <w:t>156.3</w:t>
            </w:r>
          </w:p>
        </w:tc>
        <w:tc>
          <w:tcPr>
            <w:tcW w:w="913" w:type="dxa"/>
            <w:noWrap/>
            <w:vAlign w:val="center"/>
            <w:hideMark/>
          </w:tcPr>
          <w:p w14:paraId="6E76A3C0" w14:textId="77777777" w:rsidR="008F0FEF" w:rsidRPr="0099580F" w:rsidRDefault="008F0FEF" w:rsidP="00F04963">
            <w:pPr>
              <w:jc w:val="center"/>
              <w:rPr>
                <w:rFonts w:ascii="Arial" w:hAnsi="Arial" w:cs="Arial"/>
                <w:color w:val="000000"/>
              </w:rPr>
            </w:pPr>
            <w:r w:rsidRPr="0099580F">
              <w:rPr>
                <w:rFonts w:ascii="Arial" w:hAnsi="Arial" w:cs="Arial"/>
                <w:color w:val="000000"/>
              </w:rPr>
              <w:t>158.4</w:t>
            </w:r>
          </w:p>
        </w:tc>
        <w:tc>
          <w:tcPr>
            <w:tcW w:w="913" w:type="dxa"/>
            <w:noWrap/>
            <w:vAlign w:val="center"/>
            <w:hideMark/>
          </w:tcPr>
          <w:p w14:paraId="5874E041" w14:textId="77777777" w:rsidR="008F0FEF" w:rsidRPr="0099580F" w:rsidRDefault="008F0FEF" w:rsidP="00F04963">
            <w:pPr>
              <w:jc w:val="center"/>
              <w:rPr>
                <w:rFonts w:ascii="Arial" w:hAnsi="Arial" w:cs="Arial"/>
                <w:color w:val="000000"/>
              </w:rPr>
            </w:pPr>
            <w:r w:rsidRPr="0099580F">
              <w:rPr>
                <w:rFonts w:ascii="Arial" w:hAnsi="Arial" w:cs="Arial"/>
                <w:color w:val="000000"/>
              </w:rPr>
              <w:t>154.5</w:t>
            </w:r>
          </w:p>
        </w:tc>
        <w:tc>
          <w:tcPr>
            <w:tcW w:w="874" w:type="dxa"/>
            <w:noWrap/>
            <w:vAlign w:val="center"/>
            <w:hideMark/>
          </w:tcPr>
          <w:p w14:paraId="16CBFFD9" w14:textId="77777777" w:rsidR="008F0FEF" w:rsidRPr="0099580F" w:rsidRDefault="008F0FEF" w:rsidP="00F04963">
            <w:pPr>
              <w:jc w:val="center"/>
              <w:rPr>
                <w:rFonts w:ascii="Arial" w:hAnsi="Arial" w:cs="Arial"/>
                <w:color w:val="000000"/>
              </w:rPr>
            </w:pPr>
            <w:r w:rsidRPr="0099580F">
              <w:rPr>
                <w:rFonts w:ascii="Arial" w:hAnsi="Arial" w:cs="Arial"/>
                <w:color w:val="000000"/>
              </w:rPr>
              <w:t>156.1</w:t>
            </w:r>
          </w:p>
        </w:tc>
      </w:tr>
      <w:tr w:rsidR="008F0FEF" w:rsidRPr="0099580F" w14:paraId="2E6C34CE" w14:textId="77777777" w:rsidTr="008F0FEF">
        <w:trPr>
          <w:trHeight w:val="435"/>
        </w:trPr>
        <w:tc>
          <w:tcPr>
            <w:tcW w:w="2895" w:type="dxa"/>
            <w:vAlign w:val="center"/>
            <w:hideMark/>
          </w:tcPr>
          <w:p w14:paraId="7404CEB4" w14:textId="77777777" w:rsidR="008F0FEF" w:rsidRPr="0099580F" w:rsidRDefault="008F0FEF" w:rsidP="008F0FEF">
            <w:pPr>
              <w:rPr>
                <w:rFonts w:ascii="Arial" w:hAnsi="Arial" w:cs="Arial"/>
                <w:color w:val="000000"/>
              </w:rPr>
            </w:pPr>
            <w:r w:rsidRPr="0099580F">
              <w:rPr>
                <w:rFonts w:ascii="Arial" w:hAnsi="Arial" w:cs="Arial"/>
                <w:color w:val="000000"/>
              </w:rPr>
              <w:t>Longer sterile lemma length (mm)</w:t>
            </w:r>
          </w:p>
        </w:tc>
        <w:tc>
          <w:tcPr>
            <w:tcW w:w="913" w:type="dxa"/>
            <w:noWrap/>
            <w:vAlign w:val="center"/>
            <w:hideMark/>
          </w:tcPr>
          <w:p w14:paraId="777AC793" w14:textId="77777777" w:rsidR="008F0FEF" w:rsidRPr="0099580F" w:rsidRDefault="008F0FEF" w:rsidP="00F04963">
            <w:pPr>
              <w:jc w:val="center"/>
              <w:rPr>
                <w:rFonts w:ascii="Arial" w:hAnsi="Arial" w:cs="Arial"/>
                <w:color w:val="000000"/>
              </w:rPr>
            </w:pPr>
            <w:r w:rsidRPr="0099580F">
              <w:rPr>
                <w:rFonts w:ascii="Arial" w:hAnsi="Arial" w:cs="Arial"/>
                <w:color w:val="000000"/>
              </w:rPr>
              <w:t>1.5</w:t>
            </w:r>
          </w:p>
        </w:tc>
        <w:tc>
          <w:tcPr>
            <w:tcW w:w="990" w:type="dxa"/>
            <w:noWrap/>
            <w:vAlign w:val="center"/>
            <w:hideMark/>
          </w:tcPr>
          <w:p w14:paraId="3C4739BB"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977" w:type="dxa"/>
            <w:noWrap/>
            <w:vAlign w:val="center"/>
            <w:hideMark/>
          </w:tcPr>
          <w:p w14:paraId="137E80FF" w14:textId="77777777" w:rsidR="008F0FEF" w:rsidRPr="0099580F" w:rsidRDefault="008F0FEF" w:rsidP="00F04963">
            <w:pPr>
              <w:jc w:val="center"/>
              <w:rPr>
                <w:rFonts w:ascii="Arial" w:hAnsi="Arial" w:cs="Arial"/>
                <w:color w:val="000000"/>
              </w:rPr>
            </w:pPr>
            <w:r w:rsidRPr="0099580F">
              <w:rPr>
                <w:rFonts w:ascii="Arial" w:hAnsi="Arial" w:cs="Arial"/>
                <w:color w:val="000000"/>
              </w:rPr>
              <w:t>2.1</w:t>
            </w:r>
          </w:p>
        </w:tc>
        <w:tc>
          <w:tcPr>
            <w:tcW w:w="913" w:type="dxa"/>
            <w:noWrap/>
            <w:vAlign w:val="center"/>
            <w:hideMark/>
          </w:tcPr>
          <w:p w14:paraId="772763BE"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c>
          <w:tcPr>
            <w:tcW w:w="913" w:type="dxa"/>
            <w:noWrap/>
            <w:vAlign w:val="center"/>
            <w:hideMark/>
          </w:tcPr>
          <w:p w14:paraId="3D2A5733"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c>
          <w:tcPr>
            <w:tcW w:w="874" w:type="dxa"/>
            <w:noWrap/>
            <w:vAlign w:val="center"/>
            <w:hideMark/>
          </w:tcPr>
          <w:p w14:paraId="1C601E04" w14:textId="77777777" w:rsidR="008F0FEF" w:rsidRPr="0099580F" w:rsidRDefault="008F0FEF" w:rsidP="00F04963">
            <w:pPr>
              <w:jc w:val="center"/>
              <w:rPr>
                <w:rFonts w:ascii="Arial" w:hAnsi="Arial" w:cs="Arial"/>
                <w:color w:val="000000"/>
              </w:rPr>
            </w:pPr>
            <w:r w:rsidRPr="0099580F">
              <w:rPr>
                <w:rFonts w:ascii="Arial" w:hAnsi="Arial" w:cs="Arial"/>
                <w:color w:val="000000"/>
              </w:rPr>
              <w:t>2.3</w:t>
            </w:r>
          </w:p>
        </w:tc>
      </w:tr>
      <w:tr w:rsidR="008F0FEF" w:rsidRPr="0099580F" w14:paraId="52E00D0D" w14:textId="77777777" w:rsidTr="008F0FEF">
        <w:trPr>
          <w:trHeight w:val="435"/>
        </w:trPr>
        <w:tc>
          <w:tcPr>
            <w:tcW w:w="2895" w:type="dxa"/>
            <w:vAlign w:val="center"/>
            <w:hideMark/>
          </w:tcPr>
          <w:p w14:paraId="083282E7" w14:textId="77777777" w:rsidR="008F0FEF" w:rsidRPr="0099580F" w:rsidRDefault="008F0FEF" w:rsidP="008F0FEF">
            <w:pPr>
              <w:rPr>
                <w:rFonts w:ascii="Arial" w:hAnsi="Arial" w:cs="Arial"/>
                <w:color w:val="000000"/>
              </w:rPr>
            </w:pPr>
            <w:r w:rsidRPr="0099580F">
              <w:rPr>
                <w:rFonts w:ascii="Arial" w:hAnsi="Arial" w:cs="Arial"/>
                <w:color w:val="000000"/>
              </w:rPr>
              <w:t>Shorter sterile lemma length (mm)</w:t>
            </w:r>
          </w:p>
        </w:tc>
        <w:tc>
          <w:tcPr>
            <w:tcW w:w="913" w:type="dxa"/>
            <w:noWrap/>
            <w:vAlign w:val="center"/>
            <w:hideMark/>
          </w:tcPr>
          <w:p w14:paraId="14D49703" w14:textId="77777777" w:rsidR="008F0FEF" w:rsidRPr="0099580F" w:rsidRDefault="008F0FEF" w:rsidP="00F04963">
            <w:pPr>
              <w:jc w:val="center"/>
              <w:rPr>
                <w:rFonts w:ascii="Arial" w:hAnsi="Arial" w:cs="Arial"/>
                <w:color w:val="000000"/>
              </w:rPr>
            </w:pPr>
            <w:r w:rsidRPr="0099580F">
              <w:rPr>
                <w:rFonts w:ascii="Arial" w:hAnsi="Arial" w:cs="Arial"/>
                <w:color w:val="000000"/>
              </w:rPr>
              <w:t>1.2</w:t>
            </w:r>
          </w:p>
        </w:tc>
        <w:tc>
          <w:tcPr>
            <w:tcW w:w="990" w:type="dxa"/>
            <w:noWrap/>
            <w:vAlign w:val="center"/>
            <w:hideMark/>
          </w:tcPr>
          <w:p w14:paraId="3AB1FF52"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977" w:type="dxa"/>
            <w:noWrap/>
            <w:vAlign w:val="center"/>
            <w:hideMark/>
          </w:tcPr>
          <w:p w14:paraId="599CAD3A" w14:textId="77777777" w:rsidR="008F0FEF" w:rsidRPr="0099580F" w:rsidRDefault="008F0FEF" w:rsidP="00F04963">
            <w:pPr>
              <w:jc w:val="center"/>
              <w:rPr>
                <w:rFonts w:ascii="Arial" w:hAnsi="Arial" w:cs="Arial"/>
                <w:color w:val="000000"/>
              </w:rPr>
            </w:pPr>
            <w:r w:rsidRPr="0099580F">
              <w:rPr>
                <w:rFonts w:ascii="Arial" w:hAnsi="Arial" w:cs="Arial"/>
                <w:color w:val="000000"/>
              </w:rPr>
              <w:t>1.9</w:t>
            </w:r>
          </w:p>
        </w:tc>
        <w:tc>
          <w:tcPr>
            <w:tcW w:w="913" w:type="dxa"/>
            <w:noWrap/>
            <w:vAlign w:val="center"/>
            <w:hideMark/>
          </w:tcPr>
          <w:p w14:paraId="6AAE6C00" w14:textId="77777777" w:rsidR="008F0FEF" w:rsidRPr="0099580F" w:rsidRDefault="008F0FEF" w:rsidP="00F04963">
            <w:pPr>
              <w:jc w:val="center"/>
              <w:rPr>
                <w:rFonts w:ascii="Arial" w:hAnsi="Arial" w:cs="Arial"/>
                <w:color w:val="000000"/>
              </w:rPr>
            </w:pPr>
            <w:r w:rsidRPr="0099580F">
              <w:rPr>
                <w:rFonts w:ascii="Arial" w:hAnsi="Arial" w:cs="Arial"/>
                <w:color w:val="000000"/>
              </w:rPr>
              <w:t>1.8</w:t>
            </w:r>
          </w:p>
        </w:tc>
        <w:tc>
          <w:tcPr>
            <w:tcW w:w="913" w:type="dxa"/>
            <w:noWrap/>
            <w:vAlign w:val="center"/>
            <w:hideMark/>
          </w:tcPr>
          <w:p w14:paraId="40722559" w14:textId="77777777" w:rsidR="008F0FEF" w:rsidRPr="0099580F" w:rsidRDefault="008F0FEF" w:rsidP="00F04963">
            <w:pPr>
              <w:jc w:val="center"/>
              <w:rPr>
                <w:rFonts w:ascii="Arial" w:hAnsi="Arial" w:cs="Arial"/>
                <w:color w:val="000000"/>
              </w:rPr>
            </w:pPr>
            <w:r w:rsidRPr="0099580F">
              <w:rPr>
                <w:rFonts w:ascii="Arial" w:hAnsi="Arial" w:cs="Arial"/>
                <w:color w:val="000000"/>
              </w:rPr>
              <w:t>1.7</w:t>
            </w:r>
          </w:p>
        </w:tc>
        <w:tc>
          <w:tcPr>
            <w:tcW w:w="874" w:type="dxa"/>
            <w:noWrap/>
            <w:vAlign w:val="center"/>
            <w:hideMark/>
          </w:tcPr>
          <w:p w14:paraId="760FB001" w14:textId="77777777" w:rsidR="008F0FEF" w:rsidRPr="0099580F" w:rsidRDefault="008F0FEF" w:rsidP="00F04963">
            <w:pPr>
              <w:jc w:val="center"/>
              <w:rPr>
                <w:rFonts w:ascii="Arial" w:hAnsi="Arial" w:cs="Arial"/>
                <w:color w:val="000000"/>
              </w:rPr>
            </w:pPr>
            <w:r w:rsidRPr="0099580F">
              <w:rPr>
                <w:rFonts w:ascii="Arial" w:hAnsi="Arial" w:cs="Arial"/>
                <w:color w:val="000000"/>
              </w:rPr>
              <w:t>2.2</w:t>
            </w:r>
          </w:p>
        </w:tc>
      </w:tr>
      <w:tr w:rsidR="008F0FEF" w:rsidRPr="0099580F" w14:paraId="0222D31C" w14:textId="77777777" w:rsidTr="008F0FEF">
        <w:trPr>
          <w:trHeight w:val="435"/>
        </w:trPr>
        <w:tc>
          <w:tcPr>
            <w:tcW w:w="2895" w:type="dxa"/>
            <w:vAlign w:val="center"/>
            <w:hideMark/>
          </w:tcPr>
          <w:p w14:paraId="78617AC5" w14:textId="77777777" w:rsidR="008F0FEF" w:rsidRPr="0099580F" w:rsidRDefault="008F0FEF" w:rsidP="008F0FEF">
            <w:pPr>
              <w:rPr>
                <w:rFonts w:ascii="Arial" w:hAnsi="Arial" w:cs="Arial"/>
                <w:color w:val="000000"/>
              </w:rPr>
            </w:pPr>
            <w:r w:rsidRPr="0099580F">
              <w:rPr>
                <w:rFonts w:ascii="Arial" w:hAnsi="Arial" w:cs="Arial"/>
                <w:color w:val="000000"/>
              </w:rPr>
              <w:t>Caryopsis length (mm)</w:t>
            </w:r>
          </w:p>
        </w:tc>
        <w:tc>
          <w:tcPr>
            <w:tcW w:w="913" w:type="dxa"/>
            <w:noWrap/>
            <w:vAlign w:val="center"/>
            <w:hideMark/>
          </w:tcPr>
          <w:p w14:paraId="4EAFC99B" w14:textId="77777777" w:rsidR="008F0FEF" w:rsidRPr="004E138C" w:rsidRDefault="008F0FEF" w:rsidP="00F04963">
            <w:pPr>
              <w:jc w:val="center"/>
              <w:rPr>
                <w:rFonts w:ascii="Arial" w:hAnsi="Arial" w:cs="Arial"/>
                <w:bCs/>
                <w:color w:val="000000"/>
              </w:rPr>
            </w:pPr>
            <w:r w:rsidRPr="004E138C">
              <w:rPr>
                <w:rFonts w:ascii="Arial" w:hAnsi="Arial" w:cs="Arial"/>
                <w:bCs/>
                <w:color w:val="000000"/>
              </w:rPr>
              <w:t>7.1</w:t>
            </w:r>
          </w:p>
        </w:tc>
        <w:tc>
          <w:tcPr>
            <w:tcW w:w="990" w:type="dxa"/>
            <w:noWrap/>
            <w:vAlign w:val="center"/>
            <w:hideMark/>
          </w:tcPr>
          <w:p w14:paraId="48D62AD5" w14:textId="77777777" w:rsidR="008F0FEF" w:rsidRPr="0099580F" w:rsidRDefault="008F0FEF" w:rsidP="00F04963">
            <w:pPr>
              <w:jc w:val="center"/>
              <w:rPr>
                <w:rFonts w:ascii="Arial" w:hAnsi="Arial" w:cs="Arial"/>
                <w:color w:val="000000"/>
              </w:rPr>
            </w:pPr>
            <w:r w:rsidRPr="0099580F">
              <w:rPr>
                <w:rFonts w:ascii="Arial" w:hAnsi="Arial" w:cs="Arial"/>
                <w:color w:val="000000"/>
              </w:rPr>
              <w:t>5.7</w:t>
            </w:r>
          </w:p>
        </w:tc>
        <w:tc>
          <w:tcPr>
            <w:tcW w:w="977" w:type="dxa"/>
            <w:noWrap/>
            <w:vAlign w:val="center"/>
            <w:hideMark/>
          </w:tcPr>
          <w:p w14:paraId="5B35F9F4" w14:textId="77777777" w:rsidR="008F0FEF" w:rsidRPr="0099580F" w:rsidRDefault="008F0FEF" w:rsidP="00F04963">
            <w:pPr>
              <w:jc w:val="center"/>
              <w:rPr>
                <w:rFonts w:ascii="Arial" w:hAnsi="Arial" w:cs="Arial"/>
                <w:color w:val="000000"/>
              </w:rPr>
            </w:pPr>
            <w:r w:rsidRPr="0099580F">
              <w:rPr>
                <w:rFonts w:ascii="Arial" w:hAnsi="Arial" w:cs="Arial"/>
                <w:color w:val="000000"/>
              </w:rPr>
              <w:t>6.1</w:t>
            </w:r>
          </w:p>
        </w:tc>
        <w:tc>
          <w:tcPr>
            <w:tcW w:w="913" w:type="dxa"/>
            <w:noWrap/>
            <w:vAlign w:val="center"/>
            <w:hideMark/>
          </w:tcPr>
          <w:p w14:paraId="40C2F7E8" w14:textId="77777777" w:rsidR="008F0FEF" w:rsidRPr="0099580F" w:rsidRDefault="008F0FEF" w:rsidP="00F04963">
            <w:pPr>
              <w:jc w:val="center"/>
              <w:rPr>
                <w:rFonts w:ascii="Arial" w:hAnsi="Arial" w:cs="Arial"/>
                <w:color w:val="000000"/>
              </w:rPr>
            </w:pPr>
            <w:r w:rsidRPr="0099580F">
              <w:rPr>
                <w:rFonts w:ascii="Arial" w:hAnsi="Arial" w:cs="Arial"/>
                <w:color w:val="000000"/>
              </w:rPr>
              <w:t>5.9</w:t>
            </w:r>
          </w:p>
        </w:tc>
        <w:tc>
          <w:tcPr>
            <w:tcW w:w="913" w:type="dxa"/>
            <w:noWrap/>
            <w:vAlign w:val="center"/>
            <w:hideMark/>
          </w:tcPr>
          <w:p w14:paraId="12AD5933" w14:textId="77777777" w:rsidR="008F0FEF" w:rsidRPr="0099580F" w:rsidRDefault="008F0FEF" w:rsidP="00F04963">
            <w:pPr>
              <w:jc w:val="center"/>
              <w:rPr>
                <w:rFonts w:ascii="Arial" w:hAnsi="Arial" w:cs="Arial"/>
                <w:color w:val="000000"/>
              </w:rPr>
            </w:pPr>
            <w:r w:rsidRPr="0099580F">
              <w:rPr>
                <w:rFonts w:ascii="Arial" w:hAnsi="Arial" w:cs="Arial"/>
                <w:color w:val="000000"/>
              </w:rPr>
              <w:t>5.7</w:t>
            </w:r>
          </w:p>
        </w:tc>
        <w:tc>
          <w:tcPr>
            <w:tcW w:w="874" w:type="dxa"/>
            <w:noWrap/>
            <w:vAlign w:val="center"/>
            <w:hideMark/>
          </w:tcPr>
          <w:p w14:paraId="1F43ABCE" w14:textId="77777777" w:rsidR="008F0FEF" w:rsidRPr="0099580F" w:rsidRDefault="008F0FEF" w:rsidP="00F04963">
            <w:pPr>
              <w:jc w:val="center"/>
              <w:rPr>
                <w:rFonts w:ascii="Arial" w:hAnsi="Arial" w:cs="Arial"/>
                <w:color w:val="000000"/>
              </w:rPr>
            </w:pPr>
            <w:r w:rsidRPr="0099580F">
              <w:rPr>
                <w:rFonts w:ascii="Arial" w:hAnsi="Arial" w:cs="Arial"/>
                <w:color w:val="000000"/>
              </w:rPr>
              <w:t>6.7</w:t>
            </w:r>
          </w:p>
        </w:tc>
      </w:tr>
      <w:tr w:rsidR="008F0FEF" w:rsidRPr="0099580F" w14:paraId="5309C1B5" w14:textId="77777777" w:rsidTr="008F0FEF">
        <w:trPr>
          <w:trHeight w:val="435"/>
        </w:trPr>
        <w:tc>
          <w:tcPr>
            <w:tcW w:w="2895" w:type="dxa"/>
            <w:vAlign w:val="center"/>
            <w:hideMark/>
          </w:tcPr>
          <w:p w14:paraId="0D098169" w14:textId="77777777" w:rsidR="008F0FEF" w:rsidRPr="0099580F" w:rsidRDefault="008F0FEF" w:rsidP="008F0FEF">
            <w:pPr>
              <w:rPr>
                <w:rFonts w:ascii="Arial" w:hAnsi="Arial" w:cs="Arial"/>
                <w:color w:val="000000"/>
              </w:rPr>
            </w:pPr>
            <w:r w:rsidRPr="0099580F">
              <w:rPr>
                <w:rFonts w:ascii="Arial" w:hAnsi="Arial" w:cs="Arial"/>
                <w:color w:val="000000"/>
              </w:rPr>
              <w:t>Caryopsis width (mm)</w:t>
            </w:r>
          </w:p>
        </w:tc>
        <w:tc>
          <w:tcPr>
            <w:tcW w:w="913" w:type="dxa"/>
            <w:noWrap/>
            <w:vAlign w:val="center"/>
            <w:hideMark/>
          </w:tcPr>
          <w:p w14:paraId="40B66161" w14:textId="77777777" w:rsidR="008F0FEF" w:rsidRPr="0099580F" w:rsidRDefault="008F0FEF" w:rsidP="00F04963">
            <w:pPr>
              <w:jc w:val="center"/>
              <w:rPr>
                <w:rFonts w:ascii="Arial" w:hAnsi="Arial" w:cs="Arial"/>
                <w:color w:val="000000"/>
              </w:rPr>
            </w:pPr>
            <w:r w:rsidRPr="0099580F">
              <w:rPr>
                <w:rFonts w:ascii="Arial" w:hAnsi="Arial" w:cs="Arial"/>
                <w:color w:val="000000"/>
              </w:rPr>
              <w:t>2.3</w:t>
            </w:r>
          </w:p>
        </w:tc>
        <w:tc>
          <w:tcPr>
            <w:tcW w:w="990" w:type="dxa"/>
            <w:noWrap/>
            <w:vAlign w:val="center"/>
            <w:hideMark/>
          </w:tcPr>
          <w:p w14:paraId="2FC2949B" w14:textId="77777777" w:rsidR="008F0FEF" w:rsidRPr="0099580F" w:rsidRDefault="008F0FEF" w:rsidP="00F04963">
            <w:pPr>
              <w:jc w:val="center"/>
              <w:rPr>
                <w:rFonts w:ascii="Arial" w:hAnsi="Arial" w:cs="Arial"/>
                <w:color w:val="000000"/>
              </w:rPr>
            </w:pPr>
            <w:r w:rsidRPr="0099580F">
              <w:rPr>
                <w:rFonts w:ascii="Arial" w:hAnsi="Arial" w:cs="Arial"/>
                <w:color w:val="000000"/>
              </w:rPr>
              <w:t>2.4</w:t>
            </w:r>
          </w:p>
        </w:tc>
        <w:tc>
          <w:tcPr>
            <w:tcW w:w="977" w:type="dxa"/>
            <w:noWrap/>
            <w:vAlign w:val="center"/>
            <w:hideMark/>
          </w:tcPr>
          <w:p w14:paraId="56CBC8B6" w14:textId="77777777" w:rsidR="008F0FEF" w:rsidRPr="0099580F" w:rsidRDefault="008F0FEF" w:rsidP="00F04963">
            <w:pPr>
              <w:jc w:val="center"/>
              <w:rPr>
                <w:rFonts w:ascii="Arial" w:hAnsi="Arial" w:cs="Arial"/>
                <w:color w:val="000000"/>
              </w:rPr>
            </w:pPr>
            <w:r w:rsidRPr="0099580F">
              <w:rPr>
                <w:rFonts w:ascii="Arial" w:hAnsi="Arial" w:cs="Arial"/>
                <w:color w:val="000000"/>
              </w:rPr>
              <w:t>2.7</w:t>
            </w:r>
          </w:p>
        </w:tc>
        <w:tc>
          <w:tcPr>
            <w:tcW w:w="913" w:type="dxa"/>
            <w:noWrap/>
            <w:vAlign w:val="center"/>
            <w:hideMark/>
          </w:tcPr>
          <w:p w14:paraId="62DFD61E" w14:textId="77777777" w:rsidR="008F0FEF" w:rsidRPr="0099580F" w:rsidRDefault="008F0FEF" w:rsidP="00F04963">
            <w:pPr>
              <w:jc w:val="center"/>
              <w:rPr>
                <w:rFonts w:ascii="Arial" w:hAnsi="Arial" w:cs="Arial"/>
                <w:color w:val="000000"/>
              </w:rPr>
            </w:pPr>
            <w:r w:rsidRPr="0099580F">
              <w:rPr>
                <w:rFonts w:ascii="Arial" w:hAnsi="Arial" w:cs="Arial"/>
                <w:color w:val="000000"/>
              </w:rPr>
              <w:t>2.8</w:t>
            </w:r>
          </w:p>
        </w:tc>
        <w:tc>
          <w:tcPr>
            <w:tcW w:w="913" w:type="dxa"/>
            <w:noWrap/>
            <w:vAlign w:val="center"/>
            <w:hideMark/>
          </w:tcPr>
          <w:p w14:paraId="40261B3C" w14:textId="77777777" w:rsidR="008F0FEF" w:rsidRPr="0099580F" w:rsidRDefault="008F0FEF" w:rsidP="00F04963">
            <w:pPr>
              <w:jc w:val="center"/>
              <w:rPr>
                <w:rFonts w:ascii="Arial" w:hAnsi="Arial" w:cs="Arial"/>
                <w:color w:val="000000"/>
              </w:rPr>
            </w:pPr>
            <w:r w:rsidRPr="0099580F">
              <w:rPr>
                <w:rFonts w:ascii="Arial" w:hAnsi="Arial" w:cs="Arial"/>
                <w:color w:val="000000"/>
              </w:rPr>
              <w:t>2.9</w:t>
            </w:r>
          </w:p>
        </w:tc>
        <w:tc>
          <w:tcPr>
            <w:tcW w:w="874" w:type="dxa"/>
            <w:noWrap/>
            <w:vAlign w:val="center"/>
            <w:hideMark/>
          </w:tcPr>
          <w:p w14:paraId="10EF9A93" w14:textId="77777777" w:rsidR="008F0FEF" w:rsidRPr="0099580F" w:rsidRDefault="008F0FEF" w:rsidP="00F04963">
            <w:pPr>
              <w:jc w:val="center"/>
              <w:rPr>
                <w:rFonts w:ascii="Arial" w:hAnsi="Arial" w:cs="Arial"/>
                <w:color w:val="000000"/>
              </w:rPr>
            </w:pPr>
            <w:r w:rsidRPr="0099580F">
              <w:rPr>
                <w:rFonts w:ascii="Arial" w:hAnsi="Arial" w:cs="Arial"/>
                <w:color w:val="000000"/>
              </w:rPr>
              <w:t>2.4</w:t>
            </w:r>
          </w:p>
        </w:tc>
      </w:tr>
      <w:tr w:rsidR="008F0FEF" w:rsidRPr="0099580F" w14:paraId="1F18E1BA" w14:textId="77777777" w:rsidTr="008F0FEF">
        <w:trPr>
          <w:trHeight w:val="435"/>
        </w:trPr>
        <w:tc>
          <w:tcPr>
            <w:tcW w:w="2895" w:type="dxa"/>
            <w:tcBorders>
              <w:bottom w:val="single" w:sz="4" w:space="0" w:color="auto"/>
            </w:tcBorders>
            <w:vAlign w:val="center"/>
            <w:hideMark/>
          </w:tcPr>
          <w:p w14:paraId="38592175" w14:textId="77777777" w:rsidR="008F0FEF" w:rsidRPr="0099580F" w:rsidRDefault="008F0FEF" w:rsidP="008F0FEF">
            <w:pPr>
              <w:rPr>
                <w:rFonts w:ascii="Arial" w:hAnsi="Arial" w:cs="Arial"/>
                <w:color w:val="000000"/>
              </w:rPr>
            </w:pPr>
            <w:r w:rsidRPr="0099580F">
              <w:rPr>
                <w:rFonts w:ascii="Arial" w:hAnsi="Arial" w:cs="Arial"/>
                <w:color w:val="000000"/>
              </w:rPr>
              <w:t>Caryopsis shape</w:t>
            </w:r>
          </w:p>
        </w:tc>
        <w:tc>
          <w:tcPr>
            <w:tcW w:w="913" w:type="dxa"/>
            <w:tcBorders>
              <w:bottom w:val="single" w:sz="4" w:space="0" w:color="auto"/>
            </w:tcBorders>
            <w:noWrap/>
            <w:vAlign w:val="center"/>
            <w:hideMark/>
          </w:tcPr>
          <w:p w14:paraId="4E656423"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90" w:type="dxa"/>
            <w:tcBorders>
              <w:bottom w:val="single" w:sz="4" w:space="0" w:color="auto"/>
            </w:tcBorders>
            <w:noWrap/>
            <w:vAlign w:val="center"/>
            <w:hideMark/>
          </w:tcPr>
          <w:p w14:paraId="22BF7C5E" w14:textId="77777777" w:rsidR="008F0FEF" w:rsidRPr="0099580F" w:rsidRDefault="008F0FEF" w:rsidP="00F04963">
            <w:pPr>
              <w:jc w:val="center"/>
              <w:rPr>
                <w:rFonts w:ascii="Arial" w:hAnsi="Arial" w:cs="Arial"/>
                <w:color w:val="000000"/>
              </w:rPr>
            </w:pPr>
            <w:r w:rsidRPr="0099580F">
              <w:rPr>
                <w:rFonts w:ascii="Arial" w:hAnsi="Arial" w:cs="Arial"/>
                <w:color w:val="000000"/>
              </w:rPr>
              <w:t>2.0</w:t>
            </w:r>
          </w:p>
        </w:tc>
        <w:tc>
          <w:tcPr>
            <w:tcW w:w="977" w:type="dxa"/>
            <w:tcBorders>
              <w:bottom w:val="single" w:sz="4" w:space="0" w:color="auto"/>
            </w:tcBorders>
            <w:noWrap/>
            <w:vAlign w:val="center"/>
            <w:hideMark/>
          </w:tcPr>
          <w:p w14:paraId="2712D9F9" w14:textId="77777777" w:rsidR="008F0FEF" w:rsidRPr="0099580F" w:rsidRDefault="008F0FEF" w:rsidP="00F04963">
            <w:pPr>
              <w:jc w:val="center"/>
              <w:rPr>
                <w:rFonts w:ascii="Arial" w:hAnsi="Arial" w:cs="Arial"/>
                <w:color w:val="000000"/>
              </w:rPr>
            </w:pPr>
            <w:r w:rsidRPr="0099580F">
              <w:rPr>
                <w:rFonts w:ascii="Arial" w:hAnsi="Arial" w:cs="Arial"/>
                <w:color w:val="000000"/>
              </w:rPr>
              <w:t>4.0</w:t>
            </w:r>
          </w:p>
        </w:tc>
        <w:tc>
          <w:tcPr>
            <w:tcW w:w="913" w:type="dxa"/>
            <w:tcBorders>
              <w:bottom w:val="single" w:sz="4" w:space="0" w:color="auto"/>
            </w:tcBorders>
            <w:noWrap/>
            <w:vAlign w:val="center"/>
            <w:hideMark/>
          </w:tcPr>
          <w:p w14:paraId="1940E54C" w14:textId="77777777" w:rsidR="008F0FEF" w:rsidRPr="0099580F" w:rsidRDefault="008F0FEF" w:rsidP="00F04963">
            <w:pPr>
              <w:jc w:val="center"/>
              <w:rPr>
                <w:rFonts w:ascii="Arial" w:hAnsi="Arial" w:cs="Arial"/>
                <w:color w:val="000000"/>
              </w:rPr>
            </w:pPr>
            <w:r w:rsidRPr="0099580F">
              <w:rPr>
                <w:rFonts w:ascii="Arial" w:hAnsi="Arial" w:cs="Arial"/>
                <w:color w:val="000000"/>
              </w:rPr>
              <w:t>3.0</w:t>
            </w:r>
          </w:p>
        </w:tc>
        <w:tc>
          <w:tcPr>
            <w:tcW w:w="913" w:type="dxa"/>
            <w:tcBorders>
              <w:bottom w:val="single" w:sz="4" w:space="0" w:color="auto"/>
            </w:tcBorders>
            <w:noWrap/>
            <w:vAlign w:val="center"/>
            <w:hideMark/>
          </w:tcPr>
          <w:p w14:paraId="69A96528" w14:textId="77777777" w:rsidR="008F0FEF" w:rsidRPr="0099580F" w:rsidRDefault="008F0FEF" w:rsidP="00F04963">
            <w:pPr>
              <w:jc w:val="center"/>
              <w:rPr>
                <w:rFonts w:ascii="Arial" w:hAnsi="Arial" w:cs="Arial"/>
                <w:color w:val="000000"/>
              </w:rPr>
            </w:pPr>
            <w:r w:rsidRPr="0099580F">
              <w:rPr>
                <w:rFonts w:ascii="Arial" w:hAnsi="Arial" w:cs="Arial"/>
                <w:color w:val="000000"/>
              </w:rPr>
              <w:t>2.8</w:t>
            </w:r>
          </w:p>
        </w:tc>
        <w:tc>
          <w:tcPr>
            <w:tcW w:w="874" w:type="dxa"/>
            <w:tcBorders>
              <w:bottom w:val="single" w:sz="4" w:space="0" w:color="auto"/>
            </w:tcBorders>
            <w:noWrap/>
            <w:vAlign w:val="center"/>
            <w:hideMark/>
          </w:tcPr>
          <w:p w14:paraId="229A937D" w14:textId="77777777" w:rsidR="008F0FEF" w:rsidRPr="0099580F" w:rsidRDefault="008F0FEF" w:rsidP="00F04963">
            <w:pPr>
              <w:jc w:val="center"/>
              <w:rPr>
                <w:rFonts w:ascii="Arial" w:hAnsi="Arial" w:cs="Arial"/>
                <w:color w:val="000000"/>
              </w:rPr>
            </w:pPr>
            <w:r w:rsidRPr="0099580F">
              <w:rPr>
                <w:rFonts w:ascii="Arial" w:hAnsi="Arial" w:cs="Arial"/>
                <w:color w:val="000000"/>
              </w:rPr>
              <w:t>4.3</w:t>
            </w:r>
          </w:p>
        </w:tc>
      </w:tr>
    </w:tbl>
    <w:p w14:paraId="189862B5" w14:textId="77777777" w:rsidR="00A65E0E" w:rsidRDefault="00A65E0E" w:rsidP="00C65DB3">
      <w:pPr>
        <w:keepNext/>
        <w:keepLines/>
        <w:spacing w:before="120" w:after="100" w:line="360" w:lineRule="auto"/>
        <w:outlineLvl w:val="0"/>
        <w:rPr>
          <w:rFonts w:ascii="Arial" w:eastAsiaTheme="majorEastAsia" w:hAnsi="Arial" w:cs="Arial"/>
          <w:b/>
          <w:bCs/>
        </w:rPr>
      </w:pPr>
      <w:r w:rsidRPr="00A65E0E">
        <w:rPr>
          <w:rFonts w:ascii="Arial" w:eastAsiaTheme="majorEastAsia" w:hAnsi="Arial" w:cs="Arial"/>
          <w:b/>
          <w:bCs/>
        </w:rPr>
        <w:t>Table 4. (Continued)</w:t>
      </w:r>
    </w:p>
    <w:tbl>
      <w:tblPr>
        <w:tblW w:w="5000" w:type="pct"/>
        <w:tblLayout w:type="fixed"/>
        <w:tblLook w:val="04A0" w:firstRow="1" w:lastRow="0" w:firstColumn="1" w:lastColumn="0" w:noHBand="0" w:noVBand="1"/>
      </w:tblPr>
      <w:tblGrid>
        <w:gridCol w:w="2538"/>
        <w:gridCol w:w="965"/>
        <w:gridCol w:w="943"/>
        <w:gridCol w:w="992"/>
        <w:gridCol w:w="1011"/>
        <w:gridCol w:w="964"/>
        <w:gridCol w:w="1011"/>
      </w:tblGrid>
      <w:tr w:rsidR="0099580F" w:rsidRPr="0099580F" w14:paraId="63E6BFA1" w14:textId="77777777" w:rsidTr="00935AC6">
        <w:trPr>
          <w:trHeight w:val="330"/>
        </w:trPr>
        <w:tc>
          <w:tcPr>
            <w:tcW w:w="1506" w:type="pct"/>
            <w:tcBorders>
              <w:top w:val="single" w:sz="8" w:space="0" w:color="auto"/>
              <w:left w:val="nil"/>
              <w:bottom w:val="single" w:sz="8" w:space="0" w:color="auto"/>
              <w:right w:val="nil"/>
            </w:tcBorders>
            <w:noWrap/>
            <w:vAlign w:val="center"/>
            <w:hideMark/>
          </w:tcPr>
          <w:p w14:paraId="290F6DD5"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Character</w:t>
            </w:r>
            <w:r w:rsidR="00C65DB3">
              <w:rPr>
                <w:rFonts w:ascii="Arial" w:hAnsi="Arial" w:cs="Arial"/>
                <w:b/>
                <w:bCs/>
                <w:color w:val="000000"/>
              </w:rPr>
              <w:t>s</w:t>
            </w:r>
          </w:p>
        </w:tc>
        <w:tc>
          <w:tcPr>
            <w:tcW w:w="572" w:type="pct"/>
            <w:tcBorders>
              <w:top w:val="single" w:sz="8" w:space="0" w:color="auto"/>
              <w:left w:val="nil"/>
              <w:bottom w:val="single" w:sz="8" w:space="0" w:color="auto"/>
              <w:right w:val="nil"/>
            </w:tcBorders>
            <w:noWrap/>
            <w:vAlign w:val="center"/>
            <w:hideMark/>
          </w:tcPr>
          <w:p w14:paraId="4FF54112"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I</w:t>
            </w:r>
          </w:p>
        </w:tc>
        <w:tc>
          <w:tcPr>
            <w:tcW w:w="560" w:type="pct"/>
            <w:tcBorders>
              <w:top w:val="single" w:sz="8" w:space="0" w:color="auto"/>
              <w:left w:val="nil"/>
              <w:bottom w:val="single" w:sz="8" w:space="0" w:color="auto"/>
              <w:right w:val="nil"/>
            </w:tcBorders>
            <w:noWrap/>
            <w:vAlign w:val="center"/>
            <w:hideMark/>
          </w:tcPr>
          <w:p w14:paraId="0ECE2E54"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II</w:t>
            </w:r>
          </w:p>
        </w:tc>
        <w:tc>
          <w:tcPr>
            <w:tcW w:w="589" w:type="pct"/>
            <w:tcBorders>
              <w:top w:val="single" w:sz="8" w:space="0" w:color="auto"/>
              <w:left w:val="nil"/>
              <w:bottom w:val="single" w:sz="8" w:space="0" w:color="auto"/>
              <w:right w:val="nil"/>
            </w:tcBorders>
            <w:noWrap/>
            <w:vAlign w:val="center"/>
            <w:hideMark/>
          </w:tcPr>
          <w:p w14:paraId="16D3F761"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III</w:t>
            </w:r>
          </w:p>
        </w:tc>
        <w:tc>
          <w:tcPr>
            <w:tcW w:w="600" w:type="pct"/>
            <w:tcBorders>
              <w:top w:val="single" w:sz="8" w:space="0" w:color="auto"/>
              <w:left w:val="nil"/>
              <w:bottom w:val="single" w:sz="8" w:space="0" w:color="auto"/>
              <w:right w:val="nil"/>
            </w:tcBorders>
            <w:noWrap/>
            <w:vAlign w:val="center"/>
            <w:hideMark/>
          </w:tcPr>
          <w:p w14:paraId="5CC5F3D1"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IV</w:t>
            </w:r>
          </w:p>
        </w:tc>
        <w:tc>
          <w:tcPr>
            <w:tcW w:w="572" w:type="pct"/>
            <w:tcBorders>
              <w:top w:val="single" w:sz="8" w:space="0" w:color="auto"/>
              <w:left w:val="nil"/>
              <w:bottom w:val="single" w:sz="8" w:space="0" w:color="auto"/>
              <w:right w:val="nil"/>
            </w:tcBorders>
            <w:noWrap/>
            <w:vAlign w:val="center"/>
            <w:hideMark/>
          </w:tcPr>
          <w:p w14:paraId="31277FE1"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V</w:t>
            </w:r>
          </w:p>
        </w:tc>
        <w:tc>
          <w:tcPr>
            <w:tcW w:w="600" w:type="pct"/>
            <w:tcBorders>
              <w:top w:val="single" w:sz="8" w:space="0" w:color="auto"/>
              <w:left w:val="nil"/>
              <w:bottom w:val="single" w:sz="8" w:space="0" w:color="auto"/>
              <w:right w:val="nil"/>
            </w:tcBorders>
            <w:noWrap/>
            <w:vAlign w:val="center"/>
            <w:hideMark/>
          </w:tcPr>
          <w:p w14:paraId="5361A43E" w14:textId="77777777" w:rsidR="0099580F" w:rsidRPr="0099580F" w:rsidRDefault="0099580F" w:rsidP="00445A41">
            <w:pPr>
              <w:jc w:val="center"/>
              <w:rPr>
                <w:rFonts w:ascii="Arial" w:hAnsi="Arial" w:cs="Arial"/>
                <w:b/>
                <w:bCs/>
                <w:color w:val="000000"/>
              </w:rPr>
            </w:pPr>
            <w:r w:rsidRPr="0099580F">
              <w:rPr>
                <w:rFonts w:ascii="Arial" w:hAnsi="Arial" w:cs="Arial"/>
                <w:b/>
                <w:bCs/>
                <w:color w:val="000000"/>
              </w:rPr>
              <w:t>Cluster VI</w:t>
            </w:r>
          </w:p>
        </w:tc>
      </w:tr>
      <w:tr w:rsidR="0099580F" w:rsidRPr="0099580F" w14:paraId="7281AB31" w14:textId="77777777" w:rsidTr="00935AC6">
        <w:trPr>
          <w:trHeight w:val="435"/>
        </w:trPr>
        <w:tc>
          <w:tcPr>
            <w:tcW w:w="1506" w:type="pct"/>
            <w:tcBorders>
              <w:top w:val="nil"/>
              <w:left w:val="nil"/>
              <w:bottom w:val="nil"/>
              <w:right w:val="nil"/>
            </w:tcBorders>
            <w:vAlign w:val="center"/>
            <w:hideMark/>
          </w:tcPr>
          <w:p w14:paraId="26526CEA" w14:textId="77777777" w:rsidR="0099580F" w:rsidRPr="0099580F" w:rsidRDefault="0099580F" w:rsidP="00643826">
            <w:pPr>
              <w:rPr>
                <w:rFonts w:ascii="Arial" w:hAnsi="Arial" w:cs="Arial"/>
                <w:color w:val="000000"/>
              </w:rPr>
            </w:pPr>
            <w:r w:rsidRPr="0099580F">
              <w:rPr>
                <w:rFonts w:ascii="Arial" w:hAnsi="Arial" w:cs="Arial"/>
                <w:color w:val="000000"/>
              </w:rPr>
              <w:t xml:space="preserve">Pericarp color </w:t>
            </w:r>
            <w:r w:rsidRPr="0099580F">
              <w:rPr>
                <w:rFonts w:ascii="Arial" w:hAnsi="Arial" w:cs="Arial"/>
                <w:b/>
                <w:bCs/>
                <w:color w:val="000000"/>
              </w:rPr>
              <w:t xml:space="preserve"> </w:t>
            </w:r>
          </w:p>
        </w:tc>
        <w:tc>
          <w:tcPr>
            <w:tcW w:w="572" w:type="pct"/>
            <w:tcBorders>
              <w:top w:val="nil"/>
              <w:left w:val="nil"/>
              <w:bottom w:val="nil"/>
              <w:right w:val="nil"/>
            </w:tcBorders>
            <w:noWrap/>
            <w:vAlign w:val="center"/>
            <w:hideMark/>
          </w:tcPr>
          <w:p w14:paraId="4329164A" w14:textId="77777777" w:rsidR="0099580F" w:rsidRPr="0099580F" w:rsidRDefault="0099580F" w:rsidP="00F04963">
            <w:pPr>
              <w:jc w:val="center"/>
              <w:rPr>
                <w:rFonts w:ascii="Arial" w:hAnsi="Arial" w:cs="Arial"/>
                <w:color w:val="000000"/>
              </w:rPr>
            </w:pPr>
            <w:r w:rsidRPr="0099580F">
              <w:rPr>
                <w:rFonts w:ascii="Arial" w:hAnsi="Arial" w:cs="Arial"/>
                <w:color w:val="000000"/>
              </w:rPr>
              <w:t>6.0</w:t>
            </w:r>
          </w:p>
        </w:tc>
        <w:tc>
          <w:tcPr>
            <w:tcW w:w="560" w:type="pct"/>
            <w:tcBorders>
              <w:top w:val="nil"/>
              <w:left w:val="nil"/>
              <w:bottom w:val="nil"/>
              <w:right w:val="nil"/>
            </w:tcBorders>
            <w:noWrap/>
            <w:vAlign w:val="center"/>
            <w:hideMark/>
          </w:tcPr>
          <w:p w14:paraId="1A48E116"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589" w:type="pct"/>
            <w:tcBorders>
              <w:top w:val="nil"/>
              <w:left w:val="nil"/>
              <w:bottom w:val="nil"/>
              <w:right w:val="nil"/>
            </w:tcBorders>
            <w:noWrap/>
            <w:vAlign w:val="center"/>
            <w:hideMark/>
          </w:tcPr>
          <w:p w14:paraId="78EFD86A"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600" w:type="pct"/>
            <w:tcBorders>
              <w:top w:val="nil"/>
              <w:left w:val="nil"/>
              <w:bottom w:val="nil"/>
              <w:right w:val="nil"/>
            </w:tcBorders>
            <w:noWrap/>
            <w:vAlign w:val="center"/>
            <w:hideMark/>
          </w:tcPr>
          <w:p w14:paraId="244E4907"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572" w:type="pct"/>
            <w:tcBorders>
              <w:top w:val="nil"/>
              <w:left w:val="nil"/>
              <w:bottom w:val="nil"/>
              <w:right w:val="nil"/>
            </w:tcBorders>
            <w:noWrap/>
            <w:vAlign w:val="center"/>
            <w:hideMark/>
          </w:tcPr>
          <w:p w14:paraId="6A546862" w14:textId="77777777" w:rsidR="0099580F" w:rsidRPr="0099580F" w:rsidRDefault="0099580F" w:rsidP="00F04963">
            <w:pPr>
              <w:jc w:val="center"/>
              <w:rPr>
                <w:rFonts w:ascii="Arial" w:hAnsi="Arial" w:cs="Arial"/>
                <w:color w:val="000000"/>
              </w:rPr>
            </w:pPr>
            <w:r w:rsidRPr="0099580F">
              <w:rPr>
                <w:rFonts w:ascii="Arial" w:hAnsi="Arial" w:cs="Arial"/>
                <w:color w:val="000000"/>
              </w:rPr>
              <w:t>5.0</w:t>
            </w:r>
          </w:p>
        </w:tc>
        <w:tc>
          <w:tcPr>
            <w:tcW w:w="600" w:type="pct"/>
            <w:tcBorders>
              <w:top w:val="nil"/>
              <w:left w:val="nil"/>
              <w:bottom w:val="nil"/>
              <w:right w:val="nil"/>
            </w:tcBorders>
            <w:noWrap/>
            <w:vAlign w:val="center"/>
            <w:hideMark/>
          </w:tcPr>
          <w:p w14:paraId="43356572" w14:textId="77777777" w:rsidR="0099580F" w:rsidRPr="0099580F" w:rsidRDefault="0099580F" w:rsidP="00F04963">
            <w:pPr>
              <w:jc w:val="center"/>
              <w:rPr>
                <w:rFonts w:ascii="Arial" w:hAnsi="Arial" w:cs="Arial"/>
                <w:color w:val="000000"/>
              </w:rPr>
            </w:pPr>
            <w:r w:rsidRPr="0099580F">
              <w:rPr>
                <w:rFonts w:ascii="Arial" w:hAnsi="Arial" w:cs="Arial"/>
                <w:color w:val="000000"/>
              </w:rPr>
              <w:t>1.7</w:t>
            </w:r>
          </w:p>
        </w:tc>
      </w:tr>
      <w:tr w:rsidR="0099580F" w:rsidRPr="0099580F" w14:paraId="13C1B6C5" w14:textId="77777777" w:rsidTr="00935AC6">
        <w:trPr>
          <w:trHeight w:val="435"/>
        </w:trPr>
        <w:tc>
          <w:tcPr>
            <w:tcW w:w="1506" w:type="pct"/>
            <w:tcBorders>
              <w:top w:val="nil"/>
              <w:left w:val="nil"/>
              <w:bottom w:val="nil"/>
              <w:right w:val="nil"/>
            </w:tcBorders>
            <w:vAlign w:val="center"/>
            <w:hideMark/>
          </w:tcPr>
          <w:p w14:paraId="73915C67" w14:textId="77777777" w:rsidR="0099580F" w:rsidRPr="0099580F" w:rsidRDefault="0099580F" w:rsidP="00445A41">
            <w:pPr>
              <w:rPr>
                <w:rFonts w:ascii="Arial" w:hAnsi="Arial" w:cs="Arial"/>
                <w:color w:val="000000"/>
              </w:rPr>
            </w:pPr>
            <w:r w:rsidRPr="0099580F">
              <w:rPr>
                <w:rFonts w:ascii="Arial" w:hAnsi="Arial" w:cs="Arial"/>
                <w:color w:val="000000"/>
              </w:rPr>
              <w:t>Awn length (mm)</w:t>
            </w:r>
          </w:p>
        </w:tc>
        <w:tc>
          <w:tcPr>
            <w:tcW w:w="572" w:type="pct"/>
            <w:tcBorders>
              <w:top w:val="nil"/>
              <w:left w:val="nil"/>
              <w:bottom w:val="nil"/>
              <w:right w:val="nil"/>
            </w:tcBorders>
            <w:noWrap/>
            <w:vAlign w:val="center"/>
            <w:hideMark/>
          </w:tcPr>
          <w:p w14:paraId="2A92C0F3" w14:textId="77777777" w:rsidR="0099580F" w:rsidRPr="0099580F" w:rsidRDefault="0099580F" w:rsidP="00F04963">
            <w:pPr>
              <w:jc w:val="center"/>
              <w:rPr>
                <w:rFonts w:ascii="Arial" w:hAnsi="Arial" w:cs="Arial"/>
                <w:color w:val="000000"/>
              </w:rPr>
            </w:pPr>
            <w:r w:rsidRPr="0099580F">
              <w:rPr>
                <w:rFonts w:ascii="Arial" w:hAnsi="Arial" w:cs="Arial"/>
                <w:color w:val="000000"/>
              </w:rPr>
              <w:t>0.5</w:t>
            </w:r>
          </w:p>
        </w:tc>
        <w:tc>
          <w:tcPr>
            <w:tcW w:w="560" w:type="pct"/>
            <w:tcBorders>
              <w:top w:val="nil"/>
              <w:left w:val="nil"/>
              <w:bottom w:val="nil"/>
              <w:right w:val="nil"/>
            </w:tcBorders>
            <w:noWrap/>
            <w:vAlign w:val="center"/>
            <w:hideMark/>
          </w:tcPr>
          <w:p w14:paraId="5B00E28C" w14:textId="77777777" w:rsidR="0099580F" w:rsidRPr="0099580F" w:rsidRDefault="0099580F" w:rsidP="00F04963">
            <w:pPr>
              <w:jc w:val="center"/>
              <w:rPr>
                <w:rFonts w:ascii="Arial" w:hAnsi="Arial" w:cs="Arial"/>
                <w:color w:val="000000"/>
              </w:rPr>
            </w:pPr>
            <w:r w:rsidRPr="0099580F">
              <w:rPr>
                <w:rFonts w:ascii="Arial" w:hAnsi="Arial" w:cs="Arial"/>
                <w:color w:val="000000"/>
              </w:rPr>
              <w:t>0.9</w:t>
            </w:r>
          </w:p>
        </w:tc>
        <w:tc>
          <w:tcPr>
            <w:tcW w:w="589" w:type="pct"/>
            <w:tcBorders>
              <w:top w:val="nil"/>
              <w:left w:val="nil"/>
              <w:bottom w:val="nil"/>
              <w:right w:val="nil"/>
            </w:tcBorders>
            <w:noWrap/>
            <w:vAlign w:val="center"/>
            <w:hideMark/>
          </w:tcPr>
          <w:p w14:paraId="4BFFFE82" w14:textId="77777777" w:rsidR="0099580F" w:rsidRPr="0099580F" w:rsidRDefault="0099580F" w:rsidP="00F04963">
            <w:pPr>
              <w:jc w:val="center"/>
              <w:rPr>
                <w:rFonts w:ascii="Arial" w:hAnsi="Arial" w:cs="Arial"/>
                <w:color w:val="000000"/>
              </w:rPr>
            </w:pPr>
            <w:r w:rsidRPr="0099580F">
              <w:rPr>
                <w:rFonts w:ascii="Arial" w:hAnsi="Arial" w:cs="Arial"/>
                <w:color w:val="000000"/>
              </w:rPr>
              <w:t>0.1</w:t>
            </w:r>
          </w:p>
        </w:tc>
        <w:tc>
          <w:tcPr>
            <w:tcW w:w="600" w:type="pct"/>
            <w:tcBorders>
              <w:top w:val="nil"/>
              <w:left w:val="nil"/>
              <w:bottom w:val="nil"/>
              <w:right w:val="nil"/>
            </w:tcBorders>
            <w:noWrap/>
            <w:vAlign w:val="center"/>
            <w:hideMark/>
          </w:tcPr>
          <w:p w14:paraId="36D39F6A" w14:textId="77777777" w:rsidR="0099580F" w:rsidRPr="0099580F" w:rsidRDefault="0099580F" w:rsidP="00F04963">
            <w:pPr>
              <w:jc w:val="center"/>
              <w:rPr>
                <w:rFonts w:ascii="Arial" w:hAnsi="Arial" w:cs="Arial"/>
                <w:color w:val="000000"/>
              </w:rPr>
            </w:pPr>
            <w:r w:rsidRPr="0099580F">
              <w:rPr>
                <w:rFonts w:ascii="Arial" w:hAnsi="Arial" w:cs="Arial"/>
                <w:color w:val="000000"/>
              </w:rPr>
              <w:t>0.2</w:t>
            </w:r>
          </w:p>
        </w:tc>
        <w:tc>
          <w:tcPr>
            <w:tcW w:w="572" w:type="pct"/>
            <w:tcBorders>
              <w:top w:val="nil"/>
              <w:left w:val="nil"/>
              <w:bottom w:val="nil"/>
              <w:right w:val="nil"/>
            </w:tcBorders>
            <w:noWrap/>
            <w:vAlign w:val="center"/>
            <w:hideMark/>
          </w:tcPr>
          <w:p w14:paraId="6F976558" w14:textId="77777777" w:rsidR="0099580F" w:rsidRPr="0099580F" w:rsidRDefault="0099580F" w:rsidP="00F04963">
            <w:pPr>
              <w:jc w:val="center"/>
              <w:rPr>
                <w:rFonts w:ascii="Arial" w:hAnsi="Arial" w:cs="Arial"/>
                <w:color w:val="000000"/>
              </w:rPr>
            </w:pPr>
            <w:r w:rsidRPr="0099580F">
              <w:rPr>
                <w:rFonts w:ascii="Arial" w:hAnsi="Arial" w:cs="Arial"/>
                <w:color w:val="000000"/>
              </w:rPr>
              <w:t>0.0</w:t>
            </w:r>
          </w:p>
        </w:tc>
        <w:tc>
          <w:tcPr>
            <w:tcW w:w="600" w:type="pct"/>
            <w:tcBorders>
              <w:top w:val="nil"/>
              <w:left w:val="nil"/>
              <w:bottom w:val="nil"/>
              <w:right w:val="nil"/>
            </w:tcBorders>
            <w:noWrap/>
            <w:vAlign w:val="center"/>
            <w:hideMark/>
          </w:tcPr>
          <w:p w14:paraId="1E17D7E2" w14:textId="77777777" w:rsidR="0099580F" w:rsidRPr="0099580F" w:rsidRDefault="0099580F" w:rsidP="00F04963">
            <w:pPr>
              <w:jc w:val="center"/>
              <w:rPr>
                <w:rFonts w:ascii="Arial" w:hAnsi="Arial" w:cs="Arial"/>
                <w:color w:val="000000"/>
              </w:rPr>
            </w:pPr>
            <w:r w:rsidRPr="0099580F">
              <w:rPr>
                <w:rFonts w:ascii="Arial" w:hAnsi="Arial" w:cs="Arial"/>
                <w:color w:val="000000"/>
              </w:rPr>
              <w:t>0.1</w:t>
            </w:r>
          </w:p>
        </w:tc>
      </w:tr>
      <w:tr w:rsidR="0099580F" w:rsidRPr="0099580F" w14:paraId="12D5FC41" w14:textId="77777777" w:rsidTr="00935AC6">
        <w:trPr>
          <w:trHeight w:val="435"/>
        </w:trPr>
        <w:tc>
          <w:tcPr>
            <w:tcW w:w="1506" w:type="pct"/>
            <w:tcBorders>
              <w:top w:val="nil"/>
              <w:left w:val="nil"/>
              <w:bottom w:val="nil"/>
              <w:right w:val="nil"/>
            </w:tcBorders>
            <w:vAlign w:val="center"/>
            <w:hideMark/>
          </w:tcPr>
          <w:p w14:paraId="098D69DA" w14:textId="77777777" w:rsidR="0099580F" w:rsidRPr="0099580F" w:rsidRDefault="0099580F" w:rsidP="00445A41">
            <w:pPr>
              <w:rPr>
                <w:rFonts w:ascii="Arial" w:hAnsi="Arial" w:cs="Arial"/>
                <w:color w:val="000000"/>
              </w:rPr>
            </w:pPr>
            <w:r w:rsidRPr="0099580F">
              <w:rPr>
                <w:rFonts w:ascii="Arial" w:hAnsi="Arial" w:cs="Arial"/>
                <w:color w:val="000000"/>
              </w:rPr>
              <w:t xml:space="preserve">100 seed weight (g) </w:t>
            </w:r>
          </w:p>
        </w:tc>
        <w:tc>
          <w:tcPr>
            <w:tcW w:w="572" w:type="pct"/>
            <w:tcBorders>
              <w:top w:val="nil"/>
              <w:left w:val="nil"/>
              <w:bottom w:val="nil"/>
              <w:right w:val="nil"/>
            </w:tcBorders>
            <w:noWrap/>
            <w:vAlign w:val="center"/>
            <w:hideMark/>
          </w:tcPr>
          <w:p w14:paraId="11229236" w14:textId="77777777" w:rsidR="0099580F" w:rsidRPr="0099580F" w:rsidRDefault="0099580F" w:rsidP="00F04963">
            <w:pPr>
              <w:jc w:val="center"/>
              <w:rPr>
                <w:rFonts w:ascii="Arial" w:hAnsi="Arial" w:cs="Arial"/>
                <w:color w:val="000000"/>
              </w:rPr>
            </w:pPr>
            <w:r w:rsidRPr="0099580F">
              <w:rPr>
                <w:rFonts w:ascii="Arial" w:hAnsi="Arial" w:cs="Arial"/>
                <w:color w:val="000000"/>
              </w:rPr>
              <w:t>2.3</w:t>
            </w:r>
          </w:p>
        </w:tc>
        <w:tc>
          <w:tcPr>
            <w:tcW w:w="560" w:type="pct"/>
            <w:tcBorders>
              <w:top w:val="nil"/>
              <w:left w:val="nil"/>
              <w:bottom w:val="nil"/>
              <w:right w:val="nil"/>
            </w:tcBorders>
            <w:noWrap/>
            <w:vAlign w:val="center"/>
            <w:hideMark/>
          </w:tcPr>
          <w:p w14:paraId="764FD610" w14:textId="77777777" w:rsidR="0099580F" w:rsidRPr="0099580F" w:rsidRDefault="0099580F" w:rsidP="00F04963">
            <w:pPr>
              <w:jc w:val="center"/>
              <w:rPr>
                <w:rFonts w:ascii="Arial" w:hAnsi="Arial" w:cs="Arial"/>
                <w:color w:val="000000"/>
              </w:rPr>
            </w:pPr>
            <w:r w:rsidRPr="0099580F">
              <w:rPr>
                <w:rFonts w:ascii="Arial" w:hAnsi="Arial" w:cs="Arial"/>
                <w:color w:val="000000"/>
              </w:rPr>
              <w:t>2.1</w:t>
            </w:r>
          </w:p>
        </w:tc>
        <w:tc>
          <w:tcPr>
            <w:tcW w:w="589" w:type="pct"/>
            <w:tcBorders>
              <w:top w:val="nil"/>
              <w:left w:val="nil"/>
              <w:bottom w:val="nil"/>
              <w:right w:val="nil"/>
            </w:tcBorders>
            <w:noWrap/>
            <w:vAlign w:val="center"/>
            <w:hideMark/>
          </w:tcPr>
          <w:p w14:paraId="6FD429B5" w14:textId="77777777" w:rsidR="0099580F" w:rsidRPr="0099580F" w:rsidRDefault="0099580F" w:rsidP="00F04963">
            <w:pPr>
              <w:jc w:val="center"/>
              <w:rPr>
                <w:rFonts w:ascii="Arial" w:hAnsi="Arial" w:cs="Arial"/>
                <w:color w:val="000000"/>
              </w:rPr>
            </w:pPr>
            <w:r w:rsidRPr="0099580F">
              <w:rPr>
                <w:rFonts w:ascii="Arial" w:hAnsi="Arial" w:cs="Arial"/>
                <w:color w:val="000000"/>
              </w:rPr>
              <w:t>2.4</w:t>
            </w:r>
          </w:p>
        </w:tc>
        <w:tc>
          <w:tcPr>
            <w:tcW w:w="600" w:type="pct"/>
            <w:tcBorders>
              <w:top w:val="nil"/>
              <w:left w:val="nil"/>
              <w:bottom w:val="nil"/>
              <w:right w:val="nil"/>
            </w:tcBorders>
            <w:noWrap/>
            <w:vAlign w:val="center"/>
            <w:hideMark/>
          </w:tcPr>
          <w:p w14:paraId="3950F55F" w14:textId="77777777" w:rsidR="0099580F" w:rsidRPr="0099580F" w:rsidRDefault="0099580F" w:rsidP="00F04963">
            <w:pPr>
              <w:jc w:val="center"/>
              <w:rPr>
                <w:rFonts w:ascii="Arial" w:hAnsi="Arial" w:cs="Arial"/>
                <w:color w:val="000000"/>
              </w:rPr>
            </w:pPr>
            <w:r w:rsidRPr="0099580F">
              <w:rPr>
                <w:rFonts w:ascii="Arial" w:hAnsi="Arial" w:cs="Arial"/>
                <w:color w:val="000000"/>
              </w:rPr>
              <w:t>2.4</w:t>
            </w:r>
          </w:p>
        </w:tc>
        <w:tc>
          <w:tcPr>
            <w:tcW w:w="572" w:type="pct"/>
            <w:tcBorders>
              <w:top w:val="nil"/>
              <w:left w:val="nil"/>
              <w:bottom w:val="nil"/>
              <w:right w:val="nil"/>
            </w:tcBorders>
            <w:noWrap/>
            <w:vAlign w:val="center"/>
            <w:hideMark/>
          </w:tcPr>
          <w:p w14:paraId="71E217A6" w14:textId="77777777" w:rsidR="0099580F" w:rsidRPr="0099580F" w:rsidRDefault="0099580F" w:rsidP="00F04963">
            <w:pPr>
              <w:jc w:val="center"/>
              <w:rPr>
                <w:rFonts w:ascii="Arial" w:hAnsi="Arial" w:cs="Arial"/>
                <w:color w:val="000000"/>
              </w:rPr>
            </w:pPr>
            <w:r w:rsidRPr="0099580F">
              <w:rPr>
                <w:rFonts w:ascii="Arial" w:hAnsi="Arial" w:cs="Arial"/>
                <w:color w:val="000000"/>
              </w:rPr>
              <w:t>2.3</w:t>
            </w:r>
          </w:p>
        </w:tc>
        <w:tc>
          <w:tcPr>
            <w:tcW w:w="600" w:type="pct"/>
            <w:tcBorders>
              <w:top w:val="nil"/>
              <w:left w:val="nil"/>
              <w:bottom w:val="nil"/>
              <w:right w:val="nil"/>
            </w:tcBorders>
            <w:noWrap/>
            <w:vAlign w:val="center"/>
            <w:hideMark/>
          </w:tcPr>
          <w:p w14:paraId="09B228DA" w14:textId="77777777" w:rsidR="0099580F" w:rsidRPr="0099580F" w:rsidRDefault="0099580F" w:rsidP="00F04963">
            <w:pPr>
              <w:jc w:val="center"/>
              <w:rPr>
                <w:rFonts w:ascii="Arial" w:hAnsi="Arial" w:cs="Arial"/>
                <w:color w:val="000000"/>
              </w:rPr>
            </w:pPr>
            <w:r w:rsidRPr="0099580F">
              <w:rPr>
                <w:rFonts w:ascii="Arial" w:hAnsi="Arial" w:cs="Arial"/>
                <w:color w:val="000000"/>
              </w:rPr>
              <w:t>2.5</w:t>
            </w:r>
          </w:p>
        </w:tc>
      </w:tr>
      <w:tr w:rsidR="0099580F" w:rsidRPr="0099580F" w14:paraId="2F807C5F" w14:textId="77777777" w:rsidTr="00935AC6">
        <w:trPr>
          <w:trHeight w:val="435"/>
        </w:trPr>
        <w:tc>
          <w:tcPr>
            <w:tcW w:w="1506" w:type="pct"/>
            <w:tcBorders>
              <w:top w:val="nil"/>
              <w:left w:val="nil"/>
              <w:bottom w:val="nil"/>
              <w:right w:val="nil"/>
            </w:tcBorders>
            <w:vAlign w:val="center"/>
            <w:hideMark/>
          </w:tcPr>
          <w:p w14:paraId="363B00E9" w14:textId="77777777" w:rsidR="0099580F" w:rsidRPr="0099580F" w:rsidRDefault="0099580F" w:rsidP="00445A41">
            <w:pPr>
              <w:rPr>
                <w:rFonts w:ascii="Arial" w:hAnsi="Arial" w:cs="Arial"/>
                <w:color w:val="000000"/>
              </w:rPr>
            </w:pPr>
            <w:r w:rsidRPr="0099580F">
              <w:rPr>
                <w:rFonts w:ascii="Arial" w:hAnsi="Arial" w:cs="Arial"/>
                <w:color w:val="000000"/>
              </w:rPr>
              <w:t>Filled grain (%)</w:t>
            </w:r>
          </w:p>
        </w:tc>
        <w:tc>
          <w:tcPr>
            <w:tcW w:w="572" w:type="pct"/>
            <w:tcBorders>
              <w:top w:val="nil"/>
              <w:left w:val="nil"/>
              <w:bottom w:val="nil"/>
              <w:right w:val="nil"/>
            </w:tcBorders>
            <w:noWrap/>
            <w:vAlign w:val="center"/>
            <w:hideMark/>
          </w:tcPr>
          <w:p w14:paraId="109EC66F" w14:textId="77777777" w:rsidR="0099580F" w:rsidRPr="0099580F" w:rsidRDefault="0099580F" w:rsidP="00F04963">
            <w:pPr>
              <w:jc w:val="center"/>
              <w:rPr>
                <w:rFonts w:ascii="Arial" w:hAnsi="Arial" w:cs="Arial"/>
                <w:color w:val="000000"/>
              </w:rPr>
            </w:pPr>
            <w:r w:rsidRPr="0099580F">
              <w:rPr>
                <w:rFonts w:ascii="Arial" w:hAnsi="Arial" w:cs="Arial"/>
                <w:color w:val="000000"/>
              </w:rPr>
              <w:t>72.5</w:t>
            </w:r>
          </w:p>
        </w:tc>
        <w:tc>
          <w:tcPr>
            <w:tcW w:w="560" w:type="pct"/>
            <w:tcBorders>
              <w:top w:val="nil"/>
              <w:left w:val="nil"/>
              <w:bottom w:val="nil"/>
              <w:right w:val="nil"/>
            </w:tcBorders>
            <w:noWrap/>
            <w:vAlign w:val="center"/>
            <w:hideMark/>
          </w:tcPr>
          <w:p w14:paraId="362F575B" w14:textId="77777777" w:rsidR="0099580F" w:rsidRPr="0099580F" w:rsidRDefault="0099580F" w:rsidP="00F04963">
            <w:pPr>
              <w:jc w:val="center"/>
              <w:rPr>
                <w:rFonts w:ascii="Arial" w:hAnsi="Arial" w:cs="Arial"/>
                <w:color w:val="000000"/>
              </w:rPr>
            </w:pPr>
            <w:r w:rsidRPr="0099580F">
              <w:rPr>
                <w:rFonts w:ascii="Arial" w:hAnsi="Arial" w:cs="Arial"/>
                <w:color w:val="000000"/>
              </w:rPr>
              <w:t>94.6</w:t>
            </w:r>
          </w:p>
        </w:tc>
        <w:tc>
          <w:tcPr>
            <w:tcW w:w="589" w:type="pct"/>
            <w:tcBorders>
              <w:top w:val="nil"/>
              <w:left w:val="nil"/>
              <w:bottom w:val="nil"/>
              <w:right w:val="nil"/>
            </w:tcBorders>
            <w:noWrap/>
            <w:vAlign w:val="center"/>
            <w:hideMark/>
          </w:tcPr>
          <w:p w14:paraId="51371F64" w14:textId="77777777" w:rsidR="0099580F" w:rsidRPr="0099580F" w:rsidRDefault="0099580F" w:rsidP="00F04963">
            <w:pPr>
              <w:jc w:val="center"/>
              <w:rPr>
                <w:rFonts w:ascii="Arial" w:hAnsi="Arial" w:cs="Arial"/>
                <w:color w:val="000000"/>
              </w:rPr>
            </w:pPr>
            <w:r w:rsidRPr="0099580F">
              <w:rPr>
                <w:rFonts w:ascii="Arial" w:hAnsi="Arial" w:cs="Arial"/>
                <w:color w:val="000000"/>
              </w:rPr>
              <w:t>77.9</w:t>
            </w:r>
          </w:p>
        </w:tc>
        <w:tc>
          <w:tcPr>
            <w:tcW w:w="600" w:type="pct"/>
            <w:tcBorders>
              <w:top w:val="nil"/>
              <w:left w:val="nil"/>
              <w:bottom w:val="nil"/>
              <w:right w:val="nil"/>
            </w:tcBorders>
            <w:noWrap/>
            <w:vAlign w:val="center"/>
            <w:hideMark/>
          </w:tcPr>
          <w:p w14:paraId="4ABC174B" w14:textId="77777777" w:rsidR="0099580F" w:rsidRPr="0099580F" w:rsidRDefault="0099580F" w:rsidP="00F04963">
            <w:pPr>
              <w:jc w:val="center"/>
              <w:rPr>
                <w:rFonts w:ascii="Arial" w:hAnsi="Arial" w:cs="Arial"/>
                <w:color w:val="000000"/>
              </w:rPr>
            </w:pPr>
            <w:r w:rsidRPr="0099580F">
              <w:rPr>
                <w:rFonts w:ascii="Arial" w:hAnsi="Arial" w:cs="Arial"/>
                <w:color w:val="000000"/>
              </w:rPr>
              <w:t>84.0</w:t>
            </w:r>
          </w:p>
        </w:tc>
        <w:tc>
          <w:tcPr>
            <w:tcW w:w="572" w:type="pct"/>
            <w:tcBorders>
              <w:top w:val="nil"/>
              <w:left w:val="nil"/>
              <w:bottom w:val="nil"/>
              <w:right w:val="nil"/>
            </w:tcBorders>
            <w:noWrap/>
            <w:vAlign w:val="center"/>
            <w:hideMark/>
          </w:tcPr>
          <w:p w14:paraId="2CD67B87" w14:textId="77777777" w:rsidR="0099580F" w:rsidRPr="0099580F" w:rsidRDefault="0099580F" w:rsidP="00F04963">
            <w:pPr>
              <w:jc w:val="center"/>
              <w:rPr>
                <w:rFonts w:ascii="Arial" w:hAnsi="Arial" w:cs="Arial"/>
                <w:color w:val="000000"/>
              </w:rPr>
            </w:pPr>
            <w:r w:rsidRPr="0099580F">
              <w:rPr>
                <w:rFonts w:ascii="Arial" w:hAnsi="Arial" w:cs="Arial"/>
                <w:color w:val="000000"/>
              </w:rPr>
              <w:t>64.4</w:t>
            </w:r>
          </w:p>
        </w:tc>
        <w:tc>
          <w:tcPr>
            <w:tcW w:w="600" w:type="pct"/>
            <w:tcBorders>
              <w:top w:val="nil"/>
              <w:left w:val="nil"/>
              <w:bottom w:val="nil"/>
              <w:right w:val="nil"/>
            </w:tcBorders>
            <w:noWrap/>
            <w:vAlign w:val="center"/>
            <w:hideMark/>
          </w:tcPr>
          <w:p w14:paraId="3B4DB75F" w14:textId="77777777" w:rsidR="0099580F" w:rsidRPr="0099580F" w:rsidRDefault="0099580F" w:rsidP="00F04963">
            <w:pPr>
              <w:jc w:val="center"/>
              <w:rPr>
                <w:rFonts w:ascii="Arial" w:hAnsi="Arial" w:cs="Arial"/>
                <w:color w:val="000000"/>
              </w:rPr>
            </w:pPr>
            <w:r w:rsidRPr="0099580F">
              <w:rPr>
                <w:rFonts w:ascii="Arial" w:hAnsi="Arial" w:cs="Arial"/>
                <w:color w:val="000000"/>
              </w:rPr>
              <w:t>85.2</w:t>
            </w:r>
          </w:p>
        </w:tc>
      </w:tr>
      <w:tr w:rsidR="0099580F" w:rsidRPr="0099580F" w14:paraId="599F098A" w14:textId="77777777" w:rsidTr="00935AC6">
        <w:trPr>
          <w:trHeight w:val="435"/>
        </w:trPr>
        <w:tc>
          <w:tcPr>
            <w:tcW w:w="1506" w:type="pct"/>
            <w:tcBorders>
              <w:top w:val="nil"/>
              <w:left w:val="nil"/>
              <w:bottom w:val="nil"/>
              <w:right w:val="nil"/>
            </w:tcBorders>
            <w:vAlign w:val="center"/>
            <w:hideMark/>
          </w:tcPr>
          <w:p w14:paraId="6F301F93" w14:textId="77777777" w:rsidR="0099580F" w:rsidRPr="0099580F" w:rsidRDefault="0099580F" w:rsidP="00445A41">
            <w:pPr>
              <w:rPr>
                <w:rFonts w:ascii="Arial" w:hAnsi="Arial" w:cs="Arial"/>
                <w:color w:val="000000"/>
              </w:rPr>
            </w:pPr>
            <w:r w:rsidRPr="0099580F">
              <w:rPr>
                <w:rFonts w:ascii="Arial" w:hAnsi="Arial" w:cs="Arial"/>
                <w:color w:val="000000"/>
              </w:rPr>
              <w:t>Harvest Index</w:t>
            </w:r>
          </w:p>
        </w:tc>
        <w:tc>
          <w:tcPr>
            <w:tcW w:w="572" w:type="pct"/>
            <w:tcBorders>
              <w:top w:val="nil"/>
              <w:left w:val="nil"/>
              <w:bottom w:val="nil"/>
              <w:right w:val="nil"/>
            </w:tcBorders>
            <w:noWrap/>
            <w:vAlign w:val="center"/>
            <w:hideMark/>
          </w:tcPr>
          <w:p w14:paraId="24384D27" w14:textId="77777777" w:rsidR="0099580F" w:rsidRPr="0099580F" w:rsidRDefault="0099580F" w:rsidP="00F04963">
            <w:pPr>
              <w:jc w:val="center"/>
              <w:rPr>
                <w:rFonts w:ascii="Arial" w:hAnsi="Arial" w:cs="Arial"/>
                <w:color w:val="000000"/>
              </w:rPr>
            </w:pPr>
            <w:r w:rsidRPr="0099580F">
              <w:rPr>
                <w:rFonts w:ascii="Arial" w:hAnsi="Arial" w:cs="Arial"/>
                <w:color w:val="000000"/>
              </w:rPr>
              <w:t>0.3</w:t>
            </w:r>
          </w:p>
        </w:tc>
        <w:tc>
          <w:tcPr>
            <w:tcW w:w="560" w:type="pct"/>
            <w:tcBorders>
              <w:top w:val="nil"/>
              <w:left w:val="nil"/>
              <w:bottom w:val="nil"/>
              <w:right w:val="nil"/>
            </w:tcBorders>
            <w:noWrap/>
            <w:vAlign w:val="center"/>
            <w:hideMark/>
          </w:tcPr>
          <w:p w14:paraId="1EF4A9A9" w14:textId="77777777" w:rsidR="0099580F" w:rsidRPr="0099580F" w:rsidRDefault="0099580F" w:rsidP="00F04963">
            <w:pPr>
              <w:jc w:val="center"/>
              <w:rPr>
                <w:rFonts w:ascii="Arial" w:hAnsi="Arial" w:cs="Arial"/>
                <w:color w:val="000000"/>
              </w:rPr>
            </w:pPr>
            <w:r w:rsidRPr="0099580F">
              <w:rPr>
                <w:rFonts w:ascii="Arial" w:hAnsi="Arial" w:cs="Arial"/>
                <w:color w:val="000000"/>
              </w:rPr>
              <w:t>0.5</w:t>
            </w:r>
          </w:p>
        </w:tc>
        <w:tc>
          <w:tcPr>
            <w:tcW w:w="589" w:type="pct"/>
            <w:tcBorders>
              <w:top w:val="nil"/>
              <w:left w:val="nil"/>
              <w:bottom w:val="nil"/>
              <w:right w:val="nil"/>
            </w:tcBorders>
            <w:noWrap/>
            <w:vAlign w:val="center"/>
            <w:hideMark/>
          </w:tcPr>
          <w:p w14:paraId="2B1D7FBA" w14:textId="77777777" w:rsidR="0099580F" w:rsidRPr="0099580F" w:rsidRDefault="0099580F" w:rsidP="00F04963">
            <w:pPr>
              <w:jc w:val="center"/>
              <w:rPr>
                <w:rFonts w:ascii="Arial" w:hAnsi="Arial" w:cs="Arial"/>
                <w:color w:val="000000"/>
              </w:rPr>
            </w:pPr>
            <w:r w:rsidRPr="0099580F">
              <w:rPr>
                <w:rFonts w:ascii="Arial" w:hAnsi="Arial" w:cs="Arial"/>
                <w:color w:val="000000"/>
              </w:rPr>
              <w:t>0.3</w:t>
            </w:r>
          </w:p>
        </w:tc>
        <w:tc>
          <w:tcPr>
            <w:tcW w:w="600" w:type="pct"/>
            <w:tcBorders>
              <w:top w:val="nil"/>
              <w:left w:val="nil"/>
              <w:bottom w:val="nil"/>
              <w:right w:val="nil"/>
            </w:tcBorders>
            <w:noWrap/>
            <w:vAlign w:val="center"/>
            <w:hideMark/>
          </w:tcPr>
          <w:p w14:paraId="25B9D96A" w14:textId="77777777" w:rsidR="0099580F" w:rsidRPr="0099580F" w:rsidRDefault="0099580F" w:rsidP="00F04963">
            <w:pPr>
              <w:jc w:val="center"/>
              <w:rPr>
                <w:rFonts w:ascii="Arial" w:hAnsi="Arial" w:cs="Arial"/>
                <w:color w:val="000000"/>
              </w:rPr>
            </w:pPr>
            <w:r w:rsidRPr="0099580F">
              <w:rPr>
                <w:rFonts w:ascii="Arial" w:hAnsi="Arial" w:cs="Arial"/>
                <w:color w:val="000000"/>
              </w:rPr>
              <w:t>0.4</w:t>
            </w:r>
          </w:p>
        </w:tc>
        <w:tc>
          <w:tcPr>
            <w:tcW w:w="572" w:type="pct"/>
            <w:tcBorders>
              <w:top w:val="nil"/>
              <w:left w:val="nil"/>
              <w:bottom w:val="nil"/>
              <w:right w:val="nil"/>
            </w:tcBorders>
            <w:noWrap/>
            <w:vAlign w:val="center"/>
            <w:hideMark/>
          </w:tcPr>
          <w:p w14:paraId="65D67EFD" w14:textId="77777777" w:rsidR="0099580F" w:rsidRPr="0099580F" w:rsidRDefault="0099580F" w:rsidP="00F04963">
            <w:pPr>
              <w:jc w:val="center"/>
              <w:rPr>
                <w:rFonts w:ascii="Arial" w:hAnsi="Arial" w:cs="Arial"/>
                <w:color w:val="000000"/>
              </w:rPr>
            </w:pPr>
            <w:r w:rsidRPr="0099580F">
              <w:rPr>
                <w:rFonts w:ascii="Arial" w:hAnsi="Arial" w:cs="Arial"/>
                <w:color w:val="000000"/>
              </w:rPr>
              <w:t>0.2</w:t>
            </w:r>
          </w:p>
        </w:tc>
        <w:tc>
          <w:tcPr>
            <w:tcW w:w="600" w:type="pct"/>
            <w:tcBorders>
              <w:top w:val="nil"/>
              <w:left w:val="nil"/>
              <w:bottom w:val="nil"/>
              <w:right w:val="nil"/>
            </w:tcBorders>
            <w:noWrap/>
            <w:vAlign w:val="center"/>
            <w:hideMark/>
          </w:tcPr>
          <w:p w14:paraId="70D294B0" w14:textId="77777777" w:rsidR="0099580F" w:rsidRPr="0099580F" w:rsidRDefault="0099580F" w:rsidP="00F04963">
            <w:pPr>
              <w:jc w:val="center"/>
              <w:rPr>
                <w:rFonts w:ascii="Arial" w:hAnsi="Arial" w:cs="Arial"/>
                <w:color w:val="000000"/>
              </w:rPr>
            </w:pPr>
            <w:r w:rsidRPr="0099580F">
              <w:rPr>
                <w:rFonts w:ascii="Arial" w:hAnsi="Arial" w:cs="Arial"/>
                <w:color w:val="000000"/>
              </w:rPr>
              <w:t>0.4</w:t>
            </w:r>
          </w:p>
        </w:tc>
      </w:tr>
      <w:tr w:rsidR="0099580F" w:rsidRPr="0099580F" w14:paraId="3BF12349" w14:textId="77777777" w:rsidTr="00935AC6">
        <w:trPr>
          <w:trHeight w:val="435"/>
        </w:trPr>
        <w:tc>
          <w:tcPr>
            <w:tcW w:w="1506" w:type="pct"/>
            <w:tcBorders>
              <w:top w:val="nil"/>
              <w:left w:val="nil"/>
              <w:bottom w:val="nil"/>
              <w:right w:val="nil"/>
            </w:tcBorders>
            <w:vAlign w:val="center"/>
            <w:hideMark/>
          </w:tcPr>
          <w:p w14:paraId="453DD8A9" w14:textId="77777777" w:rsidR="0099580F" w:rsidRPr="0099580F" w:rsidRDefault="0099580F" w:rsidP="00445A41">
            <w:pPr>
              <w:rPr>
                <w:rFonts w:ascii="Arial" w:hAnsi="Arial" w:cs="Arial"/>
                <w:color w:val="000000"/>
              </w:rPr>
            </w:pPr>
            <w:r w:rsidRPr="0099580F">
              <w:rPr>
                <w:rFonts w:ascii="Arial" w:hAnsi="Arial" w:cs="Arial"/>
                <w:color w:val="000000"/>
              </w:rPr>
              <w:t>Yield plant</w:t>
            </w:r>
            <w:r w:rsidRPr="0099580F">
              <w:rPr>
                <w:rFonts w:ascii="Arial" w:hAnsi="Arial" w:cs="Arial"/>
                <w:color w:val="000000"/>
                <w:vertAlign w:val="superscript"/>
              </w:rPr>
              <w:t>-1</w:t>
            </w:r>
            <w:r w:rsidRPr="0099580F">
              <w:rPr>
                <w:rFonts w:ascii="Arial" w:hAnsi="Arial" w:cs="Arial"/>
                <w:color w:val="000000"/>
              </w:rPr>
              <w:t>(g)</w:t>
            </w:r>
          </w:p>
        </w:tc>
        <w:tc>
          <w:tcPr>
            <w:tcW w:w="572" w:type="pct"/>
            <w:tcBorders>
              <w:top w:val="nil"/>
              <w:left w:val="nil"/>
              <w:bottom w:val="nil"/>
              <w:right w:val="nil"/>
            </w:tcBorders>
            <w:noWrap/>
            <w:vAlign w:val="center"/>
            <w:hideMark/>
          </w:tcPr>
          <w:p w14:paraId="70ADA9F4" w14:textId="77777777" w:rsidR="0099580F" w:rsidRPr="0099580F" w:rsidRDefault="0099580F" w:rsidP="00F04963">
            <w:pPr>
              <w:jc w:val="center"/>
              <w:rPr>
                <w:rFonts w:ascii="Arial" w:hAnsi="Arial" w:cs="Arial"/>
                <w:color w:val="000000"/>
              </w:rPr>
            </w:pPr>
            <w:r w:rsidRPr="0099580F">
              <w:rPr>
                <w:rFonts w:ascii="Arial" w:hAnsi="Arial" w:cs="Arial"/>
                <w:color w:val="000000"/>
              </w:rPr>
              <w:t>22.3</w:t>
            </w:r>
          </w:p>
        </w:tc>
        <w:tc>
          <w:tcPr>
            <w:tcW w:w="560" w:type="pct"/>
            <w:tcBorders>
              <w:top w:val="nil"/>
              <w:left w:val="nil"/>
              <w:bottom w:val="nil"/>
              <w:right w:val="nil"/>
            </w:tcBorders>
            <w:noWrap/>
            <w:vAlign w:val="center"/>
            <w:hideMark/>
          </w:tcPr>
          <w:p w14:paraId="515DD852" w14:textId="77777777" w:rsidR="0099580F" w:rsidRPr="0099580F" w:rsidRDefault="0099580F" w:rsidP="00F04963">
            <w:pPr>
              <w:jc w:val="center"/>
              <w:rPr>
                <w:rFonts w:ascii="Arial" w:hAnsi="Arial" w:cs="Arial"/>
                <w:color w:val="000000"/>
              </w:rPr>
            </w:pPr>
            <w:r w:rsidRPr="0099580F">
              <w:rPr>
                <w:rFonts w:ascii="Arial" w:hAnsi="Arial" w:cs="Arial"/>
                <w:color w:val="000000"/>
              </w:rPr>
              <w:t>51.1</w:t>
            </w:r>
          </w:p>
        </w:tc>
        <w:tc>
          <w:tcPr>
            <w:tcW w:w="589" w:type="pct"/>
            <w:tcBorders>
              <w:top w:val="nil"/>
              <w:left w:val="nil"/>
              <w:bottom w:val="nil"/>
              <w:right w:val="nil"/>
            </w:tcBorders>
            <w:noWrap/>
            <w:vAlign w:val="center"/>
            <w:hideMark/>
          </w:tcPr>
          <w:p w14:paraId="1840A42C" w14:textId="77777777" w:rsidR="0099580F" w:rsidRPr="0099580F" w:rsidRDefault="0099580F" w:rsidP="00F04963">
            <w:pPr>
              <w:jc w:val="center"/>
              <w:rPr>
                <w:rFonts w:ascii="Arial" w:hAnsi="Arial" w:cs="Arial"/>
                <w:color w:val="000000"/>
              </w:rPr>
            </w:pPr>
            <w:r w:rsidRPr="0099580F">
              <w:rPr>
                <w:rFonts w:ascii="Arial" w:hAnsi="Arial" w:cs="Arial"/>
                <w:color w:val="000000"/>
              </w:rPr>
              <w:t>52.4</w:t>
            </w:r>
          </w:p>
        </w:tc>
        <w:tc>
          <w:tcPr>
            <w:tcW w:w="600" w:type="pct"/>
            <w:tcBorders>
              <w:top w:val="nil"/>
              <w:left w:val="nil"/>
              <w:bottom w:val="nil"/>
              <w:right w:val="nil"/>
            </w:tcBorders>
            <w:noWrap/>
            <w:vAlign w:val="center"/>
            <w:hideMark/>
          </w:tcPr>
          <w:p w14:paraId="02E6F26C" w14:textId="77777777" w:rsidR="0099580F" w:rsidRPr="0099580F" w:rsidRDefault="0099580F" w:rsidP="00F04963">
            <w:pPr>
              <w:jc w:val="center"/>
              <w:rPr>
                <w:rFonts w:ascii="Arial" w:hAnsi="Arial" w:cs="Arial"/>
                <w:color w:val="000000"/>
              </w:rPr>
            </w:pPr>
            <w:r w:rsidRPr="0099580F">
              <w:rPr>
                <w:rFonts w:ascii="Arial" w:hAnsi="Arial" w:cs="Arial"/>
                <w:color w:val="000000"/>
              </w:rPr>
              <w:t>60.5</w:t>
            </w:r>
          </w:p>
        </w:tc>
        <w:tc>
          <w:tcPr>
            <w:tcW w:w="572" w:type="pct"/>
            <w:tcBorders>
              <w:top w:val="nil"/>
              <w:left w:val="nil"/>
              <w:bottom w:val="nil"/>
              <w:right w:val="nil"/>
            </w:tcBorders>
            <w:noWrap/>
            <w:vAlign w:val="center"/>
            <w:hideMark/>
          </w:tcPr>
          <w:p w14:paraId="70EEC2D1" w14:textId="77777777" w:rsidR="0099580F" w:rsidRPr="0099580F" w:rsidRDefault="0099580F" w:rsidP="00F04963">
            <w:pPr>
              <w:jc w:val="center"/>
              <w:rPr>
                <w:rFonts w:ascii="Arial" w:hAnsi="Arial" w:cs="Arial"/>
                <w:color w:val="000000"/>
              </w:rPr>
            </w:pPr>
            <w:r w:rsidRPr="0099580F">
              <w:rPr>
                <w:rFonts w:ascii="Arial" w:hAnsi="Arial" w:cs="Arial"/>
                <w:color w:val="000000"/>
              </w:rPr>
              <w:t>46.3</w:t>
            </w:r>
          </w:p>
        </w:tc>
        <w:tc>
          <w:tcPr>
            <w:tcW w:w="600" w:type="pct"/>
            <w:tcBorders>
              <w:top w:val="nil"/>
              <w:left w:val="nil"/>
              <w:bottom w:val="nil"/>
              <w:right w:val="nil"/>
            </w:tcBorders>
            <w:noWrap/>
            <w:vAlign w:val="center"/>
            <w:hideMark/>
          </w:tcPr>
          <w:p w14:paraId="12B4C4DE" w14:textId="77777777" w:rsidR="0099580F" w:rsidRPr="0099580F" w:rsidRDefault="0099580F" w:rsidP="00F04963">
            <w:pPr>
              <w:jc w:val="center"/>
              <w:rPr>
                <w:rFonts w:ascii="Arial" w:hAnsi="Arial" w:cs="Arial"/>
                <w:color w:val="000000"/>
              </w:rPr>
            </w:pPr>
            <w:r w:rsidRPr="0099580F">
              <w:rPr>
                <w:rFonts w:ascii="Arial" w:hAnsi="Arial" w:cs="Arial"/>
                <w:color w:val="000000"/>
              </w:rPr>
              <w:t>50.5</w:t>
            </w:r>
          </w:p>
        </w:tc>
      </w:tr>
      <w:tr w:rsidR="0099580F" w:rsidRPr="0099580F" w14:paraId="1A409868" w14:textId="77777777" w:rsidTr="00935AC6">
        <w:trPr>
          <w:trHeight w:val="435"/>
        </w:trPr>
        <w:tc>
          <w:tcPr>
            <w:tcW w:w="1506" w:type="pct"/>
            <w:tcBorders>
              <w:top w:val="nil"/>
              <w:left w:val="nil"/>
              <w:bottom w:val="nil"/>
              <w:right w:val="nil"/>
            </w:tcBorders>
            <w:noWrap/>
            <w:vAlign w:val="center"/>
            <w:hideMark/>
          </w:tcPr>
          <w:p w14:paraId="2CE3688F" w14:textId="77777777" w:rsidR="0099580F" w:rsidRPr="0099580F" w:rsidRDefault="0099580F" w:rsidP="00445A41">
            <w:pPr>
              <w:rPr>
                <w:rFonts w:ascii="Arial" w:hAnsi="Arial" w:cs="Arial"/>
                <w:color w:val="000000"/>
              </w:rPr>
            </w:pPr>
            <w:r w:rsidRPr="0099580F">
              <w:rPr>
                <w:rFonts w:ascii="Arial" w:hAnsi="Arial" w:cs="Arial"/>
                <w:color w:val="000000"/>
              </w:rPr>
              <w:t>Amylose content (%)</w:t>
            </w:r>
          </w:p>
        </w:tc>
        <w:tc>
          <w:tcPr>
            <w:tcW w:w="572" w:type="pct"/>
            <w:tcBorders>
              <w:top w:val="nil"/>
              <w:left w:val="nil"/>
              <w:bottom w:val="nil"/>
              <w:right w:val="nil"/>
            </w:tcBorders>
            <w:noWrap/>
            <w:vAlign w:val="center"/>
            <w:hideMark/>
          </w:tcPr>
          <w:p w14:paraId="2B2F02E7" w14:textId="77777777" w:rsidR="0099580F" w:rsidRPr="0099580F" w:rsidRDefault="0099580F" w:rsidP="00F04963">
            <w:pPr>
              <w:jc w:val="center"/>
              <w:rPr>
                <w:rFonts w:ascii="Arial" w:hAnsi="Arial" w:cs="Arial"/>
                <w:color w:val="000000"/>
              </w:rPr>
            </w:pPr>
            <w:r w:rsidRPr="0099580F">
              <w:rPr>
                <w:rFonts w:ascii="Arial" w:hAnsi="Arial" w:cs="Arial"/>
                <w:color w:val="000000"/>
              </w:rPr>
              <w:t>9.0</w:t>
            </w:r>
          </w:p>
        </w:tc>
        <w:tc>
          <w:tcPr>
            <w:tcW w:w="560" w:type="pct"/>
            <w:tcBorders>
              <w:top w:val="nil"/>
              <w:left w:val="nil"/>
              <w:bottom w:val="nil"/>
              <w:right w:val="nil"/>
            </w:tcBorders>
            <w:noWrap/>
            <w:vAlign w:val="center"/>
            <w:hideMark/>
          </w:tcPr>
          <w:p w14:paraId="458F204C" w14:textId="77777777" w:rsidR="0099580F" w:rsidRPr="0099580F" w:rsidRDefault="0099580F" w:rsidP="00F04963">
            <w:pPr>
              <w:jc w:val="center"/>
              <w:rPr>
                <w:rFonts w:ascii="Arial" w:hAnsi="Arial" w:cs="Arial"/>
                <w:color w:val="000000"/>
              </w:rPr>
            </w:pPr>
            <w:r w:rsidRPr="0099580F">
              <w:rPr>
                <w:rFonts w:ascii="Arial" w:hAnsi="Arial" w:cs="Arial"/>
                <w:color w:val="000000"/>
              </w:rPr>
              <w:t>7.8</w:t>
            </w:r>
          </w:p>
        </w:tc>
        <w:tc>
          <w:tcPr>
            <w:tcW w:w="589" w:type="pct"/>
            <w:tcBorders>
              <w:top w:val="nil"/>
              <w:left w:val="nil"/>
              <w:bottom w:val="nil"/>
              <w:right w:val="nil"/>
            </w:tcBorders>
            <w:noWrap/>
            <w:vAlign w:val="center"/>
            <w:hideMark/>
          </w:tcPr>
          <w:p w14:paraId="1ED6EF49" w14:textId="77777777" w:rsidR="0099580F" w:rsidRPr="0099580F" w:rsidRDefault="0099580F" w:rsidP="00F04963">
            <w:pPr>
              <w:jc w:val="center"/>
              <w:rPr>
                <w:rFonts w:ascii="Arial" w:hAnsi="Arial" w:cs="Arial"/>
                <w:color w:val="000000"/>
              </w:rPr>
            </w:pPr>
            <w:r w:rsidRPr="0099580F">
              <w:rPr>
                <w:rFonts w:ascii="Arial" w:hAnsi="Arial" w:cs="Arial"/>
                <w:color w:val="000000"/>
              </w:rPr>
              <w:t>20.1</w:t>
            </w:r>
          </w:p>
        </w:tc>
        <w:tc>
          <w:tcPr>
            <w:tcW w:w="600" w:type="pct"/>
            <w:tcBorders>
              <w:top w:val="nil"/>
              <w:left w:val="nil"/>
              <w:bottom w:val="nil"/>
              <w:right w:val="nil"/>
            </w:tcBorders>
            <w:noWrap/>
            <w:vAlign w:val="center"/>
            <w:hideMark/>
          </w:tcPr>
          <w:p w14:paraId="36A677AC" w14:textId="77777777" w:rsidR="0099580F" w:rsidRPr="0099580F" w:rsidRDefault="0099580F" w:rsidP="00F04963">
            <w:pPr>
              <w:jc w:val="center"/>
              <w:rPr>
                <w:rFonts w:ascii="Arial" w:hAnsi="Arial" w:cs="Arial"/>
                <w:color w:val="000000"/>
              </w:rPr>
            </w:pPr>
            <w:r w:rsidRPr="0099580F">
              <w:rPr>
                <w:rFonts w:ascii="Arial" w:hAnsi="Arial" w:cs="Arial"/>
                <w:color w:val="000000"/>
              </w:rPr>
              <w:t>20.5</w:t>
            </w:r>
          </w:p>
        </w:tc>
        <w:tc>
          <w:tcPr>
            <w:tcW w:w="572" w:type="pct"/>
            <w:tcBorders>
              <w:top w:val="nil"/>
              <w:left w:val="nil"/>
              <w:bottom w:val="nil"/>
              <w:right w:val="nil"/>
            </w:tcBorders>
            <w:noWrap/>
            <w:vAlign w:val="center"/>
            <w:hideMark/>
          </w:tcPr>
          <w:p w14:paraId="2B49C525" w14:textId="77777777" w:rsidR="0099580F" w:rsidRPr="0099580F" w:rsidRDefault="0099580F" w:rsidP="00F04963">
            <w:pPr>
              <w:jc w:val="center"/>
              <w:rPr>
                <w:rFonts w:ascii="Arial" w:hAnsi="Arial" w:cs="Arial"/>
                <w:color w:val="000000"/>
              </w:rPr>
            </w:pPr>
            <w:r w:rsidRPr="0099580F">
              <w:rPr>
                <w:rFonts w:ascii="Arial" w:hAnsi="Arial" w:cs="Arial"/>
                <w:color w:val="000000"/>
              </w:rPr>
              <w:t>20.1</w:t>
            </w:r>
          </w:p>
        </w:tc>
        <w:tc>
          <w:tcPr>
            <w:tcW w:w="600" w:type="pct"/>
            <w:tcBorders>
              <w:top w:val="nil"/>
              <w:left w:val="nil"/>
              <w:bottom w:val="nil"/>
              <w:right w:val="nil"/>
            </w:tcBorders>
            <w:noWrap/>
            <w:vAlign w:val="center"/>
            <w:hideMark/>
          </w:tcPr>
          <w:p w14:paraId="481CF71B" w14:textId="77777777" w:rsidR="0099580F" w:rsidRPr="0099580F" w:rsidRDefault="0099580F" w:rsidP="00F04963">
            <w:pPr>
              <w:jc w:val="center"/>
              <w:rPr>
                <w:rFonts w:ascii="Arial" w:hAnsi="Arial" w:cs="Arial"/>
                <w:color w:val="000000"/>
              </w:rPr>
            </w:pPr>
            <w:r w:rsidRPr="0099580F">
              <w:rPr>
                <w:rFonts w:ascii="Arial" w:hAnsi="Arial" w:cs="Arial"/>
                <w:color w:val="000000"/>
              </w:rPr>
              <w:t>19.8</w:t>
            </w:r>
          </w:p>
        </w:tc>
      </w:tr>
      <w:tr w:rsidR="0099580F" w:rsidRPr="0099580F" w14:paraId="74071F0F" w14:textId="77777777" w:rsidTr="00935AC6">
        <w:trPr>
          <w:trHeight w:val="435"/>
        </w:trPr>
        <w:tc>
          <w:tcPr>
            <w:tcW w:w="1506" w:type="pct"/>
            <w:tcBorders>
              <w:top w:val="nil"/>
              <w:left w:val="nil"/>
              <w:bottom w:val="nil"/>
              <w:right w:val="nil"/>
            </w:tcBorders>
            <w:noWrap/>
            <w:vAlign w:val="center"/>
            <w:hideMark/>
          </w:tcPr>
          <w:p w14:paraId="3B23A034" w14:textId="77777777" w:rsidR="0099580F" w:rsidRPr="0099580F" w:rsidRDefault="0099580F" w:rsidP="00445A41">
            <w:pPr>
              <w:rPr>
                <w:rFonts w:ascii="Arial" w:hAnsi="Arial" w:cs="Arial"/>
                <w:color w:val="000000"/>
              </w:rPr>
            </w:pPr>
            <w:r w:rsidRPr="0099580F">
              <w:rPr>
                <w:rFonts w:ascii="Arial" w:hAnsi="Arial" w:cs="Arial"/>
                <w:color w:val="000000"/>
              </w:rPr>
              <w:t>Gel consistency (mm)</w:t>
            </w:r>
          </w:p>
        </w:tc>
        <w:tc>
          <w:tcPr>
            <w:tcW w:w="572" w:type="pct"/>
            <w:tcBorders>
              <w:top w:val="nil"/>
              <w:left w:val="nil"/>
              <w:bottom w:val="nil"/>
              <w:right w:val="nil"/>
            </w:tcBorders>
            <w:noWrap/>
            <w:vAlign w:val="center"/>
            <w:hideMark/>
          </w:tcPr>
          <w:p w14:paraId="60C5BD3C" w14:textId="77777777" w:rsidR="0099580F" w:rsidRPr="0099580F" w:rsidRDefault="00875FF8" w:rsidP="00875FF8">
            <w:pPr>
              <w:jc w:val="center"/>
              <w:rPr>
                <w:rFonts w:ascii="Arial" w:hAnsi="Arial" w:cs="Arial"/>
                <w:color w:val="000000"/>
              </w:rPr>
            </w:pPr>
            <w:r>
              <w:rPr>
                <w:rFonts w:ascii="Arial" w:hAnsi="Arial" w:cs="Arial"/>
                <w:color w:val="000000"/>
              </w:rPr>
              <w:t>71.7</w:t>
            </w:r>
          </w:p>
        </w:tc>
        <w:tc>
          <w:tcPr>
            <w:tcW w:w="560" w:type="pct"/>
            <w:tcBorders>
              <w:top w:val="nil"/>
              <w:left w:val="nil"/>
              <w:bottom w:val="nil"/>
              <w:right w:val="nil"/>
            </w:tcBorders>
            <w:noWrap/>
            <w:vAlign w:val="center"/>
            <w:hideMark/>
          </w:tcPr>
          <w:p w14:paraId="1CF9988A" w14:textId="77777777" w:rsidR="0099580F" w:rsidRPr="0099580F" w:rsidRDefault="00875FF8" w:rsidP="00F04963">
            <w:pPr>
              <w:jc w:val="center"/>
              <w:rPr>
                <w:rFonts w:ascii="Arial" w:hAnsi="Arial" w:cs="Arial"/>
                <w:color w:val="000000"/>
              </w:rPr>
            </w:pPr>
            <w:r>
              <w:rPr>
                <w:rFonts w:ascii="Arial" w:hAnsi="Arial" w:cs="Arial"/>
                <w:color w:val="000000"/>
              </w:rPr>
              <w:t>67.3</w:t>
            </w:r>
          </w:p>
        </w:tc>
        <w:tc>
          <w:tcPr>
            <w:tcW w:w="589" w:type="pct"/>
            <w:tcBorders>
              <w:top w:val="nil"/>
              <w:left w:val="nil"/>
              <w:bottom w:val="nil"/>
              <w:right w:val="nil"/>
            </w:tcBorders>
            <w:noWrap/>
            <w:vAlign w:val="center"/>
            <w:hideMark/>
          </w:tcPr>
          <w:p w14:paraId="2E5DB5A2" w14:textId="77777777" w:rsidR="0099580F" w:rsidRPr="0099580F" w:rsidRDefault="0099580F" w:rsidP="00875FF8">
            <w:pPr>
              <w:jc w:val="center"/>
              <w:rPr>
                <w:rFonts w:ascii="Arial" w:hAnsi="Arial" w:cs="Arial"/>
                <w:color w:val="000000"/>
              </w:rPr>
            </w:pPr>
            <w:r w:rsidRPr="0099580F">
              <w:rPr>
                <w:rFonts w:ascii="Arial" w:hAnsi="Arial" w:cs="Arial"/>
                <w:color w:val="000000"/>
              </w:rPr>
              <w:t>39.</w:t>
            </w:r>
            <w:r w:rsidR="00875FF8">
              <w:rPr>
                <w:rFonts w:ascii="Arial" w:hAnsi="Arial" w:cs="Arial"/>
                <w:color w:val="000000"/>
              </w:rPr>
              <w:t>7</w:t>
            </w:r>
          </w:p>
        </w:tc>
        <w:tc>
          <w:tcPr>
            <w:tcW w:w="600" w:type="pct"/>
            <w:tcBorders>
              <w:top w:val="nil"/>
              <w:left w:val="nil"/>
              <w:bottom w:val="nil"/>
              <w:right w:val="nil"/>
            </w:tcBorders>
            <w:noWrap/>
            <w:vAlign w:val="center"/>
            <w:hideMark/>
          </w:tcPr>
          <w:p w14:paraId="5C0DD6F9" w14:textId="77777777" w:rsidR="0099580F" w:rsidRPr="0099580F" w:rsidRDefault="0099580F" w:rsidP="00F04963">
            <w:pPr>
              <w:jc w:val="center"/>
              <w:rPr>
                <w:rFonts w:ascii="Arial" w:hAnsi="Arial" w:cs="Arial"/>
                <w:color w:val="000000"/>
              </w:rPr>
            </w:pPr>
            <w:r w:rsidRPr="0099580F">
              <w:rPr>
                <w:rFonts w:ascii="Arial" w:hAnsi="Arial" w:cs="Arial"/>
                <w:color w:val="000000"/>
              </w:rPr>
              <w:t>32.5</w:t>
            </w:r>
          </w:p>
        </w:tc>
        <w:tc>
          <w:tcPr>
            <w:tcW w:w="572" w:type="pct"/>
            <w:tcBorders>
              <w:top w:val="nil"/>
              <w:left w:val="nil"/>
              <w:bottom w:val="nil"/>
              <w:right w:val="nil"/>
            </w:tcBorders>
            <w:noWrap/>
            <w:vAlign w:val="center"/>
            <w:hideMark/>
          </w:tcPr>
          <w:p w14:paraId="19FD0778" w14:textId="77777777" w:rsidR="0099580F" w:rsidRPr="0099580F" w:rsidRDefault="0099580F" w:rsidP="00875FF8">
            <w:pPr>
              <w:jc w:val="center"/>
              <w:rPr>
                <w:rFonts w:ascii="Arial" w:hAnsi="Arial" w:cs="Arial"/>
                <w:color w:val="000000"/>
              </w:rPr>
            </w:pPr>
            <w:r w:rsidRPr="0099580F">
              <w:rPr>
                <w:rFonts w:ascii="Arial" w:hAnsi="Arial" w:cs="Arial"/>
                <w:color w:val="000000"/>
              </w:rPr>
              <w:t>4</w:t>
            </w:r>
            <w:r w:rsidR="00875FF8">
              <w:rPr>
                <w:rFonts w:ascii="Arial" w:hAnsi="Arial" w:cs="Arial"/>
                <w:color w:val="000000"/>
              </w:rPr>
              <w:t>5</w:t>
            </w:r>
            <w:r w:rsidRPr="0099580F">
              <w:rPr>
                <w:rFonts w:ascii="Arial" w:hAnsi="Arial" w:cs="Arial"/>
                <w:color w:val="000000"/>
              </w:rPr>
              <w:t>.</w:t>
            </w:r>
            <w:r w:rsidR="00875FF8">
              <w:rPr>
                <w:rFonts w:ascii="Arial" w:hAnsi="Arial" w:cs="Arial"/>
                <w:color w:val="000000"/>
              </w:rPr>
              <w:t>5</w:t>
            </w:r>
          </w:p>
        </w:tc>
        <w:tc>
          <w:tcPr>
            <w:tcW w:w="600" w:type="pct"/>
            <w:tcBorders>
              <w:top w:val="nil"/>
              <w:left w:val="nil"/>
              <w:bottom w:val="nil"/>
              <w:right w:val="nil"/>
            </w:tcBorders>
            <w:noWrap/>
            <w:vAlign w:val="center"/>
            <w:hideMark/>
          </w:tcPr>
          <w:p w14:paraId="1B14477C" w14:textId="77777777" w:rsidR="0099580F" w:rsidRPr="0099580F" w:rsidRDefault="00875FF8" w:rsidP="00F04963">
            <w:pPr>
              <w:jc w:val="center"/>
              <w:rPr>
                <w:rFonts w:ascii="Arial" w:hAnsi="Arial" w:cs="Arial"/>
                <w:color w:val="000000"/>
              </w:rPr>
            </w:pPr>
            <w:r>
              <w:rPr>
                <w:rFonts w:ascii="Arial" w:hAnsi="Arial" w:cs="Arial"/>
                <w:color w:val="000000"/>
              </w:rPr>
              <w:t>39.5</w:t>
            </w:r>
          </w:p>
        </w:tc>
      </w:tr>
      <w:tr w:rsidR="0099580F" w:rsidRPr="0099580F" w14:paraId="7C0212A7" w14:textId="77777777" w:rsidTr="00935AC6">
        <w:trPr>
          <w:trHeight w:val="435"/>
        </w:trPr>
        <w:tc>
          <w:tcPr>
            <w:tcW w:w="1506" w:type="pct"/>
            <w:tcBorders>
              <w:top w:val="nil"/>
              <w:left w:val="nil"/>
              <w:bottom w:val="nil"/>
              <w:right w:val="nil"/>
            </w:tcBorders>
            <w:noWrap/>
            <w:vAlign w:val="center"/>
            <w:hideMark/>
          </w:tcPr>
          <w:p w14:paraId="503F796F" w14:textId="77777777" w:rsidR="0099580F" w:rsidRPr="00474E9F" w:rsidRDefault="0099580F" w:rsidP="00445A41">
            <w:pPr>
              <w:rPr>
                <w:rFonts w:ascii="Arial" w:hAnsi="Arial" w:cs="Arial"/>
                <w:b/>
                <w:bCs/>
                <w:color w:val="000000"/>
              </w:rPr>
            </w:pPr>
            <w:r w:rsidRPr="0099580F">
              <w:rPr>
                <w:rFonts w:ascii="Arial" w:hAnsi="Arial" w:cs="Arial"/>
                <w:color w:val="000000"/>
              </w:rPr>
              <w:t>Gelatinization temperature</w:t>
            </w:r>
            <w:r w:rsidRPr="0099580F">
              <w:rPr>
                <w:rFonts w:ascii="Arial" w:hAnsi="Arial" w:cs="Arial"/>
                <w:b/>
                <w:bCs/>
                <w:color w:val="000000"/>
              </w:rPr>
              <w:t xml:space="preserve"> </w:t>
            </w:r>
            <w:r w:rsidRPr="000828A0">
              <w:rPr>
                <w:rFonts w:ascii="Arial" w:hAnsi="Arial" w:cs="Arial"/>
                <w:bCs/>
                <w:color w:val="000000"/>
              </w:rPr>
              <w:t>( ºC)</w:t>
            </w:r>
          </w:p>
        </w:tc>
        <w:tc>
          <w:tcPr>
            <w:tcW w:w="572" w:type="pct"/>
            <w:tcBorders>
              <w:top w:val="nil"/>
              <w:left w:val="nil"/>
              <w:bottom w:val="nil"/>
              <w:right w:val="nil"/>
            </w:tcBorders>
            <w:noWrap/>
            <w:vAlign w:val="center"/>
            <w:hideMark/>
          </w:tcPr>
          <w:p w14:paraId="2E228240" w14:textId="77777777" w:rsidR="0099580F" w:rsidRPr="0099580F" w:rsidRDefault="0099580F" w:rsidP="00F04963">
            <w:pPr>
              <w:jc w:val="center"/>
              <w:rPr>
                <w:rFonts w:ascii="Arial" w:hAnsi="Arial" w:cs="Arial"/>
                <w:color w:val="000000"/>
              </w:rPr>
            </w:pPr>
            <w:r w:rsidRPr="0099580F">
              <w:rPr>
                <w:rFonts w:ascii="Arial" w:hAnsi="Arial" w:cs="Arial"/>
                <w:color w:val="000000"/>
              </w:rPr>
              <w:t>6.0</w:t>
            </w:r>
          </w:p>
        </w:tc>
        <w:tc>
          <w:tcPr>
            <w:tcW w:w="560" w:type="pct"/>
            <w:tcBorders>
              <w:top w:val="nil"/>
              <w:left w:val="nil"/>
              <w:bottom w:val="nil"/>
              <w:right w:val="nil"/>
            </w:tcBorders>
            <w:noWrap/>
            <w:vAlign w:val="center"/>
            <w:hideMark/>
          </w:tcPr>
          <w:p w14:paraId="7CEB8C71" w14:textId="77777777" w:rsidR="0099580F" w:rsidRPr="0099580F" w:rsidRDefault="0099580F" w:rsidP="00F04963">
            <w:pPr>
              <w:jc w:val="center"/>
              <w:rPr>
                <w:rFonts w:ascii="Arial" w:hAnsi="Arial" w:cs="Arial"/>
                <w:color w:val="000000"/>
              </w:rPr>
            </w:pPr>
            <w:r w:rsidRPr="0099580F">
              <w:rPr>
                <w:rFonts w:ascii="Arial" w:hAnsi="Arial" w:cs="Arial"/>
                <w:color w:val="000000"/>
              </w:rPr>
              <w:t>7.0</w:t>
            </w:r>
          </w:p>
        </w:tc>
        <w:tc>
          <w:tcPr>
            <w:tcW w:w="589" w:type="pct"/>
            <w:tcBorders>
              <w:top w:val="nil"/>
              <w:left w:val="nil"/>
              <w:bottom w:val="nil"/>
              <w:right w:val="nil"/>
            </w:tcBorders>
            <w:noWrap/>
            <w:vAlign w:val="center"/>
            <w:hideMark/>
          </w:tcPr>
          <w:p w14:paraId="7377B7EB" w14:textId="77777777" w:rsidR="0099580F" w:rsidRPr="0099580F" w:rsidRDefault="0099580F" w:rsidP="00F04963">
            <w:pPr>
              <w:jc w:val="center"/>
              <w:rPr>
                <w:rFonts w:ascii="Arial" w:hAnsi="Arial" w:cs="Arial"/>
                <w:color w:val="000000"/>
              </w:rPr>
            </w:pPr>
            <w:r w:rsidRPr="0099580F">
              <w:rPr>
                <w:rFonts w:ascii="Arial" w:hAnsi="Arial" w:cs="Arial"/>
                <w:color w:val="000000"/>
              </w:rPr>
              <w:t>4.7</w:t>
            </w:r>
          </w:p>
        </w:tc>
        <w:tc>
          <w:tcPr>
            <w:tcW w:w="600" w:type="pct"/>
            <w:tcBorders>
              <w:top w:val="nil"/>
              <w:left w:val="nil"/>
              <w:bottom w:val="nil"/>
              <w:right w:val="nil"/>
            </w:tcBorders>
            <w:noWrap/>
            <w:vAlign w:val="center"/>
            <w:hideMark/>
          </w:tcPr>
          <w:p w14:paraId="52D7AFBA" w14:textId="77777777" w:rsidR="0099580F" w:rsidRPr="0099580F" w:rsidRDefault="0099580F" w:rsidP="00F04963">
            <w:pPr>
              <w:jc w:val="center"/>
              <w:rPr>
                <w:rFonts w:ascii="Arial" w:hAnsi="Arial" w:cs="Arial"/>
                <w:color w:val="000000"/>
              </w:rPr>
            </w:pPr>
            <w:r w:rsidRPr="0099580F">
              <w:rPr>
                <w:rFonts w:ascii="Arial" w:hAnsi="Arial" w:cs="Arial"/>
                <w:color w:val="000000"/>
              </w:rPr>
              <w:t>3.0</w:t>
            </w:r>
          </w:p>
        </w:tc>
        <w:tc>
          <w:tcPr>
            <w:tcW w:w="572" w:type="pct"/>
            <w:tcBorders>
              <w:top w:val="nil"/>
              <w:left w:val="nil"/>
              <w:bottom w:val="nil"/>
              <w:right w:val="nil"/>
            </w:tcBorders>
            <w:noWrap/>
            <w:vAlign w:val="center"/>
            <w:hideMark/>
          </w:tcPr>
          <w:p w14:paraId="377D4810" w14:textId="77777777" w:rsidR="0099580F" w:rsidRPr="0099580F" w:rsidRDefault="0099580F" w:rsidP="00F04963">
            <w:pPr>
              <w:jc w:val="center"/>
              <w:rPr>
                <w:rFonts w:ascii="Arial" w:hAnsi="Arial" w:cs="Arial"/>
                <w:color w:val="000000"/>
              </w:rPr>
            </w:pPr>
            <w:r w:rsidRPr="0099580F">
              <w:rPr>
                <w:rFonts w:ascii="Arial" w:hAnsi="Arial" w:cs="Arial"/>
                <w:color w:val="000000"/>
              </w:rPr>
              <w:t>4.9</w:t>
            </w:r>
          </w:p>
        </w:tc>
        <w:tc>
          <w:tcPr>
            <w:tcW w:w="600" w:type="pct"/>
            <w:tcBorders>
              <w:top w:val="nil"/>
              <w:left w:val="nil"/>
              <w:bottom w:val="nil"/>
              <w:right w:val="nil"/>
            </w:tcBorders>
            <w:noWrap/>
            <w:vAlign w:val="center"/>
            <w:hideMark/>
          </w:tcPr>
          <w:p w14:paraId="5C427151" w14:textId="77777777" w:rsidR="0099580F" w:rsidRPr="0099580F" w:rsidRDefault="0099580F" w:rsidP="00F04963">
            <w:pPr>
              <w:jc w:val="center"/>
              <w:rPr>
                <w:rFonts w:ascii="Arial" w:hAnsi="Arial" w:cs="Arial"/>
                <w:color w:val="000000"/>
              </w:rPr>
            </w:pPr>
            <w:r w:rsidRPr="0099580F">
              <w:rPr>
                <w:rFonts w:ascii="Arial" w:hAnsi="Arial" w:cs="Arial"/>
                <w:color w:val="000000"/>
              </w:rPr>
              <w:t>4.3</w:t>
            </w:r>
          </w:p>
        </w:tc>
      </w:tr>
      <w:tr w:rsidR="0099580F" w:rsidRPr="0099580F" w14:paraId="62C20D55" w14:textId="77777777" w:rsidTr="00935AC6">
        <w:trPr>
          <w:trHeight w:val="630"/>
        </w:trPr>
        <w:tc>
          <w:tcPr>
            <w:tcW w:w="1506" w:type="pct"/>
            <w:tcBorders>
              <w:top w:val="nil"/>
              <w:left w:val="nil"/>
              <w:bottom w:val="nil"/>
              <w:right w:val="nil"/>
            </w:tcBorders>
            <w:vAlign w:val="center"/>
            <w:hideMark/>
          </w:tcPr>
          <w:p w14:paraId="769295E3" w14:textId="77777777" w:rsidR="0099580F" w:rsidRPr="0099580F" w:rsidRDefault="0099580F" w:rsidP="00474E9F">
            <w:pPr>
              <w:rPr>
                <w:rFonts w:ascii="Arial" w:hAnsi="Arial" w:cs="Arial"/>
                <w:color w:val="000000"/>
              </w:rPr>
            </w:pPr>
            <w:r w:rsidRPr="0099580F">
              <w:rPr>
                <w:rFonts w:ascii="Arial" w:hAnsi="Arial" w:cs="Arial"/>
                <w:color w:val="000000"/>
              </w:rPr>
              <w:t xml:space="preserve">Grain elongation ratio </w:t>
            </w:r>
          </w:p>
        </w:tc>
        <w:tc>
          <w:tcPr>
            <w:tcW w:w="572" w:type="pct"/>
            <w:tcBorders>
              <w:top w:val="nil"/>
              <w:left w:val="nil"/>
              <w:bottom w:val="nil"/>
              <w:right w:val="nil"/>
            </w:tcBorders>
            <w:noWrap/>
            <w:vAlign w:val="center"/>
            <w:hideMark/>
          </w:tcPr>
          <w:p w14:paraId="708D242A" w14:textId="77777777" w:rsidR="0099580F" w:rsidRPr="0099580F" w:rsidRDefault="0099580F" w:rsidP="00F04963">
            <w:pPr>
              <w:jc w:val="center"/>
              <w:rPr>
                <w:rFonts w:ascii="Arial" w:hAnsi="Arial" w:cs="Arial"/>
                <w:color w:val="000000"/>
              </w:rPr>
            </w:pPr>
            <w:r w:rsidRPr="0099580F">
              <w:rPr>
                <w:rFonts w:ascii="Arial" w:hAnsi="Arial" w:cs="Arial"/>
                <w:color w:val="000000"/>
              </w:rPr>
              <w:t>1.1</w:t>
            </w:r>
          </w:p>
        </w:tc>
        <w:tc>
          <w:tcPr>
            <w:tcW w:w="560" w:type="pct"/>
            <w:tcBorders>
              <w:top w:val="nil"/>
              <w:left w:val="nil"/>
              <w:bottom w:val="nil"/>
              <w:right w:val="nil"/>
            </w:tcBorders>
            <w:noWrap/>
            <w:vAlign w:val="center"/>
            <w:hideMark/>
          </w:tcPr>
          <w:p w14:paraId="71B16574" w14:textId="77777777" w:rsidR="0099580F" w:rsidRPr="0099580F" w:rsidRDefault="0099580F" w:rsidP="00F04963">
            <w:pPr>
              <w:jc w:val="center"/>
              <w:rPr>
                <w:rFonts w:ascii="Arial" w:hAnsi="Arial" w:cs="Arial"/>
                <w:color w:val="000000"/>
              </w:rPr>
            </w:pPr>
            <w:r w:rsidRPr="0099580F">
              <w:rPr>
                <w:rFonts w:ascii="Arial" w:hAnsi="Arial" w:cs="Arial"/>
                <w:color w:val="000000"/>
              </w:rPr>
              <w:t>1.2</w:t>
            </w:r>
          </w:p>
        </w:tc>
        <w:tc>
          <w:tcPr>
            <w:tcW w:w="589" w:type="pct"/>
            <w:tcBorders>
              <w:top w:val="nil"/>
              <w:left w:val="nil"/>
              <w:bottom w:val="nil"/>
              <w:right w:val="nil"/>
            </w:tcBorders>
            <w:noWrap/>
            <w:vAlign w:val="center"/>
            <w:hideMark/>
          </w:tcPr>
          <w:p w14:paraId="3D8DF945" w14:textId="77777777" w:rsidR="0099580F" w:rsidRPr="0099580F" w:rsidRDefault="0099580F" w:rsidP="00F04963">
            <w:pPr>
              <w:jc w:val="center"/>
              <w:rPr>
                <w:rFonts w:ascii="Arial" w:hAnsi="Arial" w:cs="Arial"/>
                <w:color w:val="000000"/>
              </w:rPr>
            </w:pPr>
            <w:r w:rsidRPr="0099580F">
              <w:rPr>
                <w:rFonts w:ascii="Arial" w:hAnsi="Arial" w:cs="Arial"/>
                <w:color w:val="000000"/>
              </w:rPr>
              <w:t>1.1</w:t>
            </w:r>
          </w:p>
        </w:tc>
        <w:tc>
          <w:tcPr>
            <w:tcW w:w="600" w:type="pct"/>
            <w:tcBorders>
              <w:top w:val="nil"/>
              <w:left w:val="nil"/>
              <w:bottom w:val="nil"/>
              <w:right w:val="nil"/>
            </w:tcBorders>
            <w:noWrap/>
            <w:vAlign w:val="center"/>
            <w:hideMark/>
          </w:tcPr>
          <w:p w14:paraId="0AA095B9" w14:textId="77777777" w:rsidR="0099580F" w:rsidRPr="0099580F" w:rsidRDefault="0099580F" w:rsidP="00F04963">
            <w:pPr>
              <w:jc w:val="center"/>
              <w:rPr>
                <w:rFonts w:ascii="Arial" w:hAnsi="Arial" w:cs="Arial"/>
                <w:color w:val="000000"/>
              </w:rPr>
            </w:pPr>
            <w:r w:rsidRPr="0099580F">
              <w:rPr>
                <w:rFonts w:ascii="Arial" w:hAnsi="Arial" w:cs="Arial"/>
                <w:color w:val="000000"/>
              </w:rPr>
              <w:t>1.1</w:t>
            </w:r>
          </w:p>
        </w:tc>
        <w:tc>
          <w:tcPr>
            <w:tcW w:w="572" w:type="pct"/>
            <w:tcBorders>
              <w:top w:val="nil"/>
              <w:left w:val="nil"/>
              <w:bottom w:val="nil"/>
              <w:right w:val="nil"/>
            </w:tcBorders>
            <w:noWrap/>
            <w:vAlign w:val="center"/>
            <w:hideMark/>
          </w:tcPr>
          <w:p w14:paraId="4D9CA2E3" w14:textId="77777777" w:rsidR="0099580F" w:rsidRPr="0099580F" w:rsidRDefault="0099580F" w:rsidP="00F04963">
            <w:pPr>
              <w:jc w:val="center"/>
              <w:rPr>
                <w:rFonts w:ascii="Arial" w:hAnsi="Arial" w:cs="Arial"/>
                <w:color w:val="000000"/>
              </w:rPr>
            </w:pPr>
            <w:r w:rsidRPr="0099580F">
              <w:rPr>
                <w:rFonts w:ascii="Arial" w:hAnsi="Arial" w:cs="Arial"/>
                <w:color w:val="000000"/>
              </w:rPr>
              <w:t>1.1</w:t>
            </w:r>
          </w:p>
        </w:tc>
        <w:tc>
          <w:tcPr>
            <w:tcW w:w="600" w:type="pct"/>
            <w:tcBorders>
              <w:top w:val="nil"/>
              <w:left w:val="nil"/>
              <w:bottom w:val="nil"/>
              <w:right w:val="nil"/>
            </w:tcBorders>
            <w:noWrap/>
            <w:vAlign w:val="center"/>
            <w:hideMark/>
          </w:tcPr>
          <w:p w14:paraId="0D21BFA6" w14:textId="77777777" w:rsidR="0099580F" w:rsidRPr="0099580F" w:rsidRDefault="0099580F" w:rsidP="00F04963">
            <w:pPr>
              <w:jc w:val="center"/>
              <w:rPr>
                <w:rFonts w:ascii="Arial" w:hAnsi="Arial" w:cs="Arial"/>
                <w:color w:val="000000"/>
              </w:rPr>
            </w:pPr>
            <w:r w:rsidRPr="0099580F">
              <w:rPr>
                <w:rFonts w:ascii="Arial" w:hAnsi="Arial" w:cs="Arial"/>
                <w:color w:val="000000"/>
              </w:rPr>
              <w:t>1.1</w:t>
            </w:r>
          </w:p>
        </w:tc>
      </w:tr>
      <w:tr w:rsidR="0099580F" w:rsidRPr="0099580F" w14:paraId="5B01E95A" w14:textId="77777777" w:rsidTr="00935AC6">
        <w:trPr>
          <w:trHeight w:val="435"/>
        </w:trPr>
        <w:tc>
          <w:tcPr>
            <w:tcW w:w="1506" w:type="pct"/>
            <w:tcBorders>
              <w:top w:val="nil"/>
              <w:left w:val="nil"/>
              <w:bottom w:val="single" w:sz="8" w:space="0" w:color="auto"/>
              <w:right w:val="nil"/>
            </w:tcBorders>
            <w:noWrap/>
            <w:vAlign w:val="center"/>
            <w:hideMark/>
          </w:tcPr>
          <w:p w14:paraId="49866167" w14:textId="77777777" w:rsidR="0099580F" w:rsidRPr="0099580F" w:rsidRDefault="0099580F" w:rsidP="00445A41">
            <w:pPr>
              <w:rPr>
                <w:rFonts w:ascii="Arial" w:hAnsi="Arial" w:cs="Arial"/>
                <w:color w:val="000000"/>
              </w:rPr>
            </w:pPr>
            <w:r w:rsidRPr="0099580F">
              <w:rPr>
                <w:rFonts w:ascii="Arial" w:hAnsi="Arial" w:cs="Arial"/>
                <w:color w:val="000000"/>
              </w:rPr>
              <w:t>Aroma</w:t>
            </w:r>
            <w:r w:rsidRPr="0099580F">
              <w:rPr>
                <w:rFonts w:ascii="Arial" w:hAnsi="Arial" w:cs="Arial"/>
                <w:b/>
                <w:bCs/>
                <w:color w:val="000000"/>
              </w:rPr>
              <w:t xml:space="preserve"> </w:t>
            </w:r>
          </w:p>
        </w:tc>
        <w:tc>
          <w:tcPr>
            <w:tcW w:w="572" w:type="pct"/>
            <w:tcBorders>
              <w:top w:val="nil"/>
              <w:left w:val="nil"/>
              <w:bottom w:val="single" w:sz="8" w:space="0" w:color="auto"/>
              <w:right w:val="nil"/>
            </w:tcBorders>
            <w:vAlign w:val="center"/>
            <w:hideMark/>
          </w:tcPr>
          <w:p w14:paraId="435378FF"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560" w:type="pct"/>
            <w:tcBorders>
              <w:top w:val="nil"/>
              <w:left w:val="nil"/>
              <w:bottom w:val="single" w:sz="8" w:space="0" w:color="auto"/>
              <w:right w:val="nil"/>
            </w:tcBorders>
            <w:noWrap/>
            <w:vAlign w:val="center"/>
            <w:hideMark/>
          </w:tcPr>
          <w:p w14:paraId="74559A89" w14:textId="77777777" w:rsidR="0099580F" w:rsidRPr="0099580F" w:rsidRDefault="0099580F" w:rsidP="00F04963">
            <w:pPr>
              <w:jc w:val="center"/>
              <w:rPr>
                <w:rFonts w:ascii="Arial" w:hAnsi="Arial" w:cs="Arial"/>
                <w:color w:val="000000"/>
              </w:rPr>
            </w:pPr>
            <w:r w:rsidRPr="0099580F">
              <w:rPr>
                <w:rFonts w:ascii="Arial" w:hAnsi="Arial" w:cs="Arial"/>
                <w:color w:val="000000"/>
              </w:rPr>
              <w:t>2.0</w:t>
            </w:r>
          </w:p>
        </w:tc>
        <w:tc>
          <w:tcPr>
            <w:tcW w:w="589" w:type="pct"/>
            <w:tcBorders>
              <w:top w:val="nil"/>
              <w:left w:val="nil"/>
              <w:bottom w:val="single" w:sz="8" w:space="0" w:color="auto"/>
              <w:right w:val="nil"/>
            </w:tcBorders>
            <w:noWrap/>
            <w:vAlign w:val="center"/>
            <w:hideMark/>
          </w:tcPr>
          <w:p w14:paraId="13167A0D"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600" w:type="pct"/>
            <w:tcBorders>
              <w:top w:val="nil"/>
              <w:left w:val="nil"/>
              <w:bottom w:val="single" w:sz="8" w:space="0" w:color="auto"/>
              <w:right w:val="nil"/>
            </w:tcBorders>
            <w:noWrap/>
            <w:vAlign w:val="center"/>
            <w:hideMark/>
          </w:tcPr>
          <w:p w14:paraId="6054F6FF" w14:textId="77777777" w:rsidR="0099580F" w:rsidRPr="0099580F" w:rsidRDefault="0099580F" w:rsidP="00F04963">
            <w:pPr>
              <w:jc w:val="center"/>
              <w:rPr>
                <w:rFonts w:ascii="Arial" w:hAnsi="Arial" w:cs="Arial"/>
                <w:color w:val="000000"/>
              </w:rPr>
            </w:pPr>
            <w:r w:rsidRPr="0099580F">
              <w:rPr>
                <w:rFonts w:ascii="Arial" w:hAnsi="Arial" w:cs="Arial"/>
                <w:color w:val="000000"/>
              </w:rPr>
              <w:t>1.0</w:t>
            </w:r>
          </w:p>
        </w:tc>
        <w:tc>
          <w:tcPr>
            <w:tcW w:w="572" w:type="pct"/>
            <w:tcBorders>
              <w:top w:val="nil"/>
              <w:left w:val="nil"/>
              <w:bottom w:val="single" w:sz="8" w:space="0" w:color="auto"/>
              <w:right w:val="nil"/>
            </w:tcBorders>
            <w:noWrap/>
            <w:vAlign w:val="center"/>
            <w:hideMark/>
          </w:tcPr>
          <w:p w14:paraId="36949045" w14:textId="77777777" w:rsidR="0099580F" w:rsidRPr="0099580F" w:rsidRDefault="0099580F" w:rsidP="00F04963">
            <w:pPr>
              <w:jc w:val="center"/>
              <w:rPr>
                <w:rFonts w:ascii="Arial" w:hAnsi="Arial" w:cs="Arial"/>
                <w:color w:val="000000"/>
              </w:rPr>
            </w:pPr>
            <w:r w:rsidRPr="0099580F">
              <w:rPr>
                <w:rFonts w:ascii="Arial" w:hAnsi="Arial" w:cs="Arial"/>
                <w:color w:val="000000"/>
              </w:rPr>
              <w:t>0.4</w:t>
            </w:r>
          </w:p>
        </w:tc>
        <w:tc>
          <w:tcPr>
            <w:tcW w:w="600" w:type="pct"/>
            <w:tcBorders>
              <w:top w:val="nil"/>
              <w:left w:val="nil"/>
              <w:bottom w:val="single" w:sz="8" w:space="0" w:color="auto"/>
              <w:right w:val="nil"/>
            </w:tcBorders>
            <w:noWrap/>
            <w:vAlign w:val="center"/>
            <w:hideMark/>
          </w:tcPr>
          <w:p w14:paraId="7C6F75AA" w14:textId="77777777" w:rsidR="0099580F" w:rsidRPr="0099580F" w:rsidRDefault="0099580F" w:rsidP="00F04963">
            <w:pPr>
              <w:jc w:val="center"/>
              <w:rPr>
                <w:rFonts w:ascii="Arial" w:hAnsi="Arial" w:cs="Arial"/>
                <w:color w:val="000000"/>
              </w:rPr>
            </w:pPr>
            <w:r w:rsidRPr="0099580F">
              <w:rPr>
                <w:rFonts w:ascii="Arial" w:hAnsi="Arial" w:cs="Arial"/>
                <w:color w:val="000000"/>
              </w:rPr>
              <w:t>0.6</w:t>
            </w:r>
          </w:p>
        </w:tc>
      </w:tr>
    </w:tbl>
    <w:p w14:paraId="7361FF6E" w14:textId="77777777" w:rsidR="00B01FCD" w:rsidRDefault="00000F8F" w:rsidP="00441B6F">
      <w:pPr>
        <w:pStyle w:val="ConcHead"/>
        <w:spacing w:after="0"/>
        <w:jc w:val="both"/>
        <w:rPr>
          <w:rFonts w:ascii="Arial" w:hAnsi="Arial" w:cs="Arial"/>
        </w:rPr>
      </w:pPr>
      <w:r>
        <w:rPr>
          <w:rFonts w:ascii="Arial" w:hAnsi="Arial" w:cs="Arial"/>
        </w:rPr>
        <w:t xml:space="preserve">4. </w:t>
      </w:r>
      <w:r w:rsidR="0030034A" w:rsidRPr="0030034A">
        <w:rPr>
          <w:rFonts w:ascii="Arial" w:hAnsi="Arial" w:cs="Arial"/>
        </w:rPr>
        <w:t>Conclusion</w:t>
      </w:r>
    </w:p>
    <w:p w14:paraId="119101B8" w14:textId="77777777" w:rsidR="0030034A" w:rsidRPr="00D93FA4" w:rsidRDefault="0030034A" w:rsidP="00D93FA4">
      <w:pPr>
        <w:ind w:firstLine="720"/>
        <w:jc w:val="both"/>
        <w:rPr>
          <w:rFonts w:ascii="Arial" w:hAnsi="Arial" w:cs="Arial"/>
          <w:b/>
        </w:rPr>
      </w:pPr>
      <w:r w:rsidRPr="00D93FA4">
        <w:rPr>
          <w:rFonts w:ascii="Arial" w:hAnsi="Arial" w:cs="Arial"/>
        </w:rPr>
        <w:t>In this study, 83 upland rice genotypes were characterized to assess their diversity</w:t>
      </w:r>
      <w:r w:rsidR="0044201E" w:rsidRPr="00D93FA4">
        <w:rPr>
          <w:rFonts w:ascii="Arial" w:hAnsi="Arial" w:cs="Arial"/>
        </w:rPr>
        <w:t xml:space="preserve"> among them</w:t>
      </w:r>
      <w:r w:rsidRPr="00D93FA4">
        <w:rPr>
          <w:rFonts w:ascii="Arial" w:hAnsi="Arial" w:cs="Arial"/>
        </w:rPr>
        <w:t>.</w:t>
      </w:r>
      <w:r w:rsidR="005816F9" w:rsidRPr="00D93FA4">
        <w:rPr>
          <w:rFonts w:ascii="Arial" w:hAnsi="Arial" w:cs="Arial"/>
        </w:rPr>
        <w:t xml:space="preserve"> </w:t>
      </w:r>
      <w:r w:rsidR="000828A0" w:rsidRPr="00D93FA4">
        <w:rPr>
          <w:rFonts w:ascii="Arial" w:hAnsi="Arial" w:cs="Arial"/>
        </w:rPr>
        <w:t>D</w:t>
      </w:r>
      <w:r w:rsidR="000E4835" w:rsidRPr="00D93FA4">
        <w:rPr>
          <w:rFonts w:ascii="Arial" w:hAnsi="Arial" w:cs="Arial"/>
        </w:rPr>
        <w:t xml:space="preserve">iversity indices </w:t>
      </w:r>
      <w:r w:rsidR="00841F7C" w:rsidRPr="00D93FA4">
        <w:rPr>
          <w:rFonts w:ascii="Arial" w:hAnsi="Arial" w:cs="Arial"/>
        </w:rPr>
        <w:t>r</w:t>
      </w:r>
      <w:r w:rsidR="00EA3145" w:rsidRPr="00D93FA4">
        <w:rPr>
          <w:rFonts w:ascii="Arial" w:hAnsi="Arial" w:cs="Arial"/>
        </w:rPr>
        <w:t>anged from 0.00 to 0.98</w:t>
      </w:r>
      <w:r w:rsidR="0044201E" w:rsidRPr="00D93FA4">
        <w:rPr>
          <w:rFonts w:ascii="Arial" w:hAnsi="Arial" w:cs="Arial"/>
        </w:rPr>
        <w:t xml:space="preserve"> in the observed phenotypes</w:t>
      </w:r>
      <w:r w:rsidR="000E4835" w:rsidRPr="00D93FA4">
        <w:rPr>
          <w:rFonts w:ascii="Arial" w:hAnsi="Arial" w:cs="Arial"/>
        </w:rPr>
        <w:t>. High diversity index value (0.</w:t>
      </w:r>
      <w:r w:rsidR="00EA3145" w:rsidRPr="00D93FA4">
        <w:rPr>
          <w:rFonts w:ascii="Arial" w:hAnsi="Arial" w:cs="Arial"/>
        </w:rPr>
        <w:t>98</w:t>
      </w:r>
      <w:r w:rsidR="000E4835" w:rsidRPr="00D93FA4">
        <w:rPr>
          <w:rFonts w:ascii="Arial" w:hAnsi="Arial" w:cs="Arial"/>
        </w:rPr>
        <w:t>) was exhibited by</w:t>
      </w:r>
      <w:r w:rsidR="00EA3145" w:rsidRPr="00D93FA4">
        <w:rPr>
          <w:rFonts w:ascii="Arial" w:hAnsi="Arial" w:cs="Arial"/>
        </w:rPr>
        <w:t xml:space="preserve"> panicle secondary branching followed </w:t>
      </w:r>
      <w:r w:rsidR="00927E88" w:rsidRPr="00D93FA4">
        <w:rPr>
          <w:rFonts w:ascii="Arial" w:hAnsi="Arial" w:cs="Arial"/>
        </w:rPr>
        <w:t>by seedling height and</w:t>
      </w:r>
      <w:r w:rsidR="00EA3145" w:rsidRPr="00D93FA4">
        <w:rPr>
          <w:rFonts w:ascii="Arial" w:hAnsi="Arial" w:cs="Arial"/>
        </w:rPr>
        <w:t xml:space="preserve"> grain width</w:t>
      </w:r>
      <w:r w:rsidR="00927E88" w:rsidRPr="00D93FA4">
        <w:rPr>
          <w:rFonts w:ascii="Arial" w:hAnsi="Arial" w:cs="Arial"/>
        </w:rPr>
        <w:t>,</w:t>
      </w:r>
      <w:r w:rsidR="00EA3145" w:rsidRPr="00D93FA4">
        <w:rPr>
          <w:rFonts w:ascii="Arial" w:hAnsi="Arial" w:cs="Arial"/>
        </w:rPr>
        <w:t xml:space="preserve"> indicating that these characters are highly variable among the genotypes.</w:t>
      </w:r>
      <w:r w:rsidR="00C9672A" w:rsidRPr="00D93FA4">
        <w:rPr>
          <w:rFonts w:ascii="Arial" w:hAnsi="Arial" w:cs="Arial"/>
        </w:rPr>
        <w:t xml:space="preserve"> </w:t>
      </w:r>
      <w:r w:rsidR="00EA3145" w:rsidRPr="00D93FA4">
        <w:rPr>
          <w:rFonts w:ascii="Arial" w:hAnsi="Arial" w:cs="Arial"/>
        </w:rPr>
        <w:t>The low diversity index value (0.</w:t>
      </w:r>
      <w:r w:rsidR="00DA1225" w:rsidRPr="00D93FA4">
        <w:rPr>
          <w:rFonts w:ascii="Arial" w:hAnsi="Arial" w:cs="Arial"/>
        </w:rPr>
        <w:t>09</w:t>
      </w:r>
      <w:r w:rsidR="00EA3145" w:rsidRPr="00D93FA4">
        <w:rPr>
          <w:rFonts w:ascii="Arial" w:hAnsi="Arial" w:cs="Arial"/>
        </w:rPr>
        <w:t xml:space="preserve">) was exhibited by </w:t>
      </w:r>
      <w:r w:rsidR="00DA1225" w:rsidRPr="00D93FA4">
        <w:rPr>
          <w:rFonts w:ascii="Arial" w:hAnsi="Arial" w:cs="Arial"/>
        </w:rPr>
        <w:t>auricle color, leaf blade pubescence, anthocyanin coloration of node and internode color.</w:t>
      </w:r>
      <w:r w:rsidR="00875FF8">
        <w:rPr>
          <w:rFonts w:ascii="Arial" w:hAnsi="Arial" w:cs="Arial"/>
        </w:rPr>
        <w:t xml:space="preserve"> The </w:t>
      </w:r>
      <w:r w:rsidR="004E138C" w:rsidRPr="00A65E0E">
        <w:rPr>
          <w:rFonts w:ascii="Arial" w:hAnsi="Arial" w:cs="Arial"/>
        </w:rPr>
        <w:t>leaf blade attitude and ligule shape</w:t>
      </w:r>
      <w:r w:rsidR="004E138C">
        <w:rPr>
          <w:rFonts w:ascii="Arial" w:hAnsi="Arial" w:cs="Arial"/>
        </w:rPr>
        <w:t xml:space="preserve"> </w:t>
      </w:r>
      <w:commentRangeStart w:id="7"/>
      <w:r w:rsidR="00875FF8">
        <w:rPr>
          <w:rFonts w:ascii="Arial" w:hAnsi="Arial" w:cs="Arial"/>
        </w:rPr>
        <w:t>was</w:t>
      </w:r>
      <w:commentRangeEnd w:id="7"/>
      <w:r w:rsidR="00AD6327">
        <w:rPr>
          <w:rStyle w:val="Marquedecommentaire"/>
          <w:rFonts w:ascii="Times New Roman" w:hAnsi="Times New Roman"/>
          <w:lang w:val="nb-NO" w:eastAsia="nb-NO"/>
        </w:rPr>
        <w:commentReference w:id="7"/>
      </w:r>
      <w:r w:rsidR="00875FF8" w:rsidRPr="00A65E0E">
        <w:rPr>
          <w:rFonts w:ascii="Arial" w:hAnsi="Arial" w:cs="Arial"/>
        </w:rPr>
        <w:t xml:space="preserve"> observed </w:t>
      </w:r>
      <w:r w:rsidR="00875FF8">
        <w:rPr>
          <w:rFonts w:ascii="Arial" w:hAnsi="Arial" w:cs="Arial"/>
        </w:rPr>
        <w:t>as</w:t>
      </w:r>
      <w:r w:rsidR="004E138C" w:rsidRPr="004E138C">
        <w:rPr>
          <w:rFonts w:ascii="Arial" w:hAnsi="Arial" w:cs="Arial"/>
        </w:rPr>
        <w:t xml:space="preserve"> </w:t>
      </w:r>
      <w:r w:rsidR="004E138C">
        <w:rPr>
          <w:rFonts w:ascii="Arial" w:hAnsi="Arial" w:cs="Arial"/>
        </w:rPr>
        <w:t>invariant character</w:t>
      </w:r>
      <w:r w:rsidR="00AA60BC">
        <w:rPr>
          <w:rFonts w:ascii="Arial" w:hAnsi="Arial" w:cs="Arial"/>
        </w:rPr>
        <w:t>s</w:t>
      </w:r>
      <w:r w:rsidR="004E138C">
        <w:rPr>
          <w:rFonts w:ascii="Arial" w:hAnsi="Arial" w:cs="Arial"/>
        </w:rPr>
        <w:t>.</w:t>
      </w:r>
      <w:r w:rsidR="007F43CA">
        <w:rPr>
          <w:rFonts w:ascii="Arial" w:hAnsi="Arial" w:cs="Arial"/>
        </w:rPr>
        <w:t xml:space="preserve"> </w:t>
      </w:r>
      <w:r w:rsidR="00E13E4C" w:rsidRPr="00D93FA4">
        <w:rPr>
          <w:rFonts w:ascii="Arial" w:hAnsi="Arial" w:cs="Arial"/>
        </w:rPr>
        <w:t>The average diversity index for all phenotypic characters was 0.60, indicating moderate diversity among the 83 upland rice genotypes. T</w:t>
      </w:r>
      <w:r w:rsidR="00C9672A" w:rsidRPr="00D93FA4">
        <w:rPr>
          <w:rFonts w:ascii="Arial" w:hAnsi="Arial" w:cs="Arial"/>
        </w:rPr>
        <w:t>he</w:t>
      </w:r>
      <w:r w:rsidR="006724DB" w:rsidRPr="00D93FA4">
        <w:rPr>
          <w:rFonts w:ascii="Arial" w:hAnsi="Arial" w:cs="Arial"/>
        </w:rPr>
        <w:t xml:space="preserve"> </w:t>
      </w:r>
      <w:r w:rsidR="00C9672A" w:rsidRPr="00D93FA4">
        <w:rPr>
          <w:rFonts w:ascii="Arial" w:hAnsi="Arial" w:cs="Arial"/>
        </w:rPr>
        <w:t>genotypes</w:t>
      </w:r>
      <w:r w:rsidRPr="00D93FA4">
        <w:rPr>
          <w:rFonts w:ascii="Arial" w:hAnsi="Arial" w:cs="Arial"/>
        </w:rPr>
        <w:t xml:space="preserve"> were grouped into six clusters.</w:t>
      </w:r>
      <w:r w:rsidR="002B048F">
        <w:rPr>
          <w:rFonts w:ascii="Arial" w:hAnsi="Arial" w:cs="Arial"/>
        </w:rPr>
        <w:t xml:space="preserve"> Cluster</w:t>
      </w:r>
      <w:r w:rsidR="00FB6DEB" w:rsidRPr="00D93FA4">
        <w:rPr>
          <w:rFonts w:ascii="Arial" w:hAnsi="Arial" w:cs="Arial"/>
        </w:rPr>
        <w:t xml:space="preserve"> I and II each consisted of only one genotype (1.2</w:t>
      </w:r>
      <w:r w:rsidR="00FB6DEB" w:rsidRPr="00D93FA4">
        <w:rPr>
          <w:rFonts w:ascii="Arial" w:hAnsi="Arial" w:cs="Arial"/>
          <w:color w:val="000000" w:themeColor="text1"/>
        </w:rPr>
        <w:t>%)</w:t>
      </w:r>
      <w:r w:rsidR="005511F5">
        <w:rPr>
          <w:rFonts w:ascii="Arial" w:hAnsi="Arial" w:cs="Arial"/>
          <w:color w:val="000000" w:themeColor="text1"/>
        </w:rPr>
        <w:t xml:space="preserve"> </w:t>
      </w:r>
      <w:r w:rsidR="00CA2F8B">
        <w:rPr>
          <w:rFonts w:ascii="Arial" w:hAnsi="Arial" w:cs="Arial"/>
          <w:color w:val="000000" w:themeColor="text1"/>
        </w:rPr>
        <w:t xml:space="preserve">and </w:t>
      </w:r>
      <w:r w:rsidR="005511F5">
        <w:rPr>
          <w:rFonts w:ascii="Arial" w:hAnsi="Arial" w:cs="Arial"/>
          <w:color w:val="000000" w:themeColor="text1"/>
        </w:rPr>
        <w:t>these accession</w:t>
      </w:r>
      <w:r w:rsidR="002B048F">
        <w:rPr>
          <w:rFonts w:ascii="Arial" w:hAnsi="Arial" w:cs="Arial"/>
          <w:color w:val="000000" w:themeColor="text1"/>
        </w:rPr>
        <w:t>s</w:t>
      </w:r>
      <w:r w:rsidR="005511F5">
        <w:rPr>
          <w:rFonts w:ascii="Arial" w:hAnsi="Arial" w:cs="Arial"/>
          <w:color w:val="000000" w:themeColor="text1"/>
        </w:rPr>
        <w:t xml:space="preserve"> </w:t>
      </w:r>
      <w:r w:rsidR="00CA2F8B">
        <w:rPr>
          <w:rFonts w:ascii="Arial" w:hAnsi="Arial" w:cs="Arial"/>
          <w:color w:val="000000" w:themeColor="text1"/>
        </w:rPr>
        <w:t>s</w:t>
      </w:r>
      <w:r w:rsidR="00D93FA4" w:rsidRPr="00D93FA4">
        <w:rPr>
          <w:rFonts w:ascii="Arial" w:hAnsi="Arial" w:cs="Arial"/>
          <w:color w:val="000000" w:themeColor="text1"/>
        </w:rPr>
        <w:t xml:space="preserve">hould be </w:t>
      </w:r>
      <w:r w:rsidR="00211E8D">
        <w:rPr>
          <w:rFonts w:ascii="Arial" w:hAnsi="Arial" w:cs="Arial"/>
          <w:color w:val="000000" w:themeColor="text1"/>
        </w:rPr>
        <w:t>preser</w:t>
      </w:r>
      <w:r w:rsidR="00D93FA4" w:rsidRPr="00D93FA4">
        <w:rPr>
          <w:rFonts w:ascii="Arial" w:hAnsi="Arial" w:cs="Arial"/>
          <w:color w:val="000000" w:themeColor="text1"/>
        </w:rPr>
        <w:t>ved to prevent genetic losses because</w:t>
      </w:r>
      <w:r w:rsidR="00D93FA4" w:rsidRPr="00D93FA4">
        <w:rPr>
          <w:rFonts w:ascii="Arial" w:hAnsi="Arial" w:cs="Arial"/>
          <w:color w:val="EE0000"/>
        </w:rPr>
        <w:t xml:space="preserve"> </w:t>
      </w:r>
      <w:r w:rsidR="00D93FA4" w:rsidRPr="00D93FA4">
        <w:rPr>
          <w:rFonts w:ascii="Arial" w:hAnsi="Arial" w:cs="Arial"/>
        </w:rPr>
        <w:t>there was no similar genotypes within cluster</w:t>
      </w:r>
      <w:r w:rsidR="00D93FA4" w:rsidRPr="00D93FA4">
        <w:rPr>
          <w:rFonts w:ascii="Arial" w:hAnsi="Arial" w:cs="Arial"/>
          <w:b/>
        </w:rPr>
        <w:t>.</w:t>
      </w:r>
      <w:r w:rsidR="00D93FA4" w:rsidRPr="00D93FA4">
        <w:rPr>
          <w:rFonts w:ascii="Arial" w:hAnsi="Arial" w:cs="Arial"/>
        </w:rPr>
        <w:t xml:space="preserve"> </w:t>
      </w:r>
      <w:r w:rsidR="00FB6DEB" w:rsidRPr="00D93FA4">
        <w:rPr>
          <w:rFonts w:ascii="Arial" w:hAnsi="Arial" w:cs="Arial"/>
        </w:rPr>
        <w:t xml:space="preserve">Cluster III had three genotypes (3.6%) </w:t>
      </w:r>
      <w:r w:rsidR="00D93FA4" w:rsidRPr="00D93FA4">
        <w:rPr>
          <w:rFonts w:ascii="Arial" w:hAnsi="Arial" w:cs="Arial"/>
        </w:rPr>
        <w:t>whereas c</w:t>
      </w:r>
      <w:r w:rsidR="00FB6DEB" w:rsidRPr="00D93FA4">
        <w:rPr>
          <w:rFonts w:ascii="Arial" w:hAnsi="Arial" w:cs="Arial"/>
        </w:rPr>
        <w:t xml:space="preserve">luster IV </w:t>
      </w:r>
      <w:bookmarkStart w:id="8" w:name="_GoBack"/>
      <w:bookmarkEnd w:id="8"/>
      <w:r w:rsidR="00FB6DEB" w:rsidRPr="00D93FA4">
        <w:rPr>
          <w:rFonts w:ascii="Arial" w:hAnsi="Arial" w:cs="Arial"/>
        </w:rPr>
        <w:t>con</w:t>
      </w:r>
      <w:r w:rsidR="00D93FA4" w:rsidRPr="00D93FA4">
        <w:rPr>
          <w:rFonts w:ascii="Arial" w:hAnsi="Arial" w:cs="Arial"/>
        </w:rPr>
        <w:t>tained two genotypes (2.4%).</w:t>
      </w:r>
      <w:r w:rsidR="00FB6DEB" w:rsidRPr="00D93FA4">
        <w:rPr>
          <w:rFonts w:ascii="Arial" w:hAnsi="Arial" w:cs="Arial"/>
        </w:rPr>
        <w:t xml:space="preserve"> Cluster V comprised 12 genoty</w:t>
      </w:r>
      <w:r w:rsidR="00D93FA4" w:rsidRPr="00D93FA4">
        <w:rPr>
          <w:rFonts w:ascii="Arial" w:hAnsi="Arial" w:cs="Arial"/>
        </w:rPr>
        <w:t>pes (14.5%). The maximum number of 64 genotypes (77.1%) was</w:t>
      </w:r>
      <w:r w:rsidR="00FB6DEB" w:rsidRPr="00D93FA4">
        <w:rPr>
          <w:rFonts w:ascii="Arial" w:hAnsi="Arial" w:cs="Arial"/>
        </w:rPr>
        <w:t xml:space="preserve"> observed in Cluster VI.</w:t>
      </w:r>
      <w:r w:rsidR="00D93FA4">
        <w:rPr>
          <w:rFonts w:ascii="Arial" w:hAnsi="Arial" w:cs="Arial"/>
        </w:rPr>
        <w:t xml:space="preserve"> </w:t>
      </w:r>
      <w:proofErr w:type="spellStart"/>
      <w:r w:rsidR="00935AC6">
        <w:rPr>
          <w:rFonts w:ascii="Arial" w:hAnsi="Arial" w:cs="Arial"/>
        </w:rPr>
        <w:t>Kauk</w:t>
      </w:r>
      <w:proofErr w:type="spellEnd"/>
      <w:r w:rsidR="00935AC6">
        <w:rPr>
          <w:rFonts w:ascii="Arial" w:hAnsi="Arial" w:cs="Arial"/>
        </w:rPr>
        <w:t xml:space="preserve"> </w:t>
      </w:r>
      <w:proofErr w:type="spellStart"/>
      <w:r w:rsidR="00935AC6">
        <w:rPr>
          <w:rFonts w:ascii="Arial" w:hAnsi="Arial" w:cs="Arial"/>
        </w:rPr>
        <w:t>Hnyin</w:t>
      </w:r>
      <w:proofErr w:type="spellEnd"/>
      <w:r w:rsidR="00935AC6">
        <w:rPr>
          <w:rFonts w:ascii="Arial" w:hAnsi="Arial" w:cs="Arial"/>
        </w:rPr>
        <w:t xml:space="preserve"> Saba of cluster I and IR - 71524-26-2-1 of cluster </w:t>
      </w:r>
      <w:proofErr w:type="gramStart"/>
      <w:r w:rsidR="00935AC6">
        <w:rPr>
          <w:rFonts w:ascii="Arial" w:hAnsi="Arial" w:cs="Arial"/>
        </w:rPr>
        <w:t>II  s</w:t>
      </w:r>
      <w:r w:rsidR="00935AC6" w:rsidRPr="00096719">
        <w:rPr>
          <w:color w:val="000000" w:themeColor="text1"/>
        </w:rPr>
        <w:t>hould</w:t>
      </w:r>
      <w:proofErr w:type="gramEnd"/>
      <w:r w:rsidR="00935AC6" w:rsidRPr="00096719">
        <w:rPr>
          <w:color w:val="000000" w:themeColor="text1"/>
        </w:rPr>
        <w:t xml:space="preserve"> be preserved to prevent genetic losses</w:t>
      </w:r>
      <w:r w:rsidR="00935AC6">
        <w:rPr>
          <w:color w:val="000000" w:themeColor="text1"/>
        </w:rPr>
        <w:t xml:space="preserve"> as there were no </w:t>
      </w:r>
      <w:r w:rsidR="00935AC6" w:rsidRPr="00096719">
        <w:rPr>
          <w:color w:val="000000" w:themeColor="text1"/>
        </w:rPr>
        <w:t>genetically similar genotype</w:t>
      </w:r>
      <w:r w:rsidR="00935AC6">
        <w:rPr>
          <w:color w:val="000000" w:themeColor="text1"/>
        </w:rPr>
        <w:t xml:space="preserve"> within the cluster. </w:t>
      </w:r>
      <w:r w:rsidR="00FB6DEB" w:rsidRPr="00D93FA4">
        <w:rPr>
          <w:rFonts w:ascii="Arial" w:hAnsi="Arial" w:cs="Arial"/>
        </w:rPr>
        <w:t>The distinct characteristics identified in each cluster may provide valuable information for selecting genotypes with specific desirable traits for use in upland rice breeding programs.</w:t>
      </w:r>
    </w:p>
    <w:p w14:paraId="437EC3DD" w14:textId="77777777" w:rsidR="00F170CA" w:rsidRDefault="00F170CA" w:rsidP="00441B6F">
      <w:pPr>
        <w:pStyle w:val="ReferHead"/>
        <w:spacing w:after="0"/>
        <w:jc w:val="both"/>
        <w:rPr>
          <w:rFonts w:ascii="Arial" w:hAnsi="Arial" w:cs="Arial"/>
        </w:rPr>
      </w:pPr>
    </w:p>
    <w:p w14:paraId="5F1E4FC7" w14:textId="77777777" w:rsidR="00F170CA" w:rsidRDefault="00F170CA" w:rsidP="00441B6F">
      <w:pPr>
        <w:pStyle w:val="ReferHead"/>
        <w:spacing w:after="0"/>
        <w:jc w:val="both"/>
        <w:rPr>
          <w:rFonts w:ascii="Arial" w:hAnsi="Arial" w:cs="Arial"/>
        </w:rPr>
      </w:pPr>
    </w:p>
    <w:p w14:paraId="527547C7" w14:textId="77777777" w:rsidR="00F170CA" w:rsidRDefault="00F170CA" w:rsidP="00441B6F">
      <w:pPr>
        <w:pStyle w:val="ReferHead"/>
        <w:spacing w:after="0"/>
        <w:jc w:val="both"/>
        <w:rPr>
          <w:rFonts w:ascii="Arial" w:hAnsi="Arial" w:cs="Arial"/>
        </w:rPr>
      </w:pPr>
    </w:p>
    <w:p w14:paraId="77DBBBB5" w14:textId="28E774B7" w:rsidR="00B01FCD" w:rsidRDefault="00B01FCD" w:rsidP="00441B6F">
      <w:pPr>
        <w:pStyle w:val="ReferHead"/>
        <w:spacing w:after="0"/>
        <w:jc w:val="both"/>
        <w:rPr>
          <w:rFonts w:ascii="Arial" w:hAnsi="Arial" w:cs="Arial"/>
        </w:rPr>
      </w:pPr>
      <w:r w:rsidRPr="00FB3A86">
        <w:rPr>
          <w:rFonts w:ascii="Arial" w:hAnsi="Arial" w:cs="Arial"/>
        </w:rPr>
        <w:t>References</w:t>
      </w:r>
    </w:p>
    <w:p w14:paraId="43BD02AB" w14:textId="77777777" w:rsidR="00E31CB7" w:rsidRPr="003600EB" w:rsidRDefault="00E31CB7" w:rsidP="00474E9F">
      <w:pPr>
        <w:pStyle w:val="Body"/>
        <w:spacing w:after="0"/>
        <w:ind w:left="720" w:hanging="720"/>
        <w:rPr>
          <w:rFonts w:ascii="Arial" w:hAnsi="Arial" w:cs="Arial"/>
        </w:rPr>
      </w:pPr>
      <w:r w:rsidRPr="003600EB">
        <w:rPr>
          <w:rFonts w:ascii="Arial" w:hAnsi="Arial" w:cs="Arial"/>
        </w:rPr>
        <w:t>Chaudhary, R.C</w:t>
      </w:r>
      <w:proofErr w:type="gramStart"/>
      <w:r w:rsidRPr="003600EB">
        <w:rPr>
          <w:rFonts w:ascii="Arial" w:hAnsi="Arial" w:cs="Arial"/>
        </w:rPr>
        <w:t>.(</w:t>
      </w:r>
      <w:proofErr w:type="gramEnd"/>
      <w:r w:rsidRPr="003600EB">
        <w:rPr>
          <w:rFonts w:ascii="Arial" w:hAnsi="Arial" w:cs="Arial"/>
        </w:rPr>
        <w:t>1996) Internationalization of Elite Germplasm for Farmers; Collaborative Mechanisms to Enhance Evaluation of Rice Genetic Resources. INGER Global Coordinator, GRC, IRRI, Manila, Philippines.</w:t>
      </w:r>
    </w:p>
    <w:p w14:paraId="451C33F6" w14:textId="77777777" w:rsidR="00E31CB7" w:rsidRPr="003600EB" w:rsidRDefault="00E31CB7" w:rsidP="00B0416B">
      <w:pPr>
        <w:pStyle w:val="Body"/>
        <w:spacing w:after="0"/>
        <w:ind w:left="720" w:hanging="720"/>
        <w:rPr>
          <w:rFonts w:ascii="Arial" w:hAnsi="Arial" w:cs="Arial"/>
        </w:rPr>
      </w:pPr>
      <w:r w:rsidRPr="003E5C3E">
        <w:rPr>
          <w:rFonts w:ascii="Arial" w:hAnsi="Arial" w:cs="Arial"/>
        </w:rPr>
        <w:t>De la Cruz</w:t>
      </w:r>
      <w:r w:rsidRPr="003600EB">
        <w:rPr>
          <w:rFonts w:ascii="Arial" w:hAnsi="Arial" w:cs="Arial"/>
        </w:rPr>
        <w:t xml:space="preserve">, N., Kumar, I., Kaushik, R. P., &amp; </w:t>
      </w:r>
      <w:proofErr w:type="spellStart"/>
      <w:r w:rsidRPr="003600EB">
        <w:rPr>
          <w:rFonts w:ascii="Arial" w:hAnsi="Arial" w:cs="Arial"/>
        </w:rPr>
        <w:t>Khush</w:t>
      </w:r>
      <w:proofErr w:type="spellEnd"/>
      <w:r w:rsidRPr="003600EB">
        <w:rPr>
          <w:rFonts w:ascii="Arial" w:hAnsi="Arial" w:cs="Arial"/>
        </w:rPr>
        <w:t>, G. S. (1989). Effect of temperature during grain development on stability of cooking quality components in rice. Japanese Journal of Breeding, 39(3), 299-306.</w:t>
      </w:r>
    </w:p>
    <w:p w14:paraId="66023609" w14:textId="77777777" w:rsidR="00E31CB7" w:rsidRPr="003600EB" w:rsidRDefault="00E31CB7" w:rsidP="00B0416B">
      <w:pPr>
        <w:pStyle w:val="Body"/>
        <w:spacing w:after="0"/>
        <w:ind w:left="720" w:hanging="720"/>
        <w:rPr>
          <w:rFonts w:ascii="Arial" w:hAnsi="Arial" w:cs="Arial"/>
        </w:rPr>
      </w:pPr>
      <w:proofErr w:type="spellStart"/>
      <w:r w:rsidRPr="003600EB">
        <w:rPr>
          <w:rFonts w:ascii="Arial" w:hAnsi="Arial" w:cs="Arial"/>
        </w:rPr>
        <w:t>Horejsi</w:t>
      </w:r>
      <w:proofErr w:type="spellEnd"/>
      <w:r w:rsidRPr="003600EB">
        <w:rPr>
          <w:rFonts w:ascii="Arial" w:hAnsi="Arial" w:cs="Arial"/>
        </w:rPr>
        <w:t>, T. and Stub, J.E. (1999) Genetic Variation in Cucumber (</w:t>
      </w:r>
      <w:r w:rsidRPr="00EE71C3">
        <w:rPr>
          <w:rFonts w:ascii="Arial" w:hAnsi="Arial" w:cs="Arial"/>
          <w:i/>
        </w:rPr>
        <w:t>Cucumis sativus</w:t>
      </w:r>
      <w:r w:rsidRPr="003600EB">
        <w:rPr>
          <w:rFonts w:ascii="Arial" w:hAnsi="Arial" w:cs="Arial"/>
        </w:rPr>
        <w:t xml:space="preserve"> L.) as Assed by Random Amplified Polymorphic DNA. Genetic Resources and Crop Evolution, 46, 337-350.</w:t>
      </w:r>
    </w:p>
    <w:p w14:paraId="7DDFF705"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International Plant Genetic Resources Institute, &amp; West Africa Rice D</w:t>
      </w:r>
      <w:r w:rsidR="005268CC">
        <w:rPr>
          <w:rFonts w:ascii="Arial" w:hAnsi="Arial" w:cs="Arial"/>
        </w:rPr>
        <w:t xml:space="preserve">evelopment Association. (2007). </w:t>
      </w:r>
      <w:r w:rsidRPr="003600EB">
        <w:rPr>
          <w:rFonts w:ascii="Arial" w:hAnsi="Arial" w:cs="Arial"/>
        </w:rPr>
        <w:t>Descriptors for Wild and Cultivated Rice (</w:t>
      </w:r>
      <w:r w:rsidRPr="00EE71C3">
        <w:rPr>
          <w:rFonts w:ascii="Arial" w:hAnsi="Arial" w:cs="Arial"/>
          <w:i/>
        </w:rPr>
        <w:t>Oryza</w:t>
      </w:r>
      <w:r w:rsidRPr="003600EB">
        <w:rPr>
          <w:rFonts w:ascii="Arial" w:hAnsi="Arial" w:cs="Arial"/>
        </w:rPr>
        <w:t xml:space="preserve"> spp.). </w:t>
      </w:r>
      <w:proofErr w:type="spellStart"/>
      <w:r w:rsidRPr="003600EB">
        <w:rPr>
          <w:rFonts w:ascii="Arial" w:hAnsi="Arial" w:cs="Arial"/>
        </w:rPr>
        <w:t>Bioversity</w:t>
      </w:r>
      <w:proofErr w:type="spellEnd"/>
      <w:r w:rsidRPr="003600EB">
        <w:rPr>
          <w:rFonts w:ascii="Arial" w:hAnsi="Arial" w:cs="Arial"/>
        </w:rPr>
        <w:t xml:space="preserve"> International.</w:t>
      </w:r>
    </w:p>
    <w:p w14:paraId="14146F68"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 xml:space="preserve">International Rice Research Institute. (1975). Annual report for 1974. Los </w:t>
      </w:r>
      <w:proofErr w:type="spellStart"/>
      <w:r w:rsidRPr="003600EB">
        <w:rPr>
          <w:rFonts w:ascii="Arial" w:hAnsi="Arial" w:cs="Arial"/>
        </w:rPr>
        <w:t>Baños</w:t>
      </w:r>
      <w:proofErr w:type="spellEnd"/>
      <w:r w:rsidRPr="003600EB">
        <w:rPr>
          <w:rFonts w:ascii="Arial" w:hAnsi="Arial" w:cs="Arial"/>
        </w:rPr>
        <w:t>, Philippines.</w:t>
      </w:r>
    </w:p>
    <w:p w14:paraId="6F02B488"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ab/>
        <w:t xml:space="preserve">Ministry of Agriculture, </w:t>
      </w:r>
      <w:proofErr w:type="spellStart"/>
      <w:r w:rsidRPr="003600EB">
        <w:rPr>
          <w:rFonts w:ascii="Arial" w:hAnsi="Arial" w:cs="Arial"/>
        </w:rPr>
        <w:t>Likestock</w:t>
      </w:r>
      <w:proofErr w:type="spellEnd"/>
      <w:r w:rsidRPr="003600EB">
        <w:rPr>
          <w:rFonts w:ascii="Arial" w:hAnsi="Arial" w:cs="Arial"/>
        </w:rPr>
        <w:t xml:space="preserve"> and Irrigation, Myanmar Agricultural Sector in Brief. (2022).</w:t>
      </w:r>
    </w:p>
    <w:p w14:paraId="55D4B7BF" w14:textId="77777777" w:rsidR="00E31CB7" w:rsidRPr="00EE71C3" w:rsidRDefault="00E31CB7" w:rsidP="005268CC">
      <w:pPr>
        <w:ind w:left="720" w:hanging="720"/>
        <w:contextualSpacing/>
        <w:jc w:val="both"/>
        <w:rPr>
          <w:rFonts w:ascii="Arial" w:hAnsi="Arial" w:cs="Arial"/>
          <w:color w:val="000000" w:themeColor="text1"/>
          <w:szCs w:val="24"/>
        </w:rPr>
      </w:pPr>
      <w:r w:rsidRPr="00EE71C3">
        <w:rPr>
          <w:rFonts w:ascii="Arial" w:hAnsi="Arial" w:cs="Arial"/>
          <w:color w:val="000000" w:themeColor="text1"/>
          <w:szCs w:val="24"/>
        </w:rPr>
        <w:t xml:space="preserve">Ministry of Agriculture, </w:t>
      </w:r>
      <w:proofErr w:type="spellStart"/>
      <w:r w:rsidRPr="00EE71C3">
        <w:rPr>
          <w:rFonts w:ascii="Arial" w:hAnsi="Arial" w:cs="Arial"/>
          <w:color w:val="000000" w:themeColor="text1"/>
          <w:szCs w:val="24"/>
        </w:rPr>
        <w:t>Likestock</w:t>
      </w:r>
      <w:proofErr w:type="spellEnd"/>
      <w:r w:rsidRPr="00EE71C3">
        <w:rPr>
          <w:rFonts w:ascii="Arial" w:hAnsi="Arial" w:cs="Arial"/>
          <w:color w:val="000000" w:themeColor="text1"/>
          <w:szCs w:val="24"/>
        </w:rPr>
        <w:t xml:space="preserve"> and Irrigation</w:t>
      </w:r>
      <w:r w:rsidR="005268CC" w:rsidRPr="005268CC">
        <w:rPr>
          <w:rFonts w:ascii="Arial" w:hAnsi="Arial" w:cs="Arial"/>
          <w:color w:val="000000" w:themeColor="text1"/>
          <w:szCs w:val="24"/>
        </w:rPr>
        <w:t xml:space="preserve"> </w:t>
      </w:r>
      <w:r w:rsidR="005268CC">
        <w:rPr>
          <w:rFonts w:ascii="Arial" w:hAnsi="Arial" w:cs="Arial"/>
          <w:color w:val="000000" w:themeColor="text1"/>
          <w:szCs w:val="24"/>
        </w:rPr>
        <w:t>(MOALI)</w:t>
      </w:r>
      <w:proofErr w:type="gramStart"/>
      <w:r w:rsidR="005268CC">
        <w:rPr>
          <w:rFonts w:ascii="Arial" w:hAnsi="Arial" w:cs="Arial"/>
          <w:color w:val="000000" w:themeColor="text1"/>
          <w:szCs w:val="24"/>
        </w:rPr>
        <w:t>.(</w:t>
      </w:r>
      <w:proofErr w:type="gramEnd"/>
      <w:r w:rsidR="005268CC">
        <w:rPr>
          <w:rFonts w:ascii="Arial" w:hAnsi="Arial" w:cs="Arial"/>
          <w:color w:val="000000" w:themeColor="text1"/>
          <w:szCs w:val="24"/>
        </w:rPr>
        <w:t>2023).</w:t>
      </w:r>
      <w:r w:rsidRPr="00EE71C3">
        <w:rPr>
          <w:rFonts w:ascii="Arial" w:hAnsi="Arial" w:cs="Arial"/>
          <w:color w:val="000000" w:themeColor="text1"/>
          <w:szCs w:val="24"/>
        </w:rPr>
        <w:t xml:space="preserve"> Myanmar Agricultural Sector in Brief.</w:t>
      </w:r>
      <w:r w:rsidR="005268CC">
        <w:rPr>
          <w:rFonts w:ascii="Arial" w:hAnsi="Arial" w:cs="Arial"/>
          <w:color w:val="000000" w:themeColor="text1"/>
          <w:szCs w:val="24"/>
        </w:rPr>
        <w:t xml:space="preserve"> Myanmar Agricultural </w:t>
      </w:r>
      <w:proofErr w:type="gramStart"/>
      <w:r w:rsidR="005268CC">
        <w:rPr>
          <w:rFonts w:ascii="Arial" w:hAnsi="Arial" w:cs="Arial"/>
          <w:color w:val="000000" w:themeColor="text1"/>
          <w:szCs w:val="24"/>
        </w:rPr>
        <w:t>Service(</w:t>
      </w:r>
      <w:proofErr w:type="gramEnd"/>
      <w:r w:rsidR="005268CC">
        <w:rPr>
          <w:rFonts w:ascii="Arial" w:hAnsi="Arial" w:cs="Arial"/>
          <w:color w:val="000000" w:themeColor="text1"/>
          <w:szCs w:val="24"/>
        </w:rPr>
        <w:t xml:space="preserve">MAS), </w:t>
      </w:r>
      <w:proofErr w:type="spellStart"/>
      <w:r>
        <w:rPr>
          <w:rFonts w:ascii="Arial" w:hAnsi="Arial" w:cs="Arial"/>
          <w:color w:val="000000" w:themeColor="text1"/>
          <w:szCs w:val="24"/>
        </w:rPr>
        <w:t>Naypyitaw</w:t>
      </w:r>
      <w:proofErr w:type="spellEnd"/>
      <w:r w:rsidR="005268CC">
        <w:rPr>
          <w:rFonts w:ascii="Arial" w:hAnsi="Arial" w:cs="Arial"/>
          <w:color w:val="000000" w:themeColor="text1"/>
          <w:szCs w:val="24"/>
        </w:rPr>
        <w:t>,</w:t>
      </w:r>
      <w:r>
        <w:rPr>
          <w:rFonts w:ascii="Arial" w:hAnsi="Arial" w:cs="Arial"/>
          <w:color w:val="000000" w:themeColor="text1"/>
          <w:szCs w:val="24"/>
        </w:rPr>
        <w:t xml:space="preserve"> Myanmar.</w:t>
      </w:r>
    </w:p>
    <w:p w14:paraId="5C99FB6B" w14:textId="77777777" w:rsidR="00E31CB7" w:rsidRPr="003600EB" w:rsidRDefault="00732EAB" w:rsidP="00B0416B">
      <w:pPr>
        <w:pStyle w:val="Body"/>
        <w:spacing w:after="0"/>
        <w:ind w:left="720" w:hanging="720"/>
        <w:rPr>
          <w:rFonts w:ascii="Arial" w:hAnsi="Arial" w:cs="Arial"/>
        </w:rPr>
      </w:pPr>
      <w:r>
        <w:rPr>
          <w:rFonts w:ascii="Arial" w:hAnsi="Arial" w:cs="Arial"/>
        </w:rPr>
        <w:t>Oka HI</w:t>
      </w:r>
      <w:r w:rsidR="005268CC">
        <w:rPr>
          <w:rFonts w:ascii="Arial" w:hAnsi="Arial" w:cs="Arial"/>
        </w:rPr>
        <w:t xml:space="preserve">, (1988). </w:t>
      </w:r>
      <w:r w:rsidR="00E31CB7" w:rsidRPr="003600EB">
        <w:rPr>
          <w:rFonts w:ascii="Arial" w:hAnsi="Arial" w:cs="Arial"/>
        </w:rPr>
        <w:t>Origin of cultivated rice. JSSP/Elsevier, Tokyo/Amsterdam, pp. 25.</w:t>
      </w:r>
    </w:p>
    <w:p w14:paraId="1A4F1A54"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Ono</w:t>
      </w:r>
      <w:proofErr w:type="gramStart"/>
      <w:r w:rsidRPr="003600EB">
        <w:rPr>
          <w:rFonts w:ascii="Arial" w:hAnsi="Arial" w:cs="Arial"/>
        </w:rPr>
        <w:t>.(</w:t>
      </w:r>
      <w:proofErr w:type="gramEnd"/>
      <w:r w:rsidRPr="003600EB">
        <w:rPr>
          <w:rFonts w:ascii="Arial" w:hAnsi="Arial" w:cs="Arial"/>
        </w:rPr>
        <w:t xml:space="preserve">1972). Upland rice breeding in </w:t>
      </w:r>
      <w:proofErr w:type="spellStart"/>
      <w:r w:rsidRPr="003600EB">
        <w:rPr>
          <w:rFonts w:ascii="Arial" w:hAnsi="Arial" w:cs="Arial"/>
        </w:rPr>
        <w:t>Japan.JARQ</w:t>
      </w:r>
      <w:proofErr w:type="spellEnd"/>
      <w:r w:rsidRPr="003600EB">
        <w:rPr>
          <w:rFonts w:ascii="Arial" w:hAnsi="Arial" w:cs="Arial"/>
        </w:rPr>
        <w:t xml:space="preserve"> 6: 68-72.</w:t>
      </w:r>
    </w:p>
    <w:p w14:paraId="67B1D5EA" w14:textId="77777777" w:rsidR="00E31CB7" w:rsidRDefault="00E31CB7" w:rsidP="00B0416B">
      <w:pPr>
        <w:pStyle w:val="Body"/>
        <w:spacing w:after="0"/>
        <w:ind w:left="720" w:hanging="720"/>
        <w:rPr>
          <w:rFonts w:ascii="Arial" w:hAnsi="Arial" w:cs="Arial"/>
        </w:rPr>
      </w:pPr>
      <w:proofErr w:type="spellStart"/>
      <w:r w:rsidRPr="003600EB">
        <w:rPr>
          <w:rStyle w:val="lev"/>
          <w:rFonts w:ascii="Arial" w:hAnsi="Arial" w:cs="Arial"/>
          <w:b w:val="0"/>
        </w:rPr>
        <w:t>Rabara</w:t>
      </w:r>
      <w:proofErr w:type="spellEnd"/>
      <w:r w:rsidRPr="003600EB">
        <w:rPr>
          <w:rStyle w:val="lev"/>
          <w:rFonts w:ascii="Arial" w:hAnsi="Arial" w:cs="Arial"/>
          <w:b w:val="0"/>
        </w:rPr>
        <w:t xml:space="preserve">, R. C., Ferrer, M. C., Diaz, C. L., </w:t>
      </w:r>
      <w:proofErr w:type="spellStart"/>
      <w:r w:rsidRPr="003600EB">
        <w:rPr>
          <w:rStyle w:val="lev"/>
          <w:rFonts w:ascii="Arial" w:hAnsi="Arial" w:cs="Arial"/>
          <w:b w:val="0"/>
        </w:rPr>
        <w:t>Newingham</w:t>
      </w:r>
      <w:proofErr w:type="spellEnd"/>
      <w:r w:rsidRPr="003600EB">
        <w:rPr>
          <w:rStyle w:val="lev"/>
          <w:rFonts w:ascii="Arial" w:hAnsi="Arial" w:cs="Arial"/>
          <w:b w:val="0"/>
        </w:rPr>
        <w:t>, M. C. V., &amp; Romero, G. O. (2014).</w:t>
      </w:r>
      <w:r w:rsidRPr="003600EB">
        <w:rPr>
          <w:rFonts w:ascii="Arial" w:hAnsi="Arial" w:cs="Arial"/>
        </w:rPr>
        <w:t xml:space="preserve"> Phenotypic diversity of farmers’ traditional rice varieties in the Philippines. </w:t>
      </w:r>
      <w:r w:rsidRPr="003600EB">
        <w:rPr>
          <w:rStyle w:val="Accentuation"/>
          <w:rFonts w:ascii="Arial" w:hAnsi="Arial" w:cs="Arial"/>
        </w:rPr>
        <w:t>Agronomy</w:t>
      </w:r>
      <w:r w:rsidRPr="003600EB">
        <w:rPr>
          <w:rFonts w:ascii="Arial" w:hAnsi="Arial" w:cs="Arial"/>
        </w:rPr>
        <w:t xml:space="preserve">, </w:t>
      </w:r>
      <w:r w:rsidRPr="003600EB">
        <w:rPr>
          <w:rStyle w:val="Accentuation"/>
          <w:rFonts w:ascii="Arial" w:hAnsi="Arial" w:cs="Arial"/>
        </w:rPr>
        <w:t>4</w:t>
      </w:r>
      <w:r w:rsidR="005268CC">
        <w:rPr>
          <w:rFonts w:ascii="Arial" w:hAnsi="Arial" w:cs="Arial"/>
        </w:rPr>
        <w:t xml:space="preserve">(2), 217- </w:t>
      </w:r>
      <w:r w:rsidRPr="003600EB">
        <w:rPr>
          <w:rFonts w:ascii="Arial" w:hAnsi="Arial" w:cs="Arial"/>
        </w:rPr>
        <w:t>241.</w:t>
      </w:r>
    </w:p>
    <w:p w14:paraId="2C686433"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 xml:space="preserve">Shannon, C. E., and W. Weaver. </w:t>
      </w:r>
      <w:proofErr w:type="gramStart"/>
      <w:r w:rsidRPr="003600EB">
        <w:rPr>
          <w:rFonts w:ascii="Arial" w:hAnsi="Arial" w:cs="Arial"/>
        </w:rPr>
        <w:t>(1949).The mathematical Theory of Communication.</w:t>
      </w:r>
      <w:proofErr w:type="gramEnd"/>
      <w:r w:rsidRPr="003600EB">
        <w:rPr>
          <w:rFonts w:ascii="Arial" w:hAnsi="Arial" w:cs="Arial"/>
        </w:rPr>
        <w:t xml:space="preserve"> University of Illinois Press, Urbana.</w:t>
      </w:r>
    </w:p>
    <w:p w14:paraId="3BD8CB79" w14:textId="77777777" w:rsidR="00E31CB7" w:rsidRPr="003600EB" w:rsidRDefault="00E31CB7" w:rsidP="00B0416B">
      <w:pPr>
        <w:pStyle w:val="Body"/>
        <w:spacing w:after="0"/>
        <w:ind w:left="720" w:hanging="720"/>
        <w:rPr>
          <w:rFonts w:ascii="Arial" w:hAnsi="Arial" w:cs="Arial"/>
        </w:rPr>
      </w:pPr>
      <w:r w:rsidRPr="003600EB">
        <w:rPr>
          <w:rFonts w:ascii="Arial" w:hAnsi="Arial" w:cs="Arial"/>
        </w:rPr>
        <w:t>Sinclair, T. R., &amp; Sheehy, J. E. (1999). Erect leaves and photosynthesis in rice. Science, 283(5407), 1455-1455.</w:t>
      </w:r>
    </w:p>
    <w:p w14:paraId="0702BDB9" w14:textId="77777777" w:rsidR="00E31CB7" w:rsidRDefault="00E31CB7" w:rsidP="00B0416B">
      <w:pPr>
        <w:pStyle w:val="Body"/>
        <w:spacing w:after="0"/>
        <w:ind w:left="720" w:hanging="720"/>
        <w:rPr>
          <w:rFonts w:ascii="Arial" w:hAnsi="Arial" w:cs="Arial"/>
        </w:rPr>
      </w:pPr>
      <w:r w:rsidRPr="003600EB">
        <w:rPr>
          <w:rFonts w:ascii="Arial" w:hAnsi="Arial" w:cs="Arial"/>
        </w:rPr>
        <w:t xml:space="preserve">University of the Philippines, Los </w:t>
      </w:r>
      <w:proofErr w:type="spellStart"/>
      <w:r w:rsidRPr="003600EB">
        <w:rPr>
          <w:rFonts w:ascii="Arial" w:hAnsi="Arial" w:cs="Arial"/>
        </w:rPr>
        <w:t>Banos</w:t>
      </w:r>
      <w:proofErr w:type="spellEnd"/>
      <w:r w:rsidR="005268CC">
        <w:rPr>
          <w:rFonts w:ascii="Arial" w:hAnsi="Arial" w:cs="Arial"/>
        </w:rPr>
        <w:t xml:space="preserve"> (UPLB)</w:t>
      </w:r>
      <w:proofErr w:type="gramStart"/>
      <w:r w:rsidR="005268CC">
        <w:rPr>
          <w:rFonts w:ascii="Arial" w:hAnsi="Arial" w:cs="Arial"/>
        </w:rPr>
        <w:t>.</w:t>
      </w:r>
      <w:r w:rsidRPr="003600EB">
        <w:rPr>
          <w:rFonts w:ascii="Arial" w:hAnsi="Arial" w:cs="Arial"/>
        </w:rPr>
        <w:t>(</w:t>
      </w:r>
      <w:proofErr w:type="gramEnd"/>
      <w:r w:rsidRPr="003600EB">
        <w:rPr>
          <w:rFonts w:ascii="Arial" w:hAnsi="Arial" w:cs="Arial"/>
        </w:rPr>
        <w:t>2003). Quantitative analysis of gene</w:t>
      </w:r>
      <w:r w:rsidR="005268CC">
        <w:rPr>
          <w:rFonts w:ascii="Arial" w:hAnsi="Arial" w:cs="Arial"/>
        </w:rPr>
        <w:t>tic diversity. Lecture note: 1-</w:t>
      </w:r>
      <w:r w:rsidRPr="003600EB">
        <w:rPr>
          <w:rFonts w:ascii="Arial" w:hAnsi="Arial" w:cs="Arial"/>
        </w:rPr>
        <w:t>16.</w:t>
      </w:r>
    </w:p>
    <w:p w14:paraId="0F3510BE" w14:textId="77777777" w:rsidR="00E31CB7" w:rsidRDefault="005268CC" w:rsidP="00B0416B">
      <w:pPr>
        <w:pStyle w:val="Body"/>
        <w:spacing w:after="0"/>
        <w:ind w:left="720" w:hanging="720"/>
        <w:rPr>
          <w:rFonts w:ascii="Arial" w:hAnsi="Arial" w:cs="Arial"/>
        </w:rPr>
      </w:pPr>
      <w:r>
        <w:rPr>
          <w:rFonts w:ascii="Arial" w:hAnsi="Arial" w:cs="Arial"/>
        </w:rPr>
        <w:t xml:space="preserve">World Rice Production (2019). </w:t>
      </w:r>
      <w:r w:rsidR="00E31CB7" w:rsidRPr="003600EB">
        <w:rPr>
          <w:rFonts w:ascii="Arial" w:hAnsi="Arial" w:cs="Arial"/>
        </w:rPr>
        <w:t>World Rice Production 2019/2020. Available onlineat:http://www.worldagriculturalproduction.com/crops/rice.aspx</w:t>
      </w:r>
      <w:proofErr w:type="gramStart"/>
      <w:r w:rsidR="00E31CB7" w:rsidRPr="003600EB">
        <w:rPr>
          <w:rFonts w:ascii="Arial" w:hAnsi="Arial" w:cs="Arial"/>
        </w:rPr>
        <w:t>/(</w:t>
      </w:r>
      <w:proofErr w:type="gramEnd"/>
      <w:r w:rsidR="00E31CB7" w:rsidRPr="003600EB">
        <w:rPr>
          <w:rFonts w:ascii="Arial" w:hAnsi="Arial" w:cs="Arial"/>
        </w:rPr>
        <w:t>accessed May 17, 2019).</w:t>
      </w:r>
    </w:p>
    <w:sectPr w:rsidR="00E31CB7" w:rsidSect="00F170CA">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tilisateur Windows" w:date="2025-08-08T10:35:00Z" w:initials="UW">
    <w:p w14:paraId="329D1C67" w14:textId="70FA7D5D" w:rsidR="007D7F51" w:rsidRDefault="007D7F51">
      <w:pPr>
        <w:pStyle w:val="Commentaire"/>
      </w:pPr>
      <w:r>
        <w:rPr>
          <w:rStyle w:val="Marquedecommentaire"/>
        </w:rPr>
        <w:annotationRef/>
      </w:r>
      <w:r w:rsidRPr="007D7F51">
        <w:t>A instead of the.</w:t>
      </w:r>
    </w:p>
  </w:comment>
  <w:comment w:id="1" w:author="Utilisateur Windows" w:date="2025-08-08T10:36:00Z" w:initials="UW">
    <w:p w14:paraId="13B88D94" w14:textId="6CA0D71F" w:rsidR="00BC3305" w:rsidRDefault="00BC3305" w:rsidP="00BC3305">
      <w:pPr>
        <w:pStyle w:val="Commentaire"/>
      </w:pPr>
      <w:r>
        <w:rPr>
          <w:rStyle w:val="Marquedecommentaire"/>
        </w:rPr>
        <w:annotationRef/>
      </w:r>
      <w:r>
        <w:t>Insert : of rainfall</w:t>
      </w:r>
    </w:p>
  </w:comment>
  <w:comment w:id="2" w:author="Utilisateur Windows" w:date="2025-08-08T10:44:00Z" w:initials="UW">
    <w:p w14:paraId="6041C7D5" w14:textId="2144B701" w:rsidR="00142A21" w:rsidRDefault="00142A21" w:rsidP="00142A21">
      <w:pPr>
        <w:pStyle w:val="Commentaire"/>
      </w:pPr>
      <w:r>
        <w:rPr>
          <w:rStyle w:val="Marquedecommentaire"/>
        </w:rPr>
        <w:annotationRef/>
      </w:r>
      <w:r w:rsidRPr="00142A21">
        <w:t>This part is to be eliminated (it is mentioned twice).</w:t>
      </w:r>
      <w:r>
        <w:t xml:space="preserve"> </w:t>
      </w:r>
    </w:p>
  </w:comment>
  <w:comment w:id="3" w:author="Utilisateur Windows" w:date="2025-08-08T11:03:00Z" w:initials="UW">
    <w:p w14:paraId="2831DC06" w14:textId="7CB3D5F0" w:rsidR="004732FC" w:rsidRDefault="004732FC">
      <w:pPr>
        <w:pStyle w:val="Commentaire"/>
      </w:pPr>
      <w:r>
        <w:rPr>
          <w:rStyle w:val="Marquedecommentaire"/>
        </w:rPr>
        <w:annotationRef/>
      </w:r>
      <w:r w:rsidRPr="004732FC">
        <w:t>namely, instead of including</w:t>
      </w:r>
    </w:p>
  </w:comment>
  <w:comment w:id="4" w:author="Utilisateur Windows" w:date="2025-08-08T11:11:00Z" w:initials="UW">
    <w:p w14:paraId="6EDA7583" w14:textId="28DE5026" w:rsidR="00D57C76" w:rsidRDefault="00D57C76">
      <w:pPr>
        <w:pStyle w:val="Commentaire"/>
      </w:pPr>
      <w:r>
        <w:rPr>
          <w:rStyle w:val="Marquedecommentaire"/>
        </w:rPr>
        <w:annotationRef/>
      </w:r>
      <w:r w:rsidRPr="00D57C76">
        <w:t>Add an "s" to panicule.</w:t>
      </w:r>
    </w:p>
  </w:comment>
  <w:comment w:id="5" w:author="Utilisateur Windows" w:date="2025-08-08T11:31:00Z" w:initials="UW">
    <w:p w14:paraId="6ECB053E" w14:textId="1E66DE12" w:rsidR="00D419B8" w:rsidRDefault="00D419B8">
      <w:pPr>
        <w:pStyle w:val="Commentaire"/>
      </w:pPr>
      <w:r>
        <w:rPr>
          <w:rStyle w:val="Marquedecommentaire"/>
        </w:rPr>
        <w:annotationRef/>
      </w:r>
      <w:r>
        <w:t>Add</w:t>
      </w:r>
      <w:r>
        <w:rPr>
          <w:rFonts w:hint="cs"/>
          <w:rtl/>
        </w:rPr>
        <w:t xml:space="preserve"> " </w:t>
      </w:r>
      <w:r>
        <w:t>, it exhibited</w:t>
      </w:r>
      <w:r>
        <w:rPr>
          <w:rFonts w:hint="cs"/>
          <w:rtl/>
        </w:rPr>
        <w:t>"</w:t>
      </w:r>
      <w:r>
        <w:t xml:space="preserve"> </w:t>
      </w:r>
    </w:p>
  </w:comment>
  <w:comment w:id="6" w:author="Utilisateur Windows" w:date="2025-08-08T11:31:00Z" w:initials="UW">
    <w:p w14:paraId="6B2FEC25" w14:textId="4433F60F" w:rsidR="00D419B8" w:rsidRDefault="00D419B8">
      <w:pPr>
        <w:pStyle w:val="Commentaire"/>
      </w:pPr>
      <w:r>
        <w:rPr>
          <w:rStyle w:val="Marquedecommentaire"/>
        </w:rPr>
        <w:annotationRef/>
      </w:r>
      <w:r>
        <w:t xml:space="preserve">Add </w:t>
      </w:r>
      <w:r>
        <w:rPr>
          <w:rFonts w:hint="cs"/>
          <w:rtl/>
          <w:lang w:bidi="ar-DZ"/>
        </w:rPr>
        <w:t>"</w:t>
      </w:r>
      <w:r>
        <w:t xml:space="preserve"> found to be</w:t>
      </w:r>
      <w:r>
        <w:rPr>
          <w:rFonts w:hint="cs"/>
          <w:rtl/>
        </w:rPr>
        <w:t>"</w:t>
      </w:r>
      <w:r>
        <w:t xml:space="preserve"> </w:t>
      </w:r>
    </w:p>
  </w:comment>
  <w:comment w:id="7" w:author="Utilisateur Windows" w:date="2025-08-08T11:35:00Z" w:initials="UW">
    <w:p w14:paraId="3964467E" w14:textId="6561F856" w:rsidR="00AD6327" w:rsidRDefault="00AD6327">
      <w:pPr>
        <w:pStyle w:val="Commentaire"/>
      </w:pPr>
      <w:r>
        <w:rPr>
          <w:rStyle w:val="Marquedecommentaire"/>
        </w:rPr>
        <w:annotationRef/>
      </w:r>
      <w:r w:rsidRPr="00AD6327">
        <w:t>Replace it with "were."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17D27" w14:textId="77777777" w:rsidR="005A2B02" w:rsidRDefault="005A2B02" w:rsidP="00C37E61">
      <w:r>
        <w:separator/>
      </w:r>
    </w:p>
  </w:endnote>
  <w:endnote w:type="continuationSeparator" w:id="0">
    <w:p w14:paraId="6522998E" w14:textId="77777777" w:rsidR="005A2B02" w:rsidRDefault="005A2B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A0071" w14:textId="77777777" w:rsidR="007D7F51" w:rsidRDefault="007D7F5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90C8" w14:textId="77777777" w:rsidR="007D7F51" w:rsidRDefault="007D7F5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9C802" w14:textId="6DD8903E" w:rsidR="007D7F51" w:rsidRPr="00F170CA" w:rsidRDefault="007D7F51" w:rsidP="00F170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04A76" w14:textId="77777777" w:rsidR="005A2B02" w:rsidRDefault="005A2B02" w:rsidP="00C37E61">
      <w:r>
        <w:separator/>
      </w:r>
    </w:p>
  </w:footnote>
  <w:footnote w:type="continuationSeparator" w:id="0">
    <w:p w14:paraId="24CEC546" w14:textId="77777777" w:rsidR="005A2B02" w:rsidRDefault="005A2B02"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B8A3" w14:textId="670BE85F" w:rsidR="007D7F51" w:rsidRDefault="007D7F51">
    <w:pPr>
      <w:pStyle w:val="En-tte"/>
    </w:pPr>
    <w:r>
      <w:rPr>
        <w:noProof/>
      </w:rPr>
      <w:pict w14:anchorId="60EFB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8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C7340" w14:textId="028B4793" w:rsidR="007D7F51" w:rsidRDefault="007D7F51">
    <w:pPr>
      <w:pStyle w:val="En-tte"/>
    </w:pPr>
    <w:r>
      <w:rPr>
        <w:noProof/>
      </w:rPr>
      <w:pict w14:anchorId="3C076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8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A19" w14:textId="37DE4E76" w:rsidR="007D7F51" w:rsidRPr="00296529" w:rsidRDefault="007D7F51" w:rsidP="00296529">
    <w:pPr>
      <w:ind w:left="2160"/>
      <w:jc w:val="center"/>
      <w:rPr>
        <w:rFonts w:ascii="Times New Roman" w:eastAsia="Calibri" w:hAnsi="Times New Roman"/>
        <w:i/>
        <w:sz w:val="18"/>
        <w:szCs w:val="22"/>
      </w:rPr>
    </w:pPr>
    <w:r>
      <w:rPr>
        <w:noProof/>
      </w:rPr>
      <w:pict w14:anchorId="391D6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8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FE90257" w14:textId="77777777" w:rsidR="007D7F51" w:rsidRPr="00296529" w:rsidRDefault="007D7F5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90BCBD4" w14:textId="77777777" w:rsidR="007D7F51" w:rsidRPr="00296529" w:rsidRDefault="007D7F5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97402F" w14:textId="77777777" w:rsidR="007D7F51" w:rsidRPr="00296529" w:rsidRDefault="007D7F5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861F71" w14:textId="77777777" w:rsidR="007D7F51" w:rsidRDefault="007D7F5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71201F" w14:textId="77777777" w:rsidR="007D7F51" w:rsidRDefault="007D7F5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EA18A7" w14:textId="77777777" w:rsidR="007D7F51" w:rsidRDefault="007D7F51">
    <w:pPr>
      <w:pStyle w:val="En-tte"/>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4E3E"/>
    <w:rsid w:val="00030174"/>
    <w:rsid w:val="00035401"/>
    <w:rsid w:val="0004579C"/>
    <w:rsid w:val="000828A0"/>
    <w:rsid w:val="00096719"/>
    <w:rsid w:val="000A2552"/>
    <w:rsid w:val="000A47FA"/>
    <w:rsid w:val="000A65D3"/>
    <w:rsid w:val="000B1E33"/>
    <w:rsid w:val="000B60EF"/>
    <w:rsid w:val="000C54D2"/>
    <w:rsid w:val="000D19F4"/>
    <w:rsid w:val="000D26DE"/>
    <w:rsid w:val="000D689F"/>
    <w:rsid w:val="000E4835"/>
    <w:rsid w:val="000E7B7B"/>
    <w:rsid w:val="000E7D62"/>
    <w:rsid w:val="000F36F9"/>
    <w:rsid w:val="00103357"/>
    <w:rsid w:val="00123C9F"/>
    <w:rsid w:val="00126190"/>
    <w:rsid w:val="00130F17"/>
    <w:rsid w:val="001320BF"/>
    <w:rsid w:val="00142A21"/>
    <w:rsid w:val="00154046"/>
    <w:rsid w:val="00163BC4"/>
    <w:rsid w:val="00170169"/>
    <w:rsid w:val="00190B7F"/>
    <w:rsid w:val="00191062"/>
    <w:rsid w:val="00192B72"/>
    <w:rsid w:val="00194A16"/>
    <w:rsid w:val="00195CA7"/>
    <w:rsid w:val="001A29D8"/>
    <w:rsid w:val="001A5CAA"/>
    <w:rsid w:val="001B0427"/>
    <w:rsid w:val="001B57BA"/>
    <w:rsid w:val="001B6764"/>
    <w:rsid w:val="001D3A51"/>
    <w:rsid w:val="001E10D2"/>
    <w:rsid w:val="001E25B4"/>
    <w:rsid w:val="001E44FE"/>
    <w:rsid w:val="001E4910"/>
    <w:rsid w:val="001F5067"/>
    <w:rsid w:val="001F6034"/>
    <w:rsid w:val="00200595"/>
    <w:rsid w:val="00200844"/>
    <w:rsid w:val="00204835"/>
    <w:rsid w:val="00205BF6"/>
    <w:rsid w:val="00211E8D"/>
    <w:rsid w:val="00231920"/>
    <w:rsid w:val="0023195C"/>
    <w:rsid w:val="002343F5"/>
    <w:rsid w:val="00237902"/>
    <w:rsid w:val="00240339"/>
    <w:rsid w:val="0024282C"/>
    <w:rsid w:val="002454D9"/>
    <w:rsid w:val="002460DC"/>
    <w:rsid w:val="00250985"/>
    <w:rsid w:val="002556F6"/>
    <w:rsid w:val="002656B0"/>
    <w:rsid w:val="00267E3A"/>
    <w:rsid w:val="00283105"/>
    <w:rsid w:val="0028374F"/>
    <w:rsid w:val="00284C4C"/>
    <w:rsid w:val="00296529"/>
    <w:rsid w:val="002A6D6F"/>
    <w:rsid w:val="002B048F"/>
    <w:rsid w:val="002B27FB"/>
    <w:rsid w:val="002B56AE"/>
    <w:rsid w:val="002B685A"/>
    <w:rsid w:val="002C57D2"/>
    <w:rsid w:val="002D264A"/>
    <w:rsid w:val="002E0D56"/>
    <w:rsid w:val="002E7150"/>
    <w:rsid w:val="0030034A"/>
    <w:rsid w:val="00315186"/>
    <w:rsid w:val="003234D6"/>
    <w:rsid w:val="0033343E"/>
    <w:rsid w:val="00337649"/>
    <w:rsid w:val="003405A2"/>
    <w:rsid w:val="003512C2"/>
    <w:rsid w:val="00351340"/>
    <w:rsid w:val="003600EB"/>
    <w:rsid w:val="00371FB6"/>
    <w:rsid w:val="003763C1"/>
    <w:rsid w:val="00376BBE"/>
    <w:rsid w:val="003831D3"/>
    <w:rsid w:val="0039224F"/>
    <w:rsid w:val="003973BF"/>
    <w:rsid w:val="003A017E"/>
    <w:rsid w:val="003A43A4"/>
    <w:rsid w:val="003A592D"/>
    <w:rsid w:val="003A7E18"/>
    <w:rsid w:val="003B077E"/>
    <w:rsid w:val="003B1945"/>
    <w:rsid w:val="003B459F"/>
    <w:rsid w:val="003C4C86"/>
    <w:rsid w:val="003C6258"/>
    <w:rsid w:val="003C7957"/>
    <w:rsid w:val="003D7EF0"/>
    <w:rsid w:val="003E2904"/>
    <w:rsid w:val="003E5C3E"/>
    <w:rsid w:val="00401927"/>
    <w:rsid w:val="00402F29"/>
    <w:rsid w:val="0041027F"/>
    <w:rsid w:val="00412475"/>
    <w:rsid w:val="00423789"/>
    <w:rsid w:val="004246D9"/>
    <w:rsid w:val="00437B48"/>
    <w:rsid w:val="00440F43"/>
    <w:rsid w:val="00441B6F"/>
    <w:rsid w:val="0044201E"/>
    <w:rsid w:val="00445A41"/>
    <w:rsid w:val="00446221"/>
    <w:rsid w:val="00450AF6"/>
    <w:rsid w:val="00450E62"/>
    <w:rsid w:val="004539DB"/>
    <w:rsid w:val="00465654"/>
    <w:rsid w:val="00471A80"/>
    <w:rsid w:val="00472954"/>
    <w:rsid w:val="0047319F"/>
    <w:rsid w:val="004732FC"/>
    <w:rsid w:val="00474BA7"/>
    <w:rsid w:val="00474E9F"/>
    <w:rsid w:val="004952BC"/>
    <w:rsid w:val="004D305E"/>
    <w:rsid w:val="004D4277"/>
    <w:rsid w:val="004E138C"/>
    <w:rsid w:val="00502516"/>
    <w:rsid w:val="00505F06"/>
    <w:rsid w:val="00506828"/>
    <w:rsid w:val="005268CC"/>
    <w:rsid w:val="0053056E"/>
    <w:rsid w:val="005511F5"/>
    <w:rsid w:val="00554FDA"/>
    <w:rsid w:val="00562ED8"/>
    <w:rsid w:val="005704EE"/>
    <w:rsid w:val="005816F9"/>
    <w:rsid w:val="0059324D"/>
    <w:rsid w:val="005A1D9C"/>
    <w:rsid w:val="005A2873"/>
    <w:rsid w:val="005A2B02"/>
    <w:rsid w:val="005B0932"/>
    <w:rsid w:val="005B2446"/>
    <w:rsid w:val="005B7CF4"/>
    <w:rsid w:val="005C784C"/>
    <w:rsid w:val="005D17F6"/>
    <w:rsid w:val="005E5539"/>
    <w:rsid w:val="00602BF5"/>
    <w:rsid w:val="006048D5"/>
    <w:rsid w:val="00617FDD"/>
    <w:rsid w:val="00633614"/>
    <w:rsid w:val="00633F68"/>
    <w:rsid w:val="00636EB2"/>
    <w:rsid w:val="006375B8"/>
    <w:rsid w:val="00643826"/>
    <w:rsid w:val="00656488"/>
    <w:rsid w:val="0066510A"/>
    <w:rsid w:val="00665227"/>
    <w:rsid w:val="006724DB"/>
    <w:rsid w:val="00673D29"/>
    <w:rsid w:val="00673F9F"/>
    <w:rsid w:val="00686953"/>
    <w:rsid w:val="00687DEA"/>
    <w:rsid w:val="00687E67"/>
    <w:rsid w:val="006967F7"/>
    <w:rsid w:val="006A250C"/>
    <w:rsid w:val="006A567D"/>
    <w:rsid w:val="006A6D90"/>
    <w:rsid w:val="006B21D3"/>
    <w:rsid w:val="006B57D0"/>
    <w:rsid w:val="006D30FF"/>
    <w:rsid w:val="006D6940"/>
    <w:rsid w:val="006E2512"/>
    <w:rsid w:val="006E7B38"/>
    <w:rsid w:val="006F11EC"/>
    <w:rsid w:val="0070082C"/>
    <w:rsid w:val="007009B6"/>
    <w:rsid w:val="00703C19"/>
    <w:rsid w:val="00713108"/>
    <w:rsid w:val="007170C1"/>
    <w:rsid w:val="00731913"/>
    <w:rsid w:val="00732EAB"/>
    <w:rsid w:val="007369E6"/>
    <w:rsid w:val="00746E59"/>
    <w:rsid w:val="00754C9A"/>
    <w:rsid w:val="0075599A"/>
    <w:rsid w:val="00761216"/>
    <w:rsid w:val="00761D52"/>
    <w:rsid w:val="0077749E"/>
    <w:rsid w:val="00790ADA"/>
    <w:rsid w:val="00791581"/>
    <w:rsid w:val="007A6214"/>
    <w:rsid w:val="007B57D5"/>
    <w:rsid w:val="007D2288"/>
    <w:rsid w:val="007D7F51"/>
    <w:rsid w:val="007E088F"/>
    <w:rsid w:val="007F43CA"/>
    <w:rsid w:val="007F783D"/>
    <w:rsid w:val="007F7B32"/>
    <w:rsid w:val="00804BC2"/>
    <w:rsid w:val="00806C86"/>
    <w:rsid w:val="0081431A"/>
    <w:rsid w:val="0083216F"/>
    <w:rsid w:val="008368D5"/>
    <w:rsid w:val="00841F7C"/>
    <w:rsid w:val="00850844"/>
    <w:rsid w:val="008540F6"/>
    <w:rsid w:val="00857688"/>
    <w:rsid w:val="00860000"/>
    <w:rsid w:val="00863BD3"/>
    <w:rsid w:val="00866D66"/>
    <w:rsid w:val="008671C6"/>
    <w:rsid w:val="00875191"/>
    <w:rsid w:val="00875803"/>
    <w:rsid w:val="00875FF8"/>
    <w:rsid w:val="008B459E"/>
    <w:rsid w:val="008D26EC"/>
    <w:rsid w:val="008E13AE"/>
    <w:rsid w:val="008E1506"/>
    <w:rsid w:val="008E710C"/>
    <w:rsid w:val="008F0FEF"/>
    <w:rsid w:val="008F14DE"/>
    <w:rsid w:val="008F69D6"/>
    <w:rsid w:val="00902823"/>
    <w:rsid w:val="00906C9B"/>
    <w:rsid w:val="00915CA6"/>
    <w:rsid w:val="00927834"/>
    <w:rsid w:val="00927E88"/>
    <w:rsid w:val="00935AC6"/>
    <w:rsid w:val="009500A6"/>
    <w:rsid w:val="00957C18"/>
    <w:rsid w:val="009659BA"/>
    <w:rsid w:val="00983040"/>
    <w:rsid w:val="0099580F"/>
    <w:rsid w:val="009A3451"/>
    <w:rsid w:val="009B3FB9"/>
    <w:rsid w:val="009C2465"/>
    <w:rsid w:val="009D35A0"/>
    <w:rsid w:val="009D4458"/>
    <w:rsid w:val="009D7EB7"/>
    <w:rsid w:val="009E048A"/>
    <w:rsid w:val="009E08E9"/>
    <w:rsid w:val="009E3DB9"/>
    <w:rsid w:val="009E6E35"/>
    <w:rsid w:val="009E7CCA"/>
    <w:rsid w:val="009F0EDA"/>
    <w:rsid w:val="009F603D"/>
    <w:rsid w:val="00A03B96"/>
    <w:rsid w:val="00A0497F"/>
    <w:rsid w:val="00A05B19"/>
    <w:rsid w:val="00A1134E"/>
    <w:rsid w:val="00A24E7E"/>
    <w:rsid w:val="00A258C3"/>
    <w:rsid w:val="00A347C0"/>
    <w:rsid w:val="00A51431"/>
    <w:rsid w:val="00A539AD"/>
    <w:rsid w:val="00A65E0E"/>
    <w:rsid w:val="00A66B66"/>
    <w:rsid w:val="00A815D9"/>
    <w:rsid w:val="00A94063"/>
    <w:rsid w:val="00AA60BC"/>
    <w:rsid w:val="00AA6219"/>
    <w:rsid w:val="00AA74E0"/>
    <w:rsid w:val="00AB703F"/>
    <w:rsid w:val="00AC616B"/>
    <w:rsid w:val="00AC6BB8"/>
    <w:rsid w:val="00AD6327"/>
    <w:rsid w:val="00AE008F"/>
    <w:rsid w:val="00AE0D78"/>
    <w:rsid w:val="00AE1EF2"/>
    <w:rsid w:val="00AF3304"/>
    <w:rsid w:val="00B01FCD"/>
    <w:rsid w:val="00B0416B"/>
    <w:rsid w:val="00B1462A"/>
    <w:rsid w:val="00B155AB"/>
    <w:rsid w:val="00B16EEB"/>
    <w:rsid w:val="00B1776C"/>
    <w:rsid w:val="00B52896"/>
    <w:rsid w:val="00B6311C"/>
    <w:rsid w:val="00B674C1"/>
    <w:rsid w:val="00B85216"/>
    <w:rsid w:val="00B95236"/>
    <w:rsid w:val="00B96BD9"/>
    <w:rsid w:val="00BA1B01"/>
    <w:rsid w:val="00BA2641"/>
    <w:rsid w:val="00BB37AA"/>
    <w:rsid w:val="00BB7108"/>
    <w:rsid w:val="00BC3305"/>
    <w:rsid w:val="00BC53A0"/>
    <w:rsid w:val="00BD4657"/>
    <w:rsid w:val="00BE62AD"/>
    <w:rsid w:val="00BF121F"/>
    <w:rsid w:val="00BF1F80"/>
    <w:rsid w:val="00BF54EA"/>
    <w:rsid w:val="00C166EF"/>
    <w:rsid w:val="00C17EB0"/>
    <w:rsid w:val="00C24760"/>
    <w:rsid w:val="00C27F5F"/>
    <w:rsid w:val="00C30A0F"/>
    <w:rsid w:val="00C37E61"/>
    <w:rsid w:val="00C55181"/>
    <w:rsid w:val="00C61C62"/>
    <w:rsid w:val="00C6473A"/>
    <w:rsid w:val="00C65DB3"/>
    <w:rsid w:val="00C70F1B"/>
    <w:rsid w:val="00C71A47"/>
    <w:rsid w:val="00C7464C"/>
    <w:rsid w:val="00C85588"/>
    <w:rsid w:val="00C9672A"/>
    <w:rsid w:val="00CA2F8B"/>
    <w:rsid w:val="00CD48BA"/>
    <w:rsid w:val="00CD609A"/>
    <w:rsid w:val="00CD6755"/>
    <w:rsid w:val="00CD6856"/>
    <w:rsid w:val="00CE0089"/>
    <w:rsid w:val="00CE793C"/>
    <w:rsid w:val="00D173F1"/>
    <w:rsid w:val="00D2696A"/>
    <w:rsid w:val="00D419B8"/>
    <w:rsid w:val="00D57C76"/>
    <w:rsid w:val="00D8295D"/>
    <w:rsid w:val="00D83485"/>
    <w:rsid w:val="00D93FA4"/>
    <w:rsid w:val="00D947A4"/>
    <w:rsid w:val="00DA1225"/>
    <w:rsid w:val="00DB4427"/>
    <w:rsid w:val="00DC2A65"/>
    <w:rsid w:val="00DC478B"/>
    <w:rsid w:val="00DE15F0"/>
    <w:rsid w:val="00DE36BE"/>
    <w:rsid w:val="00DE5663"/>
    <w:rsid w:val="00DE78AA"/>
    <w:rsid w:val="00DF44EB"/>
    <w:rsid w:val="00E053D0"/>
    <w:rsid w:val="00E07F05"/>
    <w:rsid w:val="00E13E4C"/>
    <w:rsid w:val="00E15994"/>
    <w:rsid w:val="00E16786"/>
    <w:rsid w:val="00E3114E"/>
    <w:rsid w:val="00E31A70"/>
    <w:rsid w:val="00E31CB7"/>
    <w:rsid w:val="00E35B02"/>
    <w:rsid w:val="00E415A0"/>
    <w:rsid w:val="00E66496"/>
    <w:rsid w:val="00E66B35"/>
    <w:rsid w:val="00E66E10"/>
    <w:rsid w:val="00E769F6"/>
    <w:rsid w:val="00E8407C"/>
    <w:rsid w:val="00E84F3C"/>
    <w:rsid w:val="00EA012C"/>
    <w:rsid w:val="00EA3145"/>
    <w:rsid w:val="00ED0288"/>
    <w:rsid w:val="00EE52CB"/>
    <w:rsid w:val="00EE71C3"/>
    <w:rsid w:val="00EF581D"/>
    <w:rsid w:val="00EF7FD8"/>
    <w:rsid w:val="00F04963"/>
    <w:rsid w:val="00F06F59"/>
    <w:rsid w:val="00F148CC"/>
    <w:rsid w:val="00F170CA"/>
    <w:rsid w:val="00F17988"/>
    <w:rsid w:val="00F17EF1"/>
    <w:rsid w:val="00F33740"/>
    <w:rsid w:val="00F469F0"/>
    <w:rsid w:val="00F53273"/>
    <w:rsid w:val="00F66FC3"/>
    <w:rsid w:val="00F755E4"/>
    <w:rsid w:val="00F77D02"/>
    <w:rsid w:val="00F91B50"/>
    <w:rsid w:val="00FB3A86"/>
    <w:rsid w:val="00FB44B5"/>
    <w:rsid w:val="00FB6DEB"/>
    <w:rsid w:val="00FC361F"/>
    <w:rsid w:val="00FC5F05"/>
    <w:rsid w:val="00FD36C8"/>
    <w:rsid w:val="00FF1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7E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paragraph" w:styleId="NormalWeb">
    <w:name w:val="Normal (Web)"/>
    <w:basedOn w:val="Normal"/>
    <w:uiPriority w:val="99"/>
    <w:unhideWhenUsed/>
    <w:rsid w:val="00703C19"/>
    <w:pPr>
      <w:spacing w:after="200" w:line="276" w:lineRule="auto"/>
    </w:pPr>
    <w:rPr>
      <w:rFonts w:ascii="Times New Roman" w:eastAsiaTheme="minorHAnsi" w:hAnsi="Times New Roman"/>
      <w:sz w:val="24"/>
      <w:szCs w:val="24"/>
    </w:rPr>
  </w:style>
  <w:style w:type="table" w:customStyle="1" w:styleId="TableGrid1">
    <w:name w:val="Table Grid1"/>
    <w:basedOn w:val="TableauNormal"/>
    <w:next w:val="Grilledutableau"/>
    <w:uiPriority w:val="59"/>
    <w:rsid w:val="008F0FEF"/>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3600EB"/>
    <w:rPr>
      <w:b/>
      <w:bCs/>
    </w:rPr>
  </w:style>
  <w:style w:type="paragraph" w:styleId="Sansinterligne">
    <w:name w:val="No Spacing"/>
    <w:uiPriority w:val="1"/>
    <w:qFormat/>
    <w:rsid w:val="000828A0"/>
    <w:rPr>
      <w:rFonts w:ascii="Helvetica" w:hAnsi="Helvetica"/>
    </w:rPr>
  </w:style>
  <w:style w:type="character" w:customStyle="1" w:styleId="UnresolvedMention">
    <w:name w:val="Unresolved Mention"/>
    <w:basedOn w:val="Policepardfaut"/>
    <w:uiPriority w:val="99"/>
    <w:semiHidden/>
    <w:unhideWhenUsed/>
    <w:rsid w:val="005B7CF4"/>
    <w:rPr>
      <w:color w:val="605E5C"/>
      <w:shd w:val="clear" w:color="auto" w:fill="E1DFDD"/>
    </w:rPr>
  </w:style>
  <w:style w:type="paragraph" w:styleId="Objetducommentaire">
    <w:name w:val="annotation subject"/>
    <w:basedOn w:val="Commentaire"/>
    <w:next w:val="Commentaire"/>
    <w:link w:val="ObjetducommentaireCar"/>
    <w:rsid w:val="007D7F51"/>
    <w:rPr>
      <w:rFonts w:ascii="Helvetica" w:hAnsi="Helvetica"/>
      <w:b/>
      <w:bCs/>
      <w:lang w:val="en-US" w:eastAsia="en-US"/>
    </w:rPr>
  </w:style>
  <w:style w:type="character" w:customStyle="1" w:styleId="ObjetducommentaireCar">
    <w:name w:val="Objet du commentaire Car"/>
    <w:basedOn w:val="CommentaireCar"/>
    <w:link w:val="Objetducommentaire"/>
    <w:rsid w:val="007D7F51"/>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paragraph" w:styleId="NormalWeb">
    <w:name w:val="Normal (Web)"/>
    <w:basedOn w:val="Normal"/>
    <w:uiPriority w:val="99"/>
    <w:unhideWhenUsed/>
    <w:rsid w:val="00703C19"/>
    <w:pPr>
      <w:spacing w:after="200" w:line="276" w:lineRule="auto"/>
    </w:pPr>
    <w:rPr>
      <w:rFonts w:ascii="Times New Roman" w:eastAsiaTheme="minorHAnsi" w:hAnsi="Times New Roman"/>
      <w:sz w:val="24"/>
      <w:szCs w:val="24"/>
    </w:rPr>
  </w:style>
  <w:style w:type="table" w:customStyle="1" w:styleId="TableGrid1">
    <w:name w:val="Table Grid1"/>
    <w:basedOn w:val="TableauNormal"/>
    <w:next w:val="Grilledutableau"/>
    <w:uiPriority w:val="59"/>
    <w:rsid w:val="008F0FEF"/>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3600EB"/>
    <w:rPr>
      <w:b/>
      <w:bCs/>
    </w:rPr>
  </w:style>
  <w:style w:type="paragraph" w:styleId="Sansinterligne">
    <w:name w:val="No Spacing"/>
    <w:uiPriority w:val="1"/>
    <w:qFormat/>
    <w:rsid w:val="000828A0"/>
    <w:rPr>
      <w:rFonts w:ascii="Helvetica" w:hAnsi="Helvetica"/>
    </w:rPr>
  </w:style>
  <w:style w:type="character" w:customStyle="1" w:styleId="UnresolvedMention">
    <w:name w:val="Unresolved Mention"/>
    <w:basedOn w:val="Policepardfaut"/>
    <w:uiPriority w:val="99"/>
    <w:semiHidden/>
    <w:unhideWhenUsed/>
    <w:rsid w:val="005B7CF4"/>
    <w:rPr>
      <w:color w:val="605E5C"/>
      <w:shd w:val="clear" w:color="auto" w:fill="E1DFDD"/>
    </w:rPr>
  </w:style>
  <w:style w:type="paragraph" w:styleId="Objetducommentaire">
    <w:name w:val="annotation subject"/>
    <w:basedOn w:val="Commentaire"/>
    <w:next w:val="Commentaire"/>
    <w:link w:val="ObjetducommentaireCar"/>
    <w:rsid w:val="007D7F51"/>
    <w:rPr>
      <w:rFonts w:ascii="Helvetica" w:hAnsi="Helvetica"/>
      <w:b/>
      <w:bCs/>
      <w:lang w:val="en-US" w:eastAsia="en-US"/>
    </w:rPr>
  </w:style>
  <w:style w:type="character" w:customStyle="1" w:styleId="ObjetducommentaireCar">
    <w:name w:val="Objet du commentaire Car"/>
    <w:basedOn w:val="CommentaireCar"/>
    <w:link w:val="Objetducommentaire"/>
    <w:rsid w:val="007D7F5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2967410">
      <w:bodyDiv w:val="1"/>
      <w:marLeft w:val="0"/>
      <w:marRight w:val="0"/>
      <w:marTop w:val="0"/>
      <w:marBottom w:val="0"/>
      <w:divBdr>
        <w:top w:val="none" w:sz="0" w:space="0" w:color="auto"/>
        <w:left w:val="none" w:sz="0" w:space="0" w:color="auto"/>
        <w:bottom w:val="none" w:sz="0" w:space="0" w:color="auto"/>
        <w:right w:val="none" w:sz="0" w:space="0" w:color="auto"/>
      </w:divBdr>
    </w:div>
    <w:div w:id="15645638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5653058">
      <w:bodyDiv w:val="1"/>
      <w:marLeft w:val="0"/>
      <w:marRight w:val="0"/>
      <w:marTop w:val="0"/>
      <w:marBottom w:val="0"/>
      <w:divBdr>
        <w:top w:val="none" w:sz="0" w:space="0" w:color="auto"/>
        <w:left w:val="none" w:sz="0" w:space="0" w:color="auto"/>
        <w:bottom w:val="none" w:sz="0" w:space="0" w:color="auto"/>
        <w:right w:val="none" w:sz="0" w:space="0" w:color="auto"/>
      </w:divBdr>
      <w:divsChild>
        <w:div w:id="847057579">
          <w:marLeft w:val="0"/>
          <w:marRight w:val="0"/>
          <w:marTop w:val="0"/>
          <w:marBottom w:val="0"/>
          <w:divBdr>
            <w:top w:val="none" w:sz="0" w:space="0" w:color="auto"/>
            <w:left w:val="none" w:sz="0" w:space="0" w:color="auto"/>
            <w:bottom w:val="none" w:sz="0" w:space="0" w:color="auto"/>
            <w:right w:val="none" w:sz="0" w:space="0" w:color="auto"/>
          </w:divBdr>
          <w:divsChild>
            <w:div w:id="809977845">
              <w:marLeft w:val="0"/>
              <w:marRight w:val="0"/>
              <w:marTop w:val="0"/>
              <w:marBottom w:val="0"/>
              <w:divBdr>
                <w:top w:val="none" w:sz="0" w:space="0" w:color="auto"/>
                <w:left w:val="none" w:sz="0" w:space="0" w:color="auto"/>
                <w:bottom w:val="none" w:sz="0" w:space="0" w:color="auto"/>
                <w:right w:val="none" w:sz="0" w:space="0" w:color="auto"/>
              </w:divBdr>
              <w:divsChild>
                <w:div w:id="1612739774">
                  <w:marLeft w:val="0"/>
                  <w:marRight w:val="0"/>
                  <w:marTop w:val="0"/>
                  <w:marBottom w:val="0"/>
                  <w:divBdr>
                    <w:top w:val="none" w:sz="0" w:space="0" w:color="auto"/>
                    <w:left w:val="none" w:sz="0" w:space="0" w:color="auto"/>
                    <w:bottom w:val="none" w:sz="0" w:space="0" w:color="auto"/>
                    <w:right w:val="none" w:sz="0" w:space="0" w:color="auto"/>
                  </w:divBdr>
                  <w:divsChild>
                    <w:div w:id="380835550">
                      <w:marLeft w:val="0"/>
                      <w:marRight w:val="0"/>
                      <w:marTop w:val="0"/>
                      <w:marBottom w:val="0"/>
                      <w:divBdr>
                        <w:top w:val="none" w:sz="0" w:space="0" w:color="auto"/>
                        <w:left w:val="none" w:sz="0" w:space="0" w:color="auto"/>
                        <w:bottom w:val="none" w:sz="0" w:space="0" w:color="auto"/>
                        <w:right w:val="none" w:sz="0" w:space="0" w:color="auto"/>
                      </w:divBdr>
                      <w:divsChild>
                        <w:div w:id="1789812496">
                          <w:marLeft w:val="0"/>
                          <w:marRight w:val="0"/>
                          <w:marTop w:val="0"/>
                          <w:marBottom w:val="0"/>
                          <w:divBdr>
                            <w:top w:val="none" w:sz="0" w:space="0" w:color="auto"/>
                            <w:left w:val="none" w:sz="0" w:space="0" w:color="auto"/>
                            <w:bottom w:val="none" w:sz="0" w:space="0" w:color="auto"/>
                            <w:right w:val="none" w:sz="0" w:space="0" w:color="auto"/>
                          </w:divBdr>
                          <w:divsChild>
                            <w:div w:id="17472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1258">
                  <w:marLeft w:val="0"/>
                  <w:marRight w:val="0"/>
                  <w:marTop w:val="0"/>
                  <w:marBottom w:val="0"/>
                  <w:divBdr>
                    <w:top w:val="none" w:sz="0" w:space="0" w:color="auto"/>
                    <w:left w:val="none" w:sz="0" w:space="0" w:color="auto"/>
                    <w:bottom w:val="none" w:sz="0" w:space="0" w:color="auto"/>
                    <w:right w:val="none" w:sz="0" w:space="0" w:color="auto"/>
                  </w:divBdr>
                  <w:divsChild>
                    <w:div w:id="13089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6852">
      <w:bodyDiv w:val="1"/>
      <w:marLeft w:val="0"/>
      <w:marRight w:val="0"/>
      <w:marTop w:val="0"/>
      <w:marBottom w:val="0"/>
      <w:divBdr>
        <w:top w:val="none" w:sz="0" w:space="0" w:color="auto"/>
        <w:left w:val="none" w:sz="0" w:space="0" w:color="auto"/>
        <w:bottom w:val="none" w:sz="0" w:space="0" w:color="auto"/>
        <w:right w:val="none" w:sz="0" w:space="0" w:color="auto"/>
      </w:divBdr>
      <w:divsChild>
        <w:div w:id="1885946800">
          <w:marLeft w:val="0"/>
          <w:marRight w:val="0"/>
          <w:marTop w:val="0"/>
          <w:marBottom w:val="0"/>
          <w:divBdr>
            <w:top w:val="none" w:sz="0" w:space="0" w:color="auto"/>
            <w:left w:val="none" w:sz="0" w:space="0" w:color="auto"/>
            <w:bottom w:val="none" w:sz="0" w:space="0" w:color="auto"/>
            <w:right w:val="none" w:sz="0" w:space="0" w:color="auto"/>
          </w:divBdr>
          <w:divsChild>
            <w:div w:id="1166940858">
              <w:marLeft w:val="0"/>
              <w:marRight w:val="0"/>
              <w:marTop w:val="0"/>
              <w:marBottom w:val="0"/>
              <w:divBdr>
                <w:top w:val="none" w:sz="0" w:space="0" w:color="auto"/>
                <w:left w:val="none" w:sz="0" w:space="0" w:color="auto"/>
                <w:bottom w:val="none" w:sz="0" w:space="0" w:color="auto"/>
                <w:right w:val="none" w:sz="0" w:space="0" w:color="auto"/>
              </w:divBdr>
              <w:divsChild>
                <w:div w:id="1170755629">
                  <w:marLeft w:val="0"/>
                  <w:marRight w:val="0"/>
                  <w:marTop w:val="0"/>
                  <w:marBottom w:val="0"/>
                  <w:divBdr>
                    <w:top w:val="none" w:sz="0" w:space="0" w:color="auto"/>
                    <w:left w:val="none" w:sz="0" w:space="0" w:color="auto"/>
                    <w:bottom w:val="none" w:sz="0" w:space="0" w:color="auto"/>
                    <w:right w:val="none" w:sz="0" w:space="0" w:color="auto"/>
                  </w:divBdr>
                  <w:divsChild>
                    <w:div w:id="111368714">
                      <w:marLeft w:val="0"/>
                      <w:marRight w:val="0"/>
                      <w:marTop w:val="0"/>
                      <w:marBottom w:val="0"/>
                      <w:divBdr>
                        <w:top w:val="none" w:sz="0" w:space="0" w:color="auto"/>
                        <w:left w:val="none" w:sz="0" w:space="0" w:color="auto"/>
                        <w:bottom w:val="none" w:sz="0" w:space="0" w:color="auto"/>
                        <w:right w:val="none" w:sz="0" w:space="0" w:color="auto"/>
                      </w:divBdr>
                      <w:divsChild>
                        <w:div w:id="498469041">
                          <w:marLeft w:val="0"/>
                          <w:marRight w:val="0"/>
                          <w:marTop w:val="0"/>
                          <w:marBottom w:val="0"/>
                          <w:divBdr>
                            <w:top w:val="none" w:sz="0" w:space="0" w:color="auto"/>
                            <w:left w:val="none" w:sz="0" w:space="0" w:color="auto"/>
                            <w:bottom w:val="none" w:sz="0" w:space="0" w:color="auto"/>
                            <w:right w:val="none" w:sz="0" w:space="0" w:color="auto"/>
                          </w:divBdr>
                          <w:divsChild>
                            <w:div w:id="2827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18096">
                  <w:marLeft w:val="0"/>
                  <w:marRight w:val="0"/>
                  <w:marTop w:val="0"/>
                  <w:marBottom w:val="0"/>
                  <w:divBdr>
                    <w:top w:val="none" w:sz="0" w:space="0" w:color="auto"/>
                    <w:left w:val="none" w:sz="0" w:space="0" w:color="auto"/>
                    <w:bottom w:val="none" w:sz="0" w:space="0" w:color="auto"/>
                    <w:right w:val="none" w:sz="0" w:space="0" w:color="auto"/>
                  </w:divBdr>
                  <w:divsChild>
                    <w:div w:id="2084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45D43-3E77-4111-9B56-9109B258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14</Pages>
  <Words>4259</Words>
  <Characters>23429</Characters>
  <Application>Microsoft Office Word</Application>
  <DocSecurity>0</DocSecurity>
  <Lines>195</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27633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Utilisateur Windows</cp:lastModifiedBy>
  <cp:revision>3</cp:revision>
  <cp:lastPrinted>2025-07-25T04:41:00Z</cp:lastPrinted>
  <dcterms:created xsi:type="dcterms:W3CDTF">2025-08-08T10:39:00Z</dcterms:created>
  <dcterms:modified xsi:type="dcterms:W3CDTF">2025-08-08T11:17:00Z</dcterms:modified>
</cp:coreProperties>
</file>