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240"/>
        <w:jc w:val="center"/>
        <w:rPr>
          <w:rFonts w:ascii="Times New Roman" w:cs="Times New Roman" w:hAnsi="Times New Roman"/>
          <w:b/>
          <w:sz w:val="28"/>
          <w:szCs w:val="28"/>
        </w:rPr>
      </w:pPr>
      <w:r>
        <w:rPr>
          <w:rFonts w:ascii="Times New Roman" w:hAnsi="Times New Roman"/>
          <w:sz w:val="32"/>
          <w:szCs w:val="32"/>
        </w:rPr>
        <w:t xml:space="preserve"> </w:t>
      </w:r>
      <w:r>
        <w:rPr>
          <w:rFonts w:ascii="Times New Roman" w:hAnsi="Times New Roman"/>
          <w:color w:val="ff0000"/>
          <w:sz w:val="32"/>
          <w:szCs w:val="32"/>
        </w:rPr>
        <w:t>Stochastic Models for Capital Asset Pricing: Impact of Delay Parameters on Asset Valuation</w:t>
      </w:r>
    </w:p>
    <w:p>
      <w:pPr>
        <w:pStyle w:val="style0"/>
        <w:tabs>
          <w:tab w:val="left" w:leader="none" w:pos="7970"/>
        </w:tabs>
        <w:rPr>
          <w:rFonts w:ascii="Times New Roman" w:cs="Times New Roman" w:hAnsi="Times New Roman"/>
          <w:b/>
        </w:rPr>
      </w:pPr>
      <w:r>
        <w:rPr>
          <w:rFonts w:ascii="Times New Roman" w:cs="Times New Roman" w:hAnsi="Times New Roman"/>
          <w:b/>
          <w:sz w:val="24"/>
          <w:szCs w:val="24"/>
        </w:rPr>
        <w:t>Abstract</w:t>
      </w:r>
      <w:r>
        <w:rPr>
          <w:rFonts w:ascii="Times New Roman" w:cs="Times New Roman" w:hAnsi="Times New Roman"/>
          <w:b/>
          <w:sz w:val="24"/>
          <w:szCs w:val="24"/>
        </w:rPr>
        <w:tab/>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In finance generally, investments are ventures associated with risk which cannot be avoided in daily lives. Therefore this paper considered stochastic systems with importance on disparities of stock quantities by implementing the Ito’s </w:t>
      </w:r>
      <w:r>
        <w:rPr>
          <w:rFonts w:ascii="Times New Roman" w:cs="Times New Roman" w:hAnsi="Times New Roman"/>
          <w:sz w:val="24"/>
          <w:szCs w:val="24"/>
        </w:rPr>
        <w:t xml:space="preserve">method of solution where </w:t>
      </w:r>
      <w:r>
        <w:rPr>
          <w:rFonts w:ascii="Times New Roman" w:cs="Times New Roman" w:hAnsi="Times New Roman"/>
          <w:color w:val="ff0000"/>
          <w:sz w:val="24"/>
          <w:szCs w:val="24"/>
        </w:rPr>
        <w:t>certain</w:t>
      </w:r>
      <w:r>
        <w:rPr>
          <w:rFonts w:ascii="Times New Roman" w:cs="Times New Roman" w:hAnsi="Times New Roman"/>
          <w:sz w:val="24"/>
          <w:szCs w:val="24"/>
        </w:rPr>
        <w:t xml:space="preserve"> measures were given on the assessments of asset values with and without delay parameters. Consequently, the impressions on Tables for investors in financial markets were analyzed to establish empirically the characteristics of asset values with and without delay parameters when volatility increases.</w:t>
      </w:r>
      <w:r>
        <w:rPr>
          <w:rFonts w:ascii="Times New Roman" w:cs="Times New Roman" w:hAnsi="Times New Roman"/>
          <w:sz w:val="24"/>
          <w:szCs w:val="24"/>
        </w:rPr>
        <w:t xml:space="preserve"> </w:t>
      </w:r>
      <w:r>
        <w:rPr>
          <w:rFonts w:ascii="Times New Roman" w:cs="Times New Roman" w:hAnsi="Times New Roman"/>
          <w:sz w:val="24"/>
          <w:szCs w:val="24"/>
        </w:rPr>
        <w:t>From the stochastic  analysis of the problem we presume that ;  increase in volatility decreases the value of assets, incorporating delay parameter increases the value of assets, the asset values with delay is realistic than those that do not for a few reasons; More so, the probability normal plot shows positive linear trend which suggests that the distribution of asset values is symmetrical and centered around the mean; which investors can make more informed decisions about their investments. Finally theorems were developed and proved show casing the progr</w:t>
      </w:r>
      <w:r>
        <w:rPr>
          <w:rFonts w:ascii="Times New Roman" w:cs="Times New Roman" w:hAnsi="Times New Roman"/>
          <w:sz w:val="24"/>
          <w:szCs w:val="24"/>
        </w:rPr>
        <w:t xml:space="preserve">ess of </w:t>
      </w:r>
      <w:r>
        <w:rPr>
          <w:rFonts w:ascii="Times New Roman" w:cs="Times New Roman" w:hAnsi="Times New Roman"/>
          <w:sz w:val="24"/>
          <w:szCs w:val="24"/>
        </w:rPr>
        <w:t>time varying investments and to</w:t>
      </w:r>
      <w:r>
        <w:rPr>
          <w:rFonts w:ascii="Times New Roman" w:cs="Times New Roman" w:hAnsi="Times New Roman"/>
          <w:sz w:val="24"/>
          <w:szCs w:val="24"/>
        </w:rPr>
        <w:t xml:space="preserve"> the best of our knowledge this is the first of its kind to have assessed asset values with and without delay parameters to suit financial market for capital investments </w:t>
      </w:r>
      <w:r>
        <w:rPr>
          <w:rFonts w:ascii="Times New Roman" w:cs="Times New Roman" w:hAnsi="Times New Roman"/>
          <w:sz w:val="24"/>
          <w:szCs w:val="24"/>
        </w:rPr>
        <w:t>which is informative to investors</w:t>
      </w:r>
      <w:r>
        <w:rPr>
          <w:rFonts w:ascii="Times New Roman" w:cs="Times New Roman" w:hAnsi="Times New Roman"/>
          <w:sz w:val="24"/>
          <w:szCs w:val="24"/>
        </w:rPr>
        <w:t xml:space="preserve"> in time varying investments</w:t>
      </w:r>
      <w:r>
        <w:rPr>
          <w:rFonts w:ascii="Times New Roman" w:cs="Times New Roman" w:hAnsi="Times New Roman"/>
          <w:sz w:val="24"/>
          <w:szCs w:val="24"/>
        </w:rPr>
        <w:t>.</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Keywords: Stock Prices, Financial markets,</w:t>
      </w:r>
      <w:r>
        <w:rPr>
          <w:rFonts w:ascii="Times New Roman" w:cs="Times New Roman" w:hAnsi="Times New Roman"/>
          <w:b/>
          <w:sz w:val="24"/>
          <w:szCs w:val="24"/>
        </w:rPr>
        <w:t xml:space="preserve"> Stochastic </w:t>
      </w:r>
      <w:r>
        <w:rPr>
          <w:rFonts w:ascii="Times New Roman" w:cs="Times New Roman" w:hAnsi="Times New Roman"/>
          <w:b/>
          <w:sz w:val="24"/>
          <w:szCs w:val="24"/>
        </w:rPr>
        <w:t>analysis ,</w:t>
      </w:r>
      <w:r>
        <w:rPr>
          <w:rFonts w:ascii="Times New Roman" w:cs="Times New Roman" w:hAnsi="Times New Roman"/>
          <w:b/>
          <w:sz w:val="24"/>
          <w:szCs w:val="24"/>
        </w:rPr>
        <w:t xml:space="preserve"> Drift</w:t>
      </w:r>
      <w:r>
        <w:rPr>
          <w:rFonts w:ascii="Times New Roman" w:cs="Times New Roman" w:hAnsi="Times New Roman"/>
          <w:b/>
          <w:sz w:val="24"/>
          <w:szCs w:val="24"/>
        </w:rPr>
        <w:t>,</w:t>
      </w:r>
      <w:r>
        <w:rPr>
          <w:rFonts w:ascii="Times New Roman" w:cs="Times New Roman" w:hAnsi="Times New Roman"/>
          <w:b/>
          <w:sz w:val="24"/>
          <w:szCs w:val="24"/>
        </w:rPr>
        <w:t xml:space="preserve"> volatility </w:t>
      </w:r>
      <w:r>
        <w:rPr>
          <w:rFonts w:ascii="Times New Roman" w:cs="Times New Roman" w:hAnsi="Times New Roman"/>
          <w:b/>
          <w:sz w:val="24"/>
          <w:szCs w:val="24"/>
        </w:rPr>
        <w:t>and Delay parameter</w:t>
      </w:r>
    </w:p>
    <w:p>
      <w:pPr>
        <w:pStyle w:val="style0"/>
        <w:autoSpaceDE w:val="false"/>
        <w:autoSpaceDN w:val="false"/>
        <w:adjustRightInd w:val="false"/>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1.1 Introduction</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Stock price </w:t>
      </w:r>
      <w:r>
        <w:rPr>
          <w:rFonts w:ascii="Times New Roman" w:cs="Times New Roman" w:hAnsi="Times New Roman"/>
          <w:sz w:val="24"/>
          <w:szCs w:val="24"/>
        </w:rPr>
        <w:t xml:space="preserve">fluctuations create fear and as a result, people resort to criminality so as to meet individual needs, and snowballs to buying </w:t>
      </w:r>
      <w:r>
        <w:rPr>
          <w:rFonts w:ascii="Times New Roman" w:cs="Times New Roman" w:hAnsi="Times New Roman"/>
          <w:sz w:val="24"/>
          <w:szCs w:val="24"/>
        </w:rPr>
        <w:t xml:space="preserve">goods </w:t>
      </w:r>
      <w:r>
        <w:rPr>
          <w:rFonts w:ascii="Times New Roman" w:cs="Times New Roman" w:hAnsi="Times New Roman"/>
          <w:sz w:val="24"/>
          <w:szCs w:val="24"/>
        </w:rPr>
        <w:t>out of anxiety</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fact, financial </w:t>
      </w:r>
      <w:r>
        <w:rPr>
          <w:rFonts w:ascii="Times New Roman" w:cs="Times New Roman" w:hAnsi="Times New Roman"/>
          <w:color w:val="ff0000"/>
          <w:sz w:val="24"/>
          <w:szCs w:val="24"/>
        </w:rPr>
        <w:t>analysts</w:t>
      </w:r>
      <w:r>
        <w:rPr>
          <w:rFonts w:ascii="Times New Roman" w:cs="Times New Roman" w:hAnsi="Times New Roman"/>
          <w:sz w:val="24"/>
          <w:szCs w:val="24"/>
        </w:rPr>
        <w:t xml:space="preserve"> who invest in financial market are typically clueless of the </w:t>
      </w:r>
      <w:r>
        <w:rPr>
          <w:rFonts w:ascii="Times New Roman" w:cs="Times New Roman" w:hAnsi="Times New Roman"/>
          <w:sz w:val="24"/>
          <w:szCs w:val="24"/>
        </w:rPr>
        <w:t>behaviour</w:t>
      </w:r>
      <w:r>
        <w:rPr>
          <w:rFonts w:ascii="Times New Roman" w:cs="Times New Roman" w:hAnsi="Times New Roman"/>
          <w:sz w:val="24"/>
          <w:szCs w:val="24"/>
        </w:rPr>
        <w:t xml:space="preserve"> of stock market; hence they go through this stock trading problem, and also faces the challenge of not knowing the type of stocks to be bought and sold for profit maximization. Hence relevant information on regular basis are required or needed by both financial analysis and potential investors for the prediction of stock price </w:t>
      </w:r>
      <w:r>
        <w:rPr>
          <w:rFonts w:ascii="Times New Roman" w:cs="Times New Roman" w:hAnsi="Times New Roman"/>
          <w:sz w:val="24"/>
          <w:szCs w:val="24"/>
        </w:rPr>
        <w:t>behaviour</w:t>
      </w:r>
      <w:r>
        <w:rPr>
          <w:rFonts w:ascii="Times New Roman" w:cs="Times New Roman" w:hAnsi="Times New Roman"/>
          <w:sz w:val="24"/>
          <w:szCs w:val="24"/>
        </w:rPr>
        <w:t xml:space="preserve">. The unstable characteristic and other significant influences like liquidity on stock returns, because the abrupt changes in share prices is erratic and happens regularly. So, in order to help investors and owners of corporations take decisions on the level of their investment in stock market [1], researchers are curious and fascinated in studying the </w:t>
      </w:r>
      <w:r>
        <w:rPr>
          <w:rFonts w:ascii="Times New Roman" w:cs="Times New Roman" w:hAnsi="Times New Roman"/>
          <w:sz w:val="24"/>
          <w:szCs w:val="24"/>
        </w:rPr>
        <w:t>behaviour</w:t>
      </w:r>
      <w:r>
        <w:rPr>
          <w:rFonts w:ascii="Times New Roman" w:cs="Times New Roman" w:hAnsi="Times New Roman"/>
          <w:sz w:val="24"/>
          <w:szCs w:val="24"/>
        </w:rPr>
        <w:t xml:space="preserve"> of the unstable market variables. </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Though</w:t>
      </w:r>
      <w:r>
        <w:rPr>
          <w:rFonts w:ascii="Times New Roman" w:cs="Times New Roman" w:hAnsi="Times New Roman"/>
          <w:sz w:val="24"/>
          <w:szCs w:val="24"/>
        </w:rPr>
        <w:t xml:space="preserve">, the price evolution of </w:t>
      </w:r>
      <w:r>
        <w:rPr>
          <w:rFonts w:ascii="Times New Roman" w:cs="Times New Roman" w:hAnsi="Times New Roman"/>
          <w:sz w:val="24"/>
          <w:szCs w:val="24"/>
        </w:rPr>
        <w:t>risky assets are generally modelled as a path or track of a risky assets that are generally of a diffusion process defined on several basic probability space, with the Geometric Browner motion , the main tool used as the established reference model, [2] Many researcher have modelled stock market prices with several ways obtained results. For example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color w:val="ff0000"/>
          <w:sz w:val="24"/>
          <w:szCs w:val="24"/>
        </w:rPr>
        <w:t xml:space="preserve">[3] </w:t>
      </w:r>
      <w:r>
        <w:rPr>
          <w:rFonts w:ascii="Times New Roman" w:cs="Times New Roman" w:hAnsi="Times New Roman"/>
          <w:sz w:val="24"/>
          <w:szCs w:val="24"/>
        </w:rPr>
        <w:t xml:space="preserve">studied </w:t>
      </w:r>
      <w:r>
        <w:rPr>
          <w:rFonts w:ascii="Times New Roman" w:cs="Times New Roman" w:hAnsi="Times New Roman"/>
          <w:sz w:val="24"/>
          <w:szCs w:val="24"/>
        </w:rPr>
        <w:t>systems of SDEs for economic investments whose rate of returns and asset valuation follows series price index, periodic and multiplicative effects</w:t>
      </w:r>
      <w:r>
        <w:rPr>
          <w:rFonts w:ascii="Times New Roman" w:cs="Times New Roman" w:hAnsi="Times New Roman"/>
          <w:sz w:val="24"/>
          <w:szCs w:val="24"/>
        </w:rPr>
        <w:t>. In the research of</w:t>
      </w:r>
      <w:r>
        <w:rPr>
          <w:rFonts w:ascii="Times New Roman" w:cs="Times New Roman" w:hAnsi="Times New Roman"/>
          <w:sz w:val="24"/>
          <w:szCs w:val="24"/>
        </w:rPr>
        <w:t xml:space="preserve"> </w:t>
      </w:r>
      <w:r>
        <w:rPr>
          <w:rFonts w:ascii="Times New Roman" w:cs="Times New Roman" w:hAnsi="Times New Roman"/>
          <w:color w:val="ff0000"/>
          <w:sz w:val="24"/>
          <w:szCs w:val="24"/>
        </w:rPr>
        <w:t>[4]</w:t>
      </w:r>
      <w:r>
        <w:rPr>
          <w:rFonts w:ascii="Times New Roman" w:cs="Times New Roman" w:hAnsi="Times New Roman"/>
          <w:color w:val="ff0000"/>
          <w:sz w:val="24"/>
          <w:szCs w:val="24"/>
        </w:rPr>
        <w:t xml:space="preserve"> </w:t>
      </w:r>
      <w:r>
        <w:rPr>
          <w:rFonts w:ascii="Times New Roman" w:cs="Times New Roman" w:hAnsi="Times New Roman"/>
          <w:sz w:val="24"/>
          <w:szCs w:val="24"/>
        </w:rPr>
        <w:t>they studied the concept of asset values with delay parameter in the model and defined conditions which governed asset values as a result of delay parameter were obtained.</w:t>
      </w:r>
      <w:r>
        <w:rPr>
          <w:rFonts w:ascii="Times New Roman" w:cs="Times New Roman" w:hAnsi="Times New Roman"/>
          <w:color w:val="00b0f0"/>
          <w:sz w:val="24"/>
          <w:szCs w:val="24"/>
        </w:rPr>
        <w:t xml:space="preserve"> </w:t>
      </w:r>
      <w:r>
        <w:rPr>
          <w:rFonts w:ascii="Times New Roman" w:cs="Times New Roman" w:hAnsi="Times New Roman"/>
          <w:sz w:val="24"/>
          <w:szCs w:val="24"/>
        </w:rPr>
        <w:t xml:space="preserve">Stochastic analysis of the </w:t>
      </w:r>
      <w:r>
        <w:rPr>
          <w:rFonts w:ascii="Times New Roman" w:cs="Times New Roman" w:hAnsi="Times New Roman"/>
          <w:sz w:val="24"/>
          <w:szCs w:val="24"/>
        </w:rPr>
        <w:t>behaviour</w:t>
      </w:r>
      <w:r>
        <w:rPr>
          <w:rFonts w:ascii="Times New Roman" w:cs="Times New Roman" w:hAnsi="Times New Roman"/>
          <w:sz w:val="24"/>
          <w:szCs w:val="24"/>
        </w:rPr>
        <w:t xml:space="preserve"> of stock prices was studied by [1], and results showed that the proposed model was efficient for predicting stock prices. Similarly, [5] considered the stochastic model of some selected stocks in the Nigerian Stock Exchange (NSE), in this research, the drift and volatility </w:t>
      </w:r>
      <w:r>
        <w:rPr>
          <w:rFonts w:ascii="Times New Roman" w:cs="Times New Roman" w:hAnsi="Times New Roman"/>
          <w:sz w:val="24"/>
          <w:szCs w:val="24"/>
        </w:rPr>
        <w:t>coefficients for the stochastic differential equations were obtained and the Euler-Maruyama method for system of SDEs was utilized to invigorate the stock prices [6], developed the geometric Brownian motion and looked at the exactness of the model with comprehe</w:t>
      </w:r>
      <w:r>
        <w:rPr>
          <w:rFonts w:ascii="Times New Roman" w:cs="Times New Roman" w:hAnsi="Times New Roman"/>
          <w:sz w:val="24"/>
          <w:szCs w:val="24"/>
        </w:rPr>
        <w:t xml:space="preserve">nsive analysis of assumed data. </w:t>
      </w:r>
      <w:r>
        <w:rPr>
          <w:rFonts w:ascii="Times New Roman" w:cs="Times New Roman" w:hAnsi="Times New Roman"/>
          <w:sz w:val="24"/>
          <w:szCs w:val="24"/>
        </w:rPr>
        <w:t>[7] studied the stochastic modelling of stock prices applying a method of Brownian motion model to explain the stock price time series</w:t>
      </w:r>
      <w:r>
        <w:rPr>
          <w:rFonts w:ascii="Times New Roman" w:cs="Times New Roman" w:hAnsi="Times New Roman"/>
          <w:sz w:val="24"/>
          <w:szCs w:val="24"/>
        </w:rPr>
        <w:t xml:space="preserve">. </w:t>
      </w:r>
      <w:r>
        <w:rPr>
          <w:rFonts w:ascii="Times New Roman" w:cs="Times New Roman" w:hAnsi="Times New Roman"/>
          <w:sz w:val="24"/>
          <w:szCs w:val="24"/>
        </w:rPr>
        <w:t>Yet</w:t>
      </w:r>
      <w:r>
        <w:rPr>
          <w:rFonts w:ascii="Times New Roman" w:cs="Times New Roman" w:hAnsi="Times New Roman"/>
          <w:sz w:val="24"/>
          <w:szCs w:val="24"/>
        </w:rPr>
        <w:t xml:space="preserve"> [2] studied stochastic model of the fluctuation of stock market price. Conditions for finding out the equilibrium price, adequate conditions for robust stability and convergence to equilibrium of the growth rate of the value function of shares. However, [8] looked at a stochastic model of price changes at the floor of stock market. In the work of [9], the equilibrium price and the market growth rate of share</w:t>
      </w:r>
      <w:r>
        <w:rPr>
          <w:rFonts w:ascii="Times New Roman" w:cs="Times New Roman" w:hAnsi="Times New Roman"/>
          <w:sz w:val="24"/>
          <w:szCs w:val="24"/>
        </w:rPr>
        <w:t xml:space="preserve">s we determined. </w:t>
      </w:r>
      <w:r>
        <w:rPr>
          <w:rFonts w:ascii="Times New Roman" w:cs="Times New Roman" w:hAnsi="Times New Roman"/>
          <w:sz w:val="24"/>
          <w:szCs w:val="24"/>
        </w:rPr>
        <w:t xml:space="preserve">Past </w:t>
      </w:r>
      <w:r>
        <w:rPr>
          <w:rFonts w:ascii="Times New Roman" w:cs="Times New Roman" w:hAnsi="Times New Roman"/>
          <w:sz w:val="24"/>
          <w:szCs w:val="24"/>
        </w:rPr>
        <w:t>efforts  for</w:t>
      </w:r>
      <w:r>
        <w:rPr>
          <w:rFonts w:ascii="Times New Roman" w:cs="Times New Roman" w:hAnsi="Times New Roman"/>
          <w:sz w:val="24"/>
          <w:szCs w:val="24"/>
        </w:rPr>
        <w:t xml:space="preserve"> instance</w:t>
      </w:r>
      <w:r>
        <w:rPr>
          <w:rFonts w:ascii="Times New Roman" w:cs="Times New Roman" w:hAnsi="Times New Roman"/>
          <w:sz w:val="24"/>
          <w:szCs w:val="24"/>
        </w:rPr>
        <w:t>, [5] examined a stochastic model of several selected stocks in the Nigerian Stock Exchange (NSE) where the Euler-</w:t>
      </w:r>
      <w:r>
        <w:rPr>
          <w:rFonts w:ascii="Times New Roman" w:cs="Times New Roman" w:hAnsi="Times New Roman"/>
          <w:sz w:val="24"/>
          <w:szCs w:val="24"/>
        </w:rPr>
        <w:t>Maruyam</w:t>
      </w:r>
      <w:r>
        <w:rPr>
          <w:rFonts w:ascii="Times New Roman" w:cs="Times New Roman" w:hAnsi="Times New Roman"/>
          <w:sz w:val="24"/>
          <w:szCs w:val="24"/>
        </w:rPr>
        <w:t xml:space="preserve"> method for system of (SDE) was utilized to invigorate the stock prices and result revealed that stock1 yields the best returns on investment compared to stock2, stock3 and stock4. The merit of this research over [5] is that the present research models the effect of growth-rates on stock market price estimation or forecast regarding to volatility and the drift.</w:t>
      </w:r>
      <w:r>
        <w:t xml:space="preserve">   </w:t>
      </w:r>
      <w:r>
        <w:rPr>
          <w:rFonts w:ascii="Times New Roman" w:cs="Times New Roman" w:hAnsi="Times New Roman"/>
          <w:sz w:val="24"/>
          <w:szCs w:val="24"/>
        </w:rPr>
        <w:t>in</w:t>
      </w:r>
      <w:r>
        <w:rPr>
          <w:rFonts w:ascii="Times New Roman" w:cs="Times New Roman" w:hAnsi="Times New Roman"/>
          <w:sz w:val="24"/>
          <w:szCs w:val="24"/>
        </w:rPr>
        <w:t xml:space="preserve"> fact, lots of authors has written extensively on stock market behaviors such as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[10-14] and</w:t>
      </w:r>
      <w:r>
        <w:rPr>
          <w:rFonts w:ascii="Times New Roman" w:cs="Times New Roman" w:hAnsi="Times New Roman"/>
          <w:sz w:val="24"/>
          <w:szCs w:val="24"/>
        </w:rPr>
        <w:t xml:space="preserve"> [15-22]</w:t>
      </w:r>
      <w:r>
        <w:rPr>
          <w:rFonts w:ascii="Times New Roman" w:cs="Times New Roman" w:hAnsi="Times New Roman"/>
          <w:sz w:val="24"/>
          <w:szCs w:val="24"/>
        </w:rPr>
        <w:t xml:space="preserve"> respectively</w:t>
      </w:r>
      <w:r>
        <w:rPr>
          <w:rFonts w:ascii="Times New Roman" w:cs="Times New Roman" w:hAnsi="Times New Roman"/>
          <w:sz w:val="24"/>
          <w:szCs w:val="24"/>
        </w:rPr>
        <w:t>.</w:t>
      </w:r>
    </w:p>
    <w:p>
      <w:pPr>
        <w:pStyle w:val="style0"/>
        <w:autoSpaceDE w:val="false"/>
        <w:autoSpaceDN w:val="false"/>
        <w:adjustRightInd w:val="false"/>
        <w:spacing w:after="0" w:lineRule="auto" w:line="240"/>
        <w:jc w:val="both"/>
        <w:rPr>
          <w:rFonts w:ascii="Times New Roman" w:cs="Times New Roman" w:hAnsi="Times New Roman"/>
          <w:color w:val="ff0000"/>
          <w:sz w:val="24"/>
          <w:szCs w:val="24"/>
        </w:rPr>
      </w:pPr>
      <w:r>
        <w:rPr>
          <w:rFonts w:ascii="Times New Roman" w:cs="Times New Roman" w:hAnsi="Times New Roman"/>
          <w:sz w:val="24"/>
          <w:szCs w:val="24"/>
        </w:rPr>
        <w:t>However</w:t>
      </w:r>
      <w:r>
        <w:rPr>
          <w:rFonts w:ascii="Times New Roman" w:cs="Times New Roman" w:hAnsi="Times New Roman"/>
          <w:sz w:val="24"/>
          <w:szCs w:val="24"/>
        </w:rPr>
        <w:t>, the aim of this paper is to develop</w:t>
      </w:r>
      <w:r>
        <w:rPr>
          <w:rFonts w:ascii="Times New Roman" w:cs="Times New Roman" w:hAnsi="Times New Roman"/>
          <w:sz w:val="24"/>
          <w:szCs w:val="24"/>
        </w:rPr>
        <w:t xml:space="preserve"> stochastic models for capital asset pricing with and without delay parameters. </w:t>
      </w:r>
      <w:r>
        <w:rPr>
          <w:rFonts w:ascii="Times New Roman" w:cs="Times New Roman" w:hAnsi="Times New Roman"/>
          <w:sz w:val="24"/>
          <w:szCs w:val="24"/>
        </w:rPr>
        <w:t>It is obvious</w:t>
      </w:r>
      <w:r>
        <w:rPr>
          <w:rFonts w:ascii="Times New Roman" w:cs="Times New Roman" w:hAnsi="Times New Roman"/>
          <w:sz w:val="24"/>
          <w:szCs w:val="24"/>
        </w:rPr>
        <w:t xml:space="preserve"> that investors are really</w:t>
      </w:r>
      <w:r>
        <w:rPr>
          <w:rFonts w:ascii="Times New Roman" w:cs="Times New Roman" w:hAnsi="Times New Roman"/>
          <w:sz w:val="24"/>
          <w:szCs w:val="24"/>
        </w:rPr>
        <w:t xml:space="preserve"> affected by their personal decisions due to expected rate of returns</w:t>
      </w:r>
      <w:r>
        <w:rPr>
          <w:rFonts w:ascii="Times New Roman" w:cs="Times New Roman" w:hAnsi="Times New Roman"/>
          <w:sz w:val="24"/>
          <w:szCs w:val="24"/>
        </w:rPr>
        <w:t xml:space="preserve"> in their investments</w:t>
      </w:r>
      <w:r>
        <w:rPr>
          <w:rFonts w:ascii="Times New Roman" w:cs="Times New Roman" w:hAnsi="Times New Roman"/>
          <w:sz w:val="24"/>
          <w:szCs w:val="24"/>
        </w:rPr>
        <w:t xml:space="preserve">. This </w:t>
      </w:r>
      <w:r>
        <w:rPr>
          <w:rFonts w:ascii="Times New Roman" w:cs="Times New Roman" w:hAnsi="Times New Roman"/>
          <w:sz w:val="24"/>
          <w:szCs w:val="24"/>
        </w:rPr>
        <w:t>concerned</w:t>
      </w:r>
      <w:r>
        <w:rPr>
          <w:rFonts w:ascii="Times New Roman" w:cs="Times New Roman" w:hAnsi="Times New Roman"/>
          <w:sz w:val="24"/>
          <w:szCs w:val="24"/>
        </w:rPr>
        <w:t xml:space="preserve"> the scholars </w:t>
      </w:r>
      <w:r>
        <w:rPr>
          <w:rFonts w:ascii="Times New Roman" w:cs="Times New Roman" w:hAnsi="Times New Roman"/>
          <w:sz w:val="24"/>
          <w:szCs w:val="24"/>
        </w:rPr>
        <w:t>of</w:t>
      </w:r>
      <w:r>
        <w:rPr>
          <w:rFonts w:ascii="Times New Roman" w:cs="Times New Roman" w:hAnsi="Times New Roman"/>
          <w:sz w:val="24"/>
          <w:szCs w:val="24"/>
        </w:rPr>
        <w:t xml:space="preserve"> this paper to cultivate a good </w:t>
      </w:r>
      <w:r>
        <w:rPr>
          <w:rFonts w:ascii="Times New Roman" w:cs="Times New Roman" w:hAnsi="Times New Roman"/>
          <w:sz w:val="24"/>
          <w:szCs w:val="24"/>
        </w:rPr>
        <w:t xml:space="preserve">practical </w:t>
      </w:r>
      <w:r>
        <w:rPr>
          <w:rFonts w:ascii="Times New Roman" w:cs="Times New Roman" w:hAnsi="Times New Roman"/>
          <w:sz w:val="24"/>
          <w:szCs w:val="24"/>
        </w:rPr>
        <w:t xml:space="preserve">approach that can stand in terms of decisions making. It is </w:t>
      </w:r>
      <w:r>
        <w:rPr>
          <w:rFonts w:ascii="Times New Roman" w:cs="Times New Roman" w:hAnsi="Times New Roman"/>
          <w:sz w:val="24"/>
          <w:szCs w:val="24"/>
        </w:rPr>
        <w:t>reasonable</w:t>
      </w:r>
      <w:r>
        <w:rPr>
          <w:rFonts w:ascii="Times New Roman" w:cs="Times New Roman" w:hAnsi="Times New Roman"/>
          <w:sz w:val="24"/>
          <w:szCs w:val="24"/>
        </w:rPr>
        <w:t xml:space="preserve"> that [3]  has studied</w:t>
      </w:r>
      <w:r>
        <w:rPr>
          <w:rFonts w:ascii="Times New Roman" w:cs="Times New Roman" w:hAnsi="Times New Roman"/>
          <w:sz w:val="24"/>
          <w:szCs w:val="24"/>
        </w:rPr>
        <w:t xml:space="preserve"> systems of SDEs for economic investments whose rate of returns and asset valuation follows series price index, periodic and multiplicative effects; </w:t>
      </w:r>
      <w:r>
        <w:rPr>
          <w:rFonts w:ascii="Times New Roman" w:cs="Times New Roman" w:hAnsi="Times New Roman"/>
          <w:sz w:val="24"/>
          <w:szCs w:val="24"/>
        </w:rPr>
        <w:t>whereas</w:t>
      </w:r>
      <w:r>
        <w:rPr>
          <w:rFonts w:ascii="Times New Roman" w:cs="Times New Roman" w:hAnsi="Times New Roman"/>
          <w:sz w:val="24"/>
          <w:szCs w:val="24"/>
        </w:rPr>
        <w:t xml:space="preserve"> [4] looked at</w:t>
      </w:r>
      <w:r>
        <w:rPr>
          <w:rFonts w:ascii="Times New Roman" w:cs="Times New Roman" w:hAnsi="Times New Roman"/>
          <w:sz w:val="24"/>
          <w:szCs w:val="24"/>
        </w:rPr>
        <w:t xml:space="preserve"> the concept of asset values with delay parameter in the model and defined conditions which governed asset values.</w:t>
      </w:r>
      <w:r>
        <w:rPr>
          <w:rFonts w:ascii="Times New Roman" w:cs="Times New Roman" w:hAnsi="Times New Roman"/>
          <w:sz w:val="24"/>
          <w:szCs w:val="24"/>
        </w:rPr>
        <w:t xml:space="preserve"> </w:t>
      </w:r>
      <w:r>
        <w:rPr>
          <w:rFonts w:ascii="Times New Roman" w:cs="Times New Roman" w:hAnsi="Times New Roman"/>
          <w:color w:val="ff0000"/>
          <w:sz w:val="24"/>
          <w:szCs w:val="24"/>
        </w:rPr>
        <w:t xml:space="preserve">The </w:t>
      </w:r>
      <w:r>
        <w:rPr>
          <w:rFonts w:ascii="Times New Roman" w:cs="Times New Roman" w:hAnsi="Times New Roman"/>
          <w:color w:val="ff0000"/>
          <w:sz w:val="24"/>
          <w:szCs w:val="24"/>
        </w:rPr>
        <w:t>improvement</w:t>
      </w:r>
      <w:r>
        <w:rPr>
          <w:rFonts w:ascii="Times New Roman" w:cs="Times New Roman" w:hAnsi="Times New Roman"/>
          <w:color w:val="ff0000"/>
          <w:sz w:val="24"/>
          <w:szCs w:val="24"/>
        </w:rPr>
        <w:t xml:space="preserve"> of this paper over [3] and [4] respectively is that</w:t>
      </w:r>
      <w:r>
        <w:rPr>
          <w:rFonts w:ascii="Times New Roman" w:cs="Times New Roman" w:hAnsi="Times New Roman"/>
          <w:color w:val="ff0000"/>
          <w:sz w:val="24"/>
          <w:szCs w:val="24"/>
        </w:rPr>
        <w:t>,</w:t>
      </w:r>
      <w:r>
        <w:rPr>
          <w:rFonts w:ascii="Times New Roman" w:cs="Times New Roman" w:hAnsi="Times New Roman"/>
          <w:color w:val="ff0000"/>
          <w:sz w:val="24"/>
          <w:szCs w:val="24"/>
          <w:shd w:val="clear" w:color="auto" w:fill="ffffff"/>
        </w:rPr>
        <w:t xml:space="preserve"> </w:t>
      </w:r>
      <w:r>
        <w:rPr>
          <w:rFonts w:ascii="Times New Roman" w:cs="Times New Roman" w:hAnsi="Times New Roman"/>
          <w:color w:val="ff0000"/>
          <w:sz w:val="24"/>
          <w:szCs w:val="24"/>
          <w:shd w:val="clear" w:color="auto" w:fill="ffffff"/>
        </w:rPr>
        <w:t>the impact of volatility and de</w:t>
      </w:r>
      <w:r>
        <w:rPr>
          <w:rFonts w:ascii="Times New Roman" w:cs="Times New Roman" w:hAnsi="Times New Roman"/>
          <w:color w:val="ff0000"/>
          <w:sz w:val="24"/>
          <w:szCs w:val="24"/>
          <w:shd w:val="clear" w:color="auto" w:fill="ffffff"/>
        </w:rPr>
        <w:t>lays on the values of assets,</w:t>
      </w:r>
      <w:r>
        <w:rPr>
          <w:rFonts w:ascii="Times New Roman" w:cs="Times New Roman" w:hAnsi="Times New Roman"/>
          <w:color w:val="ff0000"/>
          <w:sz w:val="24"/>
          <w:szCs w:val="24"/>
          <w:shd w:val="clear" w:color="auto" w:fill="ffffff"/>
        </w:rPr>
        <w:t xml:space="preserve"> offers a precious understanding of the actions of financial markets so that the investors are able to make more informed </w:t>
      </w:r>
      <w:r>
        <w:rPr>
          <w:rFonts w:ascii="Times New Roman" w:cs="Times New Roman" w:hAnsi="Times New Roman"/>
          <w:color w:val="ff0000"/>
          <w:sz w:val="24"/>
          <w:szCs w:val="24"/>
          <w:shd w:val="clear" w:color="auto" w:fill="ffffff"/>
        </w:rPr>
        <w:t>decisions.</w:t>
      </w:r>
      <w:r>
        <w:rPr>
          <w:rFonts w:ascii="Times New Roman" w:cs="Times New Roman" w:hAnsi="Times New Roman"/>
          <w:color w:val="ff0000"/>
          <w:sz w:val="24"/>
          <w:szCs w:val="24"/>
        </w:rPr>
        <w:t>Our</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shd w:val="clear" w:color="auto" w:fill="ffffff"/>
        </w:rPr>
        <w:t xml:space="preserve"> innovative</w:t>
      </w:r>
      <w:r>
        <w:rPr>
          <w:rFonts w:ascii="Times New Roman" w:cs="Times New Roman" w:hAnsi="Times New Roman"/>
          <w:color w:val="ff0000"/>
          <w:sz w:val="24"/>
          <w:szCs w:val="24"/>
          <w:shd w:val="clear" w:color="auto" w:fill="ffffff"/>
        </w:rPr>
        <w:t xml:space="preserve"> approach used in this study, especially via Ito’s method, extends the understanding of the dynamics of an asset in uncertainty. In addition, the empirical findings and theorems stipulated present a significant framework for further investigation, which may direct future progress in financial </w:t>
      </w:r>
      <w:r>
        <w:rPr>
          <w:rFonts w:ascii="Times New Roman" w:cs="Times New Roman" w:hAnsi="Times New Roman"/>
          <w:color w:val="ff0000"/>
          <w:sz w:val="24"/>
          <w:szCs w:val="24"/>
          <w:shd w:val="clear" w:color="auto" w:fill="ffffff"/>
        </w:rPr>
        <w:t>modelling</w:t>
      </w:r>
      <w:r>
        <w:rPr>
          <w:rFonts w:ascii="Times New Roman" w:cs="Times New Roman" w:hAnsi="Times New Roman"/>
          <w:color w:val="ff0000"/>
          <w:sz w:val="24"/>
          <w:szCs w:val="24"/>
          <w:shd w:val="clear" w:color="auto" w:fill="ffffff"/>
        </w:rPr>
        <w:t xml:space="preserve"> and investment strategies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color w:val="ff0000"/>
          <w:sz w:val="24"/>
          <w:szCs w:val="24"/>
        </w:rPr>
        <w:t>The</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novel idea</w:t>
      </w:r>
      <w:r>
        <w:rPr>
          <w:rFonts w:ascii="Times New Roman" w:cs="Times New Roman" w:hAnsi="Times New Roman"/>
          <w:color w:val="ff0000"/>
          <w:sz w:val="24"/>
          <w:szCs w:val="24"/>
        </w:rPr>
        <w:t xml:space="preserve"> in this paper</w:t>
      </w:r>
      <w:r>
        <w:rPr>
          <w:rFonts w:ascii="Times New Roman" w:cs="Times New Roman" w:hAnsi="Times New Roman"/>
          <w:color w:val="ff0000"/>
          <w:sz w:val="24"/>
          <w:szCs w:val="24"/>
        </w:rPr>
        <w:t xml:space="preserve"> </w:t>
      </w:r>
      <w:r>
        <w:rPr>
          <w:rFonts w:ascii="Times New Roman" w:cs="Times New Roman" w:hAnsi="Times New Roman"/>
          <w:sz w:val="24"/>
          <w:szCs w:val="24"/>
        </w:rPr>
        <w:t>compliments previous efforts</w:t>
      </w:r>
      <w:r>
        <w:rPr>
          <w:rFonts w:ascii="Times New Roman" w:cs="Times New Roman" w:hAnsi="Times New Roman"/>
          <w:sz w:val="24"/>
          <w:szCs w:val="24"/>
        </w:rPr>
        <w:t xml:space="preserve"> and extends frontiers</w:t>
      </w:r>
      <w:r>
        <w:rPr>
          <w:rFonts w:ascii="Times New Roman" w:cs="Times New Roman" w:hAnsi="Times New Roman"/>
          <w:sz w:val="24"/>
          <w:szCs w:val="24"/>
        </w:rPr>
        <w:t xml:space="preserve"> in this dynamic area of mathematical finance.</w:t>
      </w: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This </w:t>
      </w:r>
      <w:r>
        <w:rPr>
          <w:rFonts w:ascii="Times New Roman" w:cs="Times New Roman" w:hAnsi="Times New Roman"/>
          <w:sz w:val="24"/>
          <w:szCs w:val="24"/>
        </w:rPr>
        <w:t xml:space="preserve"> paper</w:t>
      </w:r>
      <w:r>
        <w:rPr>
          <w:rFonts w:ascii="Times New Roman" w:cs="Times New Roman" w:hAnsi="Times New Roman"/>
          <w:sz w:val="24"/>
          <w:szCs w:val="24"/>
        </w:rPr>
        <w:t xml:space="preserve"> is set as follows: S</w:t>
      </w:r>
      <w:r>
        <w:rPr>
          <w:rFonts w:ascii="Times New Roman" w:cs="Times New Roman" w:hAnsi="Times New Roman"/>
          <w:sz w:val="24"/>
          <w:szCs w:val="24"/>
        </w:rPr>
        <w:t>ection 2</w:t>
      </w:r>
      <w:r>
        <w:rPr>
          <w:rFonts w:ascii="Times New Roman" w:cs="Times New Roman" w:hAnsi="Times New Roman"/>
          <w:sz w:val="24"/>
          <w:szCs w:val="24"/>
        </w:rPr>
        <w:t>.1 presents mathematical formulation</w:t>
      </w:r>
      <w:r>
        <w:rPr>
          <w:rFonts w:ascii="Times New Roman" w:cs="Times New Roman" w:hAnsi="Times New Roman"/>
          <w:sz w:val="24"/>
          <w:szCs w:val="24"/>
        </w:rPr>
        <w:t>, Results and discussion are seen in Section 3.1 and paper is concluded in Section 4.1.</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 xml:space="preserve">2.1 </w:t>
      </w:r>
      <w:r>
        <w:rPr>
          <w:rFonts w:ascii="Times New Roman" w:cs="Times New Roman" w:hAnsi="Times New Roman"/>
          <w:b/>
          <w:sz w:val="24"/>
          <w:szCs w:val="24"/>
        </w:rPr>
        <w:t>Mathematical  Formulation</w:t>
      </w:r>
    </w:p>
    <w:p>
      <w:pPr>
        <w:pStyle w:val="style4099"/>
        <w:spacing w:lineRule="auto" w:line="240"/>
        <w:outlineLvl w:val="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In the forgoing we state the following theorem which will help solve our problems</w:t>
      </w:r>
    </w:p>
    <w:p>
      <w:pPr>
        <w:pStyle w:val="style0"/>
        <w:spacing w:lineRule="auto" w:line="240"/>
        <w:rPr>
          <w:rFonts w:ascii="Times New Roman" w:cs="Times New Roman" w:hAnsi="Times New Roman"/>
          <w:sz w:val="24"/>
          <w:szCs w:val="24"/>
        </w:rPr>
      </w:pPr>
      <w:r>
        <w:rPr>
          <w:rFonts w:ascii="Times New Roman" w:cs="Times New Roman" w:hAnsi="Times New Roman"/>
          <w:b/>
          <w:sz w:val="24"/>
          <w:szCs w:val="24"/>
        </w:rPr>
        <w:t>Theorem 1.1</w:t>
      </w:r>
      <w:r>
        <w:rPr>
          <w:rFonts w:ascii="Times New Roman" w:cs="Times New Roman" w:hAnsi="Times New Roman"/>
          <w:b/>
          <w:sz w:val="24"/>
          <w:szCs w:val="24"/>
        </w:rPr>
        <w:t xml:space="preserve">:(Ito’s lemma). Let </w:t>
      </w:r>
      <w:r>
        <w:rPr>
          <w:rFonts w:ascii="Times New Roman" w:cs="Times New Roman" w:hAnsi="Times New Roman"/>
          <w:b/>
          <w:position w:val="-14"/>
          <w:sz w:val="24"/>
          <w:szCs w:val="24"/>
        </w:rPr>
      </w:r>
      <w:r>
        <w:rPr>
          <w:rFonts w:ascii="Times New Roman" w:cs="Times New Roman" w:hAnsi="Times New Roman"/>
          <w:b/>
          <w:position w:val="-14"/>
          <w:sz w:val="24"/>
          <w:szCs w:val="24"/>
        </w:rPr>
      </w:r>
      <w:r>
        <w:rPr>
          <w:rFonts w:ascii="Times New Roman" w:cs="Times New Roman" w:hAnsi="Times New Roman"/>
          <w:b/>
          <w:position w:val="-14"/>
          <w:sz w:val="24"/>
          <w:szCs w:val="24"/>
        </w:rPr>
      </w:r>
      <w:r>
        <w:rPr>
          <w:rFonts w:ascii="Times New Roman" w:cs="Times New Roman" w:hAnsi="Times New Roman"/>
          <w:b/>
          <w:position w:val="-14"/>
          <w:sz w:val="24"/>
          <w:szCs w:val="24"/>
        </w:rPr>
        <w:object>
          <v:shape id="1027" type="#_x0000_t75" filled="f" stroked="f" style="margin-left:0.0pt;margin-top:0.0pt;width:39.35pt;height:20.95pt;mso-wrap-distance-left:0.0pt;mso-wrap-distance-right:0.0pt;visibility:visible;">
            <v:imagedata r:id="rId2" embosscolor="white" o:title=""/>
            <v:stroke on="f" joinstyle="miter"/>
            <o:lock aspectratio="true" v:ext="view"/>
            <v:fill/>
          </v:shape>
          <o:OLEObject Type="EMBED" ProgID="Equation.DSMT4" ShapeID="1027" DrawAspect="Content" ObjectID="0" r:id="rId3"/>
        </w:object>
      </w:r>
      <w:r>
        <w:rPr>
          <w:rFonts w:ascii="Times New Roman" w:cs="Times New Roman" w:hAnsi="Times New Roman"/>
          <w:b/>
          <w:position w:val="-14"/>
          <w:sz w:val="24"/>
          <w:szCs w:val="24"/>
        </w:rPr>
      </w:r>
      <w:r>
        <w:rPr>
          <w:rFonts w:ascii="Times New Roman" w:cs="Times New Roman" w:hAnsi="Times New Roman"/>
          <w:b/>
          <w:sz w:val="24"/>
          <w:szCs w:val="24"/>
        </w:rPr>
        <w:t xml:space="preserve"> </w:t>
      </w:r>
      <w:r>
        <w:rPr>
          <w:rFonts w:ascii="Times New Roman" w:cs="Times New Roman" w:hAnsi="Times New Roman"/>
          <w:sz w:val="24"/>
          <w:szCs w:val="24"/>
        </w:rPr>
        <w:t xml:space="preserve">be a twice continuous differential function on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29" type="#_x0000_t75" filled="f" stroked="f" style="margin-left:0.0pt;margin-top:0.0pt;width:51.05pt;height:15.9pt;mso-wrap-distance-left:0.0pt;mso-wrap-distance-right:0.0pt;visibility:visible;">
            <v:imagedata r:id="rId4" embosscolor="white" o:title=""/>
            <v:stroke on="f" joinstyle="miter"/>
            <o:lock aspectratio="true" v:ext="view"/>
            <v:fill/>
          </v:shape>
          <o:OLEObject Type="EMBED" ProgID="Equation.DSMT4" ShapeID="1029" DrawAspect="Content" ObjectID="0" r:id="rId5"/>
        </w:object>
      </w:r>
      <w:r>
        <w:rPr>
          <w:rFonts w:ascii="Times New Roman" w:cs="Times New Roman" w:hAnsi="Times New Roman"/>
          <w:position w:val="-10"/>
          <w:sz w:val="24"/>
          <w:szCs w:val="24"/>
        </w:rPr>
      </w:r>
      <w:r>
        <w:rPr>
          <w:rFonts w:ascii="Times New Roman" w:cs="Times New Roman" w:hAnsi="Times New Roman"/>
          <w:sz w:val="24"/>
          <w:szCs w:val="24"/>
        </w:rPr>
        <w:t xml:space="preserve"> and let </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31" type="#_x0000_t75" filled="f" stroked="f" style="margin-left:0.0pt;margin-top:0.0pt;width:10.9pt;height:17.6pt;mso-wrap-distance-left:0.0pt;mso-wrap-distance-right:0.0pt;visibility:visible;">
            <v:imagedata r:id="rId6" embosscolor="white" o:title=""/>
            <v:stroke on="f" joinstyle="miter"/>
            <o:lock aspectratio="true" v:ext="view"/>
            <v:fill/>
          </v:shape>
          <o:OLEObject Type="EMBED" ProgID="Equation.DSMT4" ShapeID="1031" DrawAspect="Content" ObjectID="0" r:id="rId7"/>
        </w:object>
      </w:r>
      <w:r>
        <w:rPr>
          <w:rFonts w:ascii="Times New Roman" w:cs="Times New Roman" w:hAnsi="Times New Roman"/>
          <w:position w:val="-12"/>
          <w:sz w:val="24"/>
          <w:szCs w:val="24"/>
        </w:rPr>
      </w:r>
      <w:r>
        <w:rPr>
          <w:rFonts w:ascii="Times New Roman" w:cs="Times New Roman" w:hAnsi="Times New Roman"/>
          <w:sz w:val="24"/>
          <w:szCs w:val="24"/>
        </w:rPr>
        <w:t xml:space="preserve"> denotes an Ito’s process</w:t>
      </w:r>
      <w:r>
        <w:rPr>
          <w:rFonts w:ascii="Times New Roman" w:cs="Times New Roman" w:hAnsi="Times New Roman"/>
          <w:sz w:val="24"/>
          <w:szCs w:val="24"/>
        </w:rPr>
        <w:t>.</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33" type="#_x0000_t75" filled="f" stroked="f" style="margin-left:0.0pt;margin-top:0.0pt;width:120.55pt;height:17.6pt;mso-wrap-distance-left:0.0pt;mso-wrap-distance-right:0.0pt;visibility:visible;">
            <v:imagedata r:id="rId8" embosscolor="white" o:title=""/>
            <v:stroke on="f" joinstyle="miter"/>
            <o:lock aspectratio="true" v:ext="view"/>
            <v:fill/>
          </v:shape>
          <o:OLEObject Type="EMBED" ProgID="Equation.DSMT4" ShapeID="1033" DrawAspect="Content" ObjectID="0" r:id="rId9"/>
        </w:object>
      </w:r>
      <w:r>
        <w:rPr>
          <w:rFonts w:ascii="Times New Roman" w:cs="Times New Roman" w:hAnsi="Times New Roman"/>
          <w:position w:val="-12"/>
          <w:sz w:val="24"/>
          <w:szCs w:val="24"/>
        </w:rPr>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Applying Taylor series expansion of </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035" type="#_x0000_t75" filled="f" stroked="f" style="margin-left:0.0pt;margin-top:0.0pt;width:10.9pt;height:10.9pt;mso-wrap-distance-left:0.0pt;mso-wrap-distance-right:0.0pt;visibility:visible;">
            <v:imagedata r:id="rId10" embosscolor="white" o:title=""/>
            <v:stroke on="f" joinstyle="miter"/>
            <o:lock aspectratio="true" v:ext="view"/>
            <v:fill/>
          </v:shape>
          <o:OLEObject Type="EMBED" ProgID="Equation.DSMT4" ShapeID="1035" DrawAspect="Content" ObjectID="0" r:id="rId11"/>
        </w:object>
      </w:r>
      <w:r>
        <w:rPr>
          <w:rFonts w:ascii="Times New Roman" w:cs="Times New Roman" w:hAnsi="Times New Roman"/>
          <w:position w:val="-4"/>
          <w:sz w:val="24"/>
          <w:szCs w:val="24"/>
        </w:rPr>
      </w:r>
      <w:r>
        <w:rPr>
          <w:rFonts w:ascii="Times New Roman" w:cs="Times New Roman" w:hAnsi="Times New Roman"/>
          <w:sz w:val="24"/>
          <w:szCs w:val="24"/>
        </w:rPr>
        <w:t xml:space="preserve"> gives:</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37" type="#_x0000_t75" filled="f" stroked="f" style="margin-left:0.0pt;margin-top:0.0pt;width:311.45pt;height:36.85pt;mso-wrap-distance-left:0.0pt;mso-wrap-distance-right:0.0pt;visibility:visible;">
            <v:imagedata r:id="rId12" embosscolor="white" o:title=""/>
            <v:stroke on="f" joinstyle="miter"/>
            <o:lock aspectratio="true" v:ext="view"/>
            <v:fill/>
          </v:shape>
          <o:OLEObject Type="EMBED" ProgID="Equation.DSMT4" ShapeID="1037" DrawAspect="Content" ObjectID="0" r:id="rId13"/>
        </w:object>
      </w:r>
      <w:r>
        <w:rPr>
          <w:rFonts w:ascii="Times New Roman" w:cs="Times New Roman" w:hAnsi="Times New Roman"/>
          <w:position w:val="-30"/>
          <w:sz w:val="24"/>
          <w:szCs w:val="24"/>
        </w:rPr>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So, ignoring h.o.t and substituting for </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39" type="#_x0000_t75" filled="f" stroked="f" style="margin-left:0.0pt;margin-top:0.0pt;width:17.6pt;height:17.6pt;mso-wrap-distance-left:0.0pt;mso-wrap-distance-right:0.0pt;visibility:visible;">
            <v:imagedata r:id="rId14" embosscolor="white" o:title=""/>
            <v:stroke on="f" joinstyle="miter"/>
            <o:lock aspectratio="true" v:ext="view"/>
            <v:fill/>
          </v:shape>
          <o:OLEObject Type="EMBED" ProgID="Equation.DSMT4" ShapeID="1039" DrawAspect="Content" ObjectID="0" r:id="rId15"/>
        </w:object>
      </w:r>
      <w:r>
        <w:rPr>
          <w:rFonts w:ascii="Times New Roman" w:cs="Times New Roman" w:hAnsi="Times New Roman"/>
          <w:position w:val="-12"/>
          <w:sz w:val="24"/>
          <w:szCs w:val="24"/>
        </w:rPr>
      </w:r>
      <w:r>
        <w:rPr>
          <w:rFonts w:ascii="Times New Roman" w:cs="Times New Roman" w:hAnsi="Times New Roman"/>
          <w:sz w:val="24"/>
          <w:szCs w:val="24"/>
        </w:rPr>
        <w:t xml:space="preserve"> we obtain</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41" type="#_x0000_t75" filled="f" stroked="f" style="margin-left:0.0pt;margin-top:0.0pt;width:277.1pt;height:36.85pt;mso-wrap-distance-left:0.0pt;mso-wrap-distance-right:0.0pt;visibility:visible;">
            <v:imagedata r:id="rId16" embosscolor="white" o:title=""/>
            <v:stroke on="f" joinstyle="miter"/>
            <o:lock aspectratio="true" v:ext="view"/>
            <v:fill/>
          </v:shape>
          <o:OLEObject Type="EMBED" ProgID="Equation.DSMT4" ShapeID="1041" DrawAspect="Content" ObjectID="0" r:id="rId17"/>
        </w:object>
      </w:r>
      <w:r>
        <w:rPr>
          <w:rFonts w:ascii="Times New Roman" w:cs="Times New Roman" w:hAnsi="Times New Roman"/>
          <w:position w:val="-3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43" type="#_x0000_t75" filled="f" stroked="f" style="margin-left:0.0pt;margin-top:0.0pt;width:208.45pt;height:36.85pt;mso-wrap-distance-left:0.0pt;mso-wrap-distance-right:0.0pt;visibility:visible;">
            <v:imagedata r:id="rId18" embosscolor="white" o:title=""/>
            <v:stroke on="f" joinstyle="miter"/>
            <o:lock aspectratio="true" v:ext="view"/>
            <v:fill/>
          </v:shape>
          <o:OLEObject Type="EMBED" ProgID="Equation.DSMT4" ShapeID="1043" DrawAspect="Content" ObjectID="0" r:id="rId19"/>
        </w:object>
      </w:r>
      <w:r>
        <w:rPr>
          <w:rFonts w:ascii="Times New Roman" w:cs="Times New Roman" w:hAnsi="Times New Roman"/>
          <w:position w:val="-3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45" type="#_x0000_t75" filled="f" stroked="f" style="margin-left:0.0pt;margin-top:0.0pt;width:222.7pt;height:38.5pt;mso-wrap-distance-left:0.0pt;mso-wrap-distance-right:0.0pt;visibility:visible;">
            <v:imagedata r:id="rId20" embosscolor="white" o:title=""/>
            <v:stroke on="f" joinstyle="miter"/>
            <o:lock aspectratio="true" v:ext="view"/>
            <v:fill/>
          </v:shape>
          <o:OLEObject Type="EMBED" ProgID="Equation.DSMT4" ShapeID="1045" DrawAspect="Content" ObjectID="0" r:id="rId21"/>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More so, given the variable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47" type="#_x0000_t75" filled="f" stroked="f" style="margin-left:0.0pt;margin-top:0.0pt;width:20.95pt;height:15.9pt;mso-wrap-distance-left:0.0pt;mso-wrap-distance-right:0.0pt;visibility:visible;">
            <v:imagedata r:id="rId22" embosscolor="white" o:title=""/>
            <v:stroke on="f" joinstyle="miter"/>
            <o:lock aspectratio="true" v:ext="view"/>
            <v:fill/>
          </v:shape>
          <o:OLEObject Type="EMBED" ProgID="Equation.DSMT4" ShapeID="1047" DrawAspect="Content" ObjectID="0" r:id="rId23"/>
        </w:object>
      </w:r>
      <w:r>
        <w:rPr>
          <w:rFonts w:ascii="Times New Roman" w:cs="Times New Roman" w:hAnsi="Times New Roman"/>
          <w:position w:val="-10"/>
          <w:sz w:val="24"/>
          <w:szCs w:val="24"/>
        </w:rPr>
      </w:r>
      <w:r>
        <w:rPr>
          <w:rFonts w:ascii="Times New Roman" w:cs="Times New Roman" w:hAnsi="Times New Roman"/>
          <w:sz w:val="24"/>
          <w:szCs w:val="24"/>
        </w:rPr>
        <w:t xml:space="preserve"> denotes stock price, then fol</w:t>
      </w:r>
      <w:r>
        <w:rPr>
          <w:rFonts w:ascii="Times New Roman" w:cs="Times New Roman" w:hAnsi="Times New Roman"/>
          <w:sz w:val="24"/>
          <w:szCs w:val="24"/>
        </w:rPr>
        <w:t xml:space="preserve">lowing GBM </w:t>
      </w:r>
      <w:r>
        <w:rPr>
          <w:rFonts w:ascii="Times New Roman" w:cs="Times New Roman" w:hAnsi="Times New Roman"/>
          <w:sz w:val="24"/>
          <w:szCs w:val="24"/>
        </w:rPr>
        <w:t xml:space="preserve">implies </w:t>
      </w:r>
      <w:r>
        <w:rPr>
          <w:rFonts w:ascii="Times New Roman" w:cs="Times New Roman" w:hAnsi="Times New Roman"/>
          <w:sz w:val="24"/>
          <w:szCs w:val="24"/>
        </w:rPr>
        <w:t>,</w:t>
      </w:r>
      <w:r>
        <w:rPr>
          <w:rFonts w:ascii="Times New Roman" w:cs="Times New Roman" w:hAnsi="Times New Roman"/>
          <w:sz w:val="24"/>
          <w:szCs w:val="24"/>
        </w:rPr>
        <w:t xml:space="preserve"> the function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49" type="#_x0000_t75" filled="f" stroked="f" style="margin-left:0.0pt;margin-top:0.0pt;width:39.35pt;height:20.95pt;mso-wrap-distance-left:0.0pt;mso-wrap-distance-right:0.0pt;visibility:visible;">
            <v:imagedata r:id="rId24" embosscolor="white" o:title=""/>
            <v:stroke on="f" joinstyle="miter"/>
            <o:lock aspectratio="true" v:ext="view"/>
            <v:fill/>
          </v:shape>
          <o:OLEObject Type="EMBED" ProgID="Equation.DSMT4" ShapeID="1049" DrawAspect="Content" ObjectID="0" r:id="rId25"/>
        </w:object>
      </w:r>
      <w:r>
        <w:rPr>
          <w:rFonts w:ascii="Times New Roman" w:cs="Times New Roman" w:hAnsi="Times New Roman"/>
          <w:position w:val="-14"/>
          <w:sz w:val="24"/>
          <w:szCs w:val="24"/>
        </w:rPr>
      </w:r>
      <w:r>
        <w:rPr>
          <w:rFonts w:ascii="Times New Roman" w:cs="Times New Roman" w:hAnsi="Times New Roman"/>
          <w:sz w:val="24"/>
          <w:szCs w:val="24"/>
        </w:rPr>
        <w:t xml:space="preserve"> ,Ito’s lemma gives:</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51" type="#_x0000_t75" filled="f" stroked="f" style="margin-left:0.0pt;margin-top:0.0pt;width:254.5pt;height:38.5pt;mso-wrap-distance-left:0.0pt;mso-wrap-distance-right:0.0pt;visibility:visible;">
            <v:imagedata r:id="rId26" embosscolor="white" o:title=""/>
            <v:stroke on="f" joinstyle="miter"/>
            <o:lock aspectratio="true" v:ext="view"/>
            <v:fill/>
          </v:shape>
          <o:OLEObject Type="EMBED" ProgID="Equation.DSMT4" ShapeID="1051" DrawAspect="Content" ObjectID="0" r:id="rId27"/>
        </w:object>
      </w:r>
      <w:r>
        <w:rPr>
          <w:rFonts w:ascii="Times New Roman" w:cs="Times New Roman" w:hAnsi="Times New Roman"/>
          <w:position w:val="-32"/>
          <w:sz w:val="24"/>
          <w:szCs w:val="24"/>
        </w:rPr>
      </w:r>
      <w:r>
        <w:rPr>
          <w:rFonts w:ascii="Times New Roman" w:cs="Times New Roman" w:hAnsi="Times New Roman"/>
          <w:position w:val="-32"/>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[16</w:t>
      </w:r>
      <w:r>
        <w:rPr>
          <w:rFonts w:ascii="Times New Roman" w:cs="Times New Roman" w:hAnsi="Times New Roman"/>
          <w:sz w:val="24"/>
          <w:szCs w:val="24"/>
        </w:rPr>
        <w:t>] ,</w:t>
      </w:r>
      <w:r>
        <w:rPr>
          <w:rFonts w:ascii="Times New Roman" w:cs="Times New Roman" w:hAnsi="Times New Roman"/>
          <w:sz w:val="24"/>
          <w:szCs w:val="24"/>
        </w:rPr>
        <w:t xml:space="preserve"> </w:t>
      </w:r>
      <w:r>
        <w:rPr>
          <w:rFonts w:ascii="Times New Roman" w:cs="Times New Roman" w:hAnsi="Times New Roman"/>
          <w:sz w:val="24"/>
          <w:szCs w:val="24"/>
        </w:rPr>
        <w:t>[17</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color w:val="ff0000"/>
          <w:sz w:val="24"/>
          <w:szCs w:val="24"/>
        </w:rPr>
        <w:t>[24-25]</w:t>
      </w:r>
      <w:r>
        <w:rPr>
          <w:rFonts w:ascii="Times New Roman" w:cs="Times New Roman" w:hAnsi="Times New Roman"/>
          <w:color w:val="ff0000"/>
          <w:sz w:val="24"/>
          <w:szCs w:val="24"/>
        </w:rPr>
        <w:t>.</w:t>
      </w:r>
      <w:r>
        <w:rPr>
          <w:rFonts w:ascii="Times New Roman" w:cs="Times New Roman" w:hAnsi="Times New Roman"/>
          <w:sz w:val="24"/>
          <w:szCs w:val="24"/>
        </w:rPr>
        <w:tab/>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ab/>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On the other hand</w:t>
      </w:r>
      <w:r>
        <w:rPr>
          <w:rFonts w:ascii="Times New Roman" w:cs="Times New Roman" w:hAnsi="Times New Roman"/>
          <w:sz w:val="24"/>
          <w:szCs w:val="24"/>
        </w:rPr>
        <w:t xml:space="preserve">, the stochastic analysis on the variations stock drift and it </w:t>
      </w:r>
      <w:r>
        <w:rPr>
          <w:rFonts w:ascii="Times New Roman" w:cs="Times New Roman" w:hAnsi="Times New Roman"/>
          <w:sz w:val="24"/>
          <w:szCs w:val="24"/>
        </w:rPr>
        <w:t>effects</w:t>
      </w:r>
      <w:r>
        <w:rPr>
          <w:rFonts w:ascii="Times New Roman" w:cs="Times New Roman" w:hAnsi="Times New Roman"/>
          <w:sz w:val="24"/>
          <w:szCs w:val="24"/>
        </w:rPr>
        <w:t xml:space="preserve"> in financial markets is </w:t>
      </w:r>
      <w:r>
        <w:rPr>
          <w:rFonts w:ascii="Times New Roman" w:cs="Times New Roman" w:hAnsi="Times New Roman"/>
          <w:sz w:val="24"/>
          <w:szCs w:val="24"/>
        </w:rPr>
        <w:t>measured</w:t>
      </w:r>
      <w:r>
        <w:rPr>
          <w:rFonts w:ascii="Times New Roman" w:cs="Times New Roman" w:hAnsi="Times New Roman"/>
          <w:sz w:val="24"/>
          <w:szCs w:val="24"/>
        </w:rPr>
        <w:t xml:space="preserve">. The volatility dynamics and other drift coefficients of stock prices was taken to be constant throughout the trading days. The initial stock price which is assumed to follow </w:t>
      </w:r>
      <w:r>
        <w:rPr>
          <w:rFonts w:ascii="Times New Roman" w:cs="Times New Roman" w:hAnsi="Times New Roman"/>
          <w:sz w:val="24"/>
          <w:szCs w:val="24"/>
        </w:rPr>
        <w:t>diverse</w:t>
      </w:r>
      <w:r>
        <w:rPr>
          <w:rFonts w:ascii="Times New Roman" w:cs="Times New Roman" w:hAnsi="Times New Roman"/>
          <w:sz w:val="24"/>
          <w:szCs w:val="24"/>
        </w:rPr>
        <w:t xml:space="preserve"> trend series was categorized the entire origin of stock dynamics is found </w:t>
      </w:r>
      <w:r>
        <w:rPr>
          <w:rFonts w:ascii="Times New Roman" w:cs="Times New Roman" w:hAnsi="Times New Roman"/>
          <w:sz w:val="24"/>
          <w:szCs w:val="24"/>
        </w:rPr>
        <w:t>in  a</w:t>
      </w:r>
      <w:r>
        <w:rPr>
          <w:rFonts w:ascii="Times New Roman" w:cs="Times New Roman" w:hAnsi="Times New Roman"/>
          <w:sz w:val="24"/>
          <w:szCs w:val="24"/>
        </w:rPr>
        <w:t xml:space="preserve"> complete probability space</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53" type="#_x0000_t75" filled="f" stroked="f" style="margin-left:0.0pt;margin-top:0.0pt;width:46.9pt;height:20.95pt;mso-wrap-distance-left:0.0pt;mso-wrap-distance-right:0.0pt;visibility:visible;">
            <v:imagedata r:id="rId28" embosscolor="white" o:title=""/>
            <v:stroke on="f" joinstyle="miter"/>
            <o:lock aspectratio="true" v:ext="view"/>
            <v:fill/>
          </v:shape>
          <o:OLEObject Type="EMBED" ProgID="Equation.DSMT4" ShapeID="1053" DrawAspect="Content" ObjectID="0" r:id="rId29"/>
        </w:object>
      </w:r>
      <w:r>
        <w:rPr>
          <w:rFonts w:ascii="Times New Roman" w:cs="Times New Roman" w:hAnsi="Times New Roman"/>
          <w:position w:val="-14"/>
          <w:sz w:val="24"/>
          <w:szCs w:val="24"/>
        </w:rPr>
      </w:r>
      <w:r>
        <w:rPr>
          <w:rFonts w:ascii="Times New Roman" w:cs="Times New Roman" w:hAnsi="Times New Roman"/>
          <w:sz w:val="24"/>
          <w:szCs w:val="24"/>
        </w:rPr>
        <w:t xml:space="preserve">  with a finite time investment horizon</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55" type="#_x0000_t75" filled="f" stroked="f" style="margin-left:0.0pt;margin-top:0.0pt;width:30.15pt;height:14.25pt;mso-wrap-distance-left:0.0pt;mso-wrap-distance-right:0.0pt;visibility:visible;">
            <v:imagedata r:id="rId30" embosscolor="white" o:title=""/>
            <v:stroke on="f" joinstyle="miter"/>
            <o:lock aspectratio="true" v:ext="view"/>
            <v:fill/>
          </v:shape>
          <o:OLEObject Type="EMBED" ProgID="Equation.DSMT4" ShapeID="1055" DrawAspect="Content" ObjectID="0" r:id="rId31"/>
        </w:object>
      </w:r>
      <w:r>
        <w:rPr>
          <w:rFonts w:ascii="Times New Roman" w:cs="Times New Roman" w:hAnsi="Times New Roman"/>
          <w:position w:val="-6"/>
          <w:sz w:val="24"/>
          <w:szCs w:val="24"/>
        </w:rPr>
      </w:r>
      <w:r>
        <w:rPr>
          <w:rFonts w:ascii="Times New Roman" w:cs="Times New Roman" w:hAnsi="Times New Roman"/>
          <w:sz w:val="24"/>
          <w:szCs w:val="24"/>
        </w:rPr>
        <w:t xml:space="preserve">. </w:t>
      </w:r>
      <w:r>
        <w:rPr>
          <w:rFonts w:ascii="Times New Roman" w:cs="Times New Roman" w:hAnsi="Times New Roman"/>
          <w:sz w:val="24"/>
          <w:szCs w:val="24"/>
        </w:rPr>
        <w:t xml:space="preserve">Also in real life situations there must be delay in every </w:t>
      </w:r>
      <w:r>
        <w:rPr>
          <w:rFonts w:ascii="Times New Roman" w:cs="Times New Roman" w:hAnsi="Times New Roman"/>
          <w:sz w:val="24"/>
          <w:szCs w:val="24"/>
        </w:rPr>
        <w:t>circumstances</w:t>
      </w:r>
      <w:r>
        <w:rPr>
          <w:rFonts w:ascii="Times New Roman" w:cs="Times New Roman" w:hAnsi="Times New Roman"/>
          <w:sz w:val="24"/>
          <w:szCs w:val="24"/>
        </w:rPr>
        <w:t>. Incorporating delays in cash flows or other events, investors and analysts can set more realistic expectations about the future value of an asset, which can help prevent over or under-valuations ,hence we have</w:t>
      </w:r>
      <w:r>
        <w:rPr>
          <w:rFonts w:ascii="Times New Roman" w:cs="Times New Roman" w:hAnsi="Times New Roman"/>
          <w:sz w:val="24"/>
          <w:szCs w:val="24"/>
        </w:rPr>
        <w:t xml:space="preserve"> the following </w:t>
      </w:r>
      <w:r>
        <w:rPr>
          <w:rFonts w:ascii="Times New Roman" w:cs="Times New Roman" w:hAnsi="Times New Roman"/>
          <w:sz w:val="24"/>
          <w:szCs w:val="24"/>
        </w:rPr>
        <w:t>modified</w:t>
      </w:r>
      <w:r>
        <w:rPr>
          <w:rFonts w:ascii="Times New Roman" w:cs="Times New Roman" w:hAnsi="Times New Roman"/>
          <w:sz w:val="24"/>
          <w:szCs w:val="24"/>
        </w:rPr>
        <w:t xml:space="preserve"> </w:t>
      </w:r>
      <w:r>
        <w:rPr>
          <w:rFonts w:ascii="Times New Roman" w:cs="Times New Roman" w:hAnsi="Times New Roman"/>
          <w:sz w:val="24"/>
          <w:szCs w:val="24"/>
        </w:rPr>
        <w:t xml:space="preserve">system of stochastic differential equations </w:t>
      </w:r>
      <w:r>
        <w:rPr>
          <w:rFonts w:ascii="Times New Roman" w:cs="Times New Roman" w:hAnsi="Times New Roman"/>
          <w:sz w:val="24"/>
          <w:szCs w:val="24"/>
        </w:rPr>
        <w:t xml:space="preserve">representing different rate of returns </w:t>
      </w:r>
      <w:r>
        <w:rPr>
          <w:rFonts w:ascii="Times New Roman" w:cs="Times New Roman" w:hAnsi="Times New Roman"/>
          <w:sz w:val="24"/>
          <w:szCs w:val="24"/>
        </w:rPr>
        <w:t>below;</w:t>
      </w:r>
      <w:r>
        <w:rPr>
          <w:rFonts w:ascii="Times New Roman" w:cs="Times New Roman" w:hAnsi="Times New Roman"/>
          <w:color w:val="00b0f0"/>
          <w:sz w:val="24"/>
          <w:szCs w:val="24"/>
        </w:rPr>
        <w:t xml:space="preserve"> </w:t>
      </w:r>
    </w:p>
    <w:p>
      <w:pPr>
        <w:pStyle w:val="style0"/>
        <w:rPr/>
      </w:pPr>
    </w:p>
    <w:p>
      <w:pPr>
        <w:pStyle w:val="style4099"/>
        <w:rPr/>
      </w:pPr>
      <w:r>
        <w:tab/>
      </w:r>
      <w:r>
        <w:rPr>
          <w:position w:val="-12"/>
          <w:sz w:val="24"/>
          <w:szCs w:val="24"/>
        </w:rPr>
      </w:r>
      <w:r>
        <w:rPr>
          <w:position w:val="-12"/>
          <w:sz w:val="24"/>
          <w:szCs w:val="24"/>
        </w:rPr>
      </w:r>
      <w:r>
        <w:rPr>
          <w:position w:val="-12"/>
          <w:sz w:val="24"/>
          <w:szCs w:val="24"/>
        </w:rPr>
      </w:r>
      <w:r>
        <w:rPr>
          <w:position w:val="-12"/>
          <w:sz w:val="24"/>
          <w:szCs w:val="24"/>
        </w:rPr>
        <w:object>
          <v:shape id="1057" type="#_x0000_t75" filled="f" stroked="f" style="margin-left:0.0pt;margin-top:0.0pt;width:133.1pt;height:18.4pt;mso-wrap-distance-left:0.0pt;mso-wrap-distance-right:0.0pt;visibility:visible;">
            <v:imagedata r:id="rId32" embosscolor="white" o:title=""/>
            <v:stroke on="f" joinstyle="miter"/>
            <o:lock aspectratio="true" v:ext="view"/>
            <v:fill/>
          </v:shape>
          <o:OLEObject Type="EMBED" ProgID="Equation.DSMT4" ShapeID="1057" DrawAspect="Content" ObjectID="0" r:id="rId33"/>
        </w:object>
      </w:r>
      <w:r>
        <w:rPr>
          <w:position w:val="-12"/>
          <w:sz w:val="24"/>
          <w:szCs w:val="24"/>
        </w:rPr>
      </w:r>
      <w:r>
        <w:t xml:space="preserve"> </w:t>
      </w:r>
      <w:r>
        <w:tab/>
      </w:r>
      <w:r>
        <w:t>(1.1)</w:t>
      </w:r>
    </w:p>
    <w:p>
      <w:pPr>
        <w:pStyle w:val="style4099"/>
        <w:rPr/>
      </w:pPr>
      <w:r>
        <w:tab/>
      </w:r>
      <w:r>
        <w:rPr>
          <w:position w:val="-12"/>
        </w:rPr>
      </w:r>
      <w:r>
        <w:rPr>
          <w:position w:val="-12"/>
        </w:rPr>
      </w:r>
      <w:r>
        <w:rPr>
          <w:position w:val="-12"/>
        </w:rPr>
      </w:r>
      <w:r>
        <w:rPr>
          <w:position w:val="-12"/>
        </w:rPr>
        <w:object>
          <v:shape id="1059" type="#_x0000_t75" filled="f" stroked="f" style="margin-left:0.0pt;margin-top:0.0pt;width:149.85pt;height:19.25pt;mso-wrap-distance-left:0.0pt;mso-wrap-distance-right:0.0pt;visibility:visible;">
            <v:imagedata r:id="rId34" embosscolor="white" o:title=""/>
            <v:stroke on="f" joinstyle="miter"/>
            <o:lock aspectratio="true" v:ext="view"/>
            <v:fill/>
          </v:shape>
          <o:OLEObject Type="EMBED" ProgID="Equation.DSMT4" ShapeID="1059" DrawAspect="Content" ObjectID="0" r:id="rId35"/>
        </w:object>
      </w:r>
      <w:r>
        <w:rPr>
          <w:position w:val="-12"/>
        </w:rPr>
      </w:r>
      <w:r>
        <w:t xml:space="preserve"> </w:t>
      </w:r>
      <w:r>
        <w:tab/>
      </w:r>
      <w:r>
        <w:t>(1.2)</w:t>
      </w:r>
    </w:p>
    <w:p>
      <w:pPr>
        <w:pStyle w:val="style4099"/>
        <w:rPr/>
      </w:pPr>
      <w:r>
        <w:tab/>
      </w:r>
      <w:r>
        <w:rPr>
          <w:position w:val="-14"/>
        </w:rPr>
      </w:r>
      <w:r>
        <w:rPr>
          <w:position w:val="-14"/>
        </w:rPr>
      </w:r>
      <w:r>
        <w:rPr>
          <w:position w:val="-14"/>
        </w:rPr>
      </w:r>
      <w:r>
        <w:rPr>
          <w:position w:val="-14"/>
        </w:rPr>
        <w:object>
          <v:shape id="1061" type="#_x0000_t75" filled="f" stroked="f" style="margin-left:0.0pt;margin-top:0.0pt;width:192.55pt;height:20.95pt;mso-wrap-distance-left:0.0pt;mso-wrap-distance-right:0.0pt;visibility:visible;">
            <v:imagedata r:id="rId36" embosscolor="white" o:title=""/>
            <v:stroke on="f" joinstyle="miter"/>
            <o:lock aspectratio="true" v:ext="view"/>
            <v:fill/>
          </v:shape>
          <o:OLEObject Type="EMBED" ProgID="Equation.DSMT4" ShapeID="1061" DrawAspect="Content" ObjectID="0" r:id="rId37"/>
        </w:object>
      </w:r>
      <w:r>
        <w:rPr>
          <w:position w:val="-14"/>
        </w:rPr>
      </w:r>
      <w:r>
        <w:t xml:space="preserve"> </w:t>
      </w:r>
      <w:r>
        <w:tab/>
      </w:r>
      <w:r>
        <w:t>(1.3)</w:t>
      </w:r>
    </w:p>
    <w:p>
      <w:pPr>
        <w:pStyle w:val="style0"/>
        <w:rPr/>
      </w:pPr>
      <w:r>
        <w:rPr>
          <w:rFonts w:ascii="Times New Roman" w:cs="Times New Roman" w:hAnsi="Times New Roman"/>
          <w:sz w:val="24"/>
          <w:szCs w:val="24"/>
        </w:rPr>
        <w:t>where</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63" type="#_x0000_t75" filled="f" stroked="f" style="margin-left:0.0pt;margin-top:0.0pt;width:10.9pt;height:10.9pt;mso-wrap-distance-left:0.0pt;mso-wrap-distance-right:0.0pt;visibility:visible;">
            <v:imagedata r:id="rId38" embosscolor="white" o:title=""/>
            <v:stroke on="f" joinstyle="miter"/>
            <o:lock aspectratio="true" v:ext="view"/>
            <v:fill/>
          </v:shape>
          <o:OLEObject Type="EMBED" ProgID="Equation.DSMT4" ShapeID="1063" DrawAspect="Content" ObjectID="0" r:id="rId39"/>
        </w:object>
      </w:r>
      <w:r>
        <w:rPr>
          <w:rFonts w:ascii="Times New Roman" w:cs="Times New Roman" w:hAnsi="Times New Roman"/>
          <w:position w:val="-10"/>
          <w:sz w:val="24"/>
          <w:szCs w:val="24"/>
        </w:rPr>
      </w:r>
      <w:r>
        <w:rPr>
          <w:rFonts w:ascii="Times New Roman" w:cs="Times New Roman" w:hAnsi="Times New Roman"/>
          <w:sz w:val="24"/>
          <w:szCs w:val="24"/>
        </w:rPr>
        <w:t xml:space="preserve"> is an expected rate of returns on stock,</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65" type="#_x0000_t75" filled="f" stroked="f" style="margin-left:0.0pt;margin-top:0.0pt;width:10.9pt;height:10.9pt;mso-wrap-distance-left:0.0pt;mso-wrap-distance-right:0.0pt;visibility:visible;">
            <v:imagedata r:id="rId40" embosscolor="white" o:title=""/>
            <v:stroke on="f" joinstyle="miter"/>
            <o:lock aspectratio="true" v:ext="view"/>
            <v:fill/>
          </v:shape>
          <o:OLEObject Type="EMBED" ProgID="Equation.DSMT4" ShapeID="1065" DrawAspect="Content" ObjectID="0" r:id="rId41"/>
        </w:object>
      </w:r>
      <w:r>
        <w:rPr>
          <w:rFonts w:ascii="Times New Roman" w:cs="Times New Roman" w:hAnsi="Times New Roman"/>
          <w:position w:val="-6"/>
          <w:sz w:val="24"/>
          <w:szCs w:val="24"/>
        </w:rPr>
      </w:r>
      <w:r>
        <w:rPr>
          <w:rFonts w:ascii="Times New Roman" w:cs="Times New Roman" w:hAnsi="Times New Roman"/>
          <w:sz w:val="24"/>
          <w:szCs w:val="24"/>
        </w:rPr>
        <w:t xml:space="preserve"> is the volatility of the stock ,</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67" type="#_x0000_t75" filled="f" stroked="f" style="margin-left:0.0pt;margin-top:0.0pt;width:14.25pt;height:14.25pt;mso-wrap-distance-left:0.0pt;mso-wrap-distance-right:0.0pt;visibility:visible;">
            <v:imagedata r:id="rId42" embosscolor="white" o:title=""/>
            <v:stroke on="f" joinstyle="miter"/>
            <o:lock aspectratio="true" v:ext="view"/>
            <v:fill/>
          </v:shape>
          <o:OLEObject Type="EMBED" ProgID="Equation.DSMT4" ShapeID="1067" DrawAspect="Content" ObjectID="0" r:id="rId43"/>
        </w:object>
      </w:r>
      <w:r>
        <w:rPr>
          <w:rFonts w:ascii="Times New Roman" w:cs="Times New Roman" w:hAnsi="Times New Roman"/>
          <w:position w:val="-6"/>
          <w:sz w:val="24"/>
          <w:szCs w:val="24"/>
        </w:rPr>
      </w:r>
      <w:r>
        <w:rPr>
          <w:rFonts w:ascii="Times New Roman" w:cs="Times New Roman" w:hAnsi="Times New Roman"/>
          <w:sz w:val="24"/>
          <w:szCs w:val="24"/>
        </w:rPr>
        <w:t xml:space="preserve"> is the relative change in the price during the period of time and </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69" type="#_x0000_t75" filled="f" stroked="f" style="margin-left:0.0pt;margin-top:0.0pt;width:72.85pt;height:19.25pt;mso-wrap-distance-left:0.0pt;mso-wrap-distance-right:0.0pt;visibility:visible;">
            <v:imagedata r:id="rId44" embosscolor="white" o:title=""/>
            <v:stroke on="f" joinstyle="miter"/>
            <o:lock aspectratio="true" v:ext="view"/>
            <v:fill/>
          </v:shape>
          <o:OLEObject Type="EMBED" ProgID="Equation.DSMT4" ShapeID="1069" DrawAspect="Content" ObjectID="0" r:id="rId45"/>
        </w:object>
      </w:r>
      <w:r>
        <w:rPr>
          <w:rFonts w:ascii="Times New Roman" w:cs="Times New Roman" w:hAnsi="Times New Roman"/>
          <w:position w:val="-12"/>
          <w:sz w:val="24"/>
          <w:szCs w:val="24"/>
        </w:rPr>
      </w:r>
      <w:r>
        <w:rPr>
          <w:rFonts w:ascii="Times New Roman" w:cs="Times New Roman" w:hAnsi="Times New Roman"/>
          <w:sz w:val="24"/>
          <w:szCs w:val="24"/>
        </w:rPr>
        <w:t xml:space="preserve"> is a Wiener process</w:t>
      </w:r>
      <w:r>
        <w:rPr>
          <w:rFonts w:ascii="Times New Roman" w:cs="Times New Roman" w:hAnsi="Times New Roman"/>
          <w:sz w:val="24"/>
          <w:szCs w:val="24"/>
        </w:rPr>
        <w:t>,</w:t>
      </w:r>
      <w:r>
        <w:rPr>
          <w:rFonts w:ascii="Times New Roman" w:cs="Times New Roman" w:hAnsi="Times New Roman"/>
          <w:color w:val="ff0000"/>
          <w:position w:val="-10"/>
          <w:sz w:val="24"/>
          <w:szCs w:val="24"/>
        </w:rPr>
      </w:r>
      <w:r>
        <w:rPr>
          <w:rFonts w:ascii="Times New Roman" w:cs="Times New Roman" w:hAnsi="Times New Roman"/>
          <w:color w:val="ff0000"/>
          <w:position w:val="-10"/>
          <w:sz w:val="24"/>
          <w:szCs w:val="24"/>
        </w:rPr>
      </w:r>
      <w:r>
        <w:rPr>
          <w:rFonts w:ascii="Times New Roman" w:cs="Times New Roman" w:hAnsi="Times New Roman"/>
          <w:color w:val="ff0000"/>
          <w:position w:val="-10"/>
          <w:sz w:val="24"/>
          <w:szCs w:val="24"/>
        </w:rPr>
      </w:r>
      <w:r>
        <w:rPr>
          <w:rFonts w:ascii="Times New Roman" w:cs="Times New Roman" w:hAnsi="Times New Roman"/>
          <w:color w:val="ff0000"/>
          <w:position w:val="-10"/>
          <w:sz w:val="24"/>
          <w:szCs w:val="24"/>
        </w:rPr>
        <w:object>
          <v:shape id="1071" type="#_x0000_t75" filled="f" stroked="f" style="margin-left:0.0pt;margin-top:0.0pt;width:15.05pt;height:14.25pt;mso-wrap-distance-left:0.0pt;mso-wrap-distance-right:0.0pt;visibility:visible;">
            <v:imagedata r:id="rId46" embosscolor="white" o:title=""/>
            <v:stroke on="f" joinstyle="miter"/>
            <o:lock aspectratio="true" v:ext="view"/>
            <v:fill/>
          </v:shape>
          <o:OLEObject Type="EMBED" ProgID="Equation.DSMT4" ShapeID="1071" DrawAspect="Content" ObjectID="0" r:id="rId47"/>
        </w:object>
      </w:r>
      <w:r>
        <w:rPr>
          <w:rFonts w:ascii="Times New Roman" w:cs="Times New Roman" w:hAnsi="Times New Roman"/>
          <w:color w:val="ff0000"/>
          <w:position w:val="-10"/>
          <w:sz w:val="24"/>
          <w:szCs w:val="24"/>
        </w:rPr>
      </w:r>
      <w:r>
        <w:rPr>
          <w:rFonts w:ascii="Times New Roman" w:cs="Times New Roman" w:hAnsi="Times New Roman"/>
          <w:sz w:val="24"/>
          <w:szCs w:val="24"/>
        </w:rPr>
        <w:t xml:space="preserve">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73" type="#_x0000_t75" filled="f" stroked="f" style="margin-left:0.0pt;margin-top:0.0pt;width:26.8pt;height:15.9pt;mso-wrap-distance-left:0.0pt;mso-wrap-distance-right:0.0pt;visibility:visible;">
            <v:imagedata r:id="rId48" embosscolor="white" o:title=""/>
            <v:stroke on="f" joinstyle="miter"/>
            <o:lock aspectratio="true" v:ext="view"/>
            <v:fill/>
          </v:shape>
          <o:OLEObject Type="EMBED" ProgID="Equation.DSMT4" ShapeID="1073" DrawAspect="Content" ObjectID="0" r:id="rId49"/>
        </w:object>
      </w:r>
      <w:r>
        <w:rPr>
          <w:rFonts w:ascii="Times New Roman" w:cs="Times New Roman" w:hAnsi="Times New Roman"/>
          <w:position w:val="-10"/>
          <w:sz w:val="24"/>
          <w:szCs w:val="24"/>
        </w:rPr>
      </w:r>
      <w:r>
        <w:rPr>
          <w:rFonts w:ascii="Times New Roman" w:cs="Times New Roman" w:hAnsi="Times New Roman"/>
          <w:sz w:val="24"/>
          <w:szCs w:val="24"/>
        </w:rPr>
        <w:t xml:space="preserve"> are constants and </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75" type="#_x0000_t75" filled="f" stroked="f" style="margin-left:0.0pt;margin-top:0.0pt;width:18.4pt;height:13.4pt;mso-wrap-distance-left:0.0pt;mso-wrap-distance-right:0.0pt;visibility:visible;">
            <v:imagedata r:id="rId50" embosscolor="white" o:title=""/>
            <v:stroke on="f" joinstyle="miter"/>
            <o:lock aspectratio="true" v:ext="view"/>
            <v:fill/>
          </v:shape>
          <o:OLEObject Type="EMBED" ProgID="Equation.DSMT4" ShapeID="1075" DrawAspect="Content" ObjectID="0" r:id="rId51"/>
        </w:object>
      </w:r>
      <w:r>
        <w:rPr>
          <w:rFonts w:ascii="Times New Roman" w:cs="Times New Roman" w:hAnsi="Times New Roman"/>
          <w:position w:val="-6"/>
          <w:sz w:val="24"/>
          <w:szCs w:val="24"/>
        </w:rPr>
      </w:r>
      <w:r>
        <w:rPr>
          <w:rFonts w:ascii="Times New Roman" w:cs="Times New Roman" w:hAnsi="Times New Roman"/>
          <w:sz w:val="24"/>
          <w:szCs w:val="24"/>
        </w:rPr>
        <w:t xml:space="preserve">  is periodic events </w:t>
      </w:r>
      <w:r>
        <w:rPr>
          <w:rFonts w:ascii="Times New Roman" w:cs="Times New Roman" w:hAnsi="Times New Roman"/>
          <w:sz w:val="24"/>
          <w:szCs w:val="24"/>
        </w:rPr>
        <w:t>parameter</w:t>
      </w:r>
      <w:r>
        <w:rPr>
          <w:rFonts w:ascii="Times New Roman" w:cs="Times New Roman" w:hAnsi="Times New Roman"/>
          <w:sz w:val="24"/>
          <w:szCs w:val="24"/>
        </w:rPr>
        <w:t xml:space="preserve"> measuring levels of return rate</w:t>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object>
          <v:shape id="1077" type="#_x0000_t75" filled="f" stroked="f" style="margin-left:0.0pt;margin-top:0.0pt;width:10.05pt;height:14.25pt;mso-wrap-distance-left:0.0pt;mso-wrap-distance-right:0.0pt;visibility:visible;">
            <v:imagedata r:id="rId52" embosscolor="white" o:title=""/>
            <v:stroke on="f" joinstyle="miter"/>
            <o:lock aspectratio="true" v:ext="view"/>
            <v:fill/>
          </v:shape>
          <o:OLEObject Type="EMBED" ProgID="Equation.DSMT4" ShapeID="1077" DrawAspect="Content" ObjectID="0" r:id="rId53"/>
        </w:object>
      </w:r>
      <w:r>
        <w:rPr>
          <w:rFonts w:ascii="Times New Roman" w:cs="Times New Roman" w:hAnsi="Times New Roman"/>
          <w:color w:val="ff0000"/>
          <w:position w:val="-6"/>
          <w:sz w:val="24"/>
          <w:szCs w:val="24"/>
        </w:rPr>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 xml:space="preserve">  </w:t>
      </w:r>
      <w:r>
        <w:rPr>
          <w:rFonts w:ascii="Times New Roman" w:cs="Times New Roman" w:hAnsi="Times New Roman"/>
          <w:sz w:val="24"/>
          <w:szCs w:val="24"/>
        </w:rPr>
        <w:t>.</w:t>
      </w:r>
    </w:p>
    <w:p>
      <w:pPr>
        <w:pStyle w:val="style0"/>
        <w:spacing w:lineRule="auto" w:line="240"/>
        <w:jc w:val="both"/>
        <w:rPr>
          <w:rFonts w:ascii="Times New Roman" w:cs="Times New Roman" w:hAnsi="Times New Roman"/>
          <w:b/>
          <w:sz w:val="24"/>
          <w:szCs w:val="24"/>
        </w:rPr>
      </w:pPr>
      <w:r>
        <w:rPr>
          <w:rFonts w:ascii="Times New Roman" w:cs="Times New Roman" w:hAnsi="Times New Roman"/>
          <w:b/>
          <w:sz w:val="24"/>
          <w:szCs w:val="24"/>
        </w:rPr>
        <w:t>2.2 Method of Solution</w:t>
      </w:r>
    </w:p>
    <w:p>
      <w:pPr>
        <w:pStyle w:val="style0"/>
        <w:spacing w:lineRule="auto" w:line="240"/>
        <w:rPr>
          <w:rFonts w:ascii="Times New Roman" w:cs="Times New Roman" w:hAnsi="Times New Roman"/>
          <w:position w:val="-14"/>
          <w:sz w:val="24"/>
          <w:szCs w:val="24"/>
        </w:rPr>
      </w:pPr>
      <w:r>
        <w:rPr>
          <w:rFonts w:ascii="Times New Roman" w:cs="Times New Roman" w:hAnsi="Times New Roman"/>
          <w:sz w:val="24"/>
          <w:szCs w:val="24"/>
        </w:rPr>
        <w:t>The propose model (1.1) - (1.3) consist of a system of variable coeff</w:t>
      </w:r>
      <w:r>
        <w:rPr>
          <w:rFonts w:ascii="Times New Roman" w:cs="Times New Roman" w:hAnsi="Times New Roman"/>
          <w:sz w:val="24"/>
          <w:szCs w:val="24"/>
        </w:rPr>
        <w:t>icient problem</w:t>
      </w:r>
      <w:r>
        <w:rPr>
          <w:rFonts w:ascii="Times New Roman" w:cs="Times New Roman" w:hAnsi="Times New Roman"/>
          <w:sz w:val="24"/>
          <w:szCs w:val="24"/>
        </w:rPr>
        <w:t xml:space="preserve"> of stochastic differential equations whose solutions are not trivial. </w:t>
      </w:r>
      <w:r>
        <w:rPr>
          <w:rFonts w:ascii="Times New Roman" w:cs="Times New Roman" w:hAnsi="Times New Roman"/>
          <w:sz w:val="24"/>
          <w:szCs w:val="24"/>
        </w:rPr>
        <w:t>we</w:t>
      </w:r>
      <w:r>
        <w:rPr>
          <w:rFonts w:ascii="Times New Roman" w:cs="Times New Roman" w:hAnsi="Times New Roman"/>
          <w:sz w:val="24"/>
          <w:szCs w:val="24"/>
        </w:rPr>
        <w:t xml:space="preserve"> solve equations independently as </w:t>
      </w:r>
      <w:r>
        <w:rPr>
          <w:rFonts w:ascii="Times New Roman" w:cs="Times New Roman" w:hAnsi="Times New Roman"/>
          <w:sz w:val="24"/>
          <w:szCs w:val="24"/>
        </w:rPr>
        <w:t>follows  using Ito’s theorem 1.1</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From (1.1) let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79" type="#_x0000_t75" filled="f" stroked="f" style="margin-left:0.0pt;margin-top:0.0pt;width:79.55pt;height:20.95pt;mso-wrap-distance-left:0.0pt;mso-wrap-distance-right:0.0pt;visibility:visible;">
            <v:imagedata r:id="rId54" embosscolor="white" o:title=""/>
            <v:stroke on="f" joinstyle="miter"/>
            <o:lock aspectratio="true" v:ext="view"/>
            <v:fill/>
          </v:shape>
          <o:OLEObject Type="EMBED" ProgID="Equation.DSMT4" ShapeID="1079" DrawAspect="Content" ObjectID="0" r:id="rId55"/>
        </w:object>
      </w:r>
      <w:r>
        <w:rPr>
          <w:rFonts w:ascii="Times New Roman" w:cs="Times New Roman" w:hAnsi="Times New Roman"/>
          <w:position w:val="-14"/>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Taking the partial derivative yields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81" type="#_x0000_t75" filled="f" stroked="f" style="margin-left:0.0pt;margin-top:0.0pt;width:159.05pt;height:35.15pt;mso-wrap-distance-left:0.0pt;mso-wrap-distance-right:0.0pt;visibility:visible;">
            <v:imagedata r:id="rId56" embosscolor="white" o:title=""/>
            <v:stroke on="f" joinstyle="miter"/>
            <o:lock aspectratio="true" v:ext="view"/>
            <v:fill/>
          </v:shape>
          <o:OLEObject Type="EMBED" ProgID="Equation.DSMT4" ShapeID="1081" DrawAspect="Content" ObjectID="0" r:id="rId57"/>
        </w:object>
      </w:r>
      <w:r>
        <w:rPr>
          <w:rFonts w:ascii="Times New Roman" w:cs="Times New Roman" w:hAnsi="Times New Roman"/>
          <w:position w:val="-3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(1.4)</w:t>
      </w:r>
    </w:p>
    <w:p>
      <w:pPr>
        <w:pStyle w:val="style0"/>
        <w:rPr>
          <w:rFonts w:ascii="Times New Roman" w:cs="Times New Roman" w:hAnsi="Times New Roman"/>
          <w:sz w:val="24"/>
          <w:szCs w:val="24"/>
        </w:rPr>
      </w:pPr>
      <w:r>
        <w:rPr>
          <w:rFonts w:ascii="Times New Roman" w:cs="Times New Roman" w:hAnsi="Times New Roman"/>
          <w:sz w:val="24"/>
          <w:szCs w:val="24"/>
        </w:rPr>
        <w:t>According to Ito’s gives:</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83" type="#_x0000_t75" filled="f" stroked="f" style="margin-left:0.0pt;margin-top:0.0pt;width:318.15pt;height:38.5pt;mso-wrap-distance-left:0.0pt;mso-wrap-distance-right:0.0pt;visibility:visible;">
            <v:imagedata r:id="rId58" embosscolor="white" o:title=""/>
            <v:stroke on="f" joinstyle="miter"/>
            <o:lock aspectratio="true" v:ext="view"/>
            <v:fill/>
          </v:shape>
          <o:OLEObject Type="EMBED" ProgID="Equation.DSMT4" ShapeID="1083" DrawAspect="Content" ObjectID="0" r:id="rId59"/>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(1.5)</w:t>
      </w:r>
    </w:p>
    <w:p>
      <w:pPr>
        <w:pStyle w:val="style0"/>
        <w:rPr>
          <w:rFonts w:ascii="Times New Roman" w:cs="Times New Roman" w:hAnsi="Times New Roman"/>
          <w:sz w:val="24"/>
          <w:szCs w:val="24"/>
        </w:rPr>
      </w:pPr>
      <w:r>
        <w:rPr>
          <w:rFonts w:ascii="Times New Roman" w:cs="Times New Roman" w:hAnsi="Times New Roman"/>
          <w:sz w:val="24"/>
          <w:szCs w:val="24"/>
        </w:rPr>
        <w:t xml:space="preserve">Subtitling (1.4) into (1.5) gives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4"/>
          <w:sz w:val="24"/>
          <w:szCs w:val="24"/>
        </w:rPr>
      </w:r>
      <w:r>
        <w:rPr>
          <w:rFonts w:ascii="Times New Roman" w:cs="Times New Roman" w:hAnsi="Times New Roman"/>
          <w:position w:val="-34"/>
          <w:sz w:val="24"/>
          <w:szCs w:val="24"/>
        </w:rPr>
      </w:r>
      <w:r>
        <w:rPr>
          <w:rFonts w:ascii="Times New Roman" w:cs="Times New Roman" w:hAnsi="Times New Roman"/>
          <w:position w:val="-34"/>
          <w:sz w:val="24"/>
          <w:szCs w:val="24"/>
        </w:rPr>
      </w:r>
      <w:r>
        <w:rPr>
          <w:rFonts w:ascii="Times New Roman" w:cs="Times New Roman" w:hAnsi="Times New Roman"/>
          <w:position w:val="-34"/>
          <w:sz w:val="24"/>
          <w:szCs w:val="24"/>
        </w:rPr>
        <w:object>
          <v:shape id="1085" type="#_x0000_t75" filled="f" stroked="f" style="margin-left:0.0pt;margin-top:0.0pt;width:317.3pt;height:39.35pt;mso-wrap-distance-left:0.0pt;mso-wrap-distance-right:0.0pt;visibility:visible;">
            <v:imagedata r:id="rId60" embosscolor="white" o:title=""/>
            <v:stroke on="f" joinstyle="miter"/>
            <o:lock aspectratio="true" v:ext="view"/>
            <v:fill/>
          </v:shape>
          <o:OLEObject Type="EMBED" ProgID="Equation.DSMT4" ShapeID="1085" DrawAspect="Content" ObjectID="0" r:id="rId61"/>
        </w:object>
      </w:r>
      <w:r>
        <w:rPr>
          <w:rFonts w:ascii="Times New Roman" w:cs="Times New Roman" w:hAnsi="Times New Roman"/>
          <w:position w:val="-3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(1.6)</w:t>
      </w:r>
    </w:p>
    <w:p>
      <w:pPr>
        <w:pStyle w:val="style0"/>
        <w:rPr>
          <w:rFonts w:ascii="Times New Roman" w:cs="Times New Roman" w:hAnsi="Times New Roman"/>
          <w:sz w:val="24"/>
          <w:szCs w:val="24"/>
        </w:rPr>
      </w:pP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087" type="#_x0000_t75" filled="f" stroked="f" style="margin-left:0.0pt;margin-top:0.0pt;width:9.2pt;height:14.25pt;mso-wrap-distance-left:0.0pt;mso-wrap-distance-right:0.0pt;visibility:visible;">
            <v:imagedata r:id="rId62" embosscolor="white" o:title=""/>
            <v:stroke on="f" joinstyle="miter"/>
            <o:lock aspectratio="true" v:ext="view"/>
            <v:fill/>
          </v:shape>
          <o:OLEObject Type="EMBED" ProgID="Equation.DSMT4" ShapeID="1087" DrawAspect="Content" ObjectID="0" r:id="rId63"/>
        </w:object>
      </w:r>
      <w:r>
        <w:rPr>
          <w:rFonts w:ascii="Times New Roman" w:cs="Times New Roman" w:hAnsi="Times New Roman"/>
          <w:position w:val="-4"/>
          <w:sz w:val="24"/>
          <w:szCs w:val="24"/>
        </w:rPr>
      </w:r>
      <w:r>
        <w:rPr>
          <w:rFonts w:ascii="Times New Roman" w:cs="Times New Roman" w:hAnsi="Times New Roman"/>
          <w:sz w:val="24"/>
          <w:szCs w:val="24"/>
        </w:rPr>
        <w:t xml:space="preserve"> </w:t>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89" type="#_x0000_t75" filled="f" stroked="f" style="margin-left:0.0pt;margin-top:0.0pt;width:482.25pt;height:38.5pt;mso-wrap-distance-left:0.0pt;mso-wrap-distance-right:0.0pt;visibility:visible;">
            <v:imagedata r:id="rId64" embosscolor="white" o:title=""/>
            <v:stroke on="f" joinstyle="miter"/>
            <o:lock aspectratio="true" v:ext="view"/>
            <v:fill/>
          </v:shape>
          <o:OLEObject Type="EMBED" ProgID="Equation.DSMT4" ShapeID="1089" DrawAspect="Content" ObjectID="0" r:id="rId65"/>
        </w:object>
      </w:r>
      <w:r>
        <w:rPr>
          <w:rFonts w:ascii="Times New Roman" w:cs="Times New Roman" w:hAnsi="Times New Roman"/>
          <w:position w:val="-32"/>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Integrating the above expression</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091" type="#_x0000_t75" filled="f" stroked="f" style="margin-left:0.0pt;margin-top:0.0pt;width:276.3pt;height:33.5pt;mso-wrap-distance-left:0.0pt;mso-wrap-distance-right:0.0pt;visibility:visible;">
            <v:imagedata r:id="rId66" embosscolor="white" o:title=""/>
            <v:stroke on="f" joinstyle="miter"/>
            <o:lock aspectratio="true" v:ext="view"/>
            <v:fill/>
          </v:shape>
          <o:OLEObject Type="EMBED" ProgID="Equation.DSMT4" ShapeID="1091" DrawAspect="Content" ObjectID="0" r:id="rId67"/>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(1.7)</w:t>
      </w:r>
    </w:p>
    <w:p>
      <w:pPr>
        <w:pStyle w:val="style4099"/>
        <w:rPr>
          <w:rFonts w:ascii="Times New Roman" w:cs="Times New Roman" w:hAnsi="Times New Roman"/>
          <w:sz w:val="24"/>
          <w:szCs w:val="24"/>
        </w:rPr>
      </w:pP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093" type="#_x0000_t75" filled="f" stroked="f" style="margin-left:0.0pt;margin-top:0.0pt;width:9.2pt;height:14.25pt;mso-wrap-distance-left:0.0pt;mso-wrap-distance-right:0.0pt;visibility:visible;">
            <v:imagedata r:id="rId68" embosscolor="white" o:title=""/>
            <v:stroke on="f" joinstyle="miter"/>
            <o:lock aspectratio="true" v:ext="view"/>
            <v:fill/>
          </v:shape>
          <o:OLEObject Type="EMBED" ProgID="Equation.DSMT4" ShapeID="1093" DrawAspect="Content" ObjectID="0" r:id="rId69"/>
        </w:object>
      </w:r>
      <w:r>
        <w:rPr>
          <w:rFonts w:ascii="Times New Roman" w:cs="Times New Roman" w:hAnsi="Times New Roman"/>
          <w:position w:val="-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95" type="#_x0000_t75" filled="f" stroked="f" style="margin-left:0.0pt;margin-top:0.0pt;width:377.6pt;height:39.35pt;mso-wrap-distance-left:0.0pt;mso-wrap-distance-right:0.0pt;visibility:visible;">
            <v:imagedata r:id="rId70" embosscolor="white" o:title=""/>
            <v:stroke on="f" joinstyle="miter"/>
            <o:lock aspectratio="true" v:ext="view"/>
            <v:fill/>
          </v:shape>
          <o:OLEObject Type="EMBED" ProgID="Equation.DSMT4" ShapeID="1095" DrawAspect="Content" ObjectID="0" r:id="rId71"/>
        </w:object>
      </w:r>
      <w:r>
        <w:rPr>
          <w:rFonts w:ascii="Times New Roman" w:cs="Times New Roman" w:hAnsi="Times New Roman"/>
          <w:position w:val="-32"/>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Taking ln of the both sides gives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097" type="#_x0000_t75" filled="f" stroked="f" style="margin-left:0.0pt;margin-top:0.0pt;width:156.55pt;height:33.5pt;mso-wrap-distance-left:0.0pt;mso-wrap-distance-right:0.0pt;visibility:visible;">
            <v:imagedata r:id="rId72" embosscolor="white" o:title=""/>
            <v:stroke on="f" joinstyle="miter"/>
            <o:lock aspectratio="true" v:ext="view"/>
            <v:fill/>
          </v:shape>
          <o:OLEObject Type="EMBED" ProgID="Equation.DSMT4" ShapeID="1097" DrawAspect="Content" ObjectID="0" r:id="rId73"/>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(1.8)</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From (1.2) let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99" type="#_x0000_t75" filled="f" stroked="f" style="margin-left:0.0pt;margin-top:0.0pt;width:82.9pt;height:19.25pt;mso-wrap-distance-left:0.0pt;mso-wrap-distance-right:0.0pt;visibility:visible;">
            <v:imagedata r:id="rId74" embosscolor="white" o:title=""/>
            <v:stroke on="f" joinstyle="miter"/>
            <o:lock aspectratio="true" v:ext="view"/>
            <v:fill/>
          </v:shape>
          <o:OLEObject Type="EMBED" ProgID="Equation.DSMT4" ShapeID="1099" DrawAspect="Content" ObjectID="0" r:id="rId75"/>
        </w:object>
      </w:r>
      <w:r>
        <w:rPr>
          <w:rFonts w:ascii="Times New Roman" w:cs="Times New Roman" w:hAnsi="Times New Roman"/>
          <w:position w:val="-14"/>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Taking the partial derivative yields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4"/>
          <w:sz w:val="24"/>
          <w:szCs w:val="24"/>
        </w:rPr>
      </w:r>
      <w:r>
        <w:rPr>
          <w:rFonts w:ascii="Times New Roman" w:cs="Times New Roman" w:hAnsi="Times New Roman"/>
          <w:position w:val="-34"/>
          <w:sz w:val="24"/>
          <w:szCs w:val="24"/>
        </w:rPr>
      </w:r>
      <w:r>
        <w:rPr>
          <w:rFonts w:ascii="Times New Roman" w:cs="Times New Roman" w:hAnsi="Times New Roman"/>
          <w:position w:val="-34"/>
          <w:sz w:val="24"/>
          <w:szCs w:val="24"/>
        </w:rPr>
      </w:r>
      <w:r>
        <w:rPr>
          <w:rFonts w:ascii="Times New Roman" w:cs="Times New Roman" w:hAnsi="Times New Roman"/>
          <w:position w:val="-34"/>
          <w:sz w:val="24"/>
          <w:szCs w:val="24"/>
        </w:rPr>
        <w:object>
          <v:shape id="1101" type="#_x0000_t75" filled="f" stroked="f" style="margin-left:0.0pt;margin-top:0.0pt;width:162.4pt;height:38.5pt;mso-wrap-distance-left:0.0pt;mso-wrap-distance-right:0.0pt;visibility:visible;">
            <v:imagedata r:id="rId76" embosscolor="white" o:title=""/>
            <v:stroke on="f" joinstyle="miter"/>
            <o:lock aspectratio="true" v:ext="view"/>
            <v:fill/>
          </v:shape>
          <o:OLEObject Type="EMBED" ProgID="Equation.DSMT4" ShapeID="1101" DrawAspect="Content" ObjectID="0" r:id="rId77"/>
        </w:object>
      </w:r>
      <w:r>
        <w:rPr>
          <w:rFonts w:ascii="Times New Roman" w:cs="Times New Roman" w:hAnsi="Times New Roman"/>
          <w:position w:val="-3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(1.9)</w:t>
      </w:r>
    </w:p>
    <w:p>
      <w:pPr>
        <w:pStyle w:val="style0"/>
        <w:rPr>
          <w:rFonts w:ascii="Times New Roman" w:cs="Times New Roman" w:hAnsi="Times New Roman"/>
          <w:sz w:val="24"/>
          <w:szCs w:val="24"/>
        </w:rPr>
      </w:pPr>
      <w:r>
        <w:rPr>
          <w:rFonts w:ascii="Times New Roman" w:cs="Times New Roman" w:hAnsi="Times New Roman"/>
          <w:sz w:val="24"/>
          <w:szCs w:val="24"/>
        </w:rPr>
        <w:t>According to Ito’s gives:</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4"/>
          <w:sz w:val="24"/>
          <w:szCs w:val="24"/>
        </w:rPr>
      </w:r>
      <w:r>
        <w:rPr>
          <w:rFonts w:ascii="Times New Roman" w:cs="Times New Roman" w:hAnsi="Times New Roman"/>
          <w:position w:val="-34"/>
          <w:sz w:val="24"/>
          <w:szCs w:val="24"/>
        </w:rPr>
      </w:r>
      <w:r>
        <w:rPr>
          <w:rFonts w:ascii="Times New Roman" w:cs="Times New Roman" w:hAnsi="Times New Roman"/>
          <w:position w:val="-34"/>
          <w:sz w:val="24"/>
          <w:szCs w:val="24"/>
        </w:rPr>
      </w:r>
      <w:r>
        <w:rPr>
          <w:rFonts w:ascii="Times New Roman" w:cs="Times New Roman" w:hAnsi="Times New Roman"/>
          <w:position w:val="-34"/>
          <w:sz w:val="24"/>
          <w:szCs w:val="24"/>
        </w:rPr>
        <w:object>
          <v:shape id="1103" type="#_x0000_t75" filled="f" stroked="f" style="margin-left:0.0pt;margin-top:0.0pt;width:339.05pt;height:39.35pt;mso-wrap-distance-left:0.0pt;mso-wrap-distance-right:0.0pt;visibility:visible;">
            <v:imagedata r:id="rId78" embosscolor="white" o:title=""/>
            <v:stroke on="f" joinstyle="miter"/>
            <o:lock aspectratio="true" v:ext="view"/>
            <v:fill/>
          </v:shape>
          <o:OLEObject Type="EMBED" ProgID="Equation.DSMT4" ShapeID="1103" DrawAspect="Content" ObjectID="0" r:id="rId79"/>
        </w:object>
      </w:r>
      <w:r>
        <w:rPr>
          <w:rFonts w:ascii="Times New Roman" w:cs="Times New Roman" w:hAnsi="Times New Roman"/>
          <w:position w:val="-3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(1.10)</w:t>
      </w:r>
    </w:p>
    <w:p>
      <w:pPr>
        <w:pStyle w:val="style0"/>
        <w:rPr>
          <w:rFonts w:ascii="Times New Roman" w:cs="Times New Roman" w:hAnsi="Times New Roman"/>
          <w:sz w:val="24"/>
          <w:szCs w:val="24"/>
        </w:rPr>
      </w:pPr>
      <w:r>
        <w:rPr>
          <w:rFonts w:ascii="Times New Roman" w:cs="Times New Roman" w:hAnsi="Times New Roman"/>
          <w:sz w:val="24"/>
          <w:szCs w:val="24"/>
        </w:rPr>
        <w:t xml:space="preserve">Substituting (1.9) into (1.10) gives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8"/>
          <w:sz w:val="24"/>
          <w:szCs w:val="24"/>
        </w:rPr>
      </w:r>
      <w:r>
        <w:rPr>
          <w:rFonts w:ascii="Times New Roman" w:cs="Times New Roman" w:hAnsi="Times New Roman"/>
          <w:position w:val="-38"/>
          <w:sz w:val="24"/>
          <w:szCs w:val="24"/>
        </w:rPr>
      </w:r>
      <w:r>
        <w:rPr>
          <w:rFonts w:ascii="Times New Roman" w:cs="Times New Roman" w:hAnsi="Times New Roman"/>
          <w:position w:val="-38"/>
          <w:sz w:val="24"/>
          <w:szCs w:val="24"/>
        </w:rPr>
      </w:r>
      <w:r>
        <w:rPr>
          <w:rFonts w:ascii="Times New Roman" w:cs="Times New Roman" w:hAnsi="Times New Roman"/>
          <w:position w:val="-38"/>
          <w:sz w:val="24"/>
          <w:szCs w:val="24"/>
        </w:rPr>
        <w:object>
          <v:shape id="1105" type="#_x0000_t75" filled="f" stroked="f" style="margin-left:0.0pt;margin-top:0.0pt;width:336.55pt;height:42.7pt;mso-wrap-distance-left:0.0pt;mso-wrap-distance-right:0.0pt;visibility:visible;">
            <v:imagedata r:id="rId80" embosscolor="white" o:title=""/>
            <v:stroke on="f" joinstyle="miter"/>
            <o:lock aspectratio="true" v:ext="view"/>
            <v:fill/>
          </v:shape>
          <o:OLEObject Type="EMBED" ProgID="Equation.DSMT4" ShapeID="1105" DrawAspect="Content" ObjectID="0" r:id="rId81"/>
        </w:object>
      </w:r>
      <w:r>
        <w:rPr>
          <w:rFonts w:ascii="Times New Roman" w:cs="Times New Roman" w:hAnsi="Times New Roman"/>
          <w:position w:val="-3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(1.11)</w:t>
      </w:r>
    </w:p>
    <w:p>
      <w:pPr>
        <w:pStyle w:val="style0"/>
        <w:rPr>
          <w:rFonts w:ascii="Times New Roman" w:cs="Times New Roman" w:hAnsi="Times New Roman"/>
          <w:sz w:val="24"/>
          <w:szCs w:val="24"/>
        </w:rPr>
      </w:pP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07" type="#_x0000_t75" filled="f" stroked="f" style="margin-left:0.0pt;margin-top:0.0pt;width:9.2pt;height:14.25pt;mso-wrap-distance-left:0.0pt;mso-wrap-distance-right:0.0pt;visibility:visible;">
            <v:imagedata r:id="rId62" embosscolor="white" o:title=""/>
            <v:stroke on="f" joinstyle="miter"/>
            <o:lock aspectratio="true" v:ext="view"/>
            <v:fill/>
          </v:shape>
          <o:OLEObject Type="EMBED" ProgID="Equation.DSMT4" ShapeID="1107" DrawAspect="Content" ObjectID="0" r:id="rId82"/>
        </w:object>
      </w:r>
      <w:r>
        <w:rPr>
          <w:rFonts w:ascii="Times New Roman" w:cs="Times New Roman" w:hAnsi="Times New Roman"/>
          <w:position w:val="-4"/>
          <w:sz w:val="24"/>
          <w:szCs w:val="24"/>
        </w:rPr>
      </w:r>
      <w:r>
        <w:rPr>
          <w:rFonts w:ascii="Times New Roman" w:cs="Times New Roman" w:hAnsi="Times New Roman"/>
          <w:sz w:val="24"/>
          <w:szCs w:val="24"/>
        </w:rPr>
        <w:t xml:space="preserve"> </w:t>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object>
          <v:shape id="1109" type="#_x0000_t75" filled="f" stroked="f" style="margin-left:0.0pt;margin-top:0.0pt;width:519.9pt;height:41.85pt;mso-wrap-distance-left:0.0pt;mso-wrap-distance-right:0.0pt;visibility:visible;">
            <v:imagedata r:id="rId83" embosscolor="white" o:title=""/>
            <v:stroke on="f" joinstyle="miter"/>
            <o:lock aspectratio="true" v:ext="view"/>
            <v:fill/>
          </v:shape>
          <o:OLEObject Type="EMBED" ProgID="Equation.DSMT4" ShapeID="1109" DrawAspect="Content" ObjectID="0" r:id="rId84"/>
        </w:object>
      </w:r>
      <w:r>
        <w:rPr>
          <w:rFonts w:ascii="Times New Roman" w:cs="Times New Roman" w:hAnsi="Times New Roman"/>
          <w:position w:val="-36"/>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Integrating the above expression</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11" type="#_x0000_t75" filled="f" stroked="f" style="margin-left:0.0pt;margin-top:0.0pt;width:289.65pt;height:33.5pt;mso-wrap-distance-left:0.0pt;mso-wrap-distance-right:0.0pt;visibility:visible;">
            <v:imagedata r:id="rId85" embosscolor="white" o:title=""/>
            <v:stroke on="f" joinstyle="miter"/>
            <o:lock aspectratio="true" v:ext="view"/>
            <v:fill/>
          </v:shape>
          <o:OLEObject Type="EMBED" ProgID="Equation.DSMT4" ShapeID="1111" DrawAspect="Content" ObjectID="0" r:id="rId86"/>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(1.12)</w:t>
      </w:r>
    </w:p>
    <w:p>
      <w:pPr>
        <w:pStyle w:val="style4099"/>
        <w:rPr>
          <w:rFonts w:ascii="Times New Roman" w:cs="Times New Roman" w:hAnsi="Times New Roman"/>
          <w:sz w:val="24"/>
          <w:szCs w:val="24"/>
        </w:rPr>
      </w:pP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13" type="#_x0000_t75" filled="f" stroked="f" style="margin-left:0.0pt;margin-top:0.0pt;width:9.2pt;height:14.25pt;mso-wrap-distance-left:0.0pt;mso-wrap-distance-right:0.0pt;visibility:visible;">
            <v:imagedata r:id="rId68" embosscolor="white" o:title=""/>
            <v:stroke on="f" joinstyle="miter"/>
            <o:lock aspectratio="true" v:ext="view"/>
            <v:fill/>
          </v:shape>
          <o:OLEObject Type="EMBED" ProgID="Equation.DSMT4" ShapeID="1113" DrawAspect="Content" ObjectID="0" r:id="rId87"/>
        </w:object>
      </w:r>
      <w:r>
        <w:rPr>
          <w:rFonts w:ascii="Times New Roman" w:cs="Times New Roman" w:hAnsi="Times New Roman"/>
          <w:position w:val="-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115" type="#_x0000_t75" filled="f" stroked="f" style="margin-left:0.0pt;margin-top:0.0pt;width:401.0pt;height:39.35pt;mso-wrap-distance-left:0.0pt;mso-wrap-distance-right:0.0pt;visibility:visible;">
            <v:imagedata r:id="rId88" embosscolor="white" o:title=""/>
            <v:stroke on="f" joinstyle="miter"/>
            <o:lock aspectratio="true" v:ext="view"/>
            <v:fill/>
          </v:shape>
          <o:OLEObject Type="EMBED" ProgID="Equation.DSMT4" ShapeID="1115" DrawAspect="Content" ObjectID="0" r:id="rId89"/>
        </w:object>
      </w:r>
      <w:r>
        <w:rPr>
          <w:rFonts w:ascii="Times New Roman" w:cs="Times New Roman" w:hAnsi="Times New Roman"/>
          <w:position w:val="-32"/>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Taking ln of the both sides gives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17" type="#_x0000_t75" filled="f" stroked="f" style="margin-left:0.0pt;margin-top:0.0pt;width:164.1pt;height:33.5pt;mso-wrap-distance-left:0.0pt;mso-wrap-distance-right:0.0pt;visibility:visible;">
            <v:imagedata r:id="rId90" embosscolor="white" o:title=""/>
            <v:stroke on="f" joinstyle="miter"/>
            <o:lock aspectratio="true" v:ext="view"/>
            <v:fill/>
          </v:shape>
          <o:OLEObject Type="EMBED" ProgID="Equation.DSMT4" ShapeID="1117" DrawAspect="Content" ObjectID="0" r:id="rId91"/>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(1.13)</w:t>
      </w:r>
    </w:p>
    <w:p>
      <w:pPr>
        <w:pStyle w:val="style0"/>
        <w:rPr>
          <w:rFonts w:ascii="Times New Roman" w:cs="Times New Roman" w:hAnsi="Times New Roman"/>
          <w:sz w:val="24"/>
          <w:szCs w:val="24"/>
        </w:rPr>
      </w:pPr>
      <w:r>
        <w:rPr>
          <w:rFonts w:ascii="Times New Roman" w:cs="Times New Roman" w:hAnsi="Times New Roman"/>
          <w:sz w:val="24"/>
          <w:szCs w:val="24"/>
        </w:rPr>
        <w:t xml:space="preserve">From (1.3) let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119" type="#_x0000_t75" filled="f" stroked="f" style="margin-left:0.0pt;margin-top:0.0pt;width:82.05pt;height:20.95pt;mso-wrap-distance-left:0.0pt;mso-wrap-distance-right:0.0pt;visibility:visible;">
            <v:imagedata r:id="rId92" embosscolor="white" o:title=""/>
            <v:stroke on="f" joinstyle="miter"/>
            <o:lock aspectratio="true" v:ext="view"/>
            <v:fill/>
          </v:shape>
          <o:OLEObject Type="EMBED" ProgID="Equation.DSMT4" ShapeID="1119" DrawAspect="Content" ObjectID="0" r:id="rId93"/>
        </w:object>
      </w:r>
      <w:r>
        <w:rPr>
          <w:rFonts w:ascii="Times New Roman" w:cs="Times New Roman" w:hAnsi="Times New Roman"/>
          <w:position w:val="-14"/>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Taking the partial derivative yields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object>
          <v:shape id="1121" type="#_x0000_t75" filled="f" stroked="f" style="margin-left:0.0pt;margin-top:0.0pt;width:164.1pt;height:39.35pt;mso-wrap-distance-left:0.0pt;mso-wrap-distance-right:0.0pt;visibility:visible;">
            <v:imagedata r:id="rId94" embosscolor="white" o:title=""/>
            <v:stroke on="f" joinstyle="miter"/>
            <o:lock aspectratio="true" v:ext="view"/>
            <v:fill/>
          </v:shape>
          <o:OLEObject Type="EMBED" ProgID="Equation.DSMT4" ShapeID="1121" DrawAspect="Content" ObjectID="0" r:id="rId95"/>
        </w:object>
      </w:r>
      <w:r>
        <w:rPr>
          <w:rFonts w:ascii="Times New Roman" w:cs="Times New Roman" w:hAnsi="Times New Roman"/>
          <w:position w:val="-3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(1.14)</w:t>
      </w:r>
    </w:p>
    <w:p>
      <w:pPr>
        <w:pStyle w:val="style0"/>
        <w:rPr>
          <w:rFonts w:ascii="Times New Roman" w:cs="Times New Roman" w:hAnsi="Times New Roman"/>
          <w:sz w:val="24"/>
          <w:szCs w:val="24"/>
        </w:rPr>
      </w:pPr>
      <w:r>
        <w:rPr>
          <w:rFonts w:ascii="Times New Roman" w:cs="Times New Roman" w:hAnsi="Times New Roman"/>
          <w:sz w:val="24"/>
          <w:szCs w:val="24"/>
        </w:rPr>
        <w:t>According to Ito’s gives:</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object>
          <v:shape id="1123" type="#_x0000_t75" filled="f" stroked="f" style="margin-left:0.0pt;margin-top:0.0pt;width:380.1pt;height:41.85pt;mso-wrap-distance-left:0.0pt;mso-wrap-distance-right:0.0pt;visibility:visible;">
            <v:imagedata r:id="rId96" embosscolor="white" o:title=""/>
            <v:stroke on="f" joinstyle="miter"/>
            <o:lock aspectratio="true" v:ext="view"/>
            <v:fill/>
          </v:shape>
          <o:OLEObject Type="EMBED" ProgID="Equation.DSMT4" ShapeID="1123" DrawAspect="Content" ObjectID="0" r:id="rId97"/>
        </w:object>
      </w:r>
      <w:r>
        <w:rPr>
          <w:rFonts w:ascii="Times New Roman" w:cs="Times New Roman" w:hAnsi="Times New Roman"/>
          <w:position w:val="-3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(1.15)</w:t>
      </w:r>
    </w:p>
    <w:p>
      <w:pPr>
        <w:pStyle w:val="style0"/>
        <w:rPr>
          <w:rFonts w:ascii="Times New Roman" w:cs="Times New Roman" w:hAnsi="Times New Roman"/>
          <w:sz w:val="24"/>
          <w:szCs w:val="24"/>
        </w:rPr>
      </w:pPr>
      <w:r>
        <w:rPr>
          <w:rFonts w:ascii="Times New Roman" w:cs="Times New Roman" w:hAnsi="Times New Roman"/>
          <w:sz w:val="24"/>
          <w:szCs w:val="24"/>
        </w:rPr>
        <w:t xml:space="preserve">Substituting (1.14) into (1.15) gives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40"/>
          <w:sz w:val="24"/>
          <w:szCs w:val="24"/>
        </w:rPr>
      </w:r>
      <w:r>
        <w:rPr>
          <w:rFonts w:ascii="Times New Roman" w:cs="Times New Roman" w:hAnsi="Times New Roman"/>
          <w:position w:val="-40"/>
          <w:sz w:val="24"/>
          <w:szCs w:val="24"/>
        </w:rPr>
      </w:r>
      <w:r>
        <w:rPr>
          <w:rFonts w:ascii="Times New Roman" w:cs="Times New Roman" w:hAnsi="Times New Roman"/>
          <w:position w:val="-40"/>
          <w:sz w:val="24"/>
          <w:szCs w:val="24"/>
        </w:rPr>
      </w:r>
      <w:r>
        <w:rPr>
          <w:rFonts w:ascii="Times New Roman" w:cs="Times New Roman" w:hAnsi="Times New Roman"/>
          <w:position w:val="-40"/>
          <w:sz w:val="24"/>
          <w:szCs w:val="24"/>
        </w:rPr>
        <w:object>
          <v:shape id="1125" type="#_x0000_t75" filled="f" stroked="f" style="margin-left:0.0pt;margin-top:0.0pt;width:379.25pt;height:45.2pt;mso-wrap-distance-left:0.0pt;mso-wrap-distance-right:0.0pt;visibility:visible;">
            <v:imagedata r:id="rId98" embosscolor="white" o:title=""/>
            <v:stroke on="f" joinstyle="miter"/>
            <o:lock aspectratio="true" v:ext="view"/>
            <v:fill/>
          </v:shape>
          <o:OLEObject Type="EMBED" ProgID="Equation.DSMT4" ShapeID="1125" DrawAspect="Content" ObjectID="0" r:id="rId99"/>
        </w:object>
      </w:r>
      <w:r>
        <w:rPr>
          <w:rFonts w:ascii="Times New Roman" w:cs="Times New Roman" w:hAnsi="Times New Roman"/>
          <w:position w:val="-4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(1.16)</w:t>
      </w:r>
    </w:p>
    <w:p>
      <w:pPr>
        <w:pStyle w:val="style0"/>
        <w:rPr>
          <w:rFonts w:ascii="Times New Roman" w:cs="Times New Roman" w:hAnsi="Times New Roman"/>
          <w:sz w:val="24"/>
          <w:szCs w:val="24"/>
        </w:rPr>
      </w:pP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27" type="#_x0000_t75" filled="f" stroked="f" style="margin-left:0.0pt;margin-top:0.0pt;width:9.2pt;height:14.25pt;mso-wrap-distance-left:0.0pt;mso-wrap-distance-right:0.0pt;visibility:visible;">
            <v:imagedata r:id="rId62" embosscolor="white" o:title=""/>
            <v:stroke on="f" joinstyle="miter"/>
            <o:lock aspectratio="true" v:ext="view"/>
            <v:fill/>
          </v:shape>
          <o:OLEObject Type="EMBED" ProgID="Equation.DSMT4" ShapeID="1127" DrawAspect="Content" ObjectID="0" r:id="rId100"/>
        </w:object>
      </w:r>
      <w:r>
        <w:rPr>
          <w:rFonts w:ascii="Times New Roman" w:cs="Times New Roman" w:hAnsi="Times New Roman"/>
          <w:position w:val="-4"/>
          <w:sz w:val="24"/>
          <w:szCs w:val="24"/>
        </w:rPr>
      </w:r>
      <w:r>
        <w:rPr>
          <w:rFonts w:ascii="Times New Roman" w:cs="Times New Roman" w:hAnsi="Times New Roman"/>
          <w:sz w:val="24"/>
          <w:szCs w:val="24"/>
        </w:rPr>
        <w:t xml:space="preserve"> </w:t>
      </w:r>
      <w:r>
        <w:rPr>
          <w:rFonts w:ascii="Times New Roman" w:cs="Times New Roman" w:hAnsi="Times New Roman"/>
          <w:position w:val="-74"/>
          <w:sz w:val="24"/>
          <w:szCs w:val="24"/>
        </w:rPr>
      </w:r>
      <w:r>
        <w:rPr>
          <w:rFonts w:ascii="Times New Roman" w:cs="Times New Roman" w:hAnsi="Times New Roman"/>
          <w:position w:val="-74"/>
          <w:sz w:val="24"/>
          <w:szCs w:val="24"/>
        </w:rPr>
      </w:r>
      <w:r>
        <w:rPr>
          <w:rFonts w:ascii="Times New Roman" w:cs="Times New Roman" w:hAnsi="Times New Roman"/>
          <w:position w:val="-74"/>
          <w:sz w:val="24"/>
          <w:szCs w:val="24"/>
        </w:rPr>
      </w:r>
      <w:r>
        <w:rPr>
          <w:rFonts w:ascii="Times New Roman" w:cs="Times New Roman" w:hAnsi="Times New Roman"/>
          <w:position w:val="-74"/>
          <w:sz w:val="24"/>
          <w:szCs w:val="24"/>
        </w:rPr>
        <w:object>
          <v:shape id="1129" type="#_x0000_t75" filled="f" stroked="f" style="margin-left:0.0pt;margin-top:0.0pt;width:461.3pt;height:79.55pt;mso-wrap-distance-left:0.0pt;mso-wrap-distance-right:0.0pt;visibility:visible;">
            <v:imagedata r:id="rId101" embosscolor="white" o:title=""/>
            <v:stroke on="f" joinstyle="miter"/>
            <o:lock aspectratio="true" v:ext="view"/>
            <v:fill/>
          </v:shape>
          <o:OLEObject Type="EMBED" ProgID="Equation.DSMT4" ShapeID="1129" DrawAspect="Content" ObjectID="0" r:id="rId102"/>
        </w:object>
      </w:r>
      <w:r>
        <w:rPr>
          <w:rFonts w:ascii="Times New Roman" w:cs="Times New Roman" w:hAnsi="Times New Roman"/>
          <w:position w:val="-74"/>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Integrating the above expression</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31" type="#_x0000_t75" filled="f" stroked="f" style="margin-left:0.0pt;margin-top:0.0pt;width:334.9pt;height:33.5pt;mso-wrap-distance-left:0.0pt;mso-wrap-distance-right:0.0pt;visibility:visible;">
            <v:imagedata r:id="rId103" embosscolor="white" o:title=""/>
            <v:stroke on="f" joinstyle="miter"/>
            <o:lock aspectratio="true" v:ext="view"/>
            <v:fill/>
          </v:shape>
          <o:OLEObject Type="EMBED" ProgID="Equation.DSMT4" ShapeID="1131" DrawAspect="Content" ObjectID="0" r:id="rId104"/>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(1.17)</w:t>
      </w:r>
    </w:p>
    <w:p>
      <w:pPr>
        <w:pStyle w:val="style4099"/>
        <w:rPr>
          <w:rFonts w:ascii="Times New Roman" w:cs="Times New Roman" w:hAnsi="Times New Roman"/>
          <w:sz w:val="24"/>
          <w:szCs w:val="24"/>
        </w:rPr>
      </w:pP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33" type="#_x0000_t75" filled="f" stroked="f" style="margin-left:0.0pt;margin-top:0.0pt;width:9.2pt;height:14.25pt;mso-wrap-distance-left:0.0pt;mso-wrap-distance-right:0.0pt;visibility:visible;">
            <v:imagedata r:id="rId68" embosscolor="white" o:title=""/>
            <v:stroke on="f" joinstyle="miter"/>
            <o:lock aspectratio="true" v:ext="view"/>
            <v:fill/>
          </v:shape>
          <o:OLEObject Type="EMBED" ProgID="Equation.DSMT4" ShapeID="1133" DrawAspect="Content" ObjectID="0" r:id="rId105"/>
        </w:object>
      </w:r>
      <w:r>
        <w:rPr>
          <w:rFonts w:ascii="Times New Roman" w:cs="Times New Roman" w:hAnsi="Times New Roman"/>
          <w:position w:val="-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135" type="#_x0000_t75" filled="f" stroked="f" style="margin-left:0.0pt;margin-top:0.0pt;width:486.4pt;height:39.35pt;mso-wrap-distance-left:0.0pt;mso-wrap-distance-right:0.0pt;visibility:visible;">
            <v:imagedata r:id="rId106" embosscolor="white" o:title=""/>
            <v:stroke on="f" joinstyle="miter"/>
            <o:lock aspectratio="true" v:ext="view"/>
            <v:fill/>
          </v:shape>
          <o:OLEObject Type="EMBED" ProgID="Equation.DSMT4" ShapeID="1135" DrawAspect="Content" ObjectID="0" r:id="rId107"/>
        </w:object>
      </w:r>
      <w:r>
        <w:rPr>
          <w:rFonts w:ascii="Times New Roman" w:cs="Times New Roman" w:hAnsi="Times New Roman"/>
          <w:position w:val="-32"/>
          <w:sz w:val="24"/>
          <w:szCs w:val="24"/>
        </w:rPr>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Taking ln of the both sides gives </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137" type="#_x0000_t75" filled="f" stroked="f" style="margin-left:0.0pt;margin-top:0.0pt;width:211.0pt;height:35.15pt;mso-wrap-distance-left:0.0pt;mso-wrap-distance-right:0.0pt;visibility:visible;">
            <v:imagedata r:id="rId108" embosscolor="white" o:title=""/>
            <v:stroke on="f" joinstyle="miter"/>
            <o:lock aspectratio="true" v:ext="view"/>
            <v:fill/>
          </v:shape>
          <o:OLEObject Type="EMBED" ProgID="Equation.DSMT4" ShapeID="1137" DrawAspect="Content" ObjectID="0" r:id="rId109"/>
        </w:object>
      </w:r>
      <w:r>
        <w:rPr>
          <w:rFonts w:ascii="Times New Roman" w:cs="Times New Roman" w:hAnsi="Times New Roman"/>
          <w:position w:val="-3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(1.18)</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 xml:space="preserve">Incorporating a delay parameter </w:t>
      </w:r>
      <w:r>
        <w:rPr>
          <w:rFonts w:ascii="Times New Roman" w:cs="Times New Roman" w:hAnsi="Times New Roman"/>
          <w:sz w:val="24"/>
          <w:szCs w:val="24"/>
        </w:rPr>
        <w:t xml:space="preserve">into </w:t>
      </w:r>
      <w:r>
        <w:rPr>
          <w:rFonts w:ascii="Times New Roman" w:cs="Times New Roman" w:hAnsi="Times New Roman"/>
          <w:sz w:val="24"/>
          <w:szCs w:val="24"/>
        </w:rPr>
        <w:t xml:space="preserve"> the</w:t>
      </w:r>
      <w:r>
        <w:rPr>
          <w:rFonts w:ascii="Times New Roman" w:cs="Times New Roman" w:hAnsi="Times New Roman"/>
          <w:sz w:val="24"/>
          <w:szCs w:val="24"/>
        </w:rPr>
        <w:t xml:space="preserve"> solutions</w:t>
      </w:r>
      <w:r>
        <w:rPr>
          <w:rFonts w:ascii="Times New Roman" w:cs="Times New Roman" w:hAnsi="Times New Roman"/>
          <w:sz w:val="24"/>
          <w:szCs w:val="24"/>
        </w:rPr>
        <w:t>(1.8),(1.13) and (1.18)  provides more accurate representation of the dynamics of an asset’s value over time ,as it accounts for the time-varying nature of cash flows and other factors , thi</w:t>
      </w:r>
      <w:r>
        <w:rPr>
          <w:rFonts w:ascii="Times New Roman" w:cs="Times New Roman" w:hAnsi="Times New Roman"/>
          <w:sz w:val="24"/>
          <w:szCs w:val="24"/>
        </w:rPr>
        <w:t>s</w:t>
      </w:r>
      <w:r>
        <w:rPr>
          <w:rFonts w:ascii="Times New Roman" w:cs="Times New Roman" w:hAnsi="Times New Roman"/>
          <w:sz w:val="24"/>
          <w:szCs w:val="24"/>
        </w:rPr>
        <w:t xml:space="preserve"> gives the following results</w:t>
      </w:r>
      <w:r>
        <w:rPr>
          <w:rFonts w:ascii="Times New Roman" w:cs="Times New Roman" w:hAnsi="Times New Roman"/>
          <w:sz w:val="24"/>
          <w:szCs w:val="24"/>
        </w:rPr>
        <w:t>:</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39" type="#_x0000_t75" filled="f" stroked="f" style="margin-left:0.0pt;margin-top:0.0pt;width:216.85pt;height:33.5pt;mso-wrap-distance-left:0.0pt;mso-wrap-distance-right:0.0pt;visibility:visible;">
            <v:imagedata r:id="rId110" embosscolor="white" o:title=""/>
            <v:stroke on="f" joinstyle="miter"/>
            <o:lock aspectratio="true" v:ext="view"/>
            <v:fill/>
          </v:shape>
          <o:OLEObject Type="EMBED" ProgID="Equation.DSMT4" ShapeID="1139" DrawAspect="Content" ObjectID="0" r:id="rId111"/>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(1.19)</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41" type="#_x0000_t75" filled="f" stroked="f" style="margin-left:0.0pt;margin-top:0.0pt;width:236.95pt;height:33.5pt;mso-wrap-distance-left:0.0pt;mso-wrap-distance-right:0.0pt;visibility:visible;">
            <v:imagedata r:id="rId112" embosscolor="white" o:title=""/>
            <v:stroke on="f" joinstyle="miter"/>
            <o:lock aspectratio="true" v:ext="view"/>
            <v:fill/>
          </v:shape>
          <o:OLEObject Type="EMBED" ProgID="Equation.DSMT4" ShapeID="1141" DrawAspect="Content" ObjectID="0" r:id="rId113"/>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(1.20)</w:t>
      </w:r>
    </w:p>
    <w:p>
      <w:pPr>
        <w:pStyle w:val="style4099"/>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43" type="#_x0000_t75" filled="f" stroked="f" style="margin-left:0.0pt;margin-top:0.0pt;width:281.3pt;height:33.5pt;mso-wrap-distance-left:0.0pt;mso-wrap-distance-right:0.0pt;visibility:visible;">
            <v:imagedata r:id="rId114" embosscolor="white" o:title=""/>
            <v:stroke on="f" joinstyle="miter"/>
            <o:lock aspectratio="true" v:ext="view"/>
            <v:fill/>
          </v:shape>
          <o:OLEObject Type="EMBED" ProgID="Equation.DSMT4" ShapeID="1143" DrawAspect="Content" ObjectID="0" r:id="rId115"/>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(1.21)</w:t>
      </w:r>
    </w:p>
    <w:p>
      <w:pPr>
        <w:pStyle w:val="style0"/>
        <w:rPr>
          <w:sz w:val="24"/>
          <w:szCs w:val="24"/>
        </w:rPr>
      </w:pPr>
      <w:r>
        <w:rPr>
          <w:sz w:val="24"/>
          <w:szCs w:val="24"/>
        </w:rPr>
        <w:t>where</w:t>
      </w:r>
      <w:r>
        <w:rPr>
          <w:position w:val="-6"/>
          <w:sz w:val="24"/>
          <w:szCs w:val="24"/>
        </w:rPr>
      </w:r>
      <w:r>
        <w:rPr>
          <w:position w:val="-6"/>
          <w:sz w:val="24"/>
          <w:szCs w:val="24"/>
        </w:rPr>
      </w:r>
      <w:r>
        <w:rPr>
          <w:position w:val="-6"/>
          <w:sz w:val="24"/>
          <w:szCs w:val="24"/>
        </w:rPr>
      </w:r>
      <w:r>
        <w:rPr>
          <w:position w:val="-6"/>
          <w:sz w:val="24"/>
          <w:szCs w:val="24"/>
        </w:rPr>
        <w:object>
          <v:shape id="1145" type="#_x0000_t75" filled="f" stroked="f" style="margin-left:0.0pt;margin-top:0.0pt;width:10.05pt;height:10.9pt;mso-wrap-distance-left:0.0pt;mso-wrap-distance-right:0.0pt;visibility:visible;">
            <v:imagedata r:id="rId116" embosscolor="white" o:title=""/>
            <v:stroke on="f" joinstyle="miter"/>
            <o:lock aspectratio="true" v:ext="view"/>
            <v:fill/>
          </v:shape>
          <o:OLEObject Type="EMBED" ProgID="Equation.DSMT4" ShapeID="1145" DrawAspect="Content" ObjectID="0" r:id="rId117"/>
        </w:object>
      </w:r>
      <w:r>
        <w:rPr>
          <w:position w:val="-6"/>
          <w:sz w:val="24"/>
          <w:szCs w:val="24"/>
        </w:rPr>
      </w:r>
      <w:r>
        <w:rPr>
          <w:sz w:val="24"/>
          <w:szCs w:val="24"/>
        </w:rPr>
        <w:t xml:space="preserve"> is the delay parameter of the asset values.</w:t>
      </w:r>
    </w:p>
    <w:p>
      <w:pPr>
        <w:pStyle w:val="style0"/>
        <w:rPr>
          <w:sz w:val="24"/>
          <w:szCs w:val="24"/>
        </w:rPr>
      </w:pPr>
      <w:r>
        <w:rPr>
          <w:sz w:val="24"/>
          <w:szCs w:val="24"/>
        </w:rPr>
        <w:t>However, we can now generalize our modified sys</w:t>
      </w:r>
      <w:r>
        <w:rPr>
          <w:sz w:val="24"/>
          <w:szCs w:val="24"/>
        </w:rPr>
        <w:t>tems to be Markovian processes</w:t>
      </w:r>
      <w:r>
        <w:rPr>
          <w:sz w:val="24"/>
          <w:szCs w:val="24"/>
        </w:rPr>
        <w:t>, hence we have:</w:t>
      </w:r>
    </w:p>
    <w:p>
      <w:pPr>
        <w:pStyle w:val="style0"/>
        <w:rPr>
          <w:sz w:val="24"/>
          <w:szCs w:val="24"/>
        </w:rPr>
      </w:pPr>
      <w:r>
        <w:rPr>
          <w:b/>
          <w:sz w:val="24"/>
          <w:szCs w:val="24"/>
        </w:rPr>
        <w:t>Theorem  1.2</w:t>
      </w:r>
      <w:r>
        <w:rPr>
          <w:b/>
          <w:sz w:val="24"/>
          <w:szCs w:val="24"/>
        </w:rPr>
        <w:t xml:space="preserve"> : (Markovian process</w:t>
      </w:r>
      <w:r>
        <w:rPr>
          <w:b/>
          <w:sz w:val="24"/>
          <w:szCs w:val="24"/>
        </w:rPr>
        <w:t>es</w:t>
      </w:r>
      <w:r>
        <w:rPr>
          <w:b/>
          <w:sz w:val="24"/>
          <w:szCs w:val="24"/>
        </w:rPr>
        <w:t xml:space="preserve">). </w:t>
      </w:r>
      <w:r>
        <w:rPr>
          <w:sz w:val="24"/>
          <w:szCs w:val="24"/>
        </w:rPr>
        <w:t>Let  a</w:t>
      </w:r>
      <w:r>
        <w:rPr>
          <w:sz w:val="24"/>
          <w:szCs w:val="24"/>
        </w:rPr>
        <w:t xml:space="preserve"> real valued process </w:t>
      </w:r>
      <w:r>
        <w:rPr>
          <w:position w:val="-6"/>
          <w:sz w:val="24"/>
          <w:szCs w:val="24"/>
        </w:rPr>
      </w:r>
      <w:r>
        <w:rPr>
          <w:position w:val="-6"/>
          <w:sz w:val="24"/>
          <w:szCs w:val="24"/>
        </w:rPr>
      </w:r>
      <w:r>
        <w:rPr>
          <w:position w:val="-6"/>
          <w:sz w:val="24"/>
          <w:szCs w:val="24"/>
        </w:rPr>
      </w:r>
      <w:r>
        <w:rPr>
          <w:position w:val="-6"/>
          <w:sz w:val="24"/>
          <w:szCs w:val="24"/>
        </w:rPr>
        <w:object>
          <v:shape id="1147" type="#_x0000_t75" filled="f" stroked="f" style="margin-left:0.0pt;margin-top:0.0pt;width:10.9pt;height:14.25pt;mso-wrap-distance-left:0.0pt;mso-wrap-distance-right:0.0pt;visibility:visible;">
            <v:imagedata r:id="rId118" embosscolor="white" o:title=""/>
            <v:stroke on="f" joinstyle="miter"/>
            <o:lock aspectratio="true" v:ext="view"/>
            <v:fill/>
          </v:shape>
          <o:OLEObject Type="EMBED" ProgID="Equation.DSMT4" ShapeID="1147" DrawAspect="Content" ObjectID="0" r:id="rId119"/>
        </w:object>
      </w:r>
      <w:r>
        <w:rPr>
          <w:position w:val="-6"/>
          <w:sz w:val="24"/>
          <w:szCs w:val="24"/>
        </w:rPr>
      </w:r>
      <w:r>
        <w:rPr>
          <w:sz w:val="24"/>
          <w:szCs w:val="24"/>
        </w:rPr>
        <w:t xml:space="preserve"> which is found in some filtered probability space and hence satisfies the stock  dynamics below:</w:t>
      </w:r>
    </w:p>
    <w:p>
      <w:pPr>
        <w:pStyle w:val="style0"/>
        <w:rPr>
          <w:sz w:val="24"/>
          <w:szCs w:val="24"/>
        </w:rPr>
      </w:pPr>
      <w:r>
        <w:rPr>
          <w:position w:val="-12"/>
          <w:sz w:val="24"/>
          <w:szCs w:val="24"/>
        </w:rPr>
      </w:r>
      <w:r>
        <w:rPr>
          <w:position w:val="-12"/>
          <w:sz w:val="24"/>
          <w:szCs w:val="24"/>
        </w:rPr>
      </w:r>
      <w:r>
        <w:rPr>
          <w:position w:val="-12"/>
          <w:sz w:val="24"/>
          <w:szCs w:val="24"/>
        </w:rPr>
      </w:r>
      <w:r>
        <w:rPr>
          <w:position w:val="-12"/>
          <w:sz w:val="24"/>
          <w:szCs w:val="24"/>
        </w:rPr>
        <w:object>
          <v:shape id="1149" type="#_x0000_t75" filled="f" stroked="f" style="margin-left:0.0pt;margin-top:0.0pt;width:92.95pt;height:17.6pt;mso-wrap-distance-left:0.0pt;mso-wrap-distance-right:0.0pt;visibility:visible;">
            <v:imagedata r:id="rId120" embosscolor="white" o:title=""/>
            <v:stroke on="f" joinstyle="miter"/>
            <o:lock aspectratio="true" v:ext="view"/>
            <v:fill/>
          </v:shape>
          <o:OLEObject Type="EMBED" ProgID="Equation.DSMT4" ShapeID="1149" DrawAspect="Content" ObjectID="0" r:id="rId121"/>
        </w:object>
      </w:r>
      <w:r>
        <w:rPr>
          <w:position w:val="-12"/>
          <w:sz w:val="24"/>
          <w:szCs w:val="24"/>
        </w:rPr>
      </w:r>
      <w:r>
        <w:rPr>
          <w:sz w:val="24"/>
          <w:szCs w:val="24"/>
        </w:rPr>
        <w:t xml:space="preserve"> </w:t>
      </w:r>
      <w:r>
        <w:rPr>
          <w:sz w:val="24"/>
          <w:szCs w:val="24"/>
        </w:rPr>
        <w:t>for</w:t>
      </w:r>
      <w:r>
        <w:rPr>
          <w:sz w:val="24"/>
          <w:szCs w:val="24"/>
        </w:rPr>
        <w:t xml:space="preserve"> some adapted, real-valued and uniformly bounded processes </w:t>
      </w:r>
      <w:r>
        <w:rPr>
          <w:position w:val="-6"/>
          <w:sz w:val="24"/>
          <w:szCs w:val="24"/>
        </w:rPr>
      </w:r>
      <w:r>
        <w:rPr>
          <w:position w:val="-6"/>
          <w:sz w:val="24"/>
          <w:szCs w:val="24"/>
        </w:rPr>
      </w:r>
      <w:r>
        <w:rPr>
          <w:position w:val="-6"/>
          <w:sz w:val="24"/>
          <w:szCs w:val="24"/>
        </w:rPr>
      </w:r>
      <w:r>
        <w:rPr>
          <w:position w:val="-6"/>
          <w:sz w:val="24"/>
          <w:szCs w:val="24"/>
        </w:rPr>
        <w:object>
          <v:shape id="1151" type="#_x0000_t75" filled="f" stroked="f" style="margin-left:0.0pt;margin-top:0.0pt;width:10.9pt;height:14.25pt;mso-wrap-distance-left:0.0pt;mso-wrap-distance-right:0.0pt;visibility:visible;">
            <v:imagedata r:id="rId122" embosscolor="white" o:title=""/>
            <v:stroke on="f" joinstyle="miter"/>
            <o:lock aspectratio="true" v:ext="view"/>
            <v:fill/>
          </v:shape>
          <o:OLEObject Type="EMBED" ProgID="Equation.DSMT4" ShapeID="1151" DrawAspect="Content" ObjectID="0" r:id="rId123"/>
        </w:object>
      </w:r>
      <w:r>
        <w:rPr>
          <w:position w:val="-6"/>
          <w:sz w:val="24"/>
          <w:szCs w:val="24"/>
        </w:rPr>
      </w:r>
      <w:r>
        <w:rPr>
          <w:sz w:val="24"/>
          <w:szCs w:val="24"/>
        </w:rPr>
        <w:t xml:space="preserve"> and </w:t>
      </w:r>
      <w:r>
        <w:rPr>
          <w:position w:val="-6"/>
          <w:sz w:val="24"/>
          <w:szCs w:val="24"/>
        </w:rPr>
      </w:r>
      <w:r>
        <w:rPr>
          <w:position w:val="-6"/>
          <w:sz w:val="24"/>
          <w:szCs w:val="24"/>
        </w:rPr>
      </w:r>
      <w:r>
        <w:rPr>
          <w:position w:val="-6"/>
          <w:sz w:val="24"/>
          <w:szCs w:val="24"/>
        </w:rPr>
      </w:r>
      <w:r>
        <w:rPr>
          <w:position w:val="-6"/>
          <w:sz w:val="24"/>
          <w:szCs w:val="24"/>
        </w:rPr>
        <w:object>
          <v:shape id="1153" type="#_x0000_t75" filled="f" stroked="f" style="margin-left:0.0pt;margin-top:0.0pt;width:13.4pt;height:10.9pt;mso-wrap-distance-left:0.0pt;mso-wrap-distance-right:0.0pt;visibility:visible;">
            <v:imagedata r:id="rId124" embosscolor="white" o:title=""/>
            <v:stroke on="f" joinstyle="miter"/>
            <o:lock aspectratio="true" v:ext="view"/>
            <v:fill/>
          </v:shape>
          <o:OLEObject Type="EMBED" ProgID="Equation.DSMT4" ShapeID="1153" DrawAspect="Content" ObjectID="0" r:id="rId125"/>
        </w:object>
      </w:r>
      <w:r>
        <w:rPr>
          <w:position w:val="-6"/>
          <w:sz w:val="24"/>
          <w:szCs w:val="24"/>
        </w:rPr>
      </w:r>
      <w:r>
        <w:rPr>
          <w:sz w:val="24"/>
          <w:szCs w:val="24"/>
        </w:rPr>
        <w:t xml:space="preserve"> .By substitution </w:t>
      </w:r>
      <w:r>
        <w:rPr>
          <w:position w:val="-14"/>
          <w:sz w:val="24"/>
          <w:szCs w:val="24"/>
        </w:rPr>
      </w:r>
      <w:r>
        <w:rPr>
          <w:position w:val="-14"/>
          <w:sz w:val="24"/>
          <w:szCs w:val="24"/>
        </w:rPr>
      </w:r>
      <w:r>
        <w:rPr>
          <w:position w:val="-14"/>
          <w:sz w:val="24"/>
          <w:szCs w:val="24"/>
        </w:rPr>
      </w:r>
      <w:r>
        <w:rPr>
          <w:position w:val="-14"/>
          <w:sz w:val="24"/>
          <w:szCs w:val="24"/>
        </w:rPr>
        <w:object>
          <v:shape id="1155" type="#_x0000_t75" filled="f" stroked="f" style="margin-left:0.0pt;margin-top:0.0pt;width:33.5pt;height:20.95pt;mso-wrap-distance-left:0.0pt;mso-wrap-distance-right:0.0pt;visibility:visible;">
            <v:imagedata r:id="rId126" embosscolor="white" o:title=""/>
            <v:stroke on="f" joinstyle="miter"/>
            <o:lock aspectratio="true" v:ext="view"/>
            <v:fill/>
          </v:shape>
          <o:OLEObject Type="EMBED" ProgID="Equation.DSMT4" ShapeID="1155" DrawAspect="Content" ObjectID="0" r:id="rId127"/>
        </w:object>
      </w:r>
      <w:r>
        <w:rPr>
          <w:position w:val="-14"/>
          <w:sz w:val="24"/>
          <w:szCs w:val="24"/>
        </w:rPr>
      </w:r>
      <w:r>
        <w:rPr>
          <w:sz w:val="24"/>
          <w:szCs w:val="24"/>
        </w:rPr>
        <w:t xml:space="preserve"> =</w:t>
      </w:r>
      <w:r>
        <w:rPr>
          <w:position w:val="-18"/>
          <w:sz w:val="24"/>
          <w:szCs w:val="24"/>
        </w:rPr>
      </w:r>
      <w:r>
        <w:rPr>
          <w:position w:val="-18"/>
          <w:sz w:val="24"/>
          <w:szCs w:val="24"/>
        </w:rPr>
      </w:r>
      <w:r>
        <w:rPr>
          <w:position w:val="-18"/>
          <w:sz w:val="24"/>
          <w:szCs w:val="24"/>
        </w:rPr>
      </w:r>
      <w:r>
        <w:rPr>
          <w:position w:val="-18"/>
          <w:sz w:val="24"/>
          <w:szCs w:val="24"/>
        </w:rPr>
        <w:object>
          <v:shape id="1157" type="#_x0000_t75" filled="f" stroked="f" style="margin-left:0.0pt;margin-top:0.0pt;width:285.5pt;height:25.1pt;mso-wrap-distance-left:0.0pt;mso-wrap-distance-right:0.0pt;visibility:visible;">
            <v:imagedata r:id="rId128" embosscolor="white" o:title=""/>
            <v:stroke on="f" joinstyle="miter"/>
            <o:lock aspectratio="true" v:ext="view"/>
            <v:fill/>
          </v:shape>
          <o:OLEObject Type="EMBED" ProgID="Equation.DSMT4" ShapeID="1157" DrawAspect="Content" ObjectID="0" r:id="rId129"/>
        </w:object>
      </w:r>
      <w:r>
        <w:rPr>
          <w:position w:val="-18"/>
          <w:sz w:val="24"/>
          <w:szCs w:val="24"/>
        </w:rPr>
      </w:r>
      <w:r>
        <w:rPr>
          <w:sz w:val="24"/>
          <w:szCs w:val="24"/>
        </w:rPr>
        <w:t xml:space="preserve"> </w:t>
      </w:r>
    </w:p>
    <w:p>
      <w:pPr>
        <w:pStyle w:val="style0"/>
        <w:rPr>
          <w:sz w:val="24"/>
          <w:szCs w:val="24"/>
        </w:rPr>
      </w:pPr>
      <w:r>
        <w:rPr>
          <w:sz w:val="24"/>
          <w:szCs w:val="24"/>
        </w:rPr>
        <w:t xml:space="preserve">Now, there exists a weak solution </w:t>
      </w:r>
      <w:r>
        <w:rPr>
          <w:position w:val="-18"/>
          <w:sz w:val="24"/>
          <w:szCs w:val="24"/>
        </w:rPr>
      </w:r>
      <w:r>
        <w:rPr>
          <w:position w:val="-18"/>
          <w:sz w:val="24"/>
          <w:szCs w:val="24"/>
        </w:rPr>
      </w:r>
      <w:r>
        <w:rPr>
          <w:position w:val="-18"/>
          <w:sz w:val="24"/>
          <w:szCs w:val="24"/>
        </w:rPr>
      </w:r>
      <w:r>
        <w:rPr>
          <w:position w:val="-18"/>
          <w:sz w:val="24"/>
          <w:szCs w:val="24"/>
        </w:rPr>
        <w:object>
          <v:shape id="1159" type="#_x0000_t75" filled="f" stroked="f" style="margin-left:0.0pt;margin-top:0.0pt;width:175.8pt;height:24.3pt;mso-wrap-distance-left:0.0pt;mso-wrap-distance-right:0.0pt;visibility:visible;">
            <v:imagedata r:id="rId130" embosscolor="white" o:title=""/>
            <v:stroke on="f" joinstyle="miter"/>
            <o:lock aspectratio="true" v:ext="view"/>
            <v:fill/>
          </v:shape>
          <o:OLEObject Type="EMBED" ProgID="Equation.DSMT4" ShapeID="1159" DrawAspect="Content" ObjectID="0" r:id="rId131"/>
        </w:object>
      </w:r>
      <w:r>
        <w:rPr>
          <w:position w:val="-18"/>
          <w:sz w:val="24"/>
          <w:szCs w:val="24"/>
        </w:rPr>
      </w:r>
      <w:r>
        <w:rPr>
          <w:sz w:val="24"/>
          <w:szCs w:val="24"/>
        </w:rPr>
        <w:t xml:space="preserve"> </w:t>
      </w:r>
      <w:r>
        <w:rPr>
          <w:sz w:val="24"/>
          <w:szCs w:val="24"/>
        </w:rPr>
        <w:t xml:space="preserve">which has one-dimensional distribution and </w:t>
      </w:r>
      <w:r>
        <w:rPr>
          <w:position w:val="-6"/>
          <w:sz w:val="24"/>
          <w:szCs w:val="24"/>
        </w:rPr>
      </w:r>
      <w:r>
        <w:rPr>
          <w:position w:val="-6"/>
          <w:sz w:val="24"/>
          <w:szCs w:val="24"/>
        </w:rPr>
      </w:r>
      <w:r>
        <w:rPr>
          <w:position w:val="-6"/>
          <w:sz w:val="24"/>
          <w:szCs w:val="24"/>
        </w:rPr>
      </w:r>
      <w:r>
        <w:rPr>
          <w:position w:val="-6"/>
          <w:sz w:val="24"/>
          <w:szCs w:val="24"/>
        </w:rPr>
        <w:object>
          <v:shape id="1161" type="#_x0000_t75" filled="f" stroked="f" style="margin-left:0.0pt;margin-top:0.0pt;width:13.4pt;height:14.25pt;mso-wrap-distance-left:0.0pt;mso-wrap-distance-right:0.0pt;visibility:visible;">
            <v:imagedata r:id="rId132" embosscolor="white" o:title=""/>
            <v:stroke on="f" joinstyle="miter"/>
            <o:lock aspectratio="true" v:ext="view"/>
            <v:fill/>
          </v:shape>
          <o:OLEObject Type="EMBED" ProgID="Equation.DSMT4" ShapeID="1161" DrawAspect="Content" ObjectID="0" r:id="rId133"/>
        </w:object>
      </w:r>
      <w:r>
        <w:rPr>
          <w:position w:val="-6"/>
          <w:sz w:val="24"/>
          <w:szCs w:val="24"/>
        </w:rPr>
      </w:r>
      <w:r>
        <w:rPr>
          <w:sz w:val="24"/>
          <w:szCs w:val="24"/>
        </w:rPr>
        <w:t xml:space="preserve"> </w:t>
      </w:r>
    </w:p>
    <w:p>
      <w:pPr>
        <w:pStyle w:val="style0"/>
        <w:rPr>
          <w:b/>
          <w:i/>
          <w:sz w:val="24"/>
          <w:szCs w:val="24"/>
        </w:rPr>
      </w:pPr>
      <w:r>
        <w:rPr>
          <w:b/>
          <w:i/>
          <w:sz w:val="24"/>
          <w:szCs w:val="24"/>
        </w:rPr>
        <w:t>Proof</w:t>
      </w:r>
    </w:p>
    <w:p>
      <w:pPr>
        <w:pStyle w:val="style0"/>
        <w:rPr>
          <w:sz w:val="24"/>
          <w:szCs w:val="24"/>
        </w:rPr>
      </w:pPr>
      <w:r>
        <w:rPr>
          <w:b/>
          <w:sz w:val="24"/>
          <w:szCs w:val="24"/>
        </w:rPr>
        <w:t>Applying  Ito’s</w:t>
      </w:r>
      <w:r>
        <w:rPr>
          <w:b/>
          <w:sz w:val="24"/>
          <w:szCs w:val="24"/>
        </w:rPr>
        <w:t xml:space="preserve"> </w:t>
      </w:r>
      <w:r>
        <w:rPr>
          <w:sz w:val="24"/>
          <w:szCs w:val="24"/>
        </w:rPr>
        <w:t xml:space="preserve"> theorem for any </w:t>
      </w:r>
      <w:r>
        <w:rPr>
          <w:position w:val="-14"/>
          <w:sz w:val="24"/>
          <w:szCs w:val="24"/>
        </w:rPr>
      </w:r>
      <w:r>
        <w:rPr>
          <w:position w:val="-14"/>
          <w:sz w:val="24"/>
          <w:szCs w:val="24"/>
        </w:rPr>
      </w:r>
      <w:r>
        <w:rPr>
          <w:position w:val="-14"/>
          <w:sz w:val="24"/>
          <w:szCs w:val="24"/>
        </w:rPr>
      </w:r>
      <w:r>
        <w:rPr>
          <w:position w:val="-14"/>
          <w:sz w:val="24"/>
          <w:szCs w:val="24"/>
        </w:rPr>
        <w:object>
          <v:shape id="1163" type="#_x0000_t75" filled="f" stroked="f" style="margin-left:0.0pt;margin-top:0.0pt;width:88.75pt;height:20.95pt;mso-wrap-distance-left:0.0pt;mso-wrap-distance-right:0.0pt;visibility:visible;">
            <v:imagedata r:id="rId134" embosscolor="white" o:title=""/>
            <v:stroke on="f" joinstyle="miter"/>
            <o:lock aspectratio="true" v:ext="view"/>
            <v:fill/>
          </v:shape>
          <o:OLEObject Type="EMBED" ProgID="Equation.DSMT4" ShapeID="1163" DrawAspect="Content" ObjectID="0" r:id="rId135"/>
        </w:object>
      </w:r>
      <w:r>
        <w:rPr>
          <w:position w:val="-14"/>
          <w:sz w:val="24"/>
          <w:szCs w:val="24"/>
        </w:rPr>
      </w:r>
      <w:r>
        <w:rPr>
          <w:sz w:val="24"/>
          <w:szCs w:val="24"/>
        </w:rPr>
        <w:t xml:space="preserve"> </w:t>
      </w:r>
      <w:r>
        <w:rPr>
          <w:sz w:val="24"/>
          <w:szCs w:val="24"/>
        </w:rPr>
        <w:t>. We have the following:</w:t>
      </w:r>
    </w:p>
    <w:p>
      <w:pPr>
        <w:pStyle w:val="style0"/>
        <w:rPr>
          <w:sz w:val="24"/>
          <w:szCs w:val="24"/>
        </w:rPr>
      </w:pPr>
      <w:r>
        <w:rPr>
          <w:position w:val="-48"/>
          <w:sz w:val="24"/>
          <w:szCs w:val="24"/>
        </w:rPr>
      </w:r>
      <w:r>
        <w:rPr>
          <w:position w:val="-48"/>
          <w:sz w:val="24"/>
          <w:szCs w:val="24"/>
        </w:rPr>
      </w:r>
      <w:r>
        <w:rPr>
          <w:position w:val="-48"/>
          <w:sz w:val="24"/>
          <w:szCs w:val="24"/>
        </w:rPr>
      </w:r>
      <w:r>
        <w:rPr>
          <w:position w:val="-48"/>
          <w:sz w:val="24"/>
          <w:szCs w:val="24"/>
        </w:rPr>
        <w:object>
          <v:shape id="1165" type="#_x0000_t75" filled="f" stroked="f" style="margin-left:0.0pt;margin-top:0.0pt;width:231.9pt;height:54.4pt;mso-wrap-distance-left:0.0pt;mso-wrap-distance-right:0.0pt;visibility:visible;">
            <v:imagedata r:id="rId136" embosscolor="white" o:title=""/>
            <v:stroke on="f" joinstyle="miter"/>
            <o:lock aspectratio="true" v:ext="view"/>
            <v:fill/>
          </v:shape>
          <o:OLEObject Type="EMBED" ProgID="Equation.DSMT4" ShapeID="1165" DrawAspect="Content" ObjectID="0" r:id="rId137"/>
        </w:object>
      </w:r>
      <w:r>
        <w:rPr>
          <w:position w:val="-48"/>
          <w:sz w:val="24"/>
          <w:szCs w:val="24"/>
        </w:rPr>
      </w:r>
      <w:r>
        <w:rPr>
          <w:sz w:val="24"/>
          <w:szCs w:val="24"/>
        </w:rPr>
        <w:t xml:space="preserve"> </w:t>
      </w:r>
      <w:r>
        <w:rPr>
          <w:position w:val="-4"/>
          <w:sz w:val="24"/>
          <w:szCs w:val="24"/>
        </w:rPr>
      </w:r>
      <w:r>
        <w:rPr>
          <w:position w:val="-4"/>
          <w:sz w:val="24"/>
          <w:szCs w:val="24"/>
        </w:rPr>
      </w:r>
      <w:r>
        <w:rPr>
          <w:position w:val="-4"/>
          <w:sz w:val="24"/>
          <w:szCs w:val="24"/>
        </w:rPr>
      </w:r>
      <w:r>
        <w:rPr>
          <w:position w:val="-4"/>
          <w:sz w:val="24"/>
          <w:szCs w:val="24"/>
        </w:rPr>
        <w:object>
          <v:shape id="1167" type="#_x0000_t75" filled="f" stroked="f" style="margin-left:0.0pt;margin-top:0.0pt;width:9.2pt;height:14.25pt;mso-wrap-distance-left:0.0pt;mso-wrap-distance-right:0.0pt;visibility:visible;">
            <v:imagedata r:id="rId62" embosscolor="white" o:title=""/>
            <v:stroke on="f" joinstyle="miter"/>
            <o:lock aspectratio="true" v:ext="view"/>
            <v:fill/>
          </v:shape>
          <o:OLEObject Type="EMBED" ProgID="Equation.DSMT4" ShapeID="1167" DrawAspect="Content" ObjectID="0" r:id="rId138"/>
        </w:object>
      </w:r>
      <w:r>
        <w:rPr>
          <w:position w:val="-4"/>
          <w:sz w:val="24"/>
          <w:szCs w:val="24"/>
        </w:rPr>
      </w:r>
      <w:r>
        <w:rPr>
          <w:sz w:val="24"/>
          <w:szCs w:val="24"/>
        </w:rPr>
        <w:t xml:space="preserve"> </w:t>
      </w:r>
    </w:p>
    <w:p>
      <w:pPr>
        <w:pStyle w:val="style0"/>
        <w:rPr>
          <w:sz w:val="24"/>
          <w:szCs w:val="24"/>
        </w:rPr>
      </w:pPr>
      <w:r>
        <w:rPr>
          <w:sz w:val="24"/>
          <w:szCs w:val="24"/>
        </w:rPr>
        <w:t>To define as follows:</w:t>
      </w:r>
      <w:r>
        <w:rPr>
          <w:position w:val="-14"/>
          <w:sz w:val="24"/>
          <w:szCs w:val="24"/>
        </w:rPr>
      </w:r>
      <w:r>
        <w:rPr>
          <w:position w:val="-14"/>
          <w:sz w:val="24"/>
          <w:szCs w:val="24"/>
        </w:rPr>
      </w:r>
      <w:r>
        <w:rPr>
          <w:position w:val="-14"/>
          <w:sz w:val="24"/>
          <w:szCs w:val="24"/>
        </w:rPr>
      </w:r>
      <w:r>
        <w:rPr>
          <w:position w:val="-14"/>
          <w:sz w:val="24"/>
          <w:szCs w:val="24"/>
        </w:rPr>
        <w:object>
          <v:shape id="1169" type="#_x0000_t75" filled="f" stroked="f" style="margin-left:0.0pt;margin-top:0.0pt;width:93.75pt;height:20.95pt;mso-wrap-distance-left:0.0pt;mso-wrap-distance-right:0.0pt;visibility:visible;">
            <v:imagedata r:id="rId139" embosscolor="white" o:title=""/>
            <v:stroke on="f" joinstyle="miter"/>
            <o:lock aspectratio="true" v:ext="view"/>
            <v:fill/>
          </v:shape>
          <o:OLEObject Type="EMBED" ProgID="Equation.DSMT4" ShapeID="1169" DrawAspect="Content" ObjectID="0" r:id="rId140"/>
        </w:object>
      </w:r>
      <w:r>
        <w:rPr>
          <w:position w:val="-14"/>
          <w:sz w:val="24"/>
          <w:szCs w:val="24"/>
        </w:rPr>
      </w:r>
      <w:r>
        <w:rPr>
          <w:sz w:val="24"/>
          <w:szCs w:val="24"/>
        </w:rPr>
        <w:t xml:space="preserve"> through</w:t>
      </w:r>
      <w:r>
        <w:rPr>
          <w:position w:val="-18"/>
          <w:sz w:val="24"/>
          <w:szCs w:val="24"/>
        </w:rPr>
      </w:r>
      <w:r>
        <w:rPr>
          <w:position w:val="-18"/>
          <w:sz w:val="24"/>
          <w:szCs w:val="24"/>
        </w:rPr>
      </w:r>
      <w:r>
        <w:rPr>
          <w:position w:val="-18"/>
          <w:sz w:val="24"/>
          <w:szCs w:val="24"/>
        </w:rPr>
      </w:r>
      <w:r>
        <w:rPr>
          <w:position w:val="-18"/>
          <w:sz w:val="24"/>
          <w:szCs w:val="24"/>
        </w:rPr>
        <w:object>
          <v:shape id="1171" type="#_x0000_t75" filled="f" stroked="f" style="margin-left:0.0pt;margin-top:0.0pt;width:108.85pt;height:23.45pt;mso-wrap-distance-left:0.0pt;mso-wrap-distance-right:0.0pt;visibility:visible;">
            <v:imagedata r:id="rId141" embosscolor="white" o:title=""/>
            <v:stroke on="f" joinstyle="miter"/>
            <o:lock aspectratio="true" v:ext="view"/>
            <v:fill/>
          </v:shape>
          <o:OLEObject Type="EMBED" ProgID="Equation.DSMT4" ShapeID="1171" DrawAspect="Content" ObjectID="0" r:id="rId142"/>
        </w:object>
      </w:r>
      <w:r>
        <w:rPr>
          <w:position w:val="-18"/>
          <w:sz w:val="24"/>
          <w:szCs w:val="24"/>
        </w:rPr>
      </w:r>
      <w:r>
        <w:rPr>
          <w:sz w:val="24"/>
          <w:szCs w:val="24"/>
        </w:rPr>
        <w:t xml:space="preserve"> </w:t>
      </w:r>
    </w:p>
    <w:p>
      <w:pPr>
        <w:pStyle w:val="style0"/>
        <w:rPr>
          <w:sz w:val="24"/>
          <w:szCs w:val="24"/>
        </w:rPr>
      </w:pPr>
      <w:r>
        <w:rPr>
          <w:position w:val="-18"/>
          <w:sz w:val="24"/>
          <w:szCs w:val="24"/>
        </w:rPr>
      </w:r>
      <w:r>
        <w:rPr>
          <w:position w:val="-18"/>
          <w:sz w:val="24"/>
          <w:szCs w:val="24"/>
        </w:rPr>
      </w:r>
      <w:r>
        <w:rPr>
          <w:position w:val="-18"/>
          <w:sz w:val="24"/>
          <w:szCs w:val="24"/>
        </w:rPr>
      </w:r>
      <w:r>
        <w:rPr>
          <w:position w:val="-18"/>
          <w:sz w:val="24"/>
          <w:szCs w:val="24"/>
        </w:rPr>
        <w:object>
          <v:shape id="1173" type="#_x0000_t75" filled="f" stroked="f" style="margin-left:0.0pt;margin-top:0.0pt;width:334.9pt;height:25.95pt;mso-wrap-distance-left:0.0pt;mso-wrap-distance-right:0.0pt;visibility:visible;">
            <v:imagedata r:id="rId143" embosscolor="white" o:title=""/>
            <v:stroke on="f" joinstyle="miter"/>
            <o:lock aspectratio="true" v:ext="view"/>
            <v:fill/>
          </v:shape>
          <o:OLEObject Type="EMBED" ProgID="Equation.DSMT4" ShapeID="1173" DrawAspect="Content" ObjectID="0" r:id="rId144"/>
        </w:object>
      </w:r>
      <w:r>
        <w:rPr>
          <w:position w:val="-18"/>
          <w:sz w:val="24"/>
          <w:szCs w:val="24"/>
        </w:rPr>
      </w:r>
      <w:r>
        <w:rPr>
          <w:sz w:val="24"/>
          <w:szCs w:val="24"/>
        </w:rPr>
        <w:t xml:space="preserve"> </w:t>
      </w:r>
    </w:p>
    <w:p>
      <w:pPr>
        <w:pStyle w:val="style0"/>
        <w:rPr>
          <w:sz w:val="24"/>
          <w:szCs w:val="24"/>
        </w:rPr>
      </w:pPr>
      <w:r>
        <w:rPr>
          <w:sz w:val="24"/>
          <w:szCs w:val="24"/>
        </w:rPr>
        <w:t>where</w:t>
      </w:r>
      <w:r>
        <w:rPr>
          <w:sz w:val="24"/>
          <w:szCs w:val="24"/>
        </w:rPr>
        <w:t xml:space="preserve"> </w:t>
      </w:r>
      <w:r>
        <w:rPr>
          <w:position w:val="-24"/>
          <w:sz w:val="24"/>
          <w:szCs w:val="24"/>
        </w:rPr>
      </w:r>
      <w:r>
        <w:rPr>
          <w:position w:val="-24"/>
          <w:sz w:val="24"/>
          <w:szCs w:val="24"/>
        </w:rPr>
      </w:r>
      <w:r>
        <w:rPr>
          <w:position w:val="-24"/>
          <w:sz w:val="24"/>
          <w:szCs w:val="24"/>
        </w:rPr>
      </w:r>
      <w:r>
        <w:rPr>
          <w:position w:val="-24"/>
          <w:sz w:val="24"/>
          <w:szCs w:val="24"/>
        </w:rPr>
        <w:object>
          <v:shape id="1175" type="#_x0000_t75" filled="f" stroked="f" style="margin-left:0.0pt;margin-top:0.0pt;width:248.65pt;height:32.65pt;mso-wrap-distance-left:0.0pt;mso-wrap-distance-right:0.0pt;visibility:visible;">
            <v:imagedata r:id="rId145" embosscolor="white" o:title=""/>
            <v:stroke on="f" joinstyle="miter"/>
            <o:lock aspectratio="true" v:ext="view"/>
            <v:fill/>
          </v:shape>
          <o:OLEObject Type="EMBED" ProgID="Equation.DSMT4" ShapeID="1175" DrawAspect="Content" ObjectID="0" r:id="rId146"/>
        </w:object>
      </w:r>
      <w:r>
        <w:rPr>
          <w:position w:val="-24"/>
          <w:sz w:val="24"/>
          <w:szCs w:val="24"/>
        </w:rPr>
      </w:r>
      <w:r>
        <w:rPr>
          <w:sz w:val="24"/>
          <w:szCs w:val="24"/>
        </w:rPr>
        <w:t xml:space="preserve"> </w:t>
      </w:r>
    </w:p>
    <w:p>
      <w:pPr>
        <w:pStyle w:val="style0"/>
        <w:rPr>
          <w:sz w:val="24"/>
          <w:szCs w:val="24"/>
        </w:rPr>
      </w:pPr>
      <w:r>
        <w:rPr>
          <w:sz w:val="24"/>
          <w:szCs w:val="24"/>
        </w:rPr>
        <w:t>Foll</w:t>
      </w:r>
      <w:r>
        <w:rPr>
          <w:sz w:val="24"/>
          <w:szCs w:val="24"/>
        </w:rPr>
        <w:t>owing theorem 1.2 of [23]</w:t>
      </w:r>
      <w:r>
        <w:rPr>
          <w:sz w:val="24"/>
          <w:szCs w:val="24"/>
        </w:rPr>
        <w:t xml:space="preserve"> there exist a weak solution with </w:t>
      </w:r>
      <w:r>
        <w:rPr>
          <w:position w:val="-20"/>
          <w:sz w:val="24"/>
          <w:szCs w:val="24"/>
        </w:rPr>
      </w:r>
      <w:r>
        <w:rPr>
          <w:position w:val="-20"/>
          <w:sz w:val="24"/>
          <w:szCs w:val="24"/>
        </w:rPr>
      </w:r>
      <w:r>
        <w:rPr>
          <w:position w:val="-20"/>
          <w:sz w:val="24"/>
          <w:szCs w:val="24"/>
        </w:rPr>
      </w:r>
      <w:r>
        <w:rPr>
          <w:position w:val="-20"/>
          <w:sz w:val="24"/>
          <w:szCs w:val="24"/>
        </w:rPr>
        <w:object>
          <v:shape id="1177" type="#_x0000_t75" filled="f" stroked="f" style="margin-left:0.0pt;margin-top:0.0pt;width:118.05pt;height:25.95pt;mso-wrap-distance-left:0.0pt;mso-wrap-distance-right:0.0pt;visibility:visible;">
            <v:imagedata r:id="rId147" embosscolor="white" o:title=""/>
            <v:stroke on="f" joinstyle="miter"/>
            <o:lock aspectratio="true" v:ext="view"/>
            <v:fill/>
          </v:shape>
          <o:OLEObject Type="EMBED" ProgID="Equation.DSMT4" ShapeID="1177" DrawAspect="Content" ObjectID="0" r:id="rId148"/>
        </w:object>
      </w:r>
      <w:r>
        <w:rPr>
          <w:position w:val="-20"/>
          <w:sz w:val="24"/>
          <w:szCs w:val="24"/>
        </w:rPr>
      </w:r>
      <w:r>
        <w:rPr>
          <w:sz w:val="24"/>
          <w:szCs w:val="24"/>
        </w:rPr>
        <w:t xml:space="preserve"> </w:t>
      </w:r>
      <w:r>
        <w:rPr>
          <w:sz w:val="24"/>
          <w:szCs w:val="24"/>
        </w:rPr>
        <w:t>That</w:t>
      </w:r>
      <w:r>
        <w:rPr>
          <w:sz w:val="24"/>
          <w:szCs w:val="24"/>
        </w:rPr>
        <w:t xml:space="preserve"> is with same one-dimensional distribution as </w:t>
      </w:r>
      <w:r>
        <w:rPr>
          <w:position w:val="-6"/>
          <w:sz w:val="24"/>
          <w:szCs w:val="24"/>
        </w:rPr>
      </w:r>
      <w:r>
        <w:rPr>
          <w:position w:val="-6"/>
          <w:sz w:val="24"/>
          <w:szCs w:val="24"/>
        </w:rPr>
      </w:r>
      <w:r>
        <w:rPr>
          <w:position w:val="-6"/>
          <w:sz w:val="24"/>
          <w:szCs w:val="24"/>
        </w:rPr>
      </w:r>
      <w:r>
        <w:rPr>
          <w:position w:val="-6"/>
          <w:sz w:val="24"/>
          <w:szCs w:val="24"/>
        </w:rPr>
        <w:object>
          <v:shape id="1179" type="#_x0000_t75" filled="f" stroked="f" style="margin-left:0.0pt;margin-top:0.0pt;width:13.4pt;height:14.25pt;mso-wrap-distance-left:0.0pt;mso-wrap-distance-right:0.0pt;visibility:visible;">
            <v:imagedata r:id="rId149" embosscolor="white" o:title=""/>
            <v:stroke on="f" joinstyle="miter"/>
            <o:lock aspectratio="true" v:ext="view"/>
            <v:fill/>
          </v:shape>
          <o:OLEObject Type="EMBED" ProgID="Equation.DSMT4" ShapeID="1179" DrawAspect="Content" ObjectID="0" r:id="rId150"/>
        </w:object>
      </w:r>
      <w:r>
        <w:rPr>
          <w:position w:val="-6"/>
          <w:sz w:val="24"/>
          <w:szCs w:val="24"/>
        </w:rPr>
      </w:r>
      <w:r>
        <w:rPr>
          <w:sz w:val="24"/>
          <w:szCs w:val="24"/>
        </w:rPr>
        <w:t xml:space="preserve"> </w:t>
      </w:r>
    </w:p>
    <w:p>
      <w:pPr>
        <w:pStyle w:val="style0"/>
        <w:spacing w:lineRule="auto" w:line="240"/>
        <w:jc w:val="both"/>
        <w:rPr>
          <w:rFonts w:ascii="Times New Roman" w:cs="Times New Roman" w:hAnsi="Times New Roman"/>
          <w:sz w:val="24"/>
          <w:szCs w:val="24"/>
        </w:rPr>
      </w:pPr>
      <w:r>
        <w:rPr>
          <w:rFonts w:ascii="Times New Roman" w:cs="Times New Roman" w:hAnsi="Times New Roman"/>
          <w:b/>
          <w:sz w:val="24"/>
          <w:szCs w:val="24"/>
        </w:rPr>
        <w:t xml:space="preserve">Theorem </w:t>
      </w:r>
      <w:r>
        <w:rPr>
          <w:rFonts w:ascii="Times New Roman" w:cs="Times New Roman" w:hAnsi="Times New Roman"/>
          <w:b/>
          <w:sz w:val="24"/>
          <w:szCs w:val="24"/>
        </w:rPr>
        <w:t>1.3</w:t>
      </w:r>
      <w:r>
        <w:rPr>
          <w:rFonts w:ascii="Times New Roman" w:cs="Times New Roman" w:hAnsi="Times New Roman"/>
          <w:sz w:val="24"/>
          <w:szCs w:val="24"/>
        </w:rPr>
        <w:t xml:space="preserve"> :</w:t>
      </w:r>
      <w:r>
        <w:rPr>
          <w:rFonts w:ascii="Times New Roman" w:cs="Times New Roman" w:hAnsi="Times New Roman"/>
          <w:sz w:val="24"/>
          <w:szCs w:val="24"/>
        </w:rPr>
        <w:t xml:space="preserve"> Let the initial stock prices of this corporate investors be </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81" type="#_x0000_t75" filled="f" stroked="f" style="margin-left:0.0pt;margin-top:0.0pt;width:12.55pt;height:12.55pt;mso-wrap-distance-left:0.0pt;mso-wrap-distance-right:0.0pt;visibility:visible;">
            <v:imagedata r:id="rId151" embosscolor="white" o:title=""/>
            <v:stroke on="f" joinstyle="miter"/>
            <o:lock aspectratio="true" v:ext="view"/>
            <v:fill/>
          </v:shape>
          <o:OLEObject Type="EMBED" ProgID="Equation.DSMT4" ShapeID="1181" DrawAspect="Content" ObjectID="0" r:id="rId152"/>
        </w:object>
      </w:r>
      <w:r>
        <w:rPr>
          <w:rFonts w:ascii="Times New Roman" w:cs="Times New Roman" w:hAnsi="Times New Roman"/>
          <w:position w:val="-4"/>
          <w:sz w:val="24"/>
          <w:szCs w:val="24"/>
        </w:rPr>
      </w:r>
      <w:r>
        <w:rPr>
          <w:rFonts w:ascii="Times New Roman" w:cs="Times New Roman" w:hAnsi="Times New Roman"/>
          <w:sz w:val="24"/>
          <w:szCs w:val="24"/>
        </w:rPr>
        <w:t xml:space="preserve"> which is a nonnegative, integrable  random variable with strictly increasing, continuous cumulative density function (</w:t>
      </w:r>
      <w:r>
        <w:rPr>
          <w:rFonts w:ascii="Times New Roman" w:cs="Times New Roman" w:hAnsi="Times New Roman"/>
          <w:sz w:val="24"/>
          <w:szCs w:val="24"/>
        </w:rPr>
        <w:t>cdf</w:t>
      </w:r>
      <w:r>
        <w:rPr>
          <w:rFonts w:ascii="Times New Roman" w:cs="Times New Roman" w:hAnsi="Times New Roman"/>
          <w:sz w:val="24"/>
          <w:szCs w:val="24"/>
        </w:rPr>
        <w:t>) is given as;</w:t>
      </w:r>
    </w:p>
    <w:p>
      <w:pPr>
        <w:pStyle w:val="style0"/>
        <w:spacing w:lineRule="auto" w:line="240"/>
        <w:jc w:val="both"/>
        <w:rPr>
          <w:rFonts w:ascii="Times New Roman" w:cs="Times New Roman" w:hAnsi="Times New Roman"/>
          <w:sz w:val="24"/>
          <w:szCs w:val="24"/>
        </w:rPr>
      </w:pP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183" type="#_x0000_t75" filled="f" stroked="f" style="margin-left:0.0pt;margin-top:0.0pt;width:225.2pt;height:34.35pt;mso-wrap-distance-left:0.0pt;mso-wrap-distance-right:0.0pt;visibility:visible;">
            <v:imagedata r:id="rId153" embosscolor="white" o:title=""/>
            <v:stroke on="f" joinstyle="miter"/>
            <o:lock aspectratio="true" v:ext="view"/>
            <v:fill/>
          </v:shape>
          <o:OLEObject Type="EMBED" ProgID="Equation.DSMT4" ShapeID="1183" DrawAspect="Content" ObjectID="0" r:id="rId154"/>
        </w:object>
      </w:r>
      <w:r>
        <w:rPr>
          <w:rFonts w:ascii="Times New Roman" w:cs="Times New Roman" w:hAnsi="Times New Roman"/>
          <w:position w:val="-30"/>
          <w:sz w:val="24"/>
          <w:szCs w:val="24"/>
        </w:rPr>
      </w:r>
      <w:r>
        <w:rPr>
          <w:rFonts w:ascii="Times New Roman" w:cs="Times New Roman" w:hAnsi="Times New Roman"/>
          <w:sz w:val="24"/>
          <w:szCs w:val="24"/>
        </w:rPr>
        <w:t xml:space="preserve"> </w:t>
      </w:r>
    </w:p>
    <w:p>
      <w:pPr>
        <w:pStyle w:val="style0"/>
        <w:spacing w:lineRule="auto" w:line="240"/>
        <w:jc w:val="both"/>
        <w:rPr>
          <w:rFonts w:ascii="Times New Roman" w:cs="Times New Roman" w:hAnsi="Times New Roman"/>
          <w:b/>
          <w:i/>
          <w:sz w:val="24"/>
          <w:szCs w:val="24"/>
        </w:rPr>
      </w:pPr>
      <w:r>
        <w:rPr>
          <w:rFonts w:ascii="Times New Roman" w:cs="Times New Roman" w:hAnsi="Times New Roman"/>
          <w:b/>
          <w:i/>
          <w:sz w:val="24"/>
          <w:szCs w:val="24"/>
        </w:rPr>
        <w:t>Proof.</w:t>
      </w:r>
    </w:p>
    <w:p>
      <w:pPr>
        <w:pStyle w:val="style0"/>
        <w:spacing w:lineRule="auto" w:line="240"/>
        <w:jc w:val="both"/>
        <w:rPr>
          <w:rFonts w:ascii="Times New Roman" w:cs="Times New Roman" w:hAnsi="Times New Roman"/>
          <w:position w:val="-18"/>
          <w:sz w:val="24"/>
          <w:szCs w:val="24"/>
        </w:rPr>
      </w:pPr>
      <w:r>
        <w:rPr>
          <w:rFonts w:ascii="Times New Roman" w:cs="Times New Roman" w:hAnsi="Times New Roman"/>
          <w:sz w:val="24"/>
          <w:szCs w:val="24"/>
        </w:rPr>
        <w:t>Let</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85" type="#_x0000_t75" filled="f" stroked="f" style="margin-left:0.0pt;margin-top:0.0pt;width:12.55pt;height:12.55pt;mso-wrap-distance-left:0.0pt;mso-wrap-distance-right:0.0pt;visibility:visible;">
            <v:imagedata r:id="rId155" embosscolor="white" o:title=""/>
            <v:stroke on="f" joinstyle="miter"/>
            <o:lock aspectratio="true" v:ext="view"/>
            <v:fill/>
          </v:shape>
          <o:OLEObject Type="EMBED" ProgID="Equation.DSMT4" ShapeID="1185" DrawAspect="Content" ObjectID="0" r:id="rId156"/>
        </w:object>
      </w:r>
      <w:r>
        <w:rPr>
          <w:rFonts w:ascii="Times New Roman" w:cs="Times New Roman" w:hAnsi="Times New Roman"/>
          <w:position w:val="-4"/>
          <w:sz w:val="24"/>
          <w:szCs w:val="24"/>
        </w:rPr>
      </w:r>
      <w:r>
        <w:rPr>
          <w:rFonts w:ascii="Times New Roman" w:cs="Times New Roman" w:hAnsi="Times New Roman"/>
          <w:sz w:val="24"/>
          <w:szCs w:val="24"/>
        </w:rPr>
        <w:t xml:space="preserve"> be the </w:t>
      </w:r>
      <w:r>
        <w:rPr>
          <w:rFonts w:ascii="Times New Roman" w:cs="Times New Roman" w:hAnsi="Times New Roman"/>
          <w:sz w:val="24"/>
          <w:szCs w:val="24"/>
        </w:rPr>
        <w:t>cdf</w:t>
      </w:r>
      <w:r>
        <w:rPr>
          <w:rFonts w:ascii="Times New Roman" w:cs="Times New Roman" w:hAnsi="Times New Roman"/>
          <w:sz w:val="24"/>
          <w:szCs w:val="24"/>
        </w:rPr>
        <w:t xml:space="preserve"> </w:t>
      </w:r>
      <w:r>
        <w:rPr>
          <w:rFonts w:ascii="Times New Roman" w:cs="Times New Roman" w:hAnsi="Times New Roman"/>
          <w:sz w:val="24"/>
          <w:szCs w:val="24"/>
        </w:rPr>
        <w:t xml:space="preserve">of </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87" type="#_x0000_t75" filled="f" stroked="f" style="margin-left:0.0pt;margin-top:0.0pt;width:12.55pt;height:12.55pt;mso-wrap-distance-left:0.0pt;mso-wrap-distance-right:0.0pt;visibility:visible;">
            <v:imagedata r:id="rId157" embosscolor="white" o:title=""/>
            <v:stroke on="f" joinstyle="miter"/>
            <o:lock aspectratio="true" v:ext="view"/>
            <v:fill/>
          </v:shape>
          <o:OLEObject Type="EMBED" ProgID="Equation.DSMT4" ShapeID="1187" DrawAspect="Content" ObjectID="0" r:id="rId158"/>
        </w:object>
      </w:r>
      <w:r>
        <w:rPr>
          <w:rFonts w:ascii="Times New Roman" w:cs="Times New Roman" w:hAnsi="Times New Roman"/>
          <w:position w:val="-4"/>
          <w:sz w:val="24"/>
          <w:szCs w:val="24"/>
        </w:rPr>
      </w:r>
      <w:r>
        <w:rPr>
          <w:rFonts w:ascii="Times New Roman" w:cs="Times New Roman" w:hAnsi="Times New Roman"/>
          <w:sz w:val="24"/>
          <w:szCs w:val="24"/>
        </w:rPr>
        <w:t xml:space="preserve"> . Then</w:t>
      </w:r>
      <w:r>
        <w:rPr>
          <w:rFonts w:ascii="Times New Roman" w:cs="Times New Roman" w:hAnsi="Times New Roman"/>
          <w:position w:val="-18"/>
          <w:sz w:val="24"/>
          <w:szCs w:val="24"/>
        </w:rPr>
      </w:r>
      <w:r>
        <w:rPr>
          <w:rFonts w:ascii="Times New Roman" w:cs="Times New Roman" w:hAnsi="Times New Roman"/>
          <w:position w:val="-18"/>
          <w:sz w:val="24"/>
          <w:szCs w:val="24"/>
        </w:rPr>
      </w:r>
      <w:r>
        <w:rPr>
          <w:rFonts w:ascii="Times New Roman" w:cs="Times New Roman" w:hAnsi="Times New Roman"/>
          <w:position w:val="-18"/>
          <w:sz w:val="24"/>
          <w:szCs w:val="24"/>
        </w:rPr>
      </w:r>
      <w:r>
        <w:rPr>
          <w:rFonts w:ascii="Times New Roman" w:cs="Times New Roman" w:hAnsi="Times New Roman"/>
          <w:position w:val="-18"/>
          <w:sz w:val="24"/>
          <w:szCs w:val="24"/>
        </w:rPr>
        <w:object>
          <v:shape id="1189" type="#_x0000_t75" filled="f" stroked="f" style="margin-left:0.0pt;margin-top:0.0pt;width:178.35pt;height:25.95pt;mso-wrap-distance-left:0.0pt;mso-wrap-distance-right:0.0pt;visibility:visible;">
            <v:imagedata r:id="rId159" embosscolor="white" o:title=""/>
            <v:stroke on="f" joinstyle="miter"/>
            <o:lock aspectratio="true" v:ext="view"/>
            <v:fill/>
          </v:shape>
          <o:OLEObject Type="EMBED" ProgID="Equation.DSMT4" ShapeID="1189" DrawAspect="Content" ObjectID="0" r:id="rId160"/>
        </w:object>
      </w:r>
      <w:r>
        <w:rPr>
          <w:rFonts w:ascii="Times New Roman" w:cs="Times New Roman" w:hAnsi="Times New Roman"/>
          <w:position w:val="-18"/>
          <w:sz w:val="24"/>
          <w:szCs w:val="24"/>
        </w:rPr>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So to establish the claim we need to show that</w:t>
      </w:r>
    </w:p>
    <w:p>
      <w:pPr>
        <w:pStyle w:val="style0"/>
        <w:spacing w:lineRule="auto" w:line="240"/>
        <w:jc w:val="both"/>
        <w:rPr>
          <w:rFonts w:ascii="Times New Roman" w:cs="Times New Roman" w:hAnsi="Times New Roman"/>
          <w:position w:val="-30"/>
          <w:sz w:val="24"/>
          <w:szCs w:val="24"/>
        </w:rPr>
      </w:pPr>
      <w:r>
        <w:rPr>
          <w:rFonts w:ascii="Times New Roman" w:cs="Times New Roman" w:hAnsi="Times New Roman"/>
          <w:sz w:val="24"/>
          <w:szCs w:val="24"/>
        </w:rPr>
        <w:t xml:space="preserve"> </w:t>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191" type="#_x0000_t75" filled="f" stroked="f" style="margin-left:0.0pt;margin-top:0.0pt;width:213.5pt;height:32.65pt;mso-wrap-distance-left:0.0pt;mso-wrap-distance-right:0.0pt;visibility:visible;">
            <v:imagedata r:id="rId161" embosscolor="white" o:title=""/>
            <v:stroke on="f" joinstyle="miter"/>
            <o:lock aspectratio="true" v:ext="view"/>
            <v:fill/>
          </v:shape>
          <o:OLEObject Type="EMBED" ProgID="Equation.DSMT4" ShapeID="1191" DrawAspect="Content" ObjectID="0" r:id="rId162"/>
        </w:object>
      </w:r>
      <w:r>
        <w:rPr>
          <w:rFonts w:ascii="Times New Roman" w:cs="Times New Roman" w:hAnsi="Times New Roman"/>
          <w:position w:val="-30"/>
          <w:sz w:val="24"/>
          <w:szCs w:val="24"/>
        </w:rPr>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Since the mapping</w:t>
      </w:r>
    </w:p>
    <w:p>
      <w:pPr>
        <w:pStyle w:val="style0"/>
        <w:spacing w:lineRule="auto" w:line="240"/>
        <w:jc w:val="both"/>
        <w:rPr>
          <w:rFonts w:ascii="Times New Roman" w:cs="Times New Roman" w:hAnsi="Times New Roman"/>
          <w:sz w:val="24"/>
          <w:szCs w:val="24"/>
        </w:rPr>
      </w:pPr>
      <w:r>
        <w:rPr>
          <w:rFonts w:ascii="Times New Roman" w:cs="Times New Roman" w:hAnsi="Times New Roman"/>
          <w:position w:val="-18"/>
          <w:sz w:val="24"/>
          <w:szCs w:val="24"/>
        </w:rPr>
      </w:r>
      <w:r>
        <w:rPr>
          <w:rFonts w:ascii="Times New Roman" w:cs="Times New Roman" w:hAnsi="Times New Roman"/>
          <w:position w:val="-18"/>
          <w:sz w:val="24"/>
          <w:szCs w:val="24"/>
        </w:rPr>
      </w:r>
      <w:r>
        <w:rPr>
          <w:rFonts w:ascii="Times New Roman" w:cs="Times New Roman" w:hAnsi="Times New Roman"/>
          <w:position w:val="-18"/>
          <w:sz w:val="24"/>
          <w:szCs w:val="24"/>
        </w:rPr>
      </w:r>
      <w:r>
        <w:rPr>
          <w:rFonts w:ascii="Times New Roman" w:cs="Times New Roman" w:hAnsi="Times New Roman"/>
          <w:position w:val="-18"/>
          <w:sz w:val="24"/>
          <w:szCs w:val="24"/>
        </w:rPr>
        <w:object>
          <v:shape id="1193" type="#_x0000_t75" filled="f" stroked="f" style="margin-left:0.0pt;margin-top:0.0pt;width:146.5pt;height:25.95pt;mso-wrap-distance-left:0.0pt;mso-wrap-distance-right:0.0pt;visibility:visible;">
            <v:imagedata r:id="rId163" embosscolor="white" o:title=""/>
            <v:stroke on="f" joinstyle="miter"/>
            <o:lock aspectratio="true" v:ext="view"/>
            <v:fill/>
          </v:shape>
          <o:OLEObject Type="EMBED" ProgID="Equation.DSMT4" ShapeID="1193" DrawAspect="Content" ObjectID="0" r:id="rId164"/>
        </w:object>
      </w:r>
      <w:r>
        <w:rPr>
          <w:rFonts w:ascii="Times New Roman" w:cs="Times New Roman" w:hAnsi="Times New Roman"/>
          <w:position w:val="-18"/>
          <w:sz w:val="24"/>
          <w:szCs w:val="24"/>
        </w:rPr>
      </w:r>
      <w:r>
        <w:rPr>
          <w:rFonts w:ascii="Times New Roman" w:cs="Times New Roman" w:hAnsi="Times New Roman"/>
          <w:sz w:val="24"/>
          <w:szCs w:val="24"/>
        </w:rPr>
        <w:t xml:space="preserve"> </w:t>
      </w:r>
      <w:r>
        <w:rPr>
          <w:rFonts w:ascii="Times New Roman" w:cs="Times New Roman" w:hAnsi="Times New Roman"/>
          <w:sz w:val="24"/>
          <w:szCs w:val="24"/>
        </w:rPr>
        <w:t>is</w:t>
      </w:r>
      <w:r>
        <w:rPr>
          <w:rFonts w:ascii="Times New Roman" w:cs="Times New Roman" w:hAnsi="Times New Roman"/>
          <w:sz w:val="24"/>
          <w:szCs w:val="24"/>
        </w:rPr>
        <w:t xml:space="preserve"> differentiable, with </w:t>
      </w:r>
      <w:r>
        <w:rPr>
          <w:rFonts w:ascii="Times New Roman" w:cs="Times New Roman" w:hAnsi="Times New Roman"/>
          <w:sz w:val="24"/>
          <w:szCs w:val="24"/>
        </w:rPr>
        <w:t>strickly</w:t>
      </w:r>
      <w:r>
        <w:rPr>
          <w:rFonts w:ascii="Times New Roman" w:cs="Times New Roman" w:hAnsi="Times New Roman"/>
          <w:sz w:val="24"/>
          <w:szCs w:val="24"/>
        </w:rPr>
        <w:t xml:space="preserve"> increasing , continuous derivative</w:t>
      </w:r>
    </w:p>
    <w:p>
      <w:pPr>
        <w:pStyle w:val="style4099"/>
        <w:rPr/>
      </w:pPr>
      <w:r>
        <w:tab/>
      </w:r>
      <w:r>
        <w:rPr>
          <w:position w:val="-14"/>
        </w:rPr>
      </w:r>
      <w:r>
        <w:rPr>
          <w:position w:val="-14"/>
        </w:rPr>
      </w:r>
      <w:r>
        <w:rPr>
          <w:position w:val="-14"/>
        </w:rPr>
      </w:r>
      <w:r>
        <w:rPr>
          <w:position w:val="-14"/>
        </w:rPr>
        <w:object>
          <v:shape id="1195" type="#_x0000_t75" filled="f" stroked="f" style="margin-left:0.0pt;margin-top:0.0pt;width:100.45pt;height:20.95pt;mso-wrap-distance-left:0.0pt;mso-wrap-distance-right:0.0pt;visibility:visible;">
            <v:imagedata r:id="rId165" embosscolor="white" o:title=""/>
            <v:stroke on="f" joinstyle="miter"/>
            <o:lock aspectratio="true" v:ext="view"/>
            <v:fill/>
          </v:shape>
          <o:OLEObject Type="EMBED" ProgID="Equation.DSMT4" ShapeID="1195" DrawAspect="Content" ObjectID="0" r:id="rId166"/>
        </w:object>
      </w:r>
      <w:r>
        <w:rPr>
          <w:position w:val="-14"/>
        </w:rPr>
      </w:r>
      <w:r>
        <w:t xml:space="preserve"> </w:t>
      </w:r>
    </w:p>
    <w:p>
      <w:pPr>
        <w:pStyle w:val="style0"/>
        <w:rPr>
          <w:sz w:val="24"/>
          <w:szCs w:val="24"/>
        </w:rPr>
      </w:pPr>
      <w:r>
        <w:rPr>
          <w:rFonts w:ascii="Times New Roman" w:cs="Times New Roman" w:hAnsi="Times New Roman"/>
          <w:sz w:val="24"/>
          <w:szCs w:val="24"/>
        </w:rPr>
        <w:t>it</w:t>
      </w:r>
      <w:r>
        <w:rPr>
          <w:rFonts w:ascii="Times New Roman" w:cs="Times New Roman" w:hAnsi="Times New Roman"/>
          <w:sz w:val="24"/>
          <w:szCs w:val="24"/>
        </w:rPr>
        <w:t xml:space="preserve"> reaches its unique minimum at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197" type="#_x0000_t75" filled="f" stroked="f" style="margin-left:0.0pt;margin-top:0.0pt;width:41.85pt;height:20.95pt;mso-wrap-distance-left:0.0pt;mso-wrap-distance-right:0.0pt;visibility:visible;">
            <v:imagedata r:id="rId167" embosscolor="white" o:title=""/>
            <v:stroke on="f" joinstyle="miter"/>
            <o:lock aspectratio="true" v:ext="view"/>
            <v:fill/>
          </v:shape>
          <o:OLEObject Type="EMBED" ProgID="Equation.DSMT4" ShapeID="1197" DrawAspect="Content" ObjectID="0" r:id="rId168"/>
        </w:object>
      </w:r>
      <w:r>
        <w:rPr>
          <w:rFonts w:ascii="Times New Roman" w:cs="Times New Roman" w:hAnsi="Times New Roman"/>
          <w:position w:val="-14"/>
          <w:sz w:val="24"/>
          <w:szCs w:val="24"/>
        </w:rPr>
      </w:r>
    </w:p>
    <w:p>
      <w:pPr>
        <w:pStyle w:val="style0"/>
        <w:rPr>
          <w:rFonts w:ascii="Times New Roman" w:cs="Times New Roman" w:hAnsi="Times New Roman"/>
          <w:b/>
          <w:sz w:val="24"/>
          <w:szCs w:val="24"/>
        </w:rPr>
      </w:pPr>
      <w:r>
        <w:rPr>
          <w:rFonts w:ascii="Times New Roman" w:cs="Times New Roman" w:hAnsi="Times New Roman"/>
          <w:b/>
          <w:sz w:val="24"/>
          <w:szCs w:val="24"/>
        </w:rPr>
        <w:t>3 .1 Results and Discussion</w:t>
      </w:r>
    </w:p>
    <w:p>
      <w:pPr>
        <w:pStyle w:val="style0"/>
        <w:rPr>
          <w:rFonts w:ascii="Times New Roman" w:cs="Times New Roman" w:hAnsi="Times New Roman"/>
          <w:color w:val="ff0000"/>
          <w:sz w:val="24"/>
          <w:szCs w:val="24"/>
        </w:rPr>
      </w:pPr>
      <w:r>
        <w:rPr>
          <w:rFonts w:ascii="Times New Roman" w:cs="Times New Roman" w:hAnsi="Times New Roman"/>
          <w:sz w:val="24"/>
          <w:szCs w:val="24"/>
        </w:rPr>
        <w:t>Thi</w:t>
      </w:r>
      <w:r>
        <w:rPr>
          <w:rFonts w:ascii="Times New Roman" w:cs="Times New Roman" w:hAnsi="Times New Roman"/>
          <w:sz w:val="24"/>
          <w:szCs w:val="24"/>
        </w:rPr>
        <w:t xml:space="preserve">s Section presents the table </w:t>
      </w:r>
      <w:r>
        <w:rPr>
          <w:rFonts w:ascii="Times New Roman" w:cs="Times New Roman" w:hAnsi="Times New Roman"/>
          <w:sz w:val="24"/>
          <w:szCs w:val="24"/>
        </w:rPr>
        <w:t>results for whose solutions are in (1.8), (1.13</w:t>
      </w:r>
      <w:r>
        <w:rPr>
          <w:rFonts w:ascii="Times New Roman" w:cs="Times New Roman" w:hAnsi="Times New Roman"/>
          <w:sz w:val="24"/>
          <w:szCs w:val="24"/>
        </w:rPr>
        <w:t>) ,</w:t>
      </w:r>
      <w:r>
        <w:rPr>
          <w:rFonts w:ascii="Times New Roman" w:cs="Times New Roman" w:hAnsi="Times New Roman"/>
          <w:sz w:val="24"/>
          <w:szCs w:val="24"/>
        </w:rPr>
        <w:t xml:space="preserve"> (1.18) and </w:t>
      </w:r>
      <w:r>
        <w:rPr>
          <w:rFonts w:ascii="Times New Roman" w:cs="Times New Roman" w:hAnsi="Times New Roman"/>
          <w:sz w:val="24"/>
          <w:szCs w:val="24"/>
        </w:rPr>
        <w:t xml:space="preserve"> graphical solutions </w:t>
      </w:r>
      <w:r>
        <w:rPr>
          <w:rFonts w:ascii="Times New Roman" w:cs="Times New Roman" w:hAnsi="Times New Roman"/>
          <w:sz w:val="24"/>
          <w:szCs w:val="24"/>
        </w:rPr>
        <w:t xml:space="preserve">(1.19-1.21) respectively. </w:t>
      </w:r>
      <w:r>
        <w:rPr>
          <w:rFonts w:ascii="Times New Roman" w:cs="Times New Roman" w:hAnsi="Times New Roman"/>
          <w:sz w:val="24"/>
          <w:szCs w:val="24"/>
        </w:rPr>
        <w:t xml:space="preserve">Parameter values were choosing </w:t>
      </w:r>
      <w:r>
        <w:rPr>
          <w:rFonts w:ascii="Times New Roman" w:cs="Times New Roman" w:hAnsi="Times New Roman"/>
          <w:sz w:val="24"/>
          <w:szCs w:val="24"/>
        </w:rPr>
        <w:t>on the basis of reflecting the actual characteristics of the asset to ensure the valuation model is realistic and captures the true value of the asset.</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 xml:space="preserve">On the aspect of delay parameter </w:t>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object>
          <v:shape id="1199" type="#_x0000_t75" filled="f" stroked="f" style="margin-left:0.0pt;margin-top:0.0pt;width:36.85pt;height:14.25pt;mso-wrap-distance-left:0.0pt;mso-wrap-distance-right:0.0pt;visibility:visible;">
            <v:imagedata r:id="rId169" embosscolor="white" o:title=""/>
            <v:stroke on="f" joinstyle="miter"/>
            <o:lock aspectratio="true" v:ext="view"/>
            <v:fill/>
          </v:shape>
          <o:OLEObject Type="EMBED" ProgID="Equation.DSMT4" ShapeID="1199" DrawAspect="Content" ObjectID="0" r:id="rId170"/>
        </w:object>
      </w:r>
      <w:r>
        <w:rPr>
          <w:rFonts w:ascii="Times New Roman" w:cs="Times New Roman" w:hAnsi="Times New Roman"/>
          <w:color w:val="ff0000"/>
          <w:position w:val="-6"/>
          <w:sz w:val="24"/>
          <w:szCs w:val="24"/>
        </w:rPr>
      </w:r>
      <w:r>
        <w:rPr>
          <w:rFonts w:ascii="Times New Roman" w:cs="Times New Roman" w:hAnsi="Times New Roman"/>
          <w:color w:val="ff0000"/>
          <w:sz w:val="24"/>
          <w:szCs w:val="24"/>
        </w:rPr>
        <w:t xml:space="preserve"> were considered on the basis of a shorter delay may be more conservative, while a longer delay may be more aggressive, so the choice of </w:t>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r>
      <w:r>
        <w:rPr>
          <w:rFonts w:ascii="Times New Roman" w:cs="Times New Roman" w:hAnsi="Times New Roman"/>
          <w:color w:val="ff0000"/>
          <w:position w:val="-6"/>
          <w:sz w:val="24"/>
          <w:szCs w:val="24"/>
        </w:rPr>
        <w:object>
          <v:shape id="1201" type="#_x0000_t75" filled="f" stroked="f" style="margin-left:0.0pt;margin-top:0.0pt;width:18.4pt;height:14.25pt;mso-wrap-distance-left:0.0pt;mso-wrap-distance-right:0.0pt;visibility:visible;">
            <v:imagedata r:id="rId171" embosscolor="white" o:title=""/>
            <v:stroke on="f" joinstyle="miter"/>
            <o:lock aspectratio="true" v:ext="view"/>
            <v:fill/>
          </v:shape>
          <o:OLEObject Type="EMBED" ProgID="Equation.DSMT4" ShapeID="1201" DrawAspect="Content" ObjectID="0" r:id="rId172"/>
        </w:object>
      </w:r>
      <w:r>
        <w:rPr>
          <w:rFonts w:ascii="Times New Roman" w:cs="Times New Roman" w:hAnsi="Times New Roman"/>
          <w:color w:val="ff0000"/>
          <w:position w:val="-6"/>
          <w:sz w:val="24"/>
          <w:szCs w:val="24"/>
        </w:rPr>
      </w:r>
      <w:r>
        <w:rPr>
          <w:rFonts w:ascii="Times New Roman" w:cs="Times New Roman" w:hAnsi="Times New Roman"/>
          <w:color w:val="ff0000"/>
          <w:sz w:val="24"/>
          <w:szCs w:val="24"/>
        </w:rPr>
        <w:t xml:space="preserve"> can represent a balance between these two extremes. </w:t>
      </w:r>
      <w:r>
        <w:rPr>
          <w:rFonts w:ascii="Times New Roman" w:cs="Times New Roman" w:hAnsi="Times New Roman"/>
          <w:sz w:val="24"/>
          <w:szCs w:val="24"/>
        </w:rPr>
        <w:t>Hence the following parameter values were used in the simulation study:</w:t>
      </w:r>
    </w:p>
    <w:p>
      <w:pPr>
        <w:pStyle w:val="style0"/>
        <w:spacing w:lineRule="auto" w:line="240"/>
        <w:rPr>
          <w:rFonts w:ascii="Times New Roman" w:cs="Times New Roman" w:hAnsi="Times New Roman"/>
          <w:position w:val="-28"/>
          <w:sz w:val="24"/>
          <w:szCs w:val="24"/>
        </w:rPr>
      </w:pPr>
      <w:r>
        <w:rPr>
          <w:rFonts w:ascii="Times New Roman" w:cs="Times New Roman" w:hAnsi="Times New Roman"/>
          <w:position w:val="-48"/>
          <w:sz w:val="24"/>
          <w:szCs w:val="24"/>
        </w:rPr>
      </w:r>
      <w:r>
        <w:rPr>
          <w:rFonts w:ascii="Times New Roman" w:cs="Times New Roman" w:hAnsi="Times New Roman"/>
          <w:position w:val="-48"/>
          <w:sz w:val="24"/>
          <w:szCs w:val="24"/>
        </w:rPr>
      </w:r>
      <w:r>
        <w:rPr>
          <w:rFonts w:ascii="Times New Roman" w:cs="Times New Roman" w:hAnsi="Times New Roman"/>
          <w:position w:val="-48"/>
          <w:sz w:val="24"/>
          <w:szCs w:val="24"/>
        </w:rPr>
      </w:r>
      <w:r>
        <w:rPr>
          <w:rFonts w:ascii="Times New Roman" w:cs="Times New Roman" w:hAnsi="Times New Roman"/>
          <w:position w:val="-48"/>
          <w:sz w:val="24"/>
          <w:szCs w:val="24"/>
        </w:rPr>
        <w:object>
          <v:shape id="1203" type="#_x0000_t75" filled="f" stroked="f" style="margin-left:0.0pt;margin-top:0.0pt;width:377.6pt;height:53.6pt;mso-wrap-distance-left:0.0pt;mso-wrap-distance-right:0.0pt;visibility:visible;">
            <v:imagedata r:id="rId173" embosscolor="white" o:title=""/>
            <v:stroke on="f" joinstyle="miter"/>
            <o:lock aspectratio="true" v:ext="view"/>
            <v:fill/>
          </v:shape>
          <o:OLEObject Type="EMBED" ProgID="Equation.DSMT4" ShapeID="1203" DrawAspect="Content" ObjectID="0" r:id="rId174"/>
        </w:object>
      </w:r>
      <w:r>
        <w:rPr>
          <w:rFonts w:ascii="Times New Roman" w:cs="Times New Roman" w:hAnsi="Times New Roman"/>
          <w:position w:val="-48"/>
          <w:sz w:val="24"/>
          <w:szCs w:val="24"/>
        </w:rPr>
      </w: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 Table 1: The </w:t>
      </w:r>
      <w:r>
        <w:rPr>
          <w:rFonts w:ascii="Times New Roman" w:cs="Times New Roman" w:hAnsi="Times New Roman"/>
          <w:b/>
          <w:sz w:val="24"/>
          <w:szCs w:val="24"/>
        </w:rPr>
        <w:t>result</w:t>
      </w:r>
      <w:r>
        <w:rPr>
          <w:rFonts w:ascii="Times New Roman" w:cs="Times New Roman" w:hAnsi="Times New Roman"/>
          <w:b/>
          <w:sz w:val="24"/>
          <w:szCs w:val="24"/>
        </w:rPr>
        <w:t xml:space="preserve"> of </w:t>
      </w:r>
      <w:r>
        <w:rPr>
          <w:rFonts w:ascii="Times New Roman" w:cs="Times New Roman" w:hAnsi="Times New Roman"/>
          <w:b/>
          <w:sz w:val="24"/>
          <w:szCs w:val="24"/>
        </w:rPr>
        <w:t>volatility on the assessment of asset values when time is fixed</w:t>
      </w:r>
    </w:p>
    <w:tbl>
      <w:tblPr>
        <w:tblStyle w:val="style154"/>
        <w:tblW w:w="0" w:type="auto"/>
        <w:tblLook w:val="04A0" w:firstRow="1" w:lastRow="0" w:firstColumn="1" w:lastColumn="0" w:noHBand="0" w:noVBand="1"/>
      </w:tblPr>
      <w:tblGrid>
        <w:gridCol w:w="1596"/>
        <w:gridCol w:w="1596"/>
        <w:gridCol w:w="1596"/>
        <w:gridCol w:w="1596"/>
        <w:gridCol w:w="1596"/>
        <w:gridCol w:w="1596"/>
      </w:tblGrid>
      <w:tr>
        <w:trPr/>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05" type="#_x0000_t75" filled="f" stroked="f" style="margin-left:0.0pt;margin-top:0.0pt;width:16.75pt;height:17.6pt;mso-wrap-distance-left:0.0pt;mso-wrap-distance-right:0.0pt;visibility:visible;">
                  <v:imagedata r:id="rId175" embosscolor="white" o:title=""/>
                  <v:stroke on="f" joinstyle="miter"/>
                  <o:lock aspectratio="true" v:ext="view"/>
                  <v:fill/>
                </v:shape>
                <o:OLEObject Type="EMBED" ProgID="Equation.DSMT4" ShapeID="1205" DrawAspect="Content" ObjectID="0" r:id="rId176"/>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207" type="#_x0000_t75" filled="f" stroked="f" style="margin-left:0.0pt;margin-top:0.0pt;width:42.7pt;height:15.9pt;mso-wrap-distance-left:0.0pt;mso-wrap-distance-right:0.0pt;visibility:visible;">
                  <v:imagedata r:id="rId177" embosscolor="white" o:title=""/>
                  <v:stroke on="f" joinstyle="miter"/>
                  <o:lock aspectratio="true" v:ext="view"/>
                  <v:fill/>
                </v:shape>
                <o:OLEObject Type="EMBED" ProgID="Equation.DSMT4" ShapeID="1207" DrawAspect="Content" ObjectID="0" r:id="rId178"/>
              </w:object>
            </w:r>
            <w:r>
              <w:rPr>
                <w:rFonts w:ascii="Times New Roman" w:cs="Times New Roman" w:hAnsi="Times New Roman"/>
                <w:position w:val="-10"/>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Volatility</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209" type="#_x0000_t75" filled="f" stroked="f" style="margin-left:0.0pt;margin-top:0.0pt;width:21.75pt;height:20.95pt;mso-wrap-distance-left:0.0pt;mso-wrap-distance-right:0.0pt;visibility:visible;">
                  <v:imagedata r:id="rId179" embosscolor="white" o:title=""/>
                  <v:stroke on="f" joinstyle="miter"/>
                  <o:lock aspectratio="true" v:ext="view"/>
                  <v:fill/>
                </v:shape>
                <o:OLEObject Type="EMBED" ProgID="Equation.DSMT4" ShapeID="1209" DrawAspect="Content" ObjectID="0" r:id="rId180"/>
              </w:object>
            </w:r>
            <w:r>
              <w:rPr>
                <w:rFonts w:ascii="Times New Roman" w:cs="Times New Roman" w:hAnsi="Times New Roman"/>
                <w:position w:val="-14"/>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11" type="#_x0000_t75" filled="f" stroked="f" style="margin-left:0.0pt;margin-top:0.0pt;width:15.9pt;height:17.6pt;mso-wrap-distance-left:0.0pt;mso-wrap-distance-right:0.0pt;visibility:visible;">
                  <v:imagedata r:id="rId181" embosscolor="white" o:title=""/>
                  <v:stroke on="f" joinstyle="miter"/>
                  <o:lock aspectratio="true" v:ext="view"/>
                  <v:fill/>
                </v:shape>
                <o:OLEObject Type="EMBED" ProgID="Equation.DSMT4" ShapeID="1211" DrawAspect="Content" ObjectID="0" r:id="rId182"/>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13" type="#_x0000_t75" filled="f" stroked="f" style="margin-left:0.0pt;margin-top:0.0pt;width:16.75pt;height:18.4pt;mso-wrap-distance-left:0.0pt;mso-wrap-distance-right:0.0pt;visibility:visible;">
                  <v:imagedata r:id="rId183" embosscolor="white" o:title=""/>
                  <v:stroke on="f" joinstyle="miter"/>
                  <o:lock aspectratio="true" v:ext="view"/>
                  <v:fill/>
                </v:shape>
                <o:OLEObject Type="EMBED" ProgID="Equation.DSMT4" ShapeID="1213" DrawAspect="Content" ObjectID="0" r:id="rId184"/>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15" type="#_x0000_t75" filled="f" stroked="f" style="margin-left:0.0pt;margin-top:0.0pt;width:50.25pt;height:17.6pt;mso-wrap-distance-left:0.0pt;mso-wrap-distance-right:0.0pt;visibility:visible;">
                  <v:imagedata r:id="rId185" embosscolor="white" o:title=""/>
                  <v:stroke on="f" joinstyle="miter"/>
                  <o:lock aspectratio="true" v:ext="view"/>
                  <v:fill/>
                </v:shape>
                <o:OLEObject Type="EMBED" ProgID="Equation.DSMT4" ShapeID="1215" DrawAspect="Content" ObjectID="0" r:id="rId186"/>
              </w:object>
            </w:r>
            <w:r>
              <w:rPr>
                <w:rFonts w:ascii="Times New Roman" w:cs="Times New Roman" w:hAnsi="Times New Roman"/>
                <w:position w:val="-12"/>
                <w:sz w:val="24"/>
                <w:szCs w:val="24"/>
              </w:rPr>
            </w:r>
          </w:p>
        </w:tc>
      </w:tr>
      <w:tr>
        <w:tblPrEx/>
        <w:trPr/>
        <w:tc>
          <w:tcPr>
            <w:tcW w:w="1596" w:type="dxa"/>
            <w:tcBorders>
              <w:top w:val="single" w:sz="4" w:space="0" w:color="auto"/>
              <w:left w:val="single" w:sz="4" w:space="0" w:color="auto"/>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60.77</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60.1</w:t>
            </w:r>
            <w:r>
              <w:rPr>
                <w:rFonts w:ascii="Times New Roman" w:cs="Times New Roman" w:hAnsi="Times New Roman"/>
                <w:position w:val="-4"/>
                <w:sz w:val="24"/>
                <w:szCs w:val="24"/>
                <w:lang w:val="en-US"/>
              </w:rPr>
              <w:t>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53.36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45.48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37.2</w:t>
            </w:r>
            <w:r>
              <w:rPr>
                <w:rFonts w:ascii="Times New Roman" w:cs="Times New Roman" w:hAnsi="Times New Roman"/>
                <w:position w:val="-4"/>
                <w:sz w:val="24"/>
                <w:szCs w:val="24"/>
                <w:lang w:val="en-US"/>
              </w:rPr>
              <w:t>3</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64.53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62.62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51.78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44.02</w:t>
            </w:r>
          </w:p>
        </w:tc>
        <w:tc>
          <w:tcPr>
            <w:tcW w:w="1596" w:type="dxa"/>
            <w:tcBorders>
              <w:top w:val="single" w:sz="4" w:space="0" w:color="auto"/>
              <w:left w:val="nil"/>
              <w:bottom w:val="nil"/>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4.36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9.26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6.79</w:t>
            </w:r>
          </w:p>
        </w:tc>
      </w:tr>
      <w:tr>
        <w:tblPrEx/>
        <w:trPr/>
        <w:tc>
          <w:tcPr>
            <w:tcW w:w="1596" w:type="dxa"/>
            <w:tcBorders>
              <w:top w:val="nil"/>
              <w:left w:val="single" w:sz="4" w:space="0" w:color="auto"/>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50.25</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50.7</w:t>
            </w:r>
            <w:r>
              <w:rPr>
                <w:rFonts w:ascii="Times New Roman" w:cs="Times New Roman" w:hAnsi="Times New Roman"/>
                <w:position w:val="-4"/>
                <w:sz w:val="24"/>
                <w:szCs w:val="24"/>
                <w:lang w:val="en-US"/>
              </w:rPr>
              <w:t>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45.0</w:t>
            </w:r>
            <w:r>
              <w:rPr>
                <w:rFonts w:ascii="Times New Roman" w:cs="Times New Roman" w:hAnsi="Times New Roman"/>
                <w:position w:val="-4"/>
                <w:sz w:val="24"/>
                <w:szCs w:val="24"/>
                <w:lang w:val="en-US"/>
              </w:rPr>
              <w:t>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38.3</w:t>
            </w:r>
            <w:r>
              <w:rPr>
                <w:rFonts w:ascii="Times New Roman" w:cs="Times New Roman" w:hAnsi="Times New Roman"/>
                <w:position w:val="-4"/>
                <w:sz w:val="24"/>
                <w:szCs w:val="24"/>
                <w:lang w:val="en-US"/>
              </w:rPr>
              <w:t>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30.78</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53.36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48.64</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42.82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36.40</w:t>
            </w:r>
          </w:p>
        </w:tc>
        <w:tc>
          <w:tcPr>
            <w:tcW w:w="1596" w:type="dxa"/>
            <w:tcBorders>
              <w:top w:val="nil"/>
              <w:left w:val="nil"/>
              <w:bottom w:val="nil"/>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3.62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4.46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5.62</w:t>
            </w:r>
          </w:p>
        </w:tc>
      </w:tr>
      <w:tr>
        <w:tblPrEx/>
        <w:trPr/>
        <w:tc>
          <w:tcPr>
            <w:tcW w:w="1596" w:type="dxa"/>
            <w:tcBorders>
              <w:top w:val="nil"/>
              <w:left w:val="single" w:sz="4" w:space="0" w:color="auto"/>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40.10</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39.70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35.21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30.0</w:t>
            </w:r>
            <w:r>
              <w:rPr>
                <w:rFonts w:ascii="Times New Roman" w:cs="Times New Roman" w:hAnsi="Times New Roman"/>
                <w:position w:val="-4"/>
                <w:sz w:val="24"/>
                <w:szCs w:val="24"/>
                <w:lang w:val="en-US"/>
              </w:rPr>
              <w:t>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24.5</w:t>
            </w:r>
            <w:r>
              <w:rPr>
                <w:rFonts w:ascii="Times New Roman" w:cs="Times New Roman" w:hAnsi="Times New Roman"/>
                <w:position w:val="-4"/>
                <w:sz w:val="24"/>
                <w:szCs w:val="24"/>
                <w:lang w:val="en-US"/>
              </w:rPr>
              <w:t>7</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42.58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38.82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34.17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29.05</w:t>
            </w:r>
          </w:p>
        </w:tc>
        <w:tc>
          <w:tcPr>
            <w:tcW w:w="1596" w:type="dxa"/>
            <w:tcBorders>
              <w:top w:val="nil"/>
              <w:left w:val="nil"/>
              <w:bottom w:val="single" w:sz="4" w:space="0" w:color="auto"/>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2.88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3.61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4.17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4.48</w:t>
            </w:r>
          </w:p>
        </w:tc>
      </w:tr>
    </w:tbl>
    <w:p>
      <w:pPr>
        <w:pStyle w:val="style0"/>
        <w:spacing w:lineRule="auto" w:line="240"/>
        <w:rPr>
          <w:rFonts w:ascii="Times New Roman" w:cs="Times New Roman" w:hAnsi="Times New Roman"/>
          <w:position w:val="-4"/>
          <w:sz w:val="24"/>
          <w:szCs w:val="24"/>
        </w:rPr>
      </w:pP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240"/>
        <w:rPr>
          <w:rFonts w:ascii="Times New Roman" w:cs="Times New Roman" w:hAnsi="Times New Roman"/>
          <w:position w:val="-28"/>
          <w:sz w:val="24"/>
          <w:szCs w:val="24"/>
        </w:rPr>
      </w:pPr>
    </w:p>
    <w:p>
      <w:pPr>
        <w:pStyle w:val="style0"/>
        <w:spacing w:lineRule="auto" w:line="240"/>
        <w:rPr>
          <w:rFonts w:ascii="Times New Roman" w:cs="Times New Roman" w:hAnsi="Times New Roman"/>
          <w:sz w:val="24"/>
          <w:szCs w:val="24"/>
        </w:rPr>
      </w:pPr>
      <w:r>
        <w:rPr>
          <w:rFonts w:ascii="Times New Roman" w:cs="Times New Roman" w:hAnsi="Times New Roman"/>
          <w:position w:val="-48"/>
          <w:sz w:val="24"/>
          <w:szCs w:val="24"/>
        </w:rPr>
      </w:r>
      <w:r>
        <w:rPr>
          <w:rFonts w:ascii="Times New Roman" w:cs="Times New Roman" w:hAnsi="Times New Roman"/>
          <w:position w:val="-48"/>
          <w:sz w:val="24"/>
          <w:szCs w:val="24"/>
        </w:rPr>
      </w:r>
      <w:r>
        <w:rPr>
          <w:rFonts w:ascii="Times New Roman" w:cs="Times New Roman" w:hAnsi="Times New Roman"/>
          <w:position w:val="-48"/>
          <w:sz w:val="24"/>
          <w:szCs w:val="24"/>
        </w:rPr>
      </w:r>
      <w:r>
        <w:rPr>
          <w:rFonts w:ascii="Times New Roman" w:cs="Times New Roman" w:hAnsi="Times New Roman"/>
          <w:position w:val="-48"/>
          <w:sz w:val="24"/>
          <w:szCs w:val="24"/>
        </w:rPr>
        <w:object>
          <v:shape id="1217" type="#_x0000_t75" filled="f" stroked="f" style="margin-left:0.0pt;margin-top:0.0pt;width:409.4pt;height:53.6pt;mso-wrap-distance-left:0.0pt;mso-wrap-distance-right:0.0pt;visibility:visible;">
            <v:imagedata r:id="rId187" embosscolor="white" o:title=""/>
            <v:stroke on="f" joinstyle="miter"/>
            <o:lock aspectratio="true" v:ext="view"/>
            <v:fill/>
          </v:shape>
          <o:OLEObject Type="EMBED" ProgID="Equation.DSMT4" ShapeID="1217" DrawAspect="Content" ObjectID="0" r:id="rId188"/>
        </w:object>
      </w:r>
      <w:r>
        <w:rPr>
          <w:rFonts w:ascii="Times New Roman" w:cs="Times New Roman" w:hAnsi="Times New Roman"/>
          <w:position w:val="-48"/>
          <w:sz w:val="24"/>
          <w:szCs w:val="24"/>
        </w:rPr>
      </w: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Table 2: The </w:t>
      </w:r>
      <w:r>
        <w:rPr>
          <w:rFonts w:ascii="Times New Roman" w:cs="Times New Roman" w:hAnsi="Times New Roman"/>
          <w:b/>
          <w:sz w:val="24"/>
          <w:szCs w:val="24"/>
        </w:rPr>
        <w:t>result</w:t>
      </w:r>
      <w:r>
        <w:rPr>
          <w:rFonts w:ascii="Times New Roman" w:cs="Times New Roman" w:hAnsi="Times New Roman"/>
          <w:b/>
          <w:sz w:val="24"/>
          <w:szCs w:val="24"/>
        </w:rPr>
        <w:t xml:space="preserve"> of volatility on the assessment of asset values when time is fixed</w:t>
      </w:r>
      <w:r>
        <w:rPr>
          <w:rFonts w:ascii="Times New Roman" w:cs="Times New Roman" w:hAnsi="Times New Roman"/>
          <w:b/>
          <w:sz w:val="24"/>
          <w:szCs w:val="24"/>
        </w:rPr>
        <w:t>.</w:t>
      </w:r>
    </w:p>
    <w:tbl>
      <w:tblPr>
        <w:tblStyle w:val="style154"/>
        <w:tblW w:w="0" w:type="auto"/>
        <w:tblLook w:val="04A0" w:firstRow="1" w:lastRow="0" w:firstColumn="1" w:lastColumn="0" w:noHBand="0" w:noVBand="1"/>
      </w:tblPr>
      <w:tblGrid>
        <w:gridCol w:w="1596"/>
        <w:gridCol w:w="1596"/>
        <w:gridCol w:w="1596"/>
        <w:gridCol w:w="1596"/>
        <w:gridCol w:w="1596"/>
        <w:gridCol w:w="1596"/>
      </w:tblGrid>
      <w:tr>
        <w:trPr/>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19" type="#_x0000_t75" filled="f" stroked="f" style="margin-left:0.0pt;margin-top:0.0pt;width:16.75pt;height:17.6pt;mso-wrap-distance-left:0.0pt;mso-wrap-distance-right:0.0pt;visibility:visible;">
                  <v:imagedata r:id="rId175" embosscolor="white" o:title=""/>
                  <v:stroke on="f" joinstyle="miter"/>
                  <o:lock aspectratio="true" v:ext="view"/>
                  <v:fill/>
                </v:shape>
                <o:OLEObject Type="EMBED" ProgID="Equation.DSMT4" ShapeID="1219" DrawAspect="Content" ObjectID="0" r:id="rId189"/>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221" type="#_x0000_t75" filled="f" stroked="f" style="margin-left:0.0pt;margin-top:0.0pt;width:42.7pt;height:15.9pt;mso-wrap-distance-left:0.0pt;mso-wrap-distance-right:0.0pt;visibility:visible;">
                  <v:imagedata r:id="rId177" embosscolor="white" o:title=""/>
                  <v:stroke on="f" joinstyle="miter"/>
                  <o:lock aspectratio="true" v:ext="view"/>
                  <v:fill/>
                </v:shape>
                <o:OLEObject Type="EMBED" ProgID="Equation.DSMT4" ShapeID="1221" DrawAspect="Content" ObjectID="0" r:id="rId190"/>
              </w:object>
            </w:r>
            <w:r>
              <w:rPr>
                <w:rFonts w:ascii="Times New Roman" w:cs="Times New Roman" w:hAnsi="Times New Roman"/>
                <w:position w:val="-10"/>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Volatility</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223" type="#_x0000_t75" filled="f" stroked="f" style="margin-left:0.0pt;margin-top:0.0pt;width:21.75pt;height:20.95pt;mso-wrap-distance-left:0.0pt;mso-wrap-distance-right:0.0pt;visibility:visible;">
                  <v:imagedata r:id="rId179" embosscolor="white" o:title=""/>
                  <v:stroke on="f" joinstyle="miter"/>
                  <o:lock aspectratio="true" v:ext="view"/>
                  <v:fill/>
                </v:shape>
                <o:OLEObject Type="EMBED" ProgID="Equation.DSMT4" ShapeID="1223" DrawAspect="Content" ObjectID="0" r:id="rId191"/>
              </w:object>
            </w:r>
            <w:r>
              <w:rPr>
                <w:rFonts w:ascii="Times New Roman" w:cs="Times New Roman" w:hAnsi="Times New Roman"/>
                <w:position w:val="-14"/>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25" type="#_x0000_t75" filled="f" stroked="f" style="margin-left:0.0pt;margin-top:0.0pt;width:16.75pt;height:17.6pt;mso-wrap-distance-left:0.0pt;mso-wrap-distance-right:0.0pt;visibility:visible;">
                  <v:imagedata r:id="rId192" embosscolor="white" o:title=""/>
                  <v:stroke on="f" joinstyle="miter"/>
                  <o:lock aspectratio="true" v:ext="view"/>
                  <v:fill/>
                </v:shape>
                <o:OLEObject Type="EMBED" ProgID="Equation.DSMT4" ShapeID="1225" DrawAspect="Content" ObjectID="0" r:id="rId193"/>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27" type="#_x0000_t75" filled="f" stroked="f" style="margin-left:0.0pt;margin-top:0.0pt;width:16.75pt;height:18.4pt;mso-wrap-distance-left:0.0pt;mso-wrap-distance-right:0.0pt;visibility:visible;">
                  <v:imagedata r:id="rId194" embosscolor="white" o:title=""/>
                  <v:stroke on="f" joinstyle="miter"/>
                  <o:lock aspectratio="true" v:ext="view"/>
                  <v:fill/>
                </v:shape>
                <o:OLEObject Type="EMBED" ProgID="Equation.DSMT4" ShapeID="1227" DrawAspect="Content" ObjectID="0" r:id="rId195"/>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29" type="#_x0000_t75" filled="f" stroked="f" style="margin-left:0.0pt;margin-top:0.0pt;width:53.6pt;height:17.6pt;mso-wrap-distance-left:0.0pt;mso-wrap-distance-right:0.0pt;visibility:visible;">
                  <v:imagedata r:id="rId196" embosscolor="white" o:title=""/>
                  <v:stroke on="f" joinstyle="miter"/>
                  <o:lock aspectratio="true" v:ext="view"/>
                  <v:fill/>
                </v:shape>
                <o:OLEObject Type="EMBED" ProgID="Equation.DSMT4" ShapeID="1229" DrawAspect="Content" ObjectID="0" r:id="rId197"/>
              </w:object>
            </w:r>
            <w:r>
              <w:rPr>
                <w:rFonts w:ascii="Times New Roman" w:cs="Times New Roman" w:hAnsi="Times New Roman"/>
                <w:position w:val="-12"/>
                <w:sz w:val="24"/>
                <w:szCs w:val="24"/>
              </w:rPr>
            </w:r>
          </w:p>
        </w:tc>
      </w:tr>
      <w:tr>
        <w:tblPrEx/>
        <w:trPr/>
        <w:tc>
          <w:tcPr>
            <w:tcW w:w="1596" w:type="dxa"/>
            <w:tcBorders>
              <w:top w:val="single" w:sz="4" w:space="0" w:color="auto"/>
              <w:left w:val="single" w:sz="4" w:space="0" w:color="auto"/>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60.77</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392.40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348.0</w:t>
            </w:r>
            <w:r>
              <w:rPr>
                <w:rFonts w:ascii="Times New Roman" w:cs="Times New Roman" w:hAnsi="Times New Roman"/>
                <w:position w:val="-4"/>
                <w:sz w:val="24"/>
                <w:szCs w:val="24"/>
                <w:lang w:val="en-US"/>
              </w:rPr>
              <w:t>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296.5</w:t>
            </w:r>
            <w:r>
              <w:rPr>
                <w:rFonts w:ascii="Times New Roman" w:cs="Times New Roman" w:hAnsi="Times New Roman"/>
                <w:position w:val="-4"/>
                <w:sz w:val="24"/>
                <w:szCs w:val="24"/>
                <w:lang w:val="en-US"/>
              </w:rPr>
              <w:t>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242.81</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102.50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94.36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83.06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70.60</w:t>
            </w:r>
          </w:p>
        </w:tc>
        <w:tc>
          <w:tcPr>
            <w:tcW w:w="1596" w:type="dxa"/>
            <w:tcBorders>
              <w:top w:val="single" w:sz="4" w:space="0" w:color="auto"/>
              <w:left w:val="nil"/>
              <w:bottom w:val="nil"/>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288.9</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253.67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213.52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172.21</w:t>
            </w:r>
          </w:p>
        </w:tc>
      </w:tr>
      <w:tr>
        <w:tblPrEx/>
        <w:trPr/>
        <w:tc>
          <w:tcPr>
            <w:tcW w:w="1596" w:type="dxa"/>
            <w:tcBorders>
              <w:top w:val="nil"/>
              <w:left w:val="single" w:sz="4" w:space="0" w:color="auto"/>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50.25</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324.47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287.78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245.2</w:t>
            </w:r>
            <w:r>
              <w:rPr>
                <w:rFonts w:ascii="Times New Roman" w:cs="Times New Roman" w:hAnsi="Times New Roman"/>
                <w:position w:val="-4"/>
                <w:sz w:val="24"/>
                <w:szCs w:val="24"/>
                <w:lang w:val="en-US"/>
              </w:rPr>
              <w:t>4</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200.7</w:t>
            </w:r>
            <w:r>
              <w:rPr>
                <w:rFonts w:ascii="Times New Roman" w:cs="Times New Roman" w:hAnsi="Times New Roman"/>
                <w:position w:val="-4"/>
                <w:sz w:val="24"/>
                <w:szCs w:val="24"/>
                <w:lang w:val="en-US"/>
              </w:rPr>
              <w:t>8</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85.59</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78.02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68.68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58.38</w:t>
            </w:r>
          </w:p>
        </w:tc>
        <w:tc>
          <w:tcPr>
            <w:tcW w:w="1596" w:type="dxa"/>
            <w:tcBorders>
              <w:top w:val="nil"/>
              <w:left w:val="nil"/>
              <w:bottom w:val="nil"/>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238.88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209.76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176.56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142.4</w:t>
            </w:r>
          </w:p>
        </w:tc>
      </w:tr>
      <w:tr>
        <w:tblPrEx/>
        <w:trPr/>
        <w:tc>
          <w:tcPr>
            <w:tcW w:w="1596" w:type="dxa"/>
            <w:tcBorders>
              <w:top w:val="nil"/>
              <w:left w:val="single" w:sz="4" w:space="0" w:color="auto"/>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40.10</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258.93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229.65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195.70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160.22</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68.30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62.26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54.81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46.59</w:t>
            </w:r>
          </w:p>
        </w:tc>
        <w:tc>
          <w:tcPr>
            <w:tcW w:w="1596" w:type="dxa"/>
            <w:tcBorders>
              <w:top w:val="nil"/>
              <w:left w:val="nil"/>
              <w:bottom w:val="single" w:sz="4" w:space="0" w:color="auto"/>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190.63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167.31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140.89</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113.63</w:t>
            </w: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position w:val="-48"/>
          <w:sz w:val="24"/>
          <w:szCs w:val="24"/>
        </w:rPr>
      </w:r>
      <w:r>
        <w:rPr>
          <w:rFonts w:ascii="Times New Roman" w:cs="Times New Roman" w:hAnsi="Times New Roman"/>
          <w:position w:val="-48"/>
          <w:sz w:val="24"/>
          <w:szCs w:val="24"/>
        </w:rPr>
      </w:r>
      <w:r>
        <w:rPr>
          <w:rFonts w:ascii="Times New Roman" w:cs="Times New Roman" w:hAnsi="Times New Roman"/>
          <w:position w:val="-48"/>
          <w:sz w:val="24"/>
          <w:szCs w:val="24"/>
        </w:rPr>
      </w:r>
      <w:r>
        <w:rPr>
          <w:rFonts w:ascii="Times New Roman" w:cs="Times New Roman" w:hAnsi="Times New Roman"/>
          <w:position w:val="-48"/>
          <w:sz w:val="24"/>
          <w:szCs w:val="24"/>
        </w:rPr>
        <w:object>
          <v:shape id="1231" type="#_x0000_t75" filled="f" stroked="f" style="margin-left:0.0pt;margin-top:0.0pt;width:498.15pt;height:53.6pt;mso-wrap-distance-left:0.0pt;mso-wrap-distance-right:0.0pt;visibility:visible;">
            <v:imagedata r:id="rId198" embosscolor="white" o:title=""/>
            <v:stroke on="f" joinstyle="miter"/>
            <o:lock aspectratio="true" v:ext="view"/>
            <v:fill/>
          </v:shape>
          <o:OLEObject Type="EMBED" ProgID="Equation.DSMT4" ShapeID="1231" DrawAspect="Content" ObjectID="0" r:id="rId199"/>
        </w:object>
      </w:r>
      <w:r>
        <w:rPr>
          <w:rFonts w:ascii="Times New Roman" w:cs="Times New Roman" w:hAnsi="Times New Roman"/>
          <w:position w:val="-48"/>
          <w:sz w:val="24"/>
          <w:szCs w:val="24"/>
        </w:rPr>
      </w: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Table 3: The </w:t>
      </w:r>
      <w:r>
        <w:rPr>
          <w:rFonts w:ascii="Times New Roman" w:cs="Times New Roman" w:hAnsi="Times New Roman"/>
          <w:b/>
          <w:sz w:val="24"/>
          <w:szCs w:val="24"/>
        </w:rPr>
        <w:t>result</w:t>
      </w:r>
      <w:r>
        <w:rPr>
          <w:rFonts w:ascii="Times New Roman" w:cs="Times New Roman" w:hAnsi="Times New Roman"/>
          <w:b/>
          <w:sz w:val="24"/>
          <w:szCs w:val="24"/>
        </w:rPr>
        <w:t xml:space="preserve"> of volatility on the assessment of asset values when time is fixed</w:t>
      </w:r>
    </w:p>
    <w:tbl>
      <w:tblPr>
        <w:tblStyle w:val="style154"/>
        <w:tblW w:w="0" w:type="auto"/>
        <w:tblLook w:val="04A0" w:firstRow="1" w:lastRow="0" w:firstColumn="1" w:lastColumn="0" w:noHBand="0" w:noVBand="1"/>
      </w:tblPr>
      <w:tblGrid>
        <w:gridCol w:w="1596"/>
        <w:gridCol w:w="1596"/>
        <w:gridCol w:w="1596"/>
        <w:gridCol w:w="1596"/>
        <w:gridCol w:w="1596"/>
        <w:gridCol w:w="1596"/>
      </w:tblGrid>
      <w:tr>
        <w:trPr/>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33" type="#_x0000_t75" filled="f" stroked="f" style="margin-left:0.0pt;margin-top:0.0pt;width:16.75pt;height:17.6pt;mso-wrap-distance-left:0.0pt;mso-wrap-distance-right:0.0pt;visibility:visible;">
                  <v:imagedata r:id="rId175" embosscolor="white" o:title=""/>
                  <v:stroke on="f" joinstyle="miter"/>
                  <o:lock aspectratio="true" v:ext="view"/>
                  <v:fill/>
                </v:shape>
                <o:OLEObject Type="EMBED" ProgID="Equation.DSMT4" ShapeID="1233" DrawAspect="Content" ObjectID="0" r:id="rId200"/>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235" type="#_x0000_t75" filled="f" stroked="f" style="margin-left:0.0pt;margin-top:0.0pt;width:42.7pt;height:15.9pt;mso-wrap-distance-left:0.0pt;mso-wrap-distance-right:0.0pt;visibility:visible;">
                  <v:imagedata r:id="rId177" embosscolor="white" o:title=""/>
                  <v:stroke on="f" joinstyle="miter"/>
                  <o:lock aspectratio="true" v:ext="view"/>
                  <v:fill/>
                </v:shape>
                <o:OLEObject Type="EMBED" ProgID="Equation.DSMT4" ShapeID="1235" DrawAspect="Content" ObjectID="0" r:id="rId201"/>
              </w:object>
            </w:r>
            <w:r>
              <w:rPr>
                <w:rFonts w:ascii="Times New Roman" w:cs="Times New Roman" w:hAnsi="Times New Roman"/>
                <w:position w:val="-10"/>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Volatility</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237" type="#_x0000_t75" filled="f" stroked="f" style="margin-left:0.0pt;margin-top:0.0pt;width:21.75pt;height:20.95pt;mso-wrap-distance-left:0.0pt;mso-wrap-distance-right:0.0pt;visibility:visible;">
                  <v:imagedata r:id="rId179" embosscolor="white" o:title=""/>
                  <v:stroke on="f" joinstyle="miter"/>
                  <o:lock aspectratio="true" v:ext="view"/>
                  <v:fill/>
                </v:shape>
                <o:OLEObject Type="EMBED" ProgID="Equation.DSMT4" ShapeID="1237" DrawAspect="Content" ObjectID="0" r:id="rId202"/>
              </w:object>
            </w:r>
            <w:r>
              <w:rPr>
                <w:rFonts w:ascii="Times New Roman" w:cs="Times New Roman" w:hAnsi="Times New Roman"/>
                <w:position w:val="-14"/>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39" type="#_x0000_t75" filled="f" stroked="f" style="margin-left:0.0pt;margin-top:0.0pt;width:16.75pt;height:17.6pt;mso-wrap-distance-left:0.0pt;mso-wrap-distance-right:0.0pt;visibility:visible;">
                  <v:imagedata r:id="rId203" embosscolor="white" o:title=""/>
                  <v:stroke on="f" joinstyle="miter"/>
                  <o:lock aspectratio="true" v:ext="view"/>
                  <v:fill/>
                </v:shape>
                <o:OLEObject Type="EMBED" ProgID="Equation.DSMT4" ShapeID="1239" DrawAspect="Content" ObjectID="0" r:id="rId204"/>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41" type="#_x0000_t75" filled="f" stroked="f" style="margin-left:0.0pt;margin-top:0.0pt;width:16.75pt;height:18.4pt;mso-wrap-distance-left:0.0pt;mso-wrap-distance-right:0.0pt;visibility:visible;">
                  <v:imagedata r:id="rId205" embosscolor="white" o:title=""/>
                  <v:stroke on="f" joinstyle="miter"/>
                  <o:lock aspectratio="true" v:ext="view"/>
                  <v:fill/>
                </v:shape>
                <o:OLEObject Type="EMBED" ProgID="Equation.DSMT4" ShapeID="1241" DrawAspect="Content" ObjectID="0" r:id="rId206"/>
              </w:object>
            </w:r>
            <w:r>
              <w:rPr>
                <w:rFonts w:ascii="Times New Roman" w:cs="Times New Roman" w:hAnsi="Times New Roman"/>
                <w:position w:val="-12"/>
                <w:sz w:val="24"/>
                <w:szCs w:val="24"/>
              </w:rPr>
            </w:r>
            <w:r>
              <w:rPr>
                <w:rFonts w:ascii="Times New Roman" w:cs="Times New Roman" w:hAnsi="Times New Roman"/>
                <w:position w:val="-4"/>
                <w:sz w:val="24"/>
                <w:szCs w:val="24"/>
              </w:rPr>
              <w:t xml:space="preserve"> </w:t>
            </w:r>
          </w:p>
        </w:tc>
        <w:tc>
          <w:tcPr>
            <w:tcW w:w="1596" w:type="dxa"/>
            <w:tcBorders>
              <w:bottom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243" type="#_x0000_t75" filled="f" stroked="f" style="margin-left:0.0pt;margin-top:0.0pt;width:52.75pt;height:17.6pt;mso-wrap-distance-left:0.0pt;mso-wrap-distance-right:0.0pt;visibility:visible;">
                  <v:imagedata r:id="rId207" embosscolor="white" o:title=""/>
                  <v:stroke on="f" joinstyle="miter"/>
                  <o:lock aspectratio="true" v:ext="view"/>
                  <v:fill/>
                </v:shape>
                <o:OLEObject Type="EMBED" ProgID="Equation.DSMT4" ShapeID="1243" DrawAspect="Content" ObjectID="0" r:id="rId208"/>
              </w:object>
            </w:r>
            <w:r>
              <w:rPr>
                <w:rFonts w:ascii="Times New Roman" w:cs="Times New Roman" w:hAnsi="Times New Roman"/>
                <w:position w:val="-12"/>
                <w:sz w:val="24"/>
                <w:szCs w:val="24"/>
              </w:rPr>
            </w:r>
          </w:p>
        </w:tc>
      </w:tr>
      <w:tr>
        <w:tblPrEx/>
        <w:trPr/>
        <w:tc>
          <w:tcPr>
            <w:tcW w:w="1596" w:type="dxa"/>
            <w:tcBorders>
              <w:top w:val="single" w:sz="4" w:space="0" w:color="auto"/>
              <w:left w:val="single" w:sz="4" w:space="0" w:color="auto"/>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60.77</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388.50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344.57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293.62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240.40</w:t>
            </w:r>
          </w:p>
        </w:tc>
        <w:tc>
          <w:tcPr>
            <w:tcW w:w="1596" w:type="dxa"/>
            <w:tcBorders>
              <w:top w:val="single" w:sz="4" w:space="0" w:color="auto"/>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103.24</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94.12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82.86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70.43</w:t>
            </w:r>
          </w:p>
        </w:tc>
        <w:tc>
          <w:tcPr>
            <w:tcW w:w="1596" w:type="dxa"/>
            <w:tcBorders>
              <w:top w:val="single" w:sz="4" w:space="0" w:color="auto"/>
              <w:left w:val="nil"/>
              <w:bottom w:val="nil"/>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285.26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250.45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210.76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169.97</w:t>
            </w:r>
          </w:p>
        </w:tc>
      </w:tr>
      <w:tr>
        <w:tblPrEx/>
        <w:trPr/>
        <w:tc>
          <w:tcPr>
            <w:tcW w:w="1596" w:type="dxa"/>
            <w:tcBorders>
              <w:top w:val="nil"/>
              <w:left w:val="single" w:sz="4" w:space="0" w:color="auto"/>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50.25</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321.</w:t>
            </w:r>
            <w:r>
              <w:rPr>
                <w:rFonts w:ascii="Times New Roman" w:cs="Times New Roman" w:hAnsi="Times New Roman"/>
                <w:position w:val="-4"/>
                <w:sz w:val="24"/>
                <w:szCs w:val="24"/>
                <w:lang w:val="en-US"/>
              </w:rPr>
              <w:t>25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284.92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242.79</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198.78</w:t>
            </w:r>
          </w:p>
        </w:tc>
        <w:tc>
          <w:tcPr>
            <w:tcW w:w="1596" w:type="dxa"/>
            <w:tcBorders>
              <w:top w:val="nil"/>
              <w:left w:val="nil"/>
              <w:bottom w:val="nil"/>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85.37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77.83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68.51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58.24</w:t>
            </w:r>
          </w:p>
        </w:tc>
        <w:tc>
          <w:tcPr>
            <w:tcW w:w="1596" w:type="dxa"/>
            <w:tcBorders>
              <w:top w:val="nil"/>
              <w:left w:val="nil"/>
              <w:bottom w:val="nil"/>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235.88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207.09</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45.72</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140.54</w:t>
            </w:r>
          </w:p>
        </w:tc>
      </w:tr>
      <w:tr>
        <w:tblPrEx/>
        <w:trPr/>
        <w:tc>
          <w:tcPr>
            <w:tcW w:w="1596" w:type="dxa"/>
            <w:tcBorders>
              <w:top w:val="nil"/>
              <w:left w:val="single" w:sz="4" w:space="0" w:color="auto"/>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40.10</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4.0000</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0.8</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256.</w:t>
            </w:r>
            <w:r>
              <w:rPr>
                <w:rFonts w:ascii="Times New Roman" w:cs="Times New Roman" w:hAnsi="Times New Roman"/>
                <w:position w:val="-4"/>
                <w:sz w:val="24"/>
                <w:szCs w:val="24"/>
                <w:lang w:val="en-US"/>
              </w:rPr>
              <w:t>36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227.37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193.75</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158.63</w:t>
            </w:r>
          </w:p>
        </w:tc>
        <w:tc>
          <w:tcPr>
            <w:tcW w:w="1596" w:type="dxa"/>
            <w:tcBorders>
              <w:top w:val="nil"/>
              <w:left w:val="nil"/>
              <w:bottom w:val="single" w:sz="4" w:space="0" w:color="auto"/>
              <w:right w:val="nil"/>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68.13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62.11</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54.67</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46.47</w:t>
            </w:r>
          </w:p>
        </w:tc>
        <w:tc>
          <w:tcPr>
            <w:tcW w:w="1596" w:type="dxa"/>
            <w:tcBorders>
              <w:top w:val="nil"/>
              <w:left w:val="nil"/>
              <w:bottom w:val="single" w:sz="4" w:space="0" w:color="auto"/>
              <w:right w:val="single" w:sz="4" w:space="0" w:color="auto"/>
            </w:tcBorders>
          </w:tcPr>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188.23</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165.26</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139.08</w:t>
            </w:r>
          </w:p>
          <w:p>
            <w:pPr>
              <w:pStyle w:val="style0"/>
              <w:rPr>
                <w:rFonts w:ascii="Times New Roman" w:cs="Times New Roman" w:hAnsi="Times New Roman"/>
                <w:position w:val="-4"/>
                <w:sz w:val="24"/>
                <w:szCs w:val="24"/>
              </w:rPr>
            </w:pPr>
            <w:r>
              <w:rPr>
                <w:rFonts w:ascii="Times New Roman" w:cs="Times New Roman" w:hAnsi="Times New Roman"/>
                <w:position w:val="-4"/>
                <w:sz w:val="24"/>
                <w:szCs w:val="24"/>
              </w:rPr>
              <w:t>112.16</w:t>
            </w:r>
          </w:p>
        </w:tc>
      </w:tr>
    </w:tbl>
    <w:p>
      <w:pPr>
        <w:pStyle w:val="style0"/>
        <w:spacing w:lineRule="auto" w:line="240"/>
        <w:rPr>
          <w:rFonts w:ascii="Times New Roman" w:cs="Times New Roman" w:hAnsi="Times New Roman"/>
          <w:position w:val="-4"/>
          <w:sz w:val="24"/>
          <w:szCs w:val="24"/>
        </w:rPr>
      </w:pPr>
    </w:p>
    <w:p>
      <w:pPr>
        <w:pStyle w:val="style0"/>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From Tables 1</w:t>
      </w:r>
      <w:r>
        <w:rPr>
          <w:rFonts w:ascii="Times New Roman" w:cs="Times New Roman" w:hAnsi="Times New Roman"/>
          <w:sz w:val="24"/>
          <w:szCs w:val="24"/>
        </w:rPr>
        <w:t>,2</w:t>
      </w:r>
      <w:r>
        <w:rPr>
          <w:rFonts w:ascii="Times New Roman" w:cs="Times New Roman" w:hAnsi="Times New Roman"/>
          <w:sz w:val="24"/>
          <w:szCs w:val="24"/>
        </w:rPr>
        <w:t xml:space="preserve"> and 3 shows the impact of  a delay parameter into a model increases the value of an asset in the timing of cash flows, such as a delay in receiving revenue or delay in making payments this can have a significant impact on the present value of the asset. More so, market sentiment in the </w:t>
      </w:r>
      <w:r>
        <w:rPr>
          <w:rFonts w:ascii="Times New Roman" w:cs="Times New Roman" w:hAnsi="Times New Roman"/>
          <w:sz w:val="24"/>
          <w:szCs w:val="24"/>
        </w:rPr>
        <w:t>that  a</w:t>
      </w:r>
      <w:r>
        <w:rPr>
          <w:rFonts w:ascii="Times New Roman" w:cs="Times New Roman" w:hAnsi="Times New Roman"/>
          <w:sz w:val="24"/>
          <w:szCs w:val="24"/>
        </w:rPr>
        <w:t xml:space="preserve"> delay parameter may represent uncertainty or hesitation in the market.</w:t>
      </w:r>
    </w:p>
    <w:p>
      <w:pPr>
        <w:pStyle w:val="style0"/>
        <w:jc w:val="both"/>
        <w:rPr>
          <w:rFonts w:ascii="Times New Roman" w:cs="Times New Roman" w:hAnsi="Times New Roman"/>
          <w:sz w:val="24"/>
          <w:szCs w:val="24"/>
        </w:rPr>
      </w:pPr>
      <w:r>
        <w:rPr>
          <w:rFonts w:ascii="Times New Roman" w:cs="Times New Roman" w:hAnsi="Times New Roman"/>
          <w:sz w:val="24"/>
          <w:szCs w:val="24"/>
        </w:rPr>
        <w:t>The difference between two asset values can represent the return on investment, which is the profit or loss that an investor earns from an investment over a specified period of time. Also, the different between two asset values can represent the opportunity cost, which is the cost of choosing one investment over another, see column 6 of Tables 1,2 and 3.</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However, Tables 1, 2 and 3:  shows increase in volatility decreases the value of asset; this means that the asset is more likely to experience large price swings in either direction. When this happens, the asset’s value can be said to have decreased because its price is more uncertain. This makes the asset less desirable for investors, who typically prefer assets that have stable, predictable prices. As a result, increased volatility can lead to a decline in the value of an asset. </w:t>
      </w:r>
    </w:p>
    <w:p>
      <w:pPr>
        <w:pStyle w:val="style0"/>
        <w:jc w:val="both"/>
        <w:rPr>
          <w:rFonts w:ascii="Times New Roman" w:cs="Times New Roman" w:hAnsi="Times New Roman"/>
          <w:sz w:val="24"/>
          <w:szCs w:val="24"/>
        </w:rPr>
      </w:pPr>
      <w:r>
        <w:rPr>
          <w:rFonts w:ascii="Times New Roman" w:cs="Times New Roman" w:hAnsi="Times New Roman"/>
          <w:sz w:val="24"/>
          <w:szCs w:val="24"/>
        </w:rPr>
        <w:t>In comparing asset values with and without a delay parameter: the delay in cash flows , investors may apply a higher discount rate to the delayed cash flows, which can also reduce their present value; which implies asset values that incorporate a delay parameter are more realistic than those that do not for a few reasons.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312356" cy="3330064"/>
            <wp:effectExtent l="0" t="0" r="0" b="0"/>
            <wp:docPr id="1245"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8" name="Picture 5"/>
                    <pic:cNvPicPr/>
                  </pic:nvPicPr>
                  <pic:blipFill>
                    <a:blip r:embed="rId209" cstate="print"/>
                    <a:srcRect l="0" t="0" r="0" b="0"/>
                    <a:stretch/>
                  </pic:blipFill>
                  <pic:spPr>
                    <a:xfrm rot="0">
                      <a:off x="0" y="0"/>
                      <a:ext cx="4312356" cy="3330064"/>
                    </a:xfrm>
                    <a:prstGeom prst="rect"/>
                    <a:ln>
                      <a:noFill/>
                    </a:ln>
                  </pic:spPr>
                </pic:pic>
              </a:graphicData>
            </a:graphic>
          </wp:inline>
        </w:drawing>
      </w:r>
    </w:p>
    <w:p>
      <w:pPr>
        <w:pStyle w:val="style0"/>
        <w:jc w:val="center"/>
        <w:rPr>
          <w:rFonts w:ascii="Times New Roman" w:cs="Times New Roman" w:hAnsi="Times New Roman"/>
          <w:sz w:val="24"/>
          <w:szCs w:val="24"/>
        </w:rPr>
      </w:pPr>
      <w:r>
        <w:rPr>
          <w:rFonts w:ascii="Times New Roman" w:cs="Times New Roman" w:hAnsi="Times New Roman"/>
          <w:b/>
          <w:sz w:val="24"/>
          <w:szCs w:val="24"/>
        </w:rPr>
        <w:t xml:space="preserve">Figure 1: Normal probability plot of </w:t>
      </w:r>
      <w:r>
        <w:rPr>
          <w:rFonts w:ascii="Times New Roman" w:cs="Times New Roman" w:hAnsi="Times New Roman"/>
          <w:b/>
          <w:sz w:val="24"/>
          <w:szCs w:val="24"/>
        </w:rPr>
        <w:t>Delayed  asset</w:t>
      </w:r>
      <w:r>
        <w:rPr>
          <w:rFonts w:ascii="Times New Roman" w:cs="Times New Roman" w:hAnsi="Times New Roman"/>
          <w:b/>
          <w:sz w:val="24"/>
          <w:szCs w:val="24"/>
        </w:rPr>
        <w:t xml:space="preserve"> values for first corporate investor when time is fixed with variations of volatility</w:t>
      </w:r>
    </w:p>
    <w:p>
      <w:pPr>
        <w:pStyle w:val="style0"/>
        <w:jc w:val="center"/>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747912" cy="3273620"/>
            <wp:effectExtent l="0" t="0" r="0" b="0"/>
            <wp:docPr id="1246"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9" name="Picture 6"/>
                    <pic:cNvPicPr/>
                  </pic:nvPicPr>
                  <pic:blipFill>
                    <a:blip r:embed="rId210" cstate="print"/>
                    <a:srcRect l="0" t="0" r="0" b="0"/>
                    <a:stretch/>
                  </pic:blipFill>
                  <pic:spPr>
                    <a:xfrm rot="0">
                      <a:off x="0" y="0"/>
                      <a:ext cx="3747912" cy="3273620"/>
                    </a:xfrm>
                    <a:prstGeom prst="rect"/>
                    <a:ln>
                      <a:noFill/>
                    </a:ln>
                  </pic:spPr>
                </pic:pic>
              </a:graphicData>
            </a:graphic>
          </wp:inline>
        </w:drawing>
      </w:r>
    </w:p>
    <w:p>
      <w:pPr>
        <w:pStyle w:val="style0"/>
        <w:jc w:val="center"/>
        <w:rPr>
          <w:rFonts w:ascii="Times New Roman" w:cs="Times New Roman" w:hAnsi="Times New Roman"/>
          <w:sz w:val="24"/>
          <w:szCs w:val="24"/>
        </w:rPr>
      </w:pPr>
      <w:r>
        <w:rPr>
          <w:rFonts w:ascii="Times New Roman" w:cs="Times New Roman" w:hAnsi="Times New Roman"/>
          <w:b/>
          <w:sz w:val="24"/>
          <w:szCs w:val="24"/>
        </w:rPr>
        <w:t xml:space="preserve">Figure 2: Normal probability plot of </w:t>
      </w:r>
      <w:r>
        <w:rPr>
          <w:rFonts w:ascii="Times New Roman" w:cs="Times New Roman" w:hAnsi="Times New Roman"/>
          <w:b/>
          <w:sz w:val="24"/>
          <w:szCs w:val="24"/>
        </w:rPr>
        <w:t>Delayed  asset</w:t>
      </w:r>
      <w:r>
        <w:rPr>
          <w:rFonts w:ascii="Times New Roman" w:cs="Times New Roman" w:hAnsi="Times New Roman"/>
          <w:b/>
          <w:sz w:val="24"/>
          <w:szCs w:val="24"/>
        </w:rPr>
        <w:t xml:space="preserve"> values </w:t>
      </w:r>
      <w:r>
        <w:rPr>
          <w:rFonts w:ascii="Times New Roman" w:cs="Times New Roman" w:hAnsi="Times New Roman"/>
          <w:b/>
          <w:sz w:val="24"/>
          <w:szCs w:val="24"/>
        </w:rPr>
        <w:t xml:space="preserve"> for second corporate investor </w:t>
      </w:r>
      <w:r>
        <w:rPr>
          <w:rFonts w:ascii="Times New Roman" w:cs="Times New Roman" w:hAnsi="Times New Roman"/>
          <w:b/>
          <w:sz w:val="24"/>
          <w:szCs w:val="24"/>
        </w:rPr>
        <w:t xml:space="preserve">when time is fixed with variations of volatility </w:t>
      </w: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556000" cy="3115575"/>
            <wp:effectExtent l="0" t="0" r="0" b="0"/>
            <wp:docPr id="1247"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0" name="Picture 7"/>
                    <pic:cNvPicPr/>
                  </pic:nvPicPr>
                  <pic:blipFill>
                    <a:blip r:embed="rId211" cstate="print"/>
                    <a:srcRect l="0" t="0" r="0" b="0"/>
                    <a:stretch/>
                  </pic:blipFill>
                  <pic:spPr>
                    <a:xfrm rot="0">
                      <a:off x="0" y="0"/>
                      <a:ext cx="3556000" cy="3115575"/>
                    </a:xfrm>
                    <a:prstGeom prst="rect"/>
                    <a:ln>
                      <a:noFill/>
                    </a:ln>
                  </pic:spPr>
                </pic:pic>
              </a:graphicData>
            </a:graphic>
          </wp:inline>
        </w:drawing>
      </w: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b/>
          <w:sz w:val="24"/>
          <w:szCs w:val="24"/>
        </w:rPr>
        <w:t xml:space="preserve">Figure 3: </w:t>
      </w:r>
      <w:r>
        <w:rPr>
          <w:rFonts w:ascii="Times New Roman" w:cs="Times New Roman" w:hAnsi="Times New Roman"/>
          <w:b/>
          <w:sz w:val="24"/>
          <w:szCs w:val="24"/>
        </w:rPr>
        <w:t xml:space="preserve">Normal probability plot of </w:t>
      </w:r>
      <w:r>
        <w:rPr>
          <w:rFonts w:ascii="Times New Roman" w:cs="Times New Roman" w:hAnsi="Times New Roman"/>
          <w:b/>
          <w:sz w:val="24"/>
          <w:szCs w:val="24"/>
        </w:rPr>
        <w:t>Delayed  asset</w:t>
      </w:r>
      <w:r>
        <w:rPr>
          <w:rFonts w:ascii="Times New Roman" w:cs="Times New Roman" w:hAnsi="Times New Roman"/>
          <w:b/>
          <w:sz w:val="24"/>
          <w:szCs w:val="24"/>
        </w:rPr>
        <w:t xml:space="preserve"> values</w:t>
      </w:r>
      <w:r>
        <w:rPr>
          <w:rFonts w:ascii="Times New Roman" w:cs="Times New Roman" w:hAnsi="Times New Roman"/>
          <w:b/>
          <w:sz w:val="24"/>
          <w:szCs w:val="24"/>
        </w:rPr>
        <w:t xml:space="preserve"> for third corporate investor</w:t>
      </w:r>
      <w:r>
        <w:rPr>
          <w:rFonts w:ascii="Times New Roman" w:cs="Times New Roman" w:hAnsi="Times New Roman"/>
          <w:b/>
          <w:sz w:val="24"/>
          <w:szCs w:val="24"/>
        </w:rPr>
        <w:t xml:space="preserve"> when time is fixed with variations of volatility</w:t>
      </w:r>
    </w:p>
    <w:p>
      <w:pPr>
        <w:pStyle w:val="style0"/>
        <w:jc w:val="both"/>
        <w:rPr>
          <w:rFonts w:ascii="Times New Roman" w:cs="Times New Roman" w:hAnsi="Times New Roman"/>
          <w:sz w:val="24"/>
          <w:szCs w:val="24"/>
        </w:rPr>
      </w:pPr>
      <w:r>
        <w:rPr>
          <w:rFonts w:ascii="Times New Roman" w:cs="Times New Roman" w:hAnsi="Times New Roman"/>
          <w:sz w:val="24"/>
          <w:szCs w:val="24"/>
        </w:rPr>
        <w:t>Figure 1</w:t>
      </w:r>
      <w:r>
        <w:rPr>
          <w:rFonts w:ascii="Times New Roman" w:cs="Times New Roman" w:hAnsi="Times New Roman"/>
          <w:sz w:val="24"/>
          <w:szCs w:val="24"/>
        </w:rPr>
        <w:t>,2</w:t>
      </w:r>
      <w:r>
        <w:rPr>
          <w:rFonts w:ascii="Times New Roman" w:cs="Times New Roman" w:hAnsi="Times New Roman"/>
          <w:sz w:val="24"/>
          <w:szCs w:val="24"/>
        </w:rPr>
        <w:t xml:space="preserve"> and 3 shows positive linear trend which suggests that the distribution of asset values is symmetrical and centered around the mean, which is a characteristics of a normal distribution. Also the asset values are increasing over time thus may indicate stable growth or consistent returns. The information provided by the normal probability plot can help investors make more informed decisions about their investments, which can lea</w:t>
      </w:r>
      <w:r>
        <w:rPr>
          <w:rFonts w:ascii="Times New Roman" w:cs="Times New Roman" w:hAnsi="Times New Roman"/>
          <w:sz w:val="24"/>
          <w:szCs w:val="24"/>
        </w:rPr>
        <w:t>d to better financial outcomes.</w:t>
      </w:r>
    </w:p>
    <w:p>
      <w:pPr>
        <w:pStyle w:val="style0"/>
        <w:rPr>
          <w:rFonts w:ascii="Times New Roman" w:cs="Times New Roman" w:hAnsi="Times New Roman"/>
          <w:b/>
          <w:sz w:val="24"/>
          <w:szCs w:val="24"/>
        </w:rPr>
      </w:pPr>
      <w:r>
        <w:rPr>
          <w:rFonts w:ascii="Times New Roman" w:cs="Times New Roman" w:hAnsi="Times New Roman"/>
          <w:b/>
          <w:sz w:val="24"/>
          <w:szCs w:val="24"/>
        </w:rPr>
        <w:t>4.1   Conclusion</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This paper considered stochastic systems with </w:t>
      </w:r>
      <w:r>
        <w:rPr>
          <w:rFonts w:ascii="Times New Roman" w:cs="Times New Roman" w:hAnsi="Times New Roman"/>
          <w:sz w:val="24"/>
          <w:szCs w:val="24"/>
        </w:rPr>
        <w:t>importance</w:t>
      </w:r>
      <w:r>
        <w:rPr>
          <w:rFonts w:ascii="Times New Roman" w:cs="Times New Roman" w:hAnsi="Times New Roman"/>
          <w:sz w:val="24"/>
          <w:szCs w:val="24"/>
        </w:rPr>
        <w:t xml:space="preserve"> on </w:t>
      </w:r>
      <w:r>
        <w:rPr>
          <w:rFonts w:ascii="Times New Roman" w:cs="Times New Roman" w:hAnsi="Times New Roman"/>
          <w:sz w:val="24"/>
          <w:szCs w:val="24"/>
        </w:rPr>
        <w:t>disparities of stock quantities</w:t>
      </w:r>
      <w:r>
        <w:rPr>
          <w:rFonts w:ascii="Times New Roman" w:cs="Times New Roman" w:hAnsi="Times New Roman"/>
          <w:sz w:val="24"/>
          <w:szCs w:val="24"/>
        </w:rPr>
        <w:t xml:space="preserve"> by implementing the Ito’s method of solution where precise measures were given on the assessments of asset values</w:t>
      </w:r>
      <w:r>
        <w:rPr>
          <w:rFonts w:ascii="Times New Roman" w:cs="Times New Roman" w:hAnsi="Times New Roman"/>
          <w:sz w:val="24"/>
          <w:szCs w:val="24"/>
        </w:rPr>
        <w:t xml:space="preserve"> with and without delay parameters</w:t>
      </w:r>
      <w:r>
        <w:rPr>
          <w:rFonts w:ascii="Times New Roman" w:cs="Times New Roman" w:hAnsi="Times New Roman"/>
          <w:sz w:val="24"/>
          <w:szCs w:val="24"/>
        </w:rPr>
        <w:t xml:space="preserve">. </w:t>
      </w:r>
      <w:r>
        <w:rPr>
          <w:rFonts w:ascii="Times New Roman" w:cs="Times New Roman" w:hAnsi="Times New Roman"/>
          <w:sz w:val="24"/>
          <w:szCs w:val="24"/>
        </w:rPr>
        <w:t>Consequently</w:t>
      </w:r>
      <w:r>
        <w:rPr>
          <w:rFonts w:ascii="Times New Roman" w:cs="Times New Roman" w:hAnsi="Times New Roman"/>
          <w:sz w:val="24"/>
          <w:szCs w:val="24"/>
        </w:rPr>
        <w:t xml:space="preserve">, the impressions on Tables for investors in financial markets were analyzed to </w:t>
      </w:r>
      <w:r>
        <w:rPr>
          <w:rFonts w:ascii="Times New Roman" w:cs="Times New Roman" w:hAnsi="Times New Roman"/>
          <w:sz w:val="24"/>
          <w:szCs w:val="24"/>
        </w:rPr>
        <w:t>establish</w:t>
      </w:r>
      <w:r>
        <w:rPr>
          <w:rFonts w:ascii="Times New Roman" w:cs="Times New Roman" w:hAnsi="Times New Roman"/>
          <w:sz w:val="24"/>
          <w:szCs w:val="24"/>
        </w:rPr>
        <w:t xml:space="preserve"> empirically the </w:t>
      </w:r>
      <w:r>
        <w:rPr>
          <w:rFonts w:ascii="Times New Roman" w:cs="Times New Roman" w:hAnsi="Times New Roman"/>
          <w:sz w:val="24"/>
          <w:szCs w:val="24"/>
        </w:rPr>
        <w:t>characteristics</w:t>
      </w:r>
      <w:r>
        <w:rPr>
          <w:rFonts w:ascii="Times New Roman" w:cs="Times New Roman" w:hAnsi="Times New Roman"/>
          <w:sz w:val="24"/>
          <w:szCs w:val="24"/>
        </w:rPr>
        <w:t xml:space="preserve"> of asset values </w:t>
      </w:r>
      <w:r>
        <w:rPr>
          <w:rFonts w:ascii="Times New Roman" w:cs="Times New Roman" w:hAnsi="Times New Roman"/>
          <w:sz w:val="24"/>
          <w:szCs w:val="24"/>
        </w:rPr>
        <w:t xml:space="preserve">with and without delay parameters </w:t>
      </w:r>
      <w:r>
        <w:rPr>
          <w:rFonts w:ascii="Times New Roman" w:cs="Times New Roman" w:hAnsi="Times New Roman"/>
          <w:sz w:val="24"/>
          <w:szCs w:val="24"/>
        </w:rPr>
        <w:t>when volatility increases.</w:t>
      </w:r>
      <w:r>
        <w:rPr>
          <w:rFonts w:ascii="Times New Roman" w:cs="Times New Roman" w:hAnsi="Times New Roman"/>
          <w:sz w:val="24"/>
          <w:szCs w:val="24"/>
        </w:rPr>
        <w:t xml:space="preserve"> </w:t>
      </w:r>
      <w:r>
        <w:rPr>
          <w:rFonts w:ascii="Times New Roman" w:cs="Times New Roman" w:hAnsi="Times New Roman"/>
          <w:sz w:val="24"/>
          <w:szCs w:val="24"/>
        </w:rPr>
        <w:t>From</w:t>
      </w:r>
      <w:r>
        <w:rPr>
          <w:rFonts w:ascii="Times New Roman" w:cs="Times New Roman" w:hAnsi="Times New Roman"/>
          <w:sz w:val="24"/>
          <w:szCs w:val="24"/>
        </w:rPr>
        <w:t xml:space="preserve"> the stochastic  </w:t>
      </w:r>
      <w:r>
        <w:rPr>
          <w:rFonts w:ascii="Times New Roman" w:cs="Times New Roman" w:hAnsi="Times New Roman"/>
          <w:sz w:val="24"/>
          <w:szCs w:val="24"/>
        </w:rPr>
        <w:t xml:space="preserve">analysis </w:t>
      </w:r>
      <w:r>
        <w:rPr>
          <w:rFonts w:ascii="Times New Roman" w:cs="Times New Roman" w:hAnsi="Times New Roman"/>
          <w:sz w:val="24"/>
          <w:szCs w:val="24"/>
        </w:rPr>
        <w:t>of the problem</w:t>
      </w:r>
      <w:r>
        <w:rPr>
          <w:rFonts w:ascii="Times New Roman" w:cs="Times New Roman" w:hAnsi="Times New Roman"/>
          <w:sz w:val="24"/>
          <w:szCs w:val="24"/>
        </w:rPr>
        <w:t xml:space="preserve"> we </w:t>
      </w:r>
      <w:r>
        <w:rPr>
          <w:rFonts w:ascii="Times New Roman" w:cs="Times New Roman" w:hAnsi="Times New Roman"/>
          <w:sz w:val="24"/>
          <w:szCs w:val="24"/>
        </w:rPr>
        <w:t>presume</w:t>
      </w:r>
      <w:r>
        <w:rPr>
          <w:rFonts w:ascii="Times New Roman" w:cs="Times New Roman" w:hAnsi="Times New Roman"/>
          <w:sz w:val="24"/>
          <w:szCs w:val="24"/>
        </w:rPr>
        <w:t xml:space="preserve"> t</w:t>
      </w:r>
      <w:r>
        <w:rPr>
          <w:rFonts w:ascii="Times New Roman" w:cs="Times New Roman" w:hAnsi="Times New Roman"/>
          <w:sz w:val="24"/>
          <w:szCs w:val="24"/>
        </w:rPr>
        <w:t>hat ;  increase in volatility de</w:t>
      </w:r>
      <w:r>
        <w:rPr>
          <w:rFonts w:ascii="Times New Roman" w:cs="Times New Roman" w:hAnsi="Times New Roman"/>
          <w:sz w:val="24"/>
          <w:szCs w:val="24"/>
        </w:rPr>
        <w:t>creases th</w:t>
      </w:r>
      <w:r>
        <w:rPr>
          <w:rFonts w:ascii="Times New Roman" w:cs="Times New Roman" w:hAnsi="Times New Roman"/>
          <w:sz w:val="24"/>
          <w:szCs w:val="24"/>
        </w:rPr>
        <w:t>e value of assets</w:t>
      </w:r>
      <w:r>
        <w:rPr>
          <w:rFonts w:ascii="Times New Roman" w:cs="Times New Roman" w:hAnsi="Times New Roman"/>
          <w:sz w:val="24"/>
          <w:szCs w:val="24"/>
        </w:rPr>
        <w:t xml:space="preserve">, </w:t>
      </w:r>
      <w:r>
        <w:rPr>
          <w:rFonts w:ascii="Times New Roman" w:cs="Times New Roman" w:hAnsi="Times New Roman"/>
          <w:sz w:val="24"/>
          <w:szCs w:val="24"/>
        </w:rPr>
        <w:t>incorporating delay parameter increases the value of assets, the asset values with delay is realistic than thos</w:t>
      </w:r>
      <w:r>
        <w:rPr>
          <w:rFonts w:ascii="Times New Roman" w:cs="Times New Roman" w:hAnsi="Times New Roman"/>
          <w:sz w:val="24"/>
          <w:szCs w:val="24"/>
        </w:rPr>
        <w:t>e that do not for a few reasons; More so, the probability normal plot shows positive linear trend which suggests that the distribution of asset values is symmetrical and centered around the mean; which investors can make more informed decisions about their investments. Finally theorems were developed and proved show casing the progress of time varying investments. Consequently</w:t>
      </w:r>
      <w:r>
        <w:rPr>
          <w:rFonts w:ascii="Times New Roman" w:cs="Times New Roman" w:hAnsi="Times New Roman"/>
          <w:sz w:val="24"/>
          <w:szCs w:val="24"/>
        </w:rPr>
        <w:t>, we recommend stability analysis on</w:t>
      </w:r>
      <w:r>
        <w:rPr>
          <w:rFonts w:ascii="Times New Roman" w:cs="Times New Roman" w:hAnsi="Times New Roman"/>
          <w:sz w:val="24"/>
          <w:szCs w:val="24"/>
        </w:rPr>
        <w:t xml:space="preserve"> stochastic differential equations</w:t>
      </w:r>
      <w:r>
        <w:rPr>
          <w:rFonts w:ascii="Times New Roman" w:cs="Times New Roman" w:hAnsi="Times New Roman"/>
          <w:sz w:val="24"/>
          <w:szCs w:val="24"/>
        </w:rPr>
        <w:t xml:space="preserve"> with control</w:t>
      </w:r>
      <w:r>
        <w:rPr>
          <w:rFonts w:ascii="Times New Roman" w:cs="Times New Roman" w:hAnsi="Times New Roman"/>
          <w:sz w:val="24"/>
          <w:szCs w:val="24"/>
        </w:rPr>
        <w:t xml:space="preserve"> </w:t>
      </w:r>
      <w:r>
        <w:rPr>
          <w:rFonts w:ascii="Times New Roman" w:cs="Times New Roman" w:hAnsi="Times New Roman"/>
          <w:sz w:val="24"/>
          <w:szCs w:val="24"/>
        </w:rPr>
        <w:t xml:space="preserve">studies </w:t>
      </w:r>
      <w:r>
        <w:rPr>
          <w:rFonts w:ascii="Times New Roman" w:cs="Times New Roman" w:hAnsi="Times New Roman"/>
          <w:sz w:val="24"/>
          <w:szCs w:val="24"/>
        </w:rPr>
        <w:t>in the</w:t>
      </w:r>
      <w:r>
        <w:rPr>
          <w:rFonts w:ascii="Times New Roman" w:cs="Times New Roman" w:hAnsi="Times New Roman"/>
          <w:sz w:val="24"/>
          <w:szCs w:val="24"/>
        </w:rPr>
        <w:t xml:space="preserve"> assessment of stock variables</w:t>
      </w:r>
      <w:r>
        <w:rPr>
          <w:rFonts w:ascii="Times New Roman" w:cs="Times New Roman" w:hAnsi="Times New Roman"/>
          <w:sz w:val="24"/>
          <w:szCs w:val="24"/>
        </w:rPr>
        <w:t xml:space="preserve"> </w:t>
      </w:r>
      <w:r>
        <w:rPr>
          <w:rFonts w:ascii="Times New Roman" w:cs="Times New Roman" w:hAnsi="Times New Roman"/>
          <w:sz w:val="24"/>
          <w:szCs w:val="24"/>
        </w:rPr>
        <w:t>in the next stud</w:t>
      </w:r>
      <w:r>
        <w:rPr>
          <w:rFonts w:ascii="Times New Roman" w:cs="Times New Roman" w:hAnsi="Times New Roman"/>
          <w:sz w:val="24"/>
          <w:szCs w:val="24"/>
        </w:rPr>
        <w:t>y.</w:t>
      </w:r>
    </w:p>
    <w:p>
      <w:pPr>
        <w:pStyle w:val="style0"/>
        <w:spacing w:lineRule="auto" w:line="240"/>
        <w:jc w:val="both"/>
        <w:rPr>
          <w:rFonts w:ascii="Times New Roman" w:cs="Times New Roman" w:hAnsi="Times New Roman"/>
          <w:sz w:val="24"/>
          <w:szCs w:val="24"/>
        </w:rPr>
      </w:pPr>
    </w:p>
    <w:p>
      <w:pPr>
        <w:pStyle w:val="style0"/>
        <w:rPr>
          <w:highlight w:val="yellow"/>
        </w:rPr>
      </w:pPr>
      <w:r>
        <w:rPr>
          <w:highlight w:val="yellow"/>
        </w:rPr>
        <w:t>Disclaimer (Artificial intelligence)</w:t>
      </w:r>
    </w:p>
    <w:p>
      <w:pPr>
        <w:pStyle w:val="style0"/>
        <w:rPr>
          <w:highlight w:val="yellow"/>
        </w:rPr>
      </w:pPr>
    </w:p>
    <w:p>
      <w:pPr>
        <w:pStyle w:val="style0"/>
        <w:rPr>
          <w:highlight w:val="yellow"/>
        </w:rPr>
      </w:pPr>
      <w:r>
        <w:rPr>
          <w:highlight w:val="yellow"/>
        </w:rPr>
        <w:t xml:space="preserve">Option 1: </w:t>
      </w:r>
    </w:p>
    <w:p>
      <w:pPr>
        <w:pStyle w:val="style0"/>
        <w:rPr>
          <w:highlight w:val="yellow"/>
        </w:rPr>
      </w:pPr>
    </w:p>
    <w:p>
      <w:pPr>
        <w:pStyle w:val="style0"/>
        <w:rPr>
          <w:highlight w:val="yellow"/>
        </w:rPr>
      </w:pPr>
      <w:r>
        <w:rPr>
          <w:highlight w:val="yellow"/>
        </w:rPr>
        <w:t>Author(s) hereby declare that NO generative AI technologies such as Large Language Models (</w:t>
      </w:r>
      <w:r>
        <w:rPr>
          <w:highlight w:val="yellow"/>
        </w:rPr>
        <w:t>ChatGPT</w:t>
      </w:r>
      <w:r>
        <w:rPr>
          <w:highlight w:val="yellow"/>
        </w:rPr>
        <w:t xml:space="preserve">, COPILOT, etc.) and text-to-image generators have been used during the writing or editing of this manuscript. </w:t>
      </w:r>
    </w:p>
    <w:p>
      <w:pPr>
        <w:pStyle w:val="style0"/>
        <w:rPr>
          <w:highlight w:val="yellow"/>
        </w:rPr>
      </w:pPr>
    </w:p>
    <w:p>
      <w:pPr>
        <w:pStyle w:val="style0"/>
        <w:rPr>
          <w:highlight w:val="yellow"/>
        </w:rPr>
      </w:pPr>
      <w:r>
        <w:rPr>
          <w:highlight w:val="yellow"/>
        </w:rPr>
        <w:t xml:space="preserve">Option 2: </w:t>
      </w:r>
    </w:p>
    <w:p>
      <w:pPr>
        <w:pStyle w:val="style0"/>
        <w:rPr>
          <w:highlight w:val="yellow"/>
        </w:rPr>
      </w:pPr>
    </w:p>
    <w:p>
      <w:pPr>
        <w:pStyle w:val="style0"/>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pPr>
        <w:pStyle w:val="style0"/>
        <w:rPr>
          <w:highlight w:val="yellow"/>
        </w:rPr>
      </w:pPr>
    </w:p>
    <w:p>
      <w:pPr>
        <w:pStyle w:val="style0"/>
        <w:rPr>
          <w:highlight w:val="yellow"/>
        </w:rPr>
      </w:pPr>
      <w:r>
        <w:rPr>
          <w:highlight w:val="yellow"/>
        </w:rPr>
        <w:t>Details of the AI usage are given below:</w:t>
      </w:r>
    </w:p>
    <w:p>
      <w:pPr>
        <w:pStyle w:val="style0"/>
        <w:rPr>
          <w:highlight w:val="yellow"/>
        </w:rPr>
      </w:pPr>
      <w:r>
        <w:rPr>
          <w:highlight w:val="yellow"/>
        </w:rPr>
        <w:t>1.</w:t>
      </w:r>
    </w:p>
    <w:p>
      <w:pPr>
        <w:pStyle w:val="style0"/>
        <w:rPr>
          <w:highlight w:val="yellow"/>
        </w:rPr>
      </w:pPr>
      <w:r>
        <w:rPr>
          <w:highlight w:val="yellow"/>
        </w:rPr>
        <w:t>2.</w:t>
      </w:r>
    </w:p>
    <w:p>
      <w:pPr>
        <w:pStyle w:val="style0"/>
        <w:rPr/>
      </w:pPr>
      <w:r>
        <w:rPr>
          <w:highlight w:val="yellow"/>
        </w:rPr>
        <w:t>3.</w:t>
      </w:r>
    </w:p>
    <w:p>
      <w:pPr>
        <w:pStyle w:val="style0"/>
        <w:spacing w:lineRule="auto" w:line="240"/>
        <w:jc w:val="both"/>
        <w:rPr>
          <w:rFonts w:ascii="Times New Roman" w:cs="Times New Roman" w:hAnsi="Times New Roman"/>
          <w:sz w:val="24"/>
          <w:szCs w:val="24"/>
        </w:rPr>
      </w:pPr>
    </w:p>
    <w:p>
      <w:pPr>
        <w:pStyle w:val="style0"/>
        <w:jc w:val="both"/>
        <w:rPr>
          <w:b/>
          <w:bCs/>
        </w:rPr>
      </w:pPr>
      <w:r>
        <w:rPr>
          <w:b/>
          <w:bCs/>
        </w:rPr>
        <w:t>REFERENCE</w:t>
      </w:r>
      <w:r>
        <w:rPr>
          <w:b/>
          <w:bCs/>
        </w:rPr>
        <w:t>S</w:t>
      </w:r>
    </w:p>
    <w:p>
      <w:pPr>
        <w:pStyle w:val="style0"/>
        <w:spacing w:lineRule="auto" w:line="240"/>
        <w:jc w:val="both"/>
        <w:rPr>
          <w:rFonts w:ascii="Times New Roman" w:cs="Times New Roman" w:hAnsi="Times New Roman"/>
          <w:sz w:val="24"/>
          <w:szCs w:val="24"/>
        </w:rPr>
      </w:pPr>
      <w:r>
        <w:t xml:space="preserve">[1] </w:t>
      </w:r>
      <w:r>
        <w:rPr>
          <w:rFonts w:ascii="Times New Roman" w:cs="Times New Roman" w:hAnsi="Times New Roman"/>
          <w:sz w:val="24"/>
          <w:szCs w:val="24"/>
        </w:rPr>
        <w:t>Adeosun, M. E.</w:t>
      </w:r>
      <w:r>
        <w:rPr>
          <w:rFonts w:ascii="Times New Roman" w:cs="Times New Roman" w:hAnsi="Times New Roman"/>
          <w:sz w:val="24"/>
          <w:szCs w:val="24"/>
        </w:rPr>
        <w:t xml:space="preserve">,  </w:t>
      </w:r>
      <w:r>
        <w:rPr>
          <w:rFonts w:ascii="Times New Roman" w:cs="Times New Roman" w:hAnsi="Times New Roman"/>
          <w:sz w:val="24"/>
          <w:szCs w:val="24"/>
        </w:rPr>
        <w:t>Edeki</w:t>
      </w:r>
      <w:r>
        <w:rPr>
          <w:rFonts w:ascii="Times New Roman" w:cs="Times New Roman" w:hAnsi="Times New Roman"/>
          <w:sz w:val="24"/>
          <w:szCs w:val="24"/>
        </w:rPr>
        <w:t xml:space="preserve">, S. O.,  </w:t>
      </w:r>
      <w:r>
        <w:rPr>
          <w:rFonts w:ascii="Times New Roman" w:cs="Times New Roman" w:hAnsi="Times New Roman"/>
          <w:sz w:val="24"/>
          <w:szCs w:val="24"/>
        </w:rPr>
        <w:t>Ugbebor</w:t>
      </w:r>
      <w:r>
        <w:rPr>
          <w:rFonts w:ascii="Times New Roman" w:cs="Times New Roman" w:hAnsi="Times New Roman"/>
          <w:sz w:val="24"/>
          <w:szCs w:val="24"/>
        </w:rPr>
        <w:t xml:space="preserve">,  O. O. (2015). Stochastic Analysis of stock </w:t>
      </w:r>
      <w:r>
        <w:rPr>
          <w:rFonts w:ascii="Times New Roman" w:cs="Times New Roman" w:hAnsi="Times New Roman"/>
          <w:sz w:val="24"/>
          <w:szCs w:val="24"/>
        </w:rPr>
        <w:tab/>
      </w:r>
      <w:r>
        <w:rPr>
          <w:rFonts w:ascii="Times New Roman" w:cs="Times New Roman" w:hAnsi="Times New Roman"/>
          <w:sz w:val="24"/>
          <w:szCs w:val="24"/>
        </w:rPr>
        <w:t xml:space="preserve">market </w:t>
      </w:r>
      <w:r>
        <w:rPr>
          <w:rFonts w:ascii="Times New Roman" w:cs="Times New Roman" w:hAnsi="Times New Roman"/>
          <w:sz w:val="24"/>
          <w:szCs w:val="24"/>
        </w:rPr>
        <w:tab/>
      </w:r>
      <w:r>
        <w:rPr>
          <w:rFonts w:ascii="Times New Roman" w:cs="Times New Roman" w:hAnsi="Times New Roman"/>
          <w:sz w:val="24"/>
          <w:szCs w:val="24"/>
        </w:rPr>
        <w:t xml:space="preserve">price models: A case study of Nigerian stock Exchange (NSE). </w:t>
      </w:r>
      <w:r>
        <w:rPr>
          <w:rFonts w:ascii="Times New Roman" w:cs="Times New Roman" w:hAnsi="Times New Roman"/>
          <w:i/>
          <w:sz w:val="24"/>
          <w:szCs w:val="24"/>
        </w:rPr>
        <w:t xml:space="preserve">WSEAS </w:t>
      </w:r>
      <w:r>
        <w:rPr>
          <w:rFonts w:ascii="Times New Roman" w:cs="Times New Roman" w:hAnsi="Times New Roman"/>
          <w:i/>
          <w:sz w:val="24"/>
          <w:szCs w:val="24"/>
        </w:rPr>
        <w:tab/>
      </w:r>
      <w:r>
        <w:rPr>
          <w:rFonts w:ascii="Times New Roman" w:cs="Times New Roman" w:hAnsi="Times New Roman"/>
          <w:i/>
          <w:sz w:val="24"/>
          <w:szCs w:val="24"/>
        </w:rPr>
        <w:t xml:space="preserve">transactions on </w:t>
      </w:r>
      <w:r>
        <w:rPr>
          <w:rFonts w:ascii="Times New Roman" w:cs="Times New Roman" w:hAnsi="Times New Roman"/>
          <w:i/>
          <w:sz w:val="24"/>
          <w:szCs w:val="24"/>
        </w:rPr>
        <w:tab/>
      </w:r>
      <w:r>
        <w:rPr>
          <w:rFonts w:ascii="Times New Roman" w:cs="Times New Roman" w:hAnsi="Times New Roman"/>
          <w:i/>
          <w:sz w:val="24"/>
          <w:szCs w:val="24"/>
        </w:rPr>
        <w:t>mathematics</w:t>
      </w:r>
      <w:r>
        <w:rPr>
          <w:rFonts w:ascii="Times New Roman" w:cs="Times New Roman" w:hAnsi="Times New Roman"/>
          <w:sz w:val="24"/>
          <w:szCs w:val="24"/>
        </w:rPr>
        <w:t>.14:353-363.</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[2] Osu, B. O. (2010). A stochastic Model of the variation of the capital Market price</w:t>
      </w:r>
      <w:r>
        <w:rPr>
          <w:rFonts w:ascii="Times New Roman" w:cs="Times New Roman" w:hAnsi="Times New Roman"/>
          <w:i/>
          <w:sz w:val="24"/>
          <w:szCs w:val="24"/>
        </w:rPr>
        <w:t xml:space="preserve">. </w:t>
      </w:r>
      <w:r>
        <w:rPr>
          <w:rFonts w:ascii="Times New Roman" w:cs="Times New Roman" w:hAnsi="Times New Roman"/>
          <w:i/>
          <w:sz w:val="24"/>
          <w:szCs w:val="24"/>
        </w:rPr>
        <w:tab/>
      </w:r>
      <w:r>
        <w:rPr>
          <w:rFonts w:ascii="Times New Roman" w:cs="Times New Roman" w:hAnsi="Times New Roman"/>
          <w:i/>
          <w:sz w:val="24"/>
          <w:szCs w:val="24"/>
        </w:rPr>
        <w:t xml:space="preserve">International </w:t>
      </w:r>
      <w:r>
        <w:rPr>
          <w:rFonts w:ascii="Times New Roman" w:cs="Times New Roman" w:hAnsi="Times New Roman"/>
          <w:i/>
          <w:sz w:val="24"/>
          <w:szCs w:val="24"/>
        </w:rPr>
        <w:tab/>
      </w:r>
      <w:r>
        <w:rPr>
          <w:rFonts w:ascii="Times New Roman" w:cs="Times New Roman" w:hAnsi="Times New Roman"/>
          <w:i/>
          <w:sz w:val="24"/>
          <w:szCs w:val="24"/>
        </w:rPr>
        <w:t>journal of trade, Economics and finance</w:t>
      </w:r>
      <w:r>
        <w:rPr>
          <w:rFonts w:ascii="Times New Roman" w:cs="Times New Roman" w:hAnsi="Times New Roman"/>
          <w:sz w:val="24"/>
          <w:szCs w:val="24"/>
        </w:rPr>
        <w:t>. 1(3):297-302.</w:t>
      </w:r>
    </w:p>
    <w:p>
      <w:pPr>
        <w:pStyle w:val="style0"/>
        <w:rPr>
          <w:rFonts w:ascii="Times New Roman" w:cs="Times New Roman" w:hAnsi="Times New Roman"/>
          <w:b/>
          <w:sz w:val="24"/>
          <w:szCs w:val="24"/>
        </w:rPr>
      </w:pPr>
      <w:r>
        <w:t xml:space="preserve"> </w:t>
      </w:r>
      <w:r>
        <w:rPr>
          <w:rFonts w:ascii="Times New Roman" w:cs="Times New Roman" w:hAnsi="Times New Roman"/>
          <w:sz w:val="24"/>
          <w:szCs w:val="24"/>
        </w:rPr>
        <w:t xml:space="preserve">[3] </w:t>
      </w:r>
      <w:r>
        <w:rPr>
          <w:rFonts w:ascii="Times New Roman" w:cs="Times New Roman" w:hAnsi="Times New Roman"/>
          <w:sz w:val="24"/>
          <w:szCs w:val="24"/>
        </w:rPr>
        <w:t>Azor</w:t>
      </w:r>
      <w:r>
        <w:rPr>
          <w:rFonts w:ascii="Times New Roman" w:cs="Times New Roman" w:hAnsi="Times New Roman"/>
          <w:sz w:val="24"/>
          <w:szCs w:val="24"/>
        </w:rPr>
        <w:t xml:space="preserve">, P.A F.N </w:t>
      </w:r>
      <w:r>
        <w:rPr>
          <w:rFonts w:ascii="Times New Roman" w:cs="Times New Roman" w:hAnsi="Times New Roman"/>
          <w:sz w:val="24"/>
          <w:szCs w:val="24"/>
        </w:rPr>
        <w:t>Nwobi</w:t>
      </w:r>
      <w:r>
        <w:rPr>
          <w:rFonts w:ascii="Times New Roman" w:cs="Times New Roman" w:hAnsi="Times New Roman"/>
          <w:sz w:val="24"/>
          <w:szCs w:val="24"/>
        </w:rPr>
        <w:t>, F.N and</w:t>
      </w:r>
      <w:r>
        <w:rPr>
          <w:rFonts w:ascii="Times New Roman" w:cs="Times New Roman" w:hAnsi="Times New Roman"/>
          <w:b/>
          <w:sz w:val="24"/>
          <w:szCs w:val="24"/>
        </w:rPr>
        <w:t xml:space="preserve"> </w:t>
      </w:r>
      <w:r>
        <w:rPr>
          <w:rFonts w:ascii="Times New Roman" w:cs="Times New Roman" w:hAnsi="Times New Roman"/>
          <w:sz w:val="24"/>
          <w:szCs w:val="24"/>
        </w:rPr>
        <w:t>Amadi</w:t>
      </w:r>
      <w:r>
        <w:rPr>
          <w:rFonts w:ascii="Times New Roman" w:cs="Times New Roman" w:hAnsi="Times New Roman"/>
          <w:sz w:val="24"/>
          <w:szCs w:val="24"/>
        </w:rPr>
        <w:t>,I.U</w:t>
      </w:r>
      <w:r>
        <w:rPr>
          <w:rFonts w:ascii="Times New Roman" w:cs="Times New Roman" w:hAnsi="Times New Roman"/>
          <w:sz w:val="24"/>
          <w:szCs w:val="24"/>
        </w:rPr>
        <w:t xml:space="preserve"> (2024). Solutions of Linear Stochastic </w:t>
      </w:r>
      <w:r>
        <w:rPr>
          <w:rFonts w:ascii="Times New Roman" w:cs="Times New Roman" w:hAnsi="Times New Roman"/>
          <w:sz w:val="24"/>
          <w:szCs w:val="24"/>
        </w:rPr>
        <w:tab/>
      </w:r>
      <w:r>
        <w:rPr>
          <w:rFonts w:ascii="Times New Roman" w:cs="Times New Roman" w:hAnsi="Times New Roman"/>
          <w:sz w:val="24"/>
          <w:szCs w:val="24"/>
        </w:rPr>
        <w:t xml:space="preserve">Differential Equations for Economic Investments, </w:t>
      </w:r>
      <w:r>
        <w:rPr>
          <w:rFonts w:ascii="Times New Roman" w:cs="Times New Roman" w:hAnsi="Times New Roman"/>
          <w:i/>
          <w:sz w:val="24"/>
          <w:szCs w:val="24"/>
        </w:rPr>
        <w:t xml:space="preserve">American Journal of </w:t>
      </w:r>
      <w:r>
        <w:rPr>
          <w:rFonts w:ascii="Times New Roman" w:cs="Times New Roman" w:hAnsi="Times New Roman"/>
          <w:i/>
          <w:sz w:val="24"/>
          <w:szCs w:val="24"/>
        </w:rPr>
        <w:tab/>
      </w:r>
      <w:r>
        <w:rPr>
          <w:rFonts w:ascii="Times New Roman" w:cs="Times New Roman" w:hAnsi="Times New Roman"/>
          <w:i/>
          <w:sz w:val="24"/>
          <w:szCs w:val="24"/>
        </w:rPr>
        <w:t xml:space="preserve">Applied Mathematics and Statistics, </w:t>
      </w:r>
      <w:r>
        <w:rPr>
          <w:rFonts w:ascii="Times New Roman" w:cs="Times New Roman" w:hAnsi="Times New Roman"/>
          <w:sz w:val="24"/>
          <w:szCs w:val="24"/>
        </w:rPr>
        <w:t>12(2),28-34.</w:t>
      </w:r>
    </w:p>
    <w:p>
      <w:pPr>
        <w:pStyle w:val="style0"/>
        <w:rPr>
          <w:rFonts w:ascii="Times New Roman" w:cs="Times New Roman" w:hAnsi="Times New Roman"/>
          <w:b/>
          <w:sz w:val="24"/>
          <w:szCs w:val="24"/>
        </w:rPr>
      </w:pPr>
      <w:r>
        <w:rPr>
          <w:rFonts w:ascii="Times New Roman" w:cs="Times New Roman" w:hAnsi="Times New Roman"/>
          <w:sz w:val="24"/>
          <w:szCs w:val="24"/>
        </w:rPr>
        <w:t>[4]</w:t>
      </w:r>
      <w:r>
        <w:rPr>
          <w:rFonts w:ascii="Times New Roman" w:cs="Times New Roman" w:hAnsi="Times New Roman"/>
          <w:sz w:val="24"/>
          <w:szCs w:val="24"/>
        </w:rPr>
        <w:t xml:space="preserve"> </w:t>
      </w:r>
      <w:r>
        <w:rPr>
          <w:rFonts w:ascii="Times New Roman" w:cs="Times New Roman" w:hAnsi="Times New Roman"/>
          <w:sz w:val="24"/>
          <w:szCs w:val="24"/>
        </w:rPr>
        <w:t>Amadi</w:t>
      </w:r>
      <w:r>
        <w:rPr>
          <w:rFonts w:ascii="Times New Roman" w:cs="Times New Roman" w:hAnsi="Times New Roman"/>
          <w:b/>
          <w:sz w:val="24"/>
          <w:szCs w:val="24"/>
        </w:rPr>
        <w:t>,</w:t>
      </w:r>
      <w:r>
        <w:rPr>
          <w:rFonts w:ascii="Times New Roman" w:cs="Times New Roman" w:hAnsi="Times New Roman"/>
          <w:sz w:val="24"/>
          <w:szCs w:val="24"/>
        </w:rPr>
        <w:t>I.U</w:t>
      </w:r>
      <w:r>
        <w:rPr>
          <w:rFonts w:ascii="Times New Roman" w:cs="Times New Roman" w:hAnsi="Times New Roman"/>
          <w:sz w:val="24"/>
          <w:szCs w:val="24"/>
        </w:rPr>
        <w:t>,</w:t>
      </w:r>
      <w:r>
        <w:rPr>
          <w:rFonts w:ascii="Times New Roman" w:cs="Times New Roman" w:hAnsi="Times New Roman"/>
          <w:b/>
          <w:sz w:val="24"/>
          <w:szCs w:val="24"/>
        </w:rPr>
        <w:t xml:space="preserve"> </w:t>
      </w:r>
      <w:r>
        <w:rPr>
          <w:rFonts w:ascii="Times New Roman" w:cs="Times New Roman" w:hAnsi="Times New Roman"/>
          <w:sz w:val="24"/>
          <w:szCs w:val="24"/>
        </w:rPr>
        <w:t>Tamunotonye</w:t>
      </w:r>
      <w:r>
        <w:rPr>
          <w:rFonts w:ascii="Times New Roman" w:cs="Times New Roman" w:hAnsi="Times New Roman"/>
          <w:sz w:val="24"/>
          <w:szCs w:val="24"/>
        </w:rPr>
        <w:t>, R and</w:t>
      </w:r>
      <w:r>
        <w:rPr>
          <w:rFonts w:ascii="Times New Roman" w:cs="Times New Roman" w:hAnsi="Times New Roman"/>
          <w:sz w:val="24"/>
          <w:szCs w:val="24"/>
        </w:rPr>
        <w:t xml:space="preserve"> Azor</w:t>
      </w:r>
      <w:r>
        <w:rPr>
          <w:rFonts w:ascii="Times New Roman" w:cs="Times New Roman" w:hAnsi="Times New Roman"/>
          <w:sz w:val="24"/>
          <w:szCs w:val="24"/>
        </w:rPr>
        <w:t xml:space="preserve">, P.A. </w:t>
      </w:r>
      <w:r>
        <w:rPr>
          <w:rFonts w:ascii="Times New Roman" w:cs="Times New Roman" w:hAnsi="Times New Roman"/>
          <w:sz w:val="24"/>
          <w:szCs w:val="24"/>
        </w:rPr>
        <w:t xml:space="preserve">(2023) Stochastic Model on the </w:t>
      </w:r>
      <w:r>
        <w:rPr>
          <w:rFonts w:ascii="Times New Roman" w:cs="Times New Roman" w:hAnsi="Times New Roman"/>
          <w:sz w:val="24"/>
          <w:szCs w:val="24"/>
        </w:rPr>
        <w:tab/>
      </w:r>
      <w:r>
        <w:rPr>
          <w:rFonts w:ascii="Times New Roman" w:cs="Times New Roman" w:hAnsi="Times New Roman"/>
          <w:sz w:val="24"/>
          <w:szCs w:val="24"/>
        </w:rPr>
        <w:t xml:space="preserve">Assessment of Asset Values for Economic Investments, </w:t>
      </w:r>
      <w:r>
        <w:rPr>
          <w:rFonts w:ascii="Times New Roman" w:cs="Times New Roman" w:hAnsi="Times New Roman"/>
          <w:i/>
          <w:sz w:val="24"/>
          <w:szCs w:val="24"/>
        </w:rPr>
        <w:t xml:space="preserve">Asian Journal of </w:t>
      </w:r>
      <w:r>
        <w:rPr>
          <w:rFonts w:ascii="Times New Roman" w:cs="Times New Roman" w:hAnsi="Times New Roman"/>
          <w:i/>
          <w:sz w:val="24"/>
          <w:szCs w:val="24"/>
        </w:rPr>
        <w:tab/>
      </w:r>
      <w:r>
        <w:rPr>
          <w:rFonts w:ascii="Times New Roman" w:cs="Times New Roman" w:hAnsi="Times New Roman"/>
          <w:i/>
          <w:sz w:val="24"/>
          <w:szCs w:val="24"/>
        </w:rPr>
        <w:t>Economic, Finance and Management</w:t>
      </w:r>
      <w:r>
        <w:rPr>
          <w:rFonts w:ascii="Times New Roman" w:cs="Times New Roman" w:hAnsi="Times New Roman"/>
          <w:sz w:val="24"/>
          <w:szCs w:val="24"/>
        </w:rPr>
        <w:t>,5(1), 245-254.</w:t>
      </w: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[5] </w:t>
      </w:r>
      <w:r>
        <w:rPr>
          <w:rFonts w:ascii="Times New Roman" w:cs="Times New Roman" w:hAnsi="Times New Roman"/>
          <w:sz w:val="24"/>
          <w:szCs w:val="24"/>
        </w:rPr>
        <w:t>Ofomata</w:t>
      </w:r>
      <w:r>
        <w:rPr>
          <w:rFonts w:ascii="Times New Roman" w:cs="Times New Roman" w:hAnsi="Times New Roman"/>
          <w:sz w:val="24"/>
          <w:szCs w:val="24"/>
        </w:rPr>
        <w:t>,  A</w:t>
      </w:r>
      <w:r>
        <w:rPr>
          <w:rFonts w:ascii="Times New Roman" w:cs="Times New Roman" w:hAnsi="Times New Roman"/>
          <w:sz w:val="24"/>
          <w:szCs w:val="24"/>
        </w:rPr>
        <w:t xml:space="preserve">. I. O., </w:t>
      </w:r>
      <w:r>
        <w:rPr>
          <w:rFonts w:ascii="Times New Roman" w:cs="Times New Roman" w:hAnsi="Times New Roman"/>
          <w:sz w:val="24"/>
          <w:szCs w:val="24"/>
        </w:rPr>
        <w:t>Inyama</w:t>
      </w:r>
      <w:r>
        <w:rPr>
          <w:rFonts w:ascii="Times New Roman" w:cs="Times New Roman" w:hAnsi="Times New Roman"/>
          <w:sz w:val="24"/>
          <w:szCs w:val="24"/>
        </w:rPr>
        <w:t xml:space="preserve">,  S. C., Umana, R. A. and  </w:t>
      </w:r>
      <w:r>
        <w:rPr>
          <w:rFonts w:ascii="Times New Roman" w:cs="Times New Roman" w:hAnsi="Times New Roman"/>
          <w:sz w:val="24"/>
          <w:szCs w:val="24"/>
        </w:rPr>
        <w:t>Omane</w:t>
      </w:r>
      <w:r>
        <w:rPr>
          <w:rFonts w:ascii="Times New Roman" w:cs="Times New Roman" w:hAnsi="Times New Roman"/>
          <w:sz w:val="24"/>
          <w:szCs w:val="24"/>
        </w:rPr>
        <w:t xml:space="preserve">, A. O. (2017).  A stochastic </w:t>
      </w:r>
      <w:r>
        <w:rPr>
          <w:rFonts w:ascii="Times New Roman" w:cs="Times New Roman" w:hAnsi="Times New Roman"/>
          <w:sz w:val="24"/>
          <w:szCs w:val="24"/>
        </w:rPr>
        <w:tab/>
      </w:r>
      <w:r>
        <w:rPr>
          <w:rFonts w:ascii="Times New Roman" w:cs="Times New Roman" w:hAnsi="Times New Roman"/>
          <w:sz w:val="24"/>
          <w:szCs w:val="24"/>
        </w:rPr>
        <w:t xml:space="preserve">model of </w:t>
      </w:r>
      <w:r>
        <w:rPr>
          <w:rFonts w:ascii="Times New Roman" w:cs="Times New Roman" w:hAnsi="Times New Roman"/>
          <w:sz w:val="24"/>
          <w:szCs w:val="24"/>
        </w:rPr>
        <w:tab/>
      </w:r>
      <w:r>
        <w:rPr>
          <w:rFonts w:ascii="Times New Roman" w:cs="Times New Roman" w:hAnsi="Times New Roman"/>
          <w:sz w:val="24"/>
          <w:szCs w:val="24"/>
        </w:rPr>
        <w:t>the dynamics of stock price for forecasting</w:t>
      </w:r>
      <w:r>
        <w:rPr>
          <w:rFonts w:ascii="Times New Roman" w:cs="Times New Roman" w:hAnsi="Times New Roman"/>
          <w:i/>
          <w:sz w:val="24"/>
          <w:szCs w:val="24"/>
        </w:rPr>
        <w:t xml:space="preserve">. Journal of advance in </w:t>
      </w:r>
      <w:r>
        <w:rPr>
          <w:rFonts w:ascii="Times New Roman" w:cs="Times New Roman" w:hAnsi="Times New Roman"/>
          <w:i/>
          <w:sz w:val="24"/>
          <w:szCs w:val="24"/>
        </w:rPr>
        <w:tab/>
      </w:r>
      <w:r>
        <w:rPr>
          <w:rFonts w:ascii="Times New Roman" w:cs="Times New Roman" w:hAnsi="Times New Roman"/>
          <w:i/>
          <w:sz w:val="24"/>
          <w:szCs w:val="24"/>
        </w:rPr>
        <w:t xml:space="preserve">Mathematics and </w:t>
      </w:r>
      <w:r>
        <w:rPr>
          <w:rFonts w:ascii="Times New Roman" w:cs="Times New Roman" w:hAnsi="Times New Roman"/>
          <w:i/>
          <w:sz w:val="24"/>
          <w:szCs w:val="24"/>
        </w:rPr>
        <w:tab/>
      </w:r>
      <w:r>
        <w:rPr>
          <w:rFonts w:ascii="Times New Roman" w:cs="Times New Roman" w:hAnsi="Times New Roman"/>
          <w:i/>
          <w:sz w:val="24"/>
          <w:szCs w:val="24"/>
        </w:rPr>
        <w:t>Computer science.</w:t>
      </w:r>
      <w:r>
        <w:rPr>
          <w:rFonts w:ascii="Times New Roman" w:cs="Times New Roman" w:hAnsi="Times New Roman"/>
          <w:sz w:val="24"/>
          <w:szCs w:val="24"/>
        </w:rPr>
        <w:t xml:space="preserve"> 25(6):1-24. </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[6] </w:t>
      </w:r>
      <w:r>
        <w:rPr>
          <w:rFonts w:ascii="Times New Roman" w:cs="Times New Roman" w:hAnsi="Times New Roman"/>
          <w:sz w:val="24"/>
          <w:szCs w:val="24"/>
        </w:rPr>
        <w:t>Dmouj</w:t>
      </w:r>
      <w:r>
        <w:rPr>
          <w:rFonts w:ascii="Times New Roman" w:cs="Times New Roman" w:hAnsi="Times New Roman"/>
          <w:sz w:val="24"/>
          <w:szCs w:val="24"/>
        </w:rPr>
        <w:t>,  A</w:t>
      </w:r>
      <w:r>
        <w:rPr>
          <w:rFonts w:ascii="Times New Roman" w:cs="Times New Roman" w:hAnsi="Times New Roman"/>
          <w:sz w:val="24"/>
          <w:szCs w:val="24"/>
        </w:rPr>
        <w:t xml:space="preserve">. (2006). Stock price </w:t>
      </w:r>
      <w:r>
        <w:rPr>
          <w:rFonts w:ascii="Times New Roman" w:cs="Times New Roman" w:hAnsi="Times New Roman"/>
          <w:sz w:val="24"/>
          <w:szCs w:val="24"/>
        </w:rPr>
        <w:t>Modelling</w:t>
      </w:r>
      <w:r>
        <w:rPr>
          <w:rFonts w:ascii="Times New Roman" w:cs="Times New Roman" w:hAnsi="Times New Roman"/>
          <w:sz w:val="24"/>
          <w:szCs w:val="24"/>
        </w:rPr>
        <w:t xml:space="preserve">: Theory and </w:t>
      </w:r>
      <w:r>
        <w:rPr>
          <w:rFonts w:ascii="Times New Roman" w:cs="Times New Roman" w:hAnsi="Times New Roman"/>
          <w:sz w:val="24"/>
          <w:szCs w:val="24"/>
        </w:rPr>
        <w:t>practise</w:t>
      </w:r>
      <w:r>
        <w:rPr>
          <w:rFonts w:ascii="Times New Roman" w:cs="Times New Roman" w:hAnsi="Times New Roman"/>
          <w:sz w:val="24"/>
          <w:szCs w:val="24"/>
        </w:rPr>
        <w:t xml:space="preserve">. </w:t>
      </w:r>
      <w:r>
        <w:rPr>
          <w:rFonts w:ascii="Times New Roman" w:cs="Times New Roman" w:hAnsi="Times New Roman"/>
          <w:i/>
          <w:sz w:val="24"/>
          <w:szCs w:val="24"/>
        </w:rPr>
        <w:t>BIM paper</w:t>
      </w:r>
      <w:r>
        <w:rPr>
          <w:rFonts w:ascii="Times New Roman" w:cs="Times New Roman" w:hAnsi="Times New Roman"/>
          <w:sz w:val="24"/>
          <w:szCs w:val="24"/>
        </w:rPr>
        <w: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[7] </w:t>
      </w:r>
      <w:r>
        <w:rPr>
          <w:rFonts w:ascii="Times New Roman" w:cs="Times New Roman" w:hAnsi="Times New Roman"/>
          <w:sz w:val="24"/>
          <w:szCs w:val="24"/>
        </w:rPr>
        <w:t>Straja</w:t>
      </w:r>
      <w:r>
        <w:rPr>
          <w:rFonts w:ascii="Times New Roman" w:cs="Times New Roman" w:hAnsi="Times New Roman"/>
          <w:sz w:val="24"/>
          <w:szCs w:val="24"/>
        </w:rPr>
        <w:t xml:space="preserve">, S. R. (2005). Stochastic modelling of stock prices. </w:t>
      </w:r>
      <w:r>
        <w:rPr>
          <w:rFonts w:ascii="Times New Roman" w:cs="Times New Roman" w:hAnsi="Times New Roman"/>
          <w:i/>
          <w:sz w:val="24"/>
          <w:szCs w:val="24"/>
        </w:rPr>
        <w:t xml:space="preserve">PhD Montgomery investment </w:t>
      </w:r>
      <w:r>
        <w:rPr>
          <w:rFonts w:ascii="Times New Roman" w:cs="Times New Roman" w:hAnsi="Times New Roman"/>
          <w:i/>
          <w:sz w:val="24"/>
          <w:szCs w:val="24"/>
        </w:rPr>
        <w:tab/>
      </w:r>
      <w:r>
        <w:rPr>
          <w:rFonts w:ascii="Times New Roman" w:cs="Times New Roman" w:hAnsi="Times New Roman"/>
          <w:i/>
          <w:sz w:val="24"/>
          <w:szCs w:val="24"/>
        </w:rPr>
        <w:t>technology</w:t>
      </w:r>
      <w:r>
        <w:rPr>
          <w:rFonts w:ascii="Times New Roman" w:cs="Times New Roman" w:hAnsi="Times New Roman"/>
          <w:sz w:val="24"/>
          <w:szCs w:val="24"/>
        </w:rPr>
        <w:t>, Inc. 200 Federal street Camden, NJ 08103. Available</w:t>
      </w:r>
      <w:r>
        <w:rPr>
          <w:rFonts w:ascii="Times New Roman" w:cs="Times New Roman" w:hAnsi="Times New Roman"/>
          <w:sz w:val="24"/>
          <w:szCs w:val="24"/>
        </w:rPr>
        <w:t>:www.fintools.com</w:t>
      </w:r>
      <w:r>
        <w:rPr>
          <w:rFonts w:ascii="Times New Roman" w:cs="Times New Roman" w:hAnsi="Times New Roman"/>
          <w:sz w:val="24"/>
          <w:szCs w:val="24"/>
        </w:rPr>
        <w: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[8] </w:t>
      </w:r>
      <w:r>
        <w:rPr>
          <w:rFonts w:ascii="Times New Roman" w:cs="Times New Roman" w:hAnsi="Times New Roman"/>
          <w:sz w:val="24"/>
          <w:szCs w:val="24"/>
        </w:rPr>
        <w:t>Ugbebor</w:t>
      </w:r>
      <w:r>
        <w:rPr>
          <w:rFonts w:ascii="Times New Roman" w:cs="Times New Roman" w:hAnsi="Times New Roman"/>
          <w:sz w:val="24"/>
          <w:szCs w:val="24"/>
        </w:rPr>
        <w:t>,  O</w:t>
      </w:r>
      <w:r>
        <w:rPr>
          <w:rFonts w:ascii="Times New Roman" w:cs="Times New Roman" w:hAnsi="Times New Roman"/>
          <w:sz w:val="24"/>
          <w:szCs w:val="24"/>
        </w:rPr>
        <w:t xml:space="preserve">. O, Onah, S. E, </w:t>
      </w:r>
      <w:r>
        <w:rPr>
          <w:rFonts w:ascii="Times New Roman" w:cs="Times New Roman" w:hAnsi="Times New Roman"/>
          <w:sz w:val="24"/>
          <w:szCs w:val="24"/>
        </w:rPr>
        <w:t>Ojowo</w:t>
      </w:r>
      <w:r>
        <w:rPr>
          <w:rFonts w:ascii="Times New Roman" w:cs="Times New Roman" w:hAnsi="Times New Roman"/>
          <w:sz w:val="24"/>
          <w:szCs w:val="24"/>
        </w:rPr>
        <w:t xml:space="preserve">, O. (2001).  An Empirical stochastic Model of stock </w:t>
      </w:r>
      <w:r>
        <w:rPr>
          <w:rFonts w:ascii="Times New Roman" w:cs="Times New Roman" w:hAnsi="Times New Roman"/>
          <w:sz w:val="24"/>
          <w:szCs w:val="24"/>
        </w:rPr>
        <w:tab/>
      </w:r>
      <w:r>
        <w:rPr>
          <w:rFonts w:ascii="Times New Roman" w:cs="Times New Roman" w:hAnsi="Times New Roman"/>
          <w:sz w:val="24"/>
          <w:szCs w:val="24"/>
        </w:rPr>
        <w:t xml:space="preserve">price </w:t>
      </w:r>
      <w:r>
        <w:rPr>
          <w:rFonts w:ascii="Times New Roman" w:cs="Times New Roman" w:hAnsi="Times New Roman"/>
          <w:sz w:val="24"/>
          <w:szCs w:val="24"/>
        </w:rPr>
        <w:tab/>
      </w:r>
      <w:r>
        <w:rPr>
          <w:rFonts w:ascii="Times New Roman" w:cs="Times New Roman" w:hAnsi="Times New Roman"/>
          <w:sz w:val="24"/>
          <w:szCs w:val="24"/>
        </w:rPr>
        <w:t xml:space="preserve">changes. </w:t>
      </w:r>
      <w:r>
        <w:rPr>
          <w:rFonts w:ascii="Times New Roman" w:cs="Times New Roman" w:hAnsi="Times New Roman"/>
          <w:i/>
          <w:sz w:val="24"/>
          <w:szCs w:val="24"/>
        </w:rPr>
        <w:t>Journal Nigerian Mathematical society</w:t>
      </w:r>
      <w:r>
        <w:rPr>
          <w:rFonts w:ascii="Times New Roman" w:cs="Times New Roman" w:hAnsi="Times New Roman"/>
          <w:sz w:val="24"/>
          <w:szCs w:val="24"/>
        </w:rPr>
        <w:t>;20:95</w:t>
      </w:r>
      <w:r>
        <w:rPr>
          <w:rFonts w:ascii="Times New Roman" w:cs="Times New Roman" w:hAnsi="Times New Roman"/>
          <w:sz w:val="24"/>
          <w:szCs w:val="24"/>
        </w:rPr>
        <w:t>-101.</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[9] Osu, B. O, Okoroafor, A. C. (2007). On the measurement of random </w:t>
      </w:r>
      <w:r>
        <w:rPr>
          <w:rFonts w:ascii="Times New Roman" w:cs="Times New Roman" w:hAnsi="Times New Roman"/>
          <w:sz w:val="24"/>
          <w:szCs w:val="24"/>
        </w:rPr>
        <w:t>behaviour</w:t>
      </w:r>
      <w:r>
        <w:rPr>
          <w:rFonts w:ascii="Times New Roman" w:cs="Times New Roman" w:hAnsi="Times New Roman"/>
          <w:sz w:val="24"/>
          <w:szCs w:val="24"/>
        </w:rPr>
        <w:t xml:space="preserve"> of stock </w:t>
      </w:r>
      <w:r>
        <w:rPr>
          <w:rFonts w:ascii="Times New Roman" w:cs="Times New Roman" w:hAnsi="Times New Roman"/>
          <w:sz w:val="24"/>
          <w:szCs w:val="24"/>
        </w:rPr>
        <w:tab/>
      </w:r>
      <w:r>
        <w:rPr>
          <w:rFonts w:ascii="Times New Roman" w:cs="Times New Roman" w:hAnsi="Times New Roman"/>
          <w:sz w:val="24"/>
          <w:szCs w:val="24"/>
        </w:rPr>
        <w:t xml:space="preserve">price </w:t>
      </w:r>
      <w:r>
        <w:rPr>
          <w:rFonts w:ascii="Times New Roman" w:cs="Times New Roman" w:hAnsi="Times New Roman"/>
          <w:sz w:val="24"/>
          <w:szCs w:val="24"/>
        </w:rPr>
        <w:tab/>
      </w:r>
      <w:r>
        <w:rPr>
          <w:rFonts w:ascii="Times New Roman" w:cs="Times New Roman" w:hAnsi="Times New Roman"/>
          <w:sz w:val="24"/>
          <w:szCs w:val="24"/>
        </w:rPr>
        <w:t xml:space="preserve">changes. </w:t>
      </w:r>
      <w:r>
        <w:rPr>
          <w:rFonts w:ascii="Times New Roman" w:cs="Times New Roman" w:hAnsi="Times New Roman"/>
          <w:i/>
          <w:sz w:val="24"/>
          <w:szCs w:val="24"/>
        </w:rPr>
        <w:t xml:space="preserve">Journal of mathematical </w:t>
      </w:r>
      <w:r>
        <w:rPr>
          <w:rFonts w:ascii="Times New Roman" w:cs="Times New Roman" w:hAnsi="Times New Roman"/>
          <w:i/>
          <w:sz w:val="24"/>
          <w:szCs w:val="24"/>
        </w:rPr>
        <w:t xml:space="preserve">science  </w:t>
      </w:r>
      <w:r>
        <w:rPr>
          <w:rFonts w:ascii="Times New Roman" w:cs="Times New Roman" w:hAnsi="Times New Roman"/>
          <w:i/>
          <w:sz w:val="24"/>
          <w:szCs w:val="24"/>
        </w:rPr>
        <w:t>Dattapukur</w:t>
      </w:r>
      <w:r>
        <w:rPr>
          <w:rFonts w:ascii="Times New Roman" w:cs="Times New Roman" w:hAnsi="Times New Roman"/>
          <w:sz w:val="24"/>
          <w:szCs w:val="24"/>
        </w:rPr>
        <w:t>; 18(2): 131-141.</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[10] </w:t>
      </w:r>
      <w:r>
        <w:rPr>
          <w:rFonts w:ascii="Times New Roman" w:cs="Times New Roman" w:hAnsi="Times New Roman"/>
          <w:sz w:val="24"/>
          <w:szCs w:val="24"/>
        </w:rPr>
        <w:t>Somoye</w:t>
      </w:r>
      <w:r>
        <w:rPr>
          <w:rFonts w:ascii="Times New Roman" w:cs="Times New Roman" w:hAnsi="Times New Roman"/>
          <w:sz w:val="24"/>
          <w:szCs w:val="24"/>
        </w:rPr>
        <w:t xml:space="preserve">, R. O., IIO, B. M. (2008). Stock market performance and the Nigerian economic </w:t>
      </w:r>
      <w:r>
        <w:rPr>
          <w:rFonts w:ascii="Times New Roman" w:cs="Times New Roman" w:hAnsi="Times New Roman"/>
          <w:sz w:val="24"/>
          <w:szCs w:val="24"/>
        </w:rPr>
        <w:tab/>
      </w:r>
      <w:r>
        <w:rPr>
          <w:rFonts w:ascii="Times New Roman" w:cs="Times New Roman" w:hAnsi="Times New Roman"/>
          <w:sz w:val="24"/>
          <w:szCs w:val="24"/>
        </w:rPr>
        <w:t xml:space="preserve">activity, </w:t>
      </w:r>
      <w:r>
        <w:rPr>
          <w:rFonts w:ascii="Times New Roman" w:cs="Times New Roman" w:hAnsi="Times New Roman"/>
          <w:sz w:val="24"/>
          <w:szCs w:val="24"/>
        </w:rPr>
        <w:tab/>
      </w:r>
      <w:r>
        <w:rPr>
          <w:rFonts w:ascii="Times New Roman" w:cs="Times New Roman" w:hAnsi="Times New Roman"/>
          <w:sz w:val="24"/>
          <w:szCs w:val="24"/>
        </w:rPr>
        <w:t>Lagos, Journal of banking, finance and economic activity, Lagos</w:t>
      </w:r>
      <w:r>
        <w:rPr>
          <w:rFonts w:ascii="Times New Roman" w:cs="Times New Roman" w:hAnsi="Times New Roman"/>
          <w:i/>
          <w:sz w:val="24"/>
          <w:szCs w:val="24"/>
        </w:rPr>
        <w:t xml:space="preserve">, </w:t>
      </w:r>
      <w:r>
        <w:rPr>
          <w:rFonts w:ascii="Times New Roman" w:cs="Times New Roman" w:hAnsi="Times New Roman"/>
          <w:i/>
          <w:sz w:val="24"/>
          <w:szCs w:val="24"/>
        </w:rPr>
        <w:tab/>
      </w:r>
      <w:r>
        <w:rPr>
          <w:rFonts w:ascii="Times New Roman" w:cs="Times New Roman" w:hAnsi="Times New Roman"/>
          <w:i/>
          <w:sz w:val="24"/>
          <w:szCs w:val="24"/>
        </w:rPr>
        <w:t xml:space="preserve">journal of banking, finance </w:t>
      </w:r>
      <w:r>
        <w:rPr>
          <w:rFonts w:ascii="Times New Roman" w:cs="Times New Roman" w:hAnsi="Times New Roman"/>
          <w:i/>
          <w:sz w:val="24"/>
          <w:szCs w:val="24"/>
        </w:rPr>
        <w:tab/>
      </w:r>
      <w:r>
        <w:rPr>
          <w:rFonts w:ascii="Times New Roman" w:cs="Times New Roman" w:hAnsi="Times New Roman"/>
          <w:i/>
          <w:sz w:val="24"/>
          <w:szCs w:val="24"/>
        </w:rPr>
        <w:t>and economic issues</w:t>
      </w:r>
      <w:r>
        <w:rPr>
          <w:rFonts w:ascii="Times New Roman" w:cs="Times New Roman" w:hAnsi="Times New Roman"/>
          <w:sz w:val="24"/>
          <w:szCs w:val="24"/>
        </w:rPr>
        <w:t>; 2(1):133-145.</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[11] </w:t>
      </w:r>
      <w:r>
        <w:rPr>
          <w:rFonts w:ascii="Times New Roman" w:cs="Times New Roman" w:hAnsi="Times New Roman"/>
          <w:sz w:val="24"/>
          <w:szCs w:val="24"/>
        </w:rPr>
        <w:t>Asaolu</w:t>
      </w:r>
      <w:r>
        <w:rPr>
          <w:rFonts w:ascii="Times New Roman" w:cs="Times New Roman" w:hAnsi="Times New Roman"/>
          <w:sz w:val="24"/>
          <w:szCs w:val="24"/>
        </w:rPr>
        <w:t xml:space="preserve">, T. O. IIO, B. M. (2012). The Nigerian stock market and oil price: A </w:t>
      </w:r>
      <w:r>
        <w:rPr>
          <w:rFonts w:ascii="Times New Roman" w:cs="Times New Roman" w:hAnsi="Times New Roman"/>
          <w:sz w:val="24"/>
          <w:szCs w:val="24"/>
        </w:rPr>
        <w:tab/>
      </w:r>
      <w:r>
        <w:rPr>
          <w:rFonts w:ascii="Times New Roman" w:cs="Times New Roman" w:hAnsi="Times New Roman"/>
          <w:sz w:val="24"/>
          <w:szCs w:val="24"/>
        </w:rPr>
        <w:t xml:space="preserve">cointegration analysis. </w:t>
      </w:r>
      <w:r>
        <w:rPr>
          <w:rFonts w:ascii="Times New Roman" w:cs="Times New Roman" w:hAnsi="Times New Roman"/>
          <w:sz w:val="24"/>
          <w:szCs w:val="24"/>
        </w:rPr>
        <w:tab/>
      </w:r>
      <w:r>
        <w:rPr>
          <w:rFonts w:ascii="Times New Roman" w:cs="Times New Roman" w:hAnsi="Times New Roman"/>
          <w:i/>
          <w:sz w:val="24"/>
          <w:szCs w:val="24"/>
        </w:rPr>
        <w:t>Kuwiat</w:t>
      </w:r>
      <w:r>
        <w:rPr>
          <w:rFonts w:ascii="Times New Roman" w:cs="Times New Roman" w:hAnsi="Times New Roman"/>
          <w:i/>
          <w:sz w:val="24"/>
          <w:szCs w:val="24"/>
        </w:rPr>
        <w:t xml:space="preserve"> chapter of Arabian Journal of business and </w:t>
      </w:r>
      <w:r>
        <w:rPr>
          <w:rFonts w:ascii="Times New Roman" w:cs="Times New Roman" w:hAnsi="Times New Roman"/>
          <w:i/>
          <w:sz w:val="24"/>
          <w:szCs w:val="24"/>
        </w:rPr>
        <w:tab/>
      </w:r>
      <w:r>
        <w:rPr>
          <w:rFonts w:ascii="Times New Roman" w:cs="Times New Roman" w:hAnsi="Times New Roman"/>
          <w:i/>
          <w:sz w:val="24"/>
          <w:szCs w:val="24"/>
        </w:rPr>
        <w:t>management</w:t>
      </w:r>
      <w:r>
        <w:rPr>
          <w:rFonts w:ascii="Times New Roman" w:cs="Times New Roman" w:hAnsi="Times New Roman"/>
          <w:sz w:val="24"/>
          <w:szCs w:val="24"/>
        </w:rPr>
        <w:t xml:space="preserve"> Review;1(5):28-36.</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[12]Ogwuche, O. I, </w:t>
      </w:r>
      <w:r>
        <w:rPr>
          <w:rFonts w:ascii="Times New Roman" w:cs="Times New Roman" w:hAnsi="Times New Roman"/>
          <w:sz w:val="24"/>
          <w:szCs w:val="24"/>
        </w:rPr>
        <w:t>Odekunle</w:t>
      </w:r>
      <w:r>
        <w:rPr>
          <w:rFonts w:ascii="Times New Roman" w:cs="Times New Roman" w:hAnsi="Times New Roman"/>
          <w:sz w:val="24"/>
          <w:szCs w:val="24"/>
        </w:rPr>
        <w:t xml:space="preserve">, M. R. and </w:t>
      </w:r>
      <w:r>
        <w:rPr>
          <w:rFonts w:ascii="Times New Roman" w:cs="Times New Roman" w:hAnsi="Times New Roman"/>
          <w:sz w:val="24"/>
          <w:szCs w:val="24"/>
        </w:rPr>
        <w:t>Eqwurube</w:t>
      </w:r>
      <w:r>
        <w:rPr>
          <w:rFonts w:ascii="Times New Roman" w:cs="Times New Roman" w:hAnsi="Times New Roman"/>
          <w:sz w:val="24"/>
          <w:szCs w:val="24"/>
        </w:rPr>
        <w:t xml:space="preserve">, M. O. (2014). A Mathematical model </w:t>
      </w:r>
      <w:r>
        <w:rPr>
          <w:rFonts w:ascii="Times New Roman" w:cs="Times New Roman" w:hAnsi="Times New Roman"/>
          <w:sz w:val="24"/>
          <w:szCs w:val="24"/>
        </w:rPr>
        <w:tab/>
      </w:r>
      <w:r>
        <w:rPr>
          <w:rFonts w:ascii="Times New Roman" w:cs="Times New Roman" w:hAnsi="Times New Roman"/>
          <w:sz w:val="24"/>
          <w:szCs w:val="24"/>
        </w:rPr>
        <w:t xml:space="preserve">for stock </w:t>
      </w:r>
      <w:r>
        <w:rPr>
          <w:rFonts w:ascii="Times New Roman" w:cs="Times New Roman" w:hAnsi="Times New Roman"/>
          <w:sz w:val="24"/>
          <w:szCs w:val="24"/>
        </w:rPr>
        <w:tab/>
      </w:r>
      <w:r>
        <w:rPr>
          <w:rFonts w:ascii="Times New Roman" w:cs="Times New Roman" w:hAnsi="Times New Roman"/>
          <w:sz w:val="24"/>
          <w:szCs w:val="24"/>
        </w:rPr>
        <w:t xml:space="preserve">price forecasting. </w:t>
      </w:r>
      <w:r>
        <w:rPr>
          <w:rFonts w:ascii="Times New Roman" w:cs="Times New Roman" w:hAnsi="Times New Roman"/>
          <w:i/>
          <w:sz w:val="24"/>
          <w:szCs w:val="24"/>
        </w:rPr>
        <w:t xml:space="preserve">West African journal of industrial and academic </w:t>
      </w:r>
      <w:r>
        <w:rPr>
          <w:rFonts w:ascii="Times New Roman" w:cs="Times New Roman" w:hAnsi="Times New Roman"/>
          <w:i/>
          <w:sz w:val="24"/>
          <w:szCs w:val="24"/>
        </w:rPr>
        <w:tab/>
      </w:r>
      <w:r>
        <w:rPr>
          <w:rFonts w:ascii="Times New Roman" w:cs="Times New Roman" w:hAnsi="Times New Roman"/>
          <w:i/>
          <w:sz w:val="24"/>
          <w:szCs w:val="24"/>
        </w:rPr>
        <w:t>Research</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11(1):92-105.</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[13] Umar, M. S. and Musa, T. M. (2013). Stock price and firm earning per share in Nigeria</w:t>
      </w:r>
      <w:r>
        <w:rPr>
          <w:rFonts w:ascii="Times New Roman" w:cs="Times New Roman" w:hAnsi="Times New Roman"/>
          <w:i/>
          <w:sz w:val="24"/>
          <w:szCs w:val="24"/>
        </w:rPr>
        <w:t xml:space="preserve">. </w:t>
      </w:r>
      <w:r>
        <w:rPr>
          <w:rFonts w:ascii="Times New Roman" w:cs="Times New Roman" w:hAnsi="Times New Roman"/>
          <w:i/>
          <w:sz w:val="24"/>
          <w:szCs w:val="24"/>
        </w:rPr>
        <w:tab/>
      </w:r>
      <w:r>
        <w:rPr>
          <w:rFonts w:ascii="Times New Roman" w:cs="Times New Roman" w:hAnsi="Times New Roman"/>
          <w:i/>
          <w:sz w:val="24"/>
          <w:szCs w:val="24"/>
        </w:rPr>
        <w:t>JORIND</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11(2):187-197.</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[14] Wets</w:t>
      </w:r>
      <w:r>
        <w:rPr>
          <w:rFonts w:ascii="Times New Roman" w:cs="Times New Roman" w:hAnsi="Times New Roman"/>
          <w:sz w:val="24"/>
          <w:szCs w:val="24"/>
        </w:rPr>
        <w:t>,  R.J.B</w:t>
      </w:r>
      <w:r>
        <w:rPr>
          <w:rFonts w:ascii="Times New Roman" w:cs="Times New Roman" w:hAnsi="Times New Roman"/>
          <w:sz w:val="24"/>
          <w:szCs w:val="24"/>
        </w:rPr>
        <w:t xml:space="preserve">. and  Rios, I. (2012). Modelling and estimating commodity prices: copper </w:t>
      </w:r>
      <w:r>
        <w:rPr>
          <w:rFonts w:ascii="Times New Roman" w:cs="Times New Roman" w:hAnsi="Times New Roman"/>
          <w:sz w:val="24"/>
          <w:szCs w:val="24"/>
        </w:rPr>
        <w:tab/>
      </w:r>
      <w:r>
        <w:rPr>
          <w:rFonts w:ascii="Times New Roman" w:cs="Times New Roman" w:hAnsi="Times New Roman"/>
          <w:sz w:val="24"/>
          <w:szCs w:val="24"/>
        </w:rPr>
        <w:t xml:space="preserve">prices. JEL </w:t>
      </w:r>
      <w:r>
        <w:rPr>
          <w:rFonts w:ascii="Times New Roman" w:cs="Times New Roman" w:hAnsi="Times New Roman"/>
          <w:sz w:val="24"/>
          <w:szCs w:val="24"/>
        </w:rPr>
        <w:tab/>
      </w:r>
      <w:r>
        <w:rPr>
          <w:rFonts w:ascii="Times New Roman" w:cs="Times New Roman" w:hAnsi="Times New Roman"/>
          <w:sz w:val="24"/>
          <w:szCs w:val="24"/>
        </w:rPr>
        <w:t>classification C53.</w:t>
      </w:r>
    </w:p>
    <w:p>
      <w:pPr>
        <w:pStyle w:val="style0"/>
        <w:spacing w:lineRule="auto" w:line="240"/>
        <w:jc w:val="both"/>
        <w:rPr>
          <w:rFonts w:ascii="Times New Roman" w:cs="Times New Roman" w:hAnsi="Times New Roman"/>
          <w:sz w:val="24"/>
          <w:szCs w:val="24"/>
        </w:rPr>
      </w:pPr>
      <w:r>
        <w:rPr>
          <w:rFonts w:ascii="Times New Roman" w:cs="Times New Roman" w:hAnsi="Times New Roman"/>
          <w:color w:val="ff0000"/>
          <w:sz w:val="24"/>
          <w:szCs w:val="24"/>
        </w:rPr>
        <w:t>[15</w:t>
      </w:r>
      <w:r>
        <w:rPr>
          <w:rFonts w:ascii="Times New Roman" w:cs="Times New Roman" w:hAnsi="Times New Roman"/>
          <w:sz w:val="24"/>
          <w:szCs w:val="24"/>
        </w:rPr>
        <w:t xml:space="preserve">] </w:t>
      </w:r>
      <w:r>
        <w:rPr>
          <w:rFonts w:ascii="Times New Roman" w:cs="Times New Roman" w:hAnsi="Times New Roman"/>
          <w:sz w:val="24"/>
          <w:szCs w:val="24"/>
        </w:rPr>
        <w:t>Ekakaa</w:t>
      </w:r>
      <w:r>
        <w:rPr>
          <w:rFonts w:ascii="Times New Roman" w:cs="Times New Roman" w:hAnsi="Times New Roman"/>
          <w:sz w:val="24"/>
          <w:szCs w:val="24"/>
        </w:rPr>
        <w:t>,  E</w:t>
      </w:r>
      <w:r>
        <w:rPr>
          <w:rFonts w:ascii="Times New Roman" w:cs="Times New Roman" w:hAnsi="Times New Roman"/>
          <w:sz w:val="24"/>
          <w:szCs w:val="24"/>
        </w:rPr>
        <w:t xml:space="preserve">. N,  </w:t>
      </w:r>
      <w:r>
        <w:rPr>
          <w:rFonts w:ascii="Times New Roman" w:cs="Times New Roman" w:hAnsi="Times New Roman"/>
          <w:sz w:val="24"/>
          <w:szCs w:val="24"/>
        </w:rPr>
        <w:t>Nwobi</w:t>
      </w:r>
      <w:r>
        <w:rPr>
          <w:rFonts w:ascii="Times New Roman" w:cs="Times New Roman" w:hAnsi="Times New Roman"/>
          <w:sz w:val="24"/>
          <w:szCs w:val="24"/>
        </w:rPr>
        <w:t xml:space="preserve">, F. N. and  Amadi,  I. U. (2016). The impact analysis of growth </w:t>
      </w:r>
      <w:r>
        <w:rPr>
          <w:rFonts w:ascii="Times New Roman" w:cs="Times New Roman" w:hAnsi="Times New Roman"/>
          <w:sz w:val="24"/>
          <w:szCs w:val="24"/>
        </w:rPr>
        <w:tab/>
      </w:r>
      <w:r>
        <w:rPr>
          <w:rFonts w:ascii="Times New Roman" w:cs="Times New Roman" w:hAnsi="Times New Roman"/>
          <w:sz w:val="24"/>
          <w:szCs w:val="24"/>
        </w:rPr>
        <w:t xml:space="preserve">rate on </w:t>
      </w:r>
      <w:r>
        <w:rPr>
          <w:rFonts w:ascii="Times New Roman" w:cs="Times New Roman" w:hAnsi="Times New Roman"/>
          <w:sz w:val="24"/>
          <w:szCs w:val="24"/>
        </w:rPr>
        <w:tab/>
      </w:r>
      <w:r>
        <w:rPr>
          <w:rFonts w:ascii="Times New Roman" w:cs="Times New Roman" w:hAnsi="Times New Roman"/>
          <w:sz w:val="24"/>
          <w:szCs w:val="24"/>
        </w:rPr>
        <w:t xml:space="preserve">securities. </w:t>
      </w:r>
      <w:r>
        <w:rPr>
          <w:rFonts w:ascii="Times New Roman" w:cs="Times New Roman" w:hAnsi="Times New Roman"/>
          <w:i/>
          <w:sz w:val="24"/>
          <w:szCs w:val="24"/>
        </w:rPr>
        <w:t>Journal of Nigeria Association of Mathematical Physics</w:t>
      </w:r>
      <w:r>
        <w:rPr>
          <w:rFonts w:ascii="Times New Roman" w:cs="Times New Roman" w:hAnsi="Times New Roman"/>
          <w:sz w:val="24"/>
          <w:szCs w:val="24"/>
        </w:rPr>
        <w:t>.  38:279-</w:t>
      </w:r>
      <w:r>
        <w:rPr>
          <w:rFonts w:ascii="Times New Roman" w:cs="Times New Roman" w:hAnsi="Times New Roman"/>
          <w:sz w:val="24"/>
          <w:szCs w:val="24"/>
        </w:rPr>
        <w:tab/>
      </w:r>
      <w:r>
        <w:rPr>
          <w:rFonts w:ascii="Times New Roman" w:cs="Times New Roman" w:hAnsi="Times New Roman"/>
          <w:sz w:val="24"/>
          <w:szCs w:val="24"/>
        </w:rPr>
        <w:t xml:space="preserve">284.      </w:t>
      </w:r>
    </w:p>
    <w:p>
      <w:pPr>
        <w:pStyle w:val="style0"/>
        <w:rPr>
          <w:rFonts w:ascii="Times New Roman" w:cs="Times New Roman" w:hAnsi="Times New Roman"/>
          <w:sz w:val="24"/>
          <w:szCs w:val="24"/>
        </w:rPr>
      </w:pPr>
      <w:r>
        <w:rPr>
          <w:rFonts w:ascii="Times New Roman" w:cs="Times New Roman" w:hAnsi="Times New Roman"/>
          <w:sz w:val="24"/>
          <w:szCs w:val="24"/>
        </w:rPr>
        <w:t xml:space="preserve">[16] </w:t>
      </w:r>
      <w:r>
        <w:rPr>
          <w:rFonts w:ascii="Times New Roman" w:cs="Times New Roman" w:hAnsi="Times New Roman"/>
          <w:sz w:val="24"/>
          <w:szCs w:val="24"/>
        </w:rPr>
        <w:t>George ,K.K</w:t>
      </w:r>
      <w:r>
        <w:rPr>
          <w:rFonts w:ascii="Times New Roman" w:cs="Times New Roman" w:hAnsi="Times New Roman"/>
          <w:sz w:val="24"/>
          <w:szCs w:val="24"/>
        </w:rPr>
        <w:t xml:space="preserve">. and Kenneth ,K.L.(2019). Pricing a European Put Option by numerical </w:t>
      </w:r>
      <w:r>
        <w:rPr>
          <w:rFonts w:ascii="Times New Roman" w:cs="Times New Roman" w:hAnsi="Times New Roman"/>
          <w:sz w:val="24"/>
          <w:szCs w:val="24"/>
        </w:rPr>
        <w:tab/>
      </w:r>
      <w:r>
        <w:rPr>
          <w:rFonts w:ascii="Times New Roman" w:cs="Times New Roman" w:hAnsi="Times New Roman"/>
          <w:sz w:val="24"/>
          <w:szCs w:val="24"/>
        </w:rPr>
        <w:t xml:space="preserve">methods. </w:t>
      </w:r>
      <w:r>
        <w:rPr>
          <w:rFonts w:ascii="Times New Roman" w:cs="Times New Roman" w:hAnsi="Times New Roman"/>
          <w:i/>
          <w:sz w:val="24"/>
          <w:szCs w:val="24"/>
        </w:rPr>
        <w:t>International journal of scientific research publications</w:t>
      </w:r>
      <w:r>
        <w:rPr>
          <w:rFonts w:ascii="Times New Roman" w:cs="Times New Roman" w:hAnsi="Times New Roman"/>
          <w:sz w:val="24"/>
          <w:szCs w:val="24"/>
        </w:rPr>
        <w:t>, 9</w:t>
      </w:r>
      <w:r>
        <w:rPr>
          <w:rFonts w:ascii="Times New Roman" w:cs="Times New Roman" w:hAnsi="Times New Roman"/>
          <w:sz w:val="24"/>
          <w:szCs w:val="24"/>
        </w:rPr>
        <w:t>,issue</w:t>
      </w:r>
      <w:r>
        <w:rPr>
          <w:rFonts w:ascii="Times New Roman" w:cs="Times New Roman" w:hAnsi="Times New Roman"/>
          <w:sz w:val="24"/>
          <w:szCs w:val="24"/>
        </w:rPr>
        <w:t xml:space="preserve"> 11,2250-</w:t>
      </w:r>
      <w:r>
        <w:rPr>
          <w:rFonts w:ascii="Times New Roman" w:cs="Times New Roman" w:hAnsi="Times New Roman"/>
          <w:sz w:val="24"/>
          <w:szCs w:val="24"/>
        </w:rPr>
        <w:tab/>
      </w:r>
      <w:r>
        <w:rPr>
          <w:rFonts w:ascii="Times New Roman" w:cs="Times New Roman" w:hAnsi="Times New Roman"/>
          <w:sz w:val="24"/>
          <w:szCs w:val="24"/>
        </w:rPr>
        <w:t>3153.</w:t>
      </w:r>
    </w:p>
    <w:p>
      <w:pPr>
        <w:pStyle w:val="style0"/>
        <w:rPr>
          <w:rFonts w:ascii="Times New Roman" w:cs="Times New Roman" w:hAnsi="Times New Roman"/>
          <w:sz w:val="24"/>
          <w:szCs w:val="24"/>
        </w:rPr>
      </w:pPr>
      <w:r>
        <w:rPr>
          <w:rFonts w:ascii="Times New Roman" w:cs="Times New Roman" w:hAnsi="Times New Roman"/>
          <w:sz w:val="24"/>
          <w:szCs w:val="24"/>
        </w:rPr>
        <w:t>[17] Lambert, D. and Lapeyre, B</w:t>
      </w:r>
      <w:r>
        <w:rPr>
          <w:rFonts w:ascii="Times New Roman" w:cs="Times New Roman" w:hAnsi="Times New Roman"/>
          <w:sz w:val="24"/>
          <w:szCs w:val="24"/>
        </w:rPr>
        <w:t>.(</w:t>
      </w:r>
      <w:r>
        <w:rPr>
          <w:rFonts w:ascii="Times New Roman" w:cs="Times New Roman" w:hAnsi="Times New Roman"/>
          <w:sz w:val="24"/>
          <w:szCs w:val="24"/>
        </w:rPr>
        <w:t xml:space="preserve">2007). </w:t>
      </w:r>
      <w:r>
        <w:rPr>
          <w:rFonts w:ascii="Times New Roman" w:cs="Times New Roman" w:hAnsi="Times New Roman"/>
          <w:i/>
          <w:sz w:val="24"/>
          <w:szCs w:val="24"/>
        </w:rPr>
        <w:t xml:space="preserve">Introduction to Stochastic Calculus Applied to </w:t>
      </w:r>
      <w:r>
        <w:rPr>
          <w:rFonts w:ascii="Times New Roman" w:cs="Times New Roman" w:hAnsi="Times New Roman"/>
          <w:i/>
          <w:sz w:val="24"/>
          <w:szCs w:val="24"/>
        </w:rPr>
        <w:tab/>
      </w:r>
      <w:r>
        <w:rPr>
          <w:rFonts w:ascii="Times New Roman" w:cs="Times New Roman" w:hAnsi="Times New Roman"/>
          <w:i/>
          <w:sz w:val="24"/>
          <w:szCs w:val="24"/>
        </w:rPr>
        <w:t>Finance.</w:t>
      </w:r>
      <w:r>
        <w:rPr>
          <w:rFonts w:ascii="Times New Roman" w:cs="Times New Roman" w:hAnsi="Times New Roman"/>
          <w:sz w:val="24"/>
          <w:szCs w:val="24"/>
        </w:rPr>
        <w:t xml:space="preserve"> CKC press.</w:t>
      </w:r>
    </w:p>
    <w:p>
      <w:pPr>
        <w:pStyle w:val="style0"/>
        <w:spacing w:before="240" w:lineRule="auto" w:line="240"/>
        <w:rPr>
          <w:rFonts w:ascii="Times New Roman" w:cs="Times New Roman" w:hAnsi="Times New Roman"/>
          <w:sz w:val="24"/>
          <w:szCs w:val="24"/>
        </w:rPr>
      </w:pPr>
      <w:r>
        <w:rPr>
          <w:rFonts w:ascii="Times New Roman" w:cs="Times New Roman" w:hAnsi="Times New Roman"/>
          <w:sz w:val="24"/>
          <w:szCs w:val="24"/>
        </w:rPr>
        <w:t>[18]</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Amadi, I. U. and Charles, A. (2022). Stochastic analysis of time -varying investment </w:t>
      </w:r>
      <w:r>
        <w:rPr>
          <w:rFonts w:ascii="Times New Roman" w:cs="Times New Roman" w:hAnsi="Times New Roman"/>
          <w:sz w:val="24"/>
          <w:szCs w:val="24"/>
        </w:rPr>
        <w:tab/>
      </w:r>
      <w:r>
        <w:rPr>
          <w:rFonts w:ascii="Times New Roman" w:cs="Times New Roman" w:hAnsi="Times New Roman"/>
          <w:sz w:val="24"/>
          <w:szCs w:val="24"/>
        </w:rPr>
        <w:t xml:space="preserve">returns </w:t>
      </w:r>
      <w:r>
        <w:rPr>
          <w:rFonts w:ascii="Times New Roman" w:cs="Times New Roman" w:hAnsi="Times New Roman"/>
          <w:sz w:val="24"/>
          <w:szCs w:val="24"/>
        </w:rPr>
        <w:tab/>
      </w:r>
      <w:r>
        <w:rPr>
          <w:rFonts w:ascii="Times New Roman" w:cs="Times New Roman" w:hAnsi="Times New Roman"/>
          <w:sz w:val="24"/>
          <w:szCs w:val="24"/>
        </w:rPr>
        <w:t xml:space="preserve">in </w:t>
      </w:r>
      <w:r>
        <w:rPr>
          <w:rFonts w:ascii="Times New Roman" w:cs="Times New Roman" w:hAnsi="Times New Roman"/>
          <w:sz w:val="24"/>
          <w:szCs w:val="24"/>
        </w:rPr>
        <w:tab/>
      </w:r>
      <w:r>
        <w:rPr>
          <w:rFonts w:ascii="Times New Roman" w:cs="Times New Roman" w:hAnsi="Times New Roman"/>
          <w:sz w:val="24"/>
          <w:szCs w:val="24"/>
        </w:rPr>
        <w:t xml:space="preserve">capital market domain. </w:t>
      </w:r>
      <w:r>
        <w:rPr>
          <w:rFonts w:ascii="Times New Roman" w:cs="Times New Roman" w:hAnsi="Times New Roman"/>
          <w:i/>
          <w:sz w:val="24"/>
          <w:szCs w:val="24"/>
        </w:rPr>
        <w:t xml:space="preserve">International Journal of mathematics </w:t>
      </w:r>
      <w:r>
        <w:rPr>
          <w:rFonts w:ascii="Times New Roman" w:cs="Times New Roman" w:hAnsi="Times New Roman"/>
          <w:i/>
          <w:sz w:val="24"/>
          <w:szCs w:val="24"/>
        </w:rPr>
        <w:tab/>
      </w:r>
      <w:r>
        <w:rPr>
          <w:rFonts w:ascii="Times New Roman" w:cs="Times New Roman" w:hAnsi="Times New Roman"/>
          <w:i/>
          <w:sz w:val="24"/>
          <w:szCs w:val="24"/>
        </w:rPr>
        <w:t xml:space="preserve">and </w:t>
      </w:r>
      <w:r>
        <w:rPr>
          <w:rFonts w:ascii="Times New Roman" w:cs="Times New Roman" w:hAnsi="Times New Roman"/>
          <w:i/>
          <w:sz w:val="24"/>
          <w:szCs w:val="24"/>
        </w:rPr>
        <w:tab/>
      </w:r>
      <w:r>
        <w:rPr>
          <w:rFonts w:ascii="Times New Roman" w:cs="Times New Roman" w:hAnsi="Times New Roman"/>
          <w:i/>
          <w:sz w:val="24"/>
          <w:szCs w:val="24"/>
        </w:rPr>
        <w:t xml:space="preserve">statistics </w:t>
      </w:r>
      <w:r>
        <w:rPr>
          <w:rFonts w:ascii="Times New Roman" w:cs="Times New Roman" w:hAnsi="Times New Roman"/>
          <w:i/>
          <w:sz w:val="24"/>
          <w:szCs w:val="24"/>
        </w:rPr>
        <w:tab/>
      </w:r>
      <w:r>
        <w:rPr>
          <w:rFonts w:ascii="Times New Roman" w:cs="Times New Roman" w:hAnsi="Times New Roman"/>
          <w:i/>
          <w:sz w:val="24"/>
          <w:szCs w:val="24"/>
        </w:rPr>
        <w:t>studies</w:t>
      </w:r>
      <w:r>
        <w:rPr>
          <w:rFonts w:ascii="Times New Roman" w:cs="Times New Roman" w:hAnsi="Times New Roman"/>
          <w:sz w:val="24"/>
          <w:szCs w:val="24"/>
        </w:rPr>
        <w:t>, Vol.10 (3): 28-38.</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bCs/>
          <w:color w:val="ff0000"/>
          <w:sz w:val="24"/>
          <w:szCs w:val="24"/>
        </w:rPr>
        <w:t xml:space="preserve"> </w:t>
      </w:r>
      <w:r>
        <w:rPr>
          <w:rFonts w:ascii="Times New Roman" w:cs="Times New Roman" w:hAnsi="Times New Roman"/>
          <w:sz w:val="24"/>
          <w:szCs w:val="24"/>
        </w:rPr>
        <w:t>Amadi</w:t>
      </w:r>
      <w:r>
        <w:rPr>
          <w:rFonts w:ascii="Times New Roman" w:cs="Times New Roman" w:hAnsi="Times New Roman"/>
          <w:sz w:val="24"/>
          <w:szCs w:val="24"/>
        </w:rPr>
        <w:t xml:space="preserve">, I.U and </w:t>
      </w:r>
      <w:r>
        <w:rPr>
          <w:rFonts w:ascii="Times New Roman" w:cs="Times New Roman" w:hAnsi="Times New Roman"/>
          <w:sz w:val="24"/>
          <w:szCs w:val="24"/>
        </w:rPr>
        <w:t>Okpoye</w:t>
      </w:r>
      <w:r>
        <w:rPr>
          <w:rFonts w:ascii="Times New Roman" w:cs="Times New Roman" w:hAnsi="Times New Roman"/>
          <w:sz w:val="24"/>
          <w:szCs w:val="24"/>
        </w:rPr>
        <w:t xml:space="preserve"> ,</w:t>
      </w:r>
      <w:r>
        <w:rPr>
          <w:rFonts w:ascii="Times New Roman" w:cs="Times New Roman" w:hAnsi="Times New Roman"/>
          <w:sz w:val="24"/>
          <w:szCs w:val="24"/>
        </w:rPr>
        <w:t xml:space="preserve"> O.T (2022). Application of Stochastic Model in Estimation of </w:t>
      </w:r>
      <w:r>
        <w:rPr>
          <w:rFonts w:ascii="Times New Roman" w:cs="Times New Roman" w:hAnsi="Times New Roman"/>
          <w:sz w:val="24"/>
          <w:szCs w:val="24"/>
        </w:rPr>
        <w:tab/>
      </w:r>
      <w:r>
        <w:rPr>
          <w:rFonts w:ascii="Times New Roman" w:cs="Times New Roman" w:hAnsi="Times New Roman"/>
          <w:sz w:val="24"/>
          <w:szCs w:val="24"/>
        </w:rPr>
        <w:t xml:space="preserve">Stock Return rates in Capital Market Investments. </w:t>
      </w:r>
      <w:r>
        <w:rPr>
          <w:rFonts w:ascii="Times New Roman" w:cs="Times New Roman" w:hAnsi="Times New Roman"/>
          <w:i/>
          <w:sz w:val="24"/>
          <w:szCs w:val="24"/>
        </w:rPr>
        <w:t xml:space="preserve">International journal of </w:t>
      </w:r>
      <w:r>
        <w:rPr>
          <w:rFonts w:ascii="Times New Roman" w:cs="Times New Roman" w:hAnsi="Times New Roman"/>
          <w:i/>
          <w:sz w:val="24"/>
          <w:szCs w:val="24"/>
        </w:rPr>
        <w:tab/>
      </w:r>
      <w:r>
        <w:rPr>
          <w:rFonts w:ascii="Times New Roman" w:cs="Times New Roman" w:hAnsi="Times New Roman"/>
          <w:i/>
          <w:sz w:val="24"/>
          <w:szCs w:val="24"/>
        </w:rPr>
        <w:t xml:space="preserve">Mathematical Analysis and Modelling, </w:t>
      </w:r>
      <w:r>
        <w:rPr>
          <w:rFonts w:ascii="Times New Roman" w:cs="Times New Roman" w:hAnsi="Times New Roman"/>
          <w:sz w:val="24"/>
          <w:szCs w:val="24"/>
        </w:rPr>
        <w:t>Vol.5 issue 2, 1-14.6</w:t>
      </w:r>
    </w:p>
    <w:p>
      <w:pPr>
        <w:pStyle w:val="style0"/>
        <w:rPr>
          <w:rFonts w:ascii="Times New Roman" w:cs="Times New Roman" w:hAnsi="Times New Roman"/>
          <w:bCs/>
          <w:sz w:val="24"/>
          <w:szCs w:val="24"/>
        </w:rPr>
      </w:pPr>
      <w:r>
        <w:rPr>
          <w:rFonts w:ascii="Times New Roman" w:cs="Times New Roman" w:hAnsi="Times New Roman"/>
          <w:sz w:val="24"/>
          <w:szCs w:val="24"/>
        </w:rPr>
        <w:t xml:space="preserve"> [20</w:t>
      </w:r>
      <w:r>
        <w:rPr>
          <w:rFonts w:ascii="Times New Roman" w:cs="Times New Roman" w:hAnsi="Times New Roman"/>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Okpoye</w:t>
      </w:r>
      <w:r>
        <w:rPr>
          <w:rFonts w:ascii="Times New Roman" w:cs="Times New Roman" w:hAnsi="Times New Roman"/>
          <w:bCs/>
          <w:sz w:val="24"/>
          <w:szCs w:val="24"/>
        </w:rPr>
        <w:t xml:space="preserve">, O.T. </w:t>
      </w:r>
      <w:r>
        <w:rPr>
          <w:rFonts w:ascii="Times New Roman" w:cs="Times New Roman" w:hAnsi="Times New Roman"/>
          <w:bCs/>
          <w:sz w:val="24"/>
          <w:szCs w:val="24"/>
        </w:rPr>
        <w:t>Amadi</w:t>
      </w:r>
      <w:r>
        <w:rPr>
          <w:rFonts w:ascii="Times New Roman" w:cs="Times New Roman" w:hAnsi="Times New Roman"/>
          <w:bCs/>
          <w:sz w:val="24"/>
          <w:szCs w:val="24"/>
        </w:rPr>
        <w:t xml:space="preserve"> I.U. and Azor, P.A</w:t>
      </w:r>
      <w:r>
        <w:rPr>
          <w:rFonts w:ascii="Times New Roman" w:cs="Times New Roman" w:hAnsi="Times New Roman"/>
          <w:bCs/>
          <w:sz w:val="24"/>
          <w:szCs w:val="24"/>
        </w:rPr>
        <w:t>.(</w:t>
      </w:r>
      <w:r>
        <w:rPr>
          <w:rFonts w:ascii="Times New Roman" w:cs="Times New Roman" w:hAnsi="Times New Roman"/>
          <w:bCs/>
          <w:sz w:val="24"/>
          <w:szCs w:val="24"/>
        </w:rPr>
        <w:t xml:space="preserve">2023).An empirical Assessment of asset value </w:t>
      </w:r>
      <w:r>
        <w:rPr>
          <w:rFonts w:ascii="Times New Roman" w:cs="Times New Roman" w:hAnsi="Times New Roman"/>
          <w:bCs/>
          <w:sz w:val="24"/>
          <w:szCs w:val="24"/>
        </w:rPr>
        <w:tab/>
      </w:r>
      <w:r>
        <w:rPr>
          <w:rFonts w:ascii="Times New Roman" w:cs="Times New Roman" w:hAnsi="Times New Roman"/>
          <w:bCs/>
          <w:sz w:val="24"/>
          <w:szCs w:val="24"/>
        </w:rPr>
        <w:t xml:space="preserve">function for capital market price changes. </w:t>
      </w:r>
      <w:r>
        <w:rPr>
          <w:rFonts w:ascii="Times New Roman" w:cs="Times New Roman" w:hAnsi="Times New Roman"/>
          <w:bCs/>
          <w:i/>
          <w:sz w:val="24"/>
          <w:szCs w:val="24"/>
        </w:rPr>
        <w:t xml:space="preserve">International journal of Statistics and </w:t>
      </w:r>
      <w:r>
        <w:rPr>
          <w:rFonts w:ascii="Times New Roman" w:cs="Times New Roman" w:hAnsi="Times New Roman"/>
          <w:bCs/>
          <w:i/>
          <w:sz w:val="24"/>
          <w:szCs w:val="24"/>
        </w:rPr>
        <w:tab/>
      </w:r>
      <w:r>
        <w:rPr>
          <w:rFonts w:ascii="Times New Roman" w:cs="Times New Roman" w:hAnsi="Times New Roman"/>
          <w:bCs/>
          <w:i/>
          <w:sz w:val="24"/>
          <w:szCs w:val="24"/>
        </w:rPr>
        <w:t>Applied Mathematics,</w:t>
      </w:r>
      <w:r>
        <w:rPr>
          <w:rFonts w:ascii="Times New Roman" w:cs="Times New Roman" w:hAnsi="Times New Roman"/>
          <w:bCs/>
          <w:sz w:val="24"/>
          <w:szCs w:val="24"/>
        </w:rPr>
        <w:t xml:space="preserve"> 8(3), 199-205.</w:t>
      </w:r>
      <w:r>
        <w:rPr>
          <w:rFonts w:ascii="Times New Roman" w:cs="Times New Roman" w:hAnsi="Times New Roman"/>
          <w:sz w:val="24"/>
          <w:szCs w:val="24"/>
        </w:rPr>
        <w:t xml:space="preserve"> </w:t>
      </w:r>
    </w:p>
    <w:p>
      <w:pPr>
        <w:pStyle w:val="style0"/>
        <w:spacing w:lineRule="auto" w:line="256"/>
        <w:rPr>
          <w:rFonts w:ascii="Times New Roman" w:cs="Times New Roman" w:hAnsi="Times New Roman"/>
          <w:b/>
          <w:bCs/>
          <w:sz w:val="24"/>
          <w:szCs w:val="24"/>
        </w:rPr>
      </w:pPr>
      <w:r>
        <w:t>[21</w:t>
      </w:r>
      <w:r>
        <w:rPr>
          <w:rFonts w:ascii="Times New Roman" w:cs="Times New Roman" w:hAnsi="Times New Roman"/>
          <w:sz w:val="24"/>
          <w:szCs w:val="24"/>
        </w:rPr>
        <w:t>]</w:t>
      </w:r>
      <w:r>
        <w:rPr>
          <w:rFonts w:ascii="Times New Roman" w:cs="Times New Roman" w:hAnsi="Times New Roman"/>
          <w:sz w:val="24"/>
          <w:szCs w:val="24"/>
        </w:rPr>
        <w:t>Osu</w:t>
      </w:r>
      <w:r>
        <w:rPr>
          <w:rFonts w:ascii="Times New Roman" w:cs="Times New Roman" w:hAnsi="Times New Roman"/>
          <w:sz w:val="24"/>
          <w:szCs w:val="24"/>
        </w:rPr>
        <w:t xml:space="preserve">, B. O. and Amadi, l. U. (2022). A stochastic Analysis of stock Market price </w:t>
      </w:r>
      <w:r>
        <w:rPr>
          <w:rFonts w:ascii="Times New Roman" w:cs="Times New Roman" w:hAnsi="Times New Roman"/>
          <w:sz w:val="24"/>
          <w:szCs w:val="24"/>
        </w:rPr>
        <w:tab/>
      </w:r>
      <w:r>
        <w:rPr>
          <w:rFonts w:ascii="Times New Roman" w:cs="Times New Roman" w:hAnsi="Times New Roman"/>
          <w:sz w:val="24"/>
          <w:szCs w:val="24"/>
        </w:rPr>
        <w:t>Fluctuation for capital market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i/>
          <w:sz w:val="24"/>
          <w:szCs w:val="24"/>
        </w:rPr>
        <w:t xml:space="preserve">journal of applied Mathematics and </w:t>
      </w:r>
      <w:r>
        <w:rPr>
          <w:rFonts w:ascii="Times New Roman" w:cs="Times New Roman" w:hAnsi="Times New Roman"/>
          <w:i/>
          <w:sz w:val="24"/>
          <w:szCs w:val="24"/>
        </w:rPr>
        <w:tab/>
      </w:r>
      <w:r>
        <w:rPr>
          <w:rFonts w:ascii="Times New Roman" w:cs="Times New Roman" w:hAnsi="Times New Roman"/>
          <w:i/>
          <w:sz w:val="24"/>
          <w:szCs w:val="24"/>
        </w:rPr>
        <w:t>computation.</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Vol. 6(1):85-95.</w:t>
      </w:r>
    </w:p>
    <w:p>
      <w:pPr>
        <w:pStyle w:val="style0"/>
        <w:spacing w:before="240" w:lineRule="auto" w:line="256"/>
        <w:rPr>
          <w:rFonts w:ascii="Times New Roman" w:cs="Times New Roman" w:hAnsi="Times New Roman"/>
          <w:sz w:val="24"/>
          <w:szCs w:val="24"/>
        </w:rPr>
      </w:pPr>
      <w:r>
        <w:rPr>
          <w:rFonts w:ascii="Times New Roman" w:cs="Times New Roman" w:hAnsi="Times New Roman"/>
          <w:sz w:val="24"/>
          <w:szCs w:val="24"/>
        </w:rPr>
        <w:t>[22</w:t>
      </w:r>
      <w:r>
        <w:rPr>
          <w:rFonts w:ascii="Times New Roman" w:cs="Times New Roman" w:hAnsi="Times New Roman"/>
          <w:sz w:val="24"/>
          <w:szCs w:val="24"/>
        </w:rPr>
        <w:t>]</w:t>
      </w:r>
      <w:r>
        <w:rPr>
          <w:rFonts w:ascii="Times New Roman" w:cs="Times New Roman" w:hAnsi="Times New Roman"/>
          <w:sz w:val="24"/>
          <w:szCs w:val="24"/>
        </w:rPr>
        <w:t xml:space="preserve">Amadi, I. U., </w:t>
      </w:r>
      <w:r>
        <w:rPr>
          <w:rFonts w:ascii="Times New Roman" w:cs="Times New Roman" w:hAnsi="Times New Roman"/>
          <w:sz w:val="24"/>
          <w:szCs w:val="24"/>
        </w:rPr>
        <w:t>Igbudu</w:t>
      </w:r>
      <w:r>
        <w:rPr>
          <w:rFonts w:ascii="Times New Roman" w:cs="Times New Roman" w:hAnsi="Times New Roman"/>
          <w:sz w:val="24"/>
          <w:szCs w:val="24"/>
        </w:rPr>
        <w:t xml:space="preserve">, R. and Azor, P. A. (2020). Stochastic Analysis of the Impact of </w:t>
      </w:r>
      <w:r>
        <w:rPr>
          <w:rFonts w:ascii="Times New Roman" w:cs="Times New Roman" w:hAnsi="Times New Roman"/>
          <w:sz w:val="24"/>
          <w:szCs w:val="24"/>
        </w:rPr>
        <w:tab/>
      </w:r>
      <w:r>
        <w:rPr>
          <w:rFonts w:ascii="Times New Roman" w:cs="Times New Roman" w:hAnsi="Times New Roman"/>
          <w:sz w:val="24"/>
          <w:szCs w:val="24"/>
        </w:rPr>
        <w:t xml:space="preserve">Growth-Rates </w:t>
      </w:r>
      <w:r>
        <w:rPr>
          <w:rFonts w:ascii="Times New Roman" w:cs="Times New Roman" w:hAnsi="Times New Roman"/>
          <w:sz w:val="24"/>
          <w:szCs w:val="24"/>
        </w:rPr>
        <w:tab/>
      </w:r>
      <w:r>
        <w:rPr>
          <w:rFonts w:ascii="Times New Roman" w:cs="Times New Roman" w:hAnsi="Times New Roman"/>
          <w:sz w:val="24"/>
          <w:szCs w:val="24"/>
        </w:rPr>
        <w:t xml:space="preserve">on Stock Market Prices in Nigeria. </w:t>
      </w:r>
      <w:r>
        <w:rPr>
          <w:rFonts w:ascii="Times New Roman" w:cs="Times New Roman" w:hAnsi="Times New Roman"/>
          <w:i/>
          <w:sz w:val="24"/>
          <w:szCs w:val="24"/>
        </w:rPr>
        <w:t xml:space="preserve">Asian Journal of Economics, Business </w:t>
      </w:r>
      <w:r>
        <w:rPr>
          <w:rFonts w:ascii="Times New Roman" w:cs="Times New Roman" w:hAnsi="Times New Roman"/>
          <w:i/>
          <w:sz w:val="24"/>
          <w:szCs w:val="24"/>
        </w:rPr>
        <w:tab/>
      </w:r>
      <w:r>
        <w:rPr>
          <w:rFonts w:ascii="Times New Roman" w:cs="Times New Roman" w:hAnsi="Times New Roman"/>
          <w:i/>
          <w:sz w:val="24"/>
          <w:szCs w:val="24"/>
        </w:rPr>
        <w:t xml:space="preserve">and Accounting. </w:t>
      </w:r>
      <w:r>
        <w:rPr>
          <w:rFonts w:ascii="Times New Roman" w:cs="Times New Roman" w:hAnsi="Times New Roman"/>
          <w:sz w:val="24"/>
          <w:szCs w:val="24"/>
        </w:rPr>
        <w:t xml:space="preserve">Vol. </w:t>
      </w:r>
      <w:r>
        <w:rPr>
          <w:rFonts w:ascii="Times New Roman" w:cs="Times New Roman" w:hAnsi="Times New Roman"/>
          <w:sz w:val="24"/>
          <w:szCs w:val="24"/>
        </w:rPr>
        <w:tab/>
      </w:r>
      <w:r>
        <w:rPr>
          <w:rFonts w:ascii="Times New Roman" w:cs="Times New Roman" w:hAnsi="Times New Roman"/>
          <w:sz w:val="24"/>
          <w:szCs w:val="24"/>
        </w:rPr>
        <w:t>21 (24): 9-21.</w:t>
      </w:r>
    </w:p>
    <w:p>
      <w:pPr>
        <w:pStyle w:val="style0"/>
        <w:spacing w:before="240" w:lineRule="auto" w:line="256"/>
        <w:rPr>
          <w:rFonts w:ascii="Times New Roman" w:cs="Times New Roman" w:hAnsi="Times New Roman"/>
          <w:sz w:val="24"/>
          <w:szCs w:val="24"/>
        </w:rPr>
      </w:pPr>
      <w:r>
        <w:rPr>
          <w:rFonts w:ascii="Times New Roman" w:cs="Times New Roman" w:hAnsi="Times New Roman"/>
          <w:sz w:val="24"/>
          <w:szCs w:val="24"/>
        </w:rPr>
        <w:t xml:space="preserve">[23] Kurtz, T.G(2011). Equivalent of Stochastic Equations and Martingale Problems, </w:t>
      </w:r>
      <w:r>
        <w:rPr>
          <w:rFonts w:ascii="Times New Roman" w:cs="Times New Roman" w:hAnsi="Times New Roman"/>
          <w:i/>
          <w:sz w:val="24"/>
          <w:szCs w:val="24"/>
        </w:rPr>
        <w:t>Springe</w:t>
      </w:r>
      <w:r>
        <w:rPr>
          <w:rFonts w:ascii="Times New Roman" w:cs="Times New Roman" w:hAnsi="Times New Roman"/>
          <w:sz w:val="24"/>
          <w:szCs w:val="24"/>
        </w:rPr>
        <w:t xml:space="preserve">r, </w:t>
      </w:r>
      <w:r>
        <w:rPr>
          <w:rFonts w:ascii="Times New Roman" w:cs="Times New Roman" w:hAnsi="Times New Roman"/>
          <w:sz w:val="24"/>
          <w:szCs w:val="24"/>
        </w:rPr>
        <w:tab/>
      </w:r>
      <w:r>
        <w:rPr>
          <w:rFonts w:ascii="Times New Roman" w:cs="Times New Roman" w:hAnsi="Times New Roman"/>
          <w:sz w:val="24"/>
          <w:szCs w:val="24"/>
        </w:rPr>
        <w:t>113-130.</w:t>
      </w:r>
    </w:p>
    <w:p>
      <w:pPr>
        <w:pStyle w:val="style0"/>
        <w:spacing w:after="0" w:lineRule="auto" w:line="240"/>
        <w:jc w:val="both"/>
        <w:rPr>
          <w:color w:val="ff0000"/>
          <w:sz w:val="24"/>
          <w:szCs w:val="24"/>
        </w:rPr>
      </w:pPr>
      <w:r>
        <w:rPr>
          <w:color w:val="ff0000"/>
          <w:sz w:val="24"/>
          <w:szCs w:val="24"/>
          <w:shd w:val="clear" w:color="auto" w:fill="ffffff"/>
        </w:rPr>
        <w:t>[24] Emmanuel O.</w:t>
      </w:r>
      <w:r>
        <w:rPr>
          <w:color w:val="ff0000"/>
          <w:sz w:val="24"/>
          <w:szCs w:val="24"/>
          <w:shd w:val="clear" w:color="auto" w:fill="ffffff"/>
        </w:rPr>
        <w:t>, ODUSELU-HASSAN</w:t>
      </w:r>
      <w:r>
        <w:rPr>
          <w:b/>
          <w:bCs/>
          <w:color w:val="ff0000"/>
          <w:sz w:val="24"/>
          <w:szCs w:val="24"/>
        </w:rPr>
        <w:t>,</w:t>
      </w:r>
      <w:r>
        <w:rPr>
          <w:bCs/>
          <w:color w:val="ff0000"/>
          <w:sz w:val="24"/>
          <w:szCs w:val="24"/>
        </w:rPr>
        <w:t xml:space="preserve"> </w:t>
      </w:r>
      <w:r>
        <w:rPr>
          <w:bCs/>
          <w:color w:val="ff0000"/>
          <w:sz w:val="24"/>
          <w:szCs w:val="24"/>
        </w:rPr>
        <w:t>Njose</w:t>
      </w:r>
      <w:r>
        <w:rPr>
          <w:bCs/>
          <w:color w:val="ff0000"/>
          <w:sz w:val="24"/>
          <w:szCs w:val="24"/>
        </w:rPr>
        <w:t>h</w:t>
      </w:r>
      <w:r>
        <w:rPr>
          <w:bCs/>
          <w:color w:val="ff0000"/>
          <w:sz w:val="24"/>
          <w:szCs w:val="24"/>
        </w:rPr>
        <w:t>, N, Ignatius, T.J.</w:t>
      </w:r>
      <w:r>
        <w:rPr>
          <w:bCs/>
          <w:color w:val="ff0000"/>
          <w:sz w:val="24"/>
          <w:szCs w:val="24"/>
        </w:rPr>
        <w:t xml:space="preserve"> (2023). </w:t>
      </w:r>
      <w:r>
        <w:rPr>
          <w:color w:val="ff0000"/>
          <w:sz w:val="24"/>
          <w:szCs w:val="24"/>
        </w:rPr>
        <w:t xml:space="preserve">A </w:t>
      </w:r>
      <w:r>
        <w:rPr>
          <w:color w:val="ff0000"/>
          <w:sz w:val="24"/>
          <w:szCs w:val="24"/>
        </w:rPr>
        <w:tab/>
      </w:r>
      <w:r>
        <w:rPr>
          <w:color w:val="ff0000"/>
          <w:sz w:val="24"/>
          <w:szCs w:val="24"/>
        </w:rPr>
        <w:t xml:space="preserve">Numerical </w:t>
      </w:r>
      <w:r>
        <w:rPr>
          <w:color w:val="ff0000"/>
          <w:sz w:val="24"/>
          <w:szCs w:val="24"/>
        </w:rPr>
        <w:tab/>
      </w:r>
      <w:r>
        <w:rPr>
          <w:color w:val="ff0000"/>
          <w:sz w:val="24"/>
          <w:szCs w:val="24"/>
        </w:rPr>
        <w:t>Approximation of the Stochastic Ito-</w:t>
      </w:r>
      <w:r>
        <w:rPr>
          <w:color w:val="ff0000"/>
          <w:sz w:val="24"/>
          <w:szCs w:val="24"/>
        </w:rPr>
        <w:t>Volterra</w:t>
      </w:r>
      <w:r>
        <w:rPr>
          <w:color w:val="ff0000"/>
          <w:sz w:val="24"/>
          <w:szCs w:val="24"/>
        </w:rPr>
        <w:t xml:space="preserve"> Integral Equation.</w:t>
      </w:r>
      <w:r>
        <w:rPr>
          <w:color w:val="ff0000"/>
          <w:sz w:val="24"/>
          <w:szCs w:val="24"/>
        </w:rPr>
        <w:t xml:space="preserve"> </w:t>
      </w:r>
      <w:r>
        <w:rPr>
          <w:i/>
          <w:color w:val="ff0000"/>
          <w:sz w:val="24"/>
          <w:szCs w:val="24"/>
        </w:rPr>
        <w:t xml:space="preserve">Asian Research </w:t>
      </w:r>
      <w:r>
        <w:rPr>
          <w:i/>
          <w:color w:val="ff0000"/>
          <w:sz w:val="24"/>
          <w:szCs w:val="24"/>
        </w:rPr>
        <w:tab/>
      </w:r>
      <w:r>
        <w:rPr>
          <w:i/>
          <w:color w:val="ff0000"/>
          <w:sz w:val="24"/>
          <w:szCs w:val="24"/>
        </w:rPr>
        <w:t>Journal of Mathematics</w:t>
      </w:r>
      <w:r>
        <w:rPr>
          <w:color w:val="ff0000"/>
          <w:sz w:val="24"/>
          <w:szCs w:val="24"/>
        </w:rPr>
        <w:t xml:space="preserve"> 19(11): 61-68.</w:t>
      </w:r>
    </w:p>
    <w:p>
      <w:pPr>
        <w:pStyle w:val="style0"/>
        <w:spacing w:before="240" w:lineRule="auto" w:line="256"/>
        <w:rPr>
          <w:rFonts w:ascii="Times New Roman" w:cs="Times New Roman" w:hAnsi="Times New Roman"/>
          <w:b/>
          <w:bCs/>
          <w:color w:val="ff0000"/>
          <w:sz w:val="24"/>
          <w:szCs w:val="24"/>
        </w:rPr>
      </w:pPr>
      <w:r>
        <w:rPr>
          <w:color w:val="ff0000"/>
          <w:sz w:val="24"/>
          <w:szCs w:val="24"/>
          <w:shd w:val="clear" w:color="auto" w:fill="ffffff"/>
        </w:rPr>
        <w:t xml:space="preserve">[25] </w:t>
      </w:r>
      <w:r>
        <w:rPr>
          <w:color w:val="ff0000"/>
          <w:sz w:val="24"/>
          <w:szCs w:val="24"/>
          <w:shd w:val="clear" w:color="auto" w:fill="ffffff"/>
        </w:rPr>
        <w:t>Oduselu</w:t>
      </w:r>
      <w:r>
        <w:rPr>
          <w:color w:val="ff0000"/>
          <w:sz w:val="24"/>
          <w:szCs w:val="24"/>
          <w:shd w:val="clear" w:color="auto" w:fill="ffffff"/>
        </w:rPr>
        <w:t xml:space="preserve">-Hassan, E. O., &amp; </w:t>
      </w:r>
      <w:r>
        <w:rPr>
          <w:color w:val="ff0000"/>
          <w:sz w:val="24"/>
          <w:szCs w:val="24"/>
          <w:shd w:val="clear" w:color="auto" w:fill="ffffff"/>
        </w:rPr>
        <w:t>Njoseh</w:t>
      </w:r>
      <w:r>
        <w:rPr>
          <w:color w:val="ff0000"/>
          <w:sz w:val="24"/>
          <w:szCs w:val="24"/>
          <w:shd w:val="clear" w:color="auto" w:fill="ffffff"/>
        </w:rPr>
        <w:t xml:space="preserve">, I. N. (2019). </w:t>
      </w:r>
      <w:r>
        <w:rPr>
          <w:color w:val="ff0000"/>
          <w:sz w:val="24"/>
          <w:szCs w:val="24"/>
          <w:shd w:val="clear" w:color="auto" w:fill="ffffff"/>
        </w:rPr>
        <w:t xml:space="preserve">A review of numerical methods for </w:t>
      </w:r>
      <w:r>
        <w:rPr>
          <w:color w:val="ff0000"/>
          <w:sz w:val="24"/>
          <w:szCs w:val="24"/>
          <w:shd w:val="clear" w:color="auto" w:fill="ffffff"/>
        </w:rPr>
        <w:tab/>
      </w:r>
      <w:r>
        <w:rPr>
          <w:color w:val="ff0000"/>
          <w:sz w:val="24"/>
          <w:szCs w:val="24"/>
          <w:shd w:val="clear" w:color="auto" w:fill="ffffff"/>
        </w:rPr>
        <w:t>stochastic differential equations.</w:t>
      </w:r>
      <w:r>
        <w:rPr>
          <w:color w:val="ff0000"/>
          <w:sz w:val="24"/>
          <w:szCs w:val="24"/>
          <w:shd w:val="clear" w:color="auto" w:fill="ffffff"/>
        </w:rPr>
        <w:t> </w:t>
      </w:r>
      <w:r>
        <w:rPr>
          <w:i/>
          <w:iCs/>
          <w:color w:val="ff0000"/>
          <w:sz w:val="24"/>
          <w:szCs w:val="24"/>
          <w:shd w:val="clear" w:color="auto" w:fill="ffffff"/>
        </w:rPr>
        <w:t xml:space="preserve">Nigerian </w:t>
      </w:r>
      <w:bookmarkStart w:id="0" w:name="_GoBack"/>
      <w:bookmarkEnd w:id="0"/>
      <w:r>
        <w:rPr>
          <w:i/>
          <w:iCs/>
          <w:color w:val="ff0000"/>
          <w:sz w:val="24"/>
          <w:szCs w:val="24"/>
          <w:shd w:val="clear" w:color="auto" w:fill="ffffff"/>
        </w:rPr>
        <w:t>Journal of Science and Environment.</w:t>
      </w:r>
      <w:r>
        <w:rPr>
          <w:i/>
          <w:iCs/>
          <w:color w:val="ff0000"/>
          <w:sz w:val="24"/>
          <w:szCs w:val="24"/>
          <w:shd w:val="clear" w:color="auto" w:fill="ffffff"/>
        </w:rPr>
        <w:t xml:space="preserve"> </w:t>
      </w:r>
      <w:r>
        <w:rPr>
          <w:i/>
          <w:iCs/>
          <w:color w:val="ff0000"/>
          <w:sz w:val="24"/>
          <w:szCs w:val="24"/>
          <w:shd w:val="clear" w:color="auto" w:fill="ffffff"/>
        </w:rPr>
        <w:t>Vol</w:t>
      </w:r>
      <w:r>
        <w:rPr>
          <w:color w:val="ff0000"/>
          <w:sz w:val="24"/>
          <w:szCs w:val="24"/>
          <w:shd w:val="clear" w:color="auto" w:fill="ffffff"/>
        </w:rPr>
        <w:t>, </w:t>
      </w:r>
      <w:r>
        <w:rPr>
          <w:i/>
          <w:iCs/>
          <w:color w:val="ff0000"/>
          <w:sz w:val="24"/>
          <w:szCs w:val="24"/>
          <w:shd w:val="clear" w:color="auto" w:fill="ffffff"/>
        </w:rPr>
        <w:t>17</w:t>
      </w:r>
      <w:r>
        <w:rPr>
          <w:color w:val="ff0000"/>
          <w:sz w:val="24"/>
          <w:szCs w:val="24"/>
          <w:shd w:val="clear" w:color="auto" w:fill="ffffff"/>
        </w:rPr>
        <w:t xml:space="preserve">, </w:t>
      </w:r>
    </w:p>
    <w:p>
      <w:pPr>
        <w:pStyle w:val="style0"/>
        <w:rPr>
          <w:rFonts w:ascii="Times New Roman" w:cs="Times New Roman" w:hAnsi="Times New Roman"/>
          <w:sz w:val="24"/>
          <w:szCs w:val="24"/>
        </w:rPr>
      </w:pPr>
    </w:p>
    <w:sectPr>
      <w:headerReference w:type="even" r:id="rId212"/>
      <w:headerReference w:type="default" r:id="rId213"/>
      <w:footerReference w:type="even" r:id="rId214"/>
      <w:footerReference w:type="default" r:id="rId215"/>
      <w:headerReference w:type="first" r:id="rId2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2D26AB6"/>
    <w:lvl w:ilvl="0" w:tplc="97EA8226">
      <w:start w:val="1"/>
      <w:numFmt w:val="lowerRoman"/>
      <w:lvlText w:val="(%1)"/>
      <w:lvlJc w:val="left"/>
      <w:pPr>
        <w:ind w:left="720" w:hanging="360"/>
      </w:pPr>
      <w:rPr>
        <w:rFonts w:hint="default"/>
      </w:rPr>
    </w:lvl>
    <w:lvl w:ilvl="1" w:tplc="3E0E044E">
      <w:start w:val="1"/>
      <w:numFmt w:val="decimal"/>
      <w:lvlText w:val="(%2)"/>
      <w:lvlJc w:val="left"/>
      <w:pPr>
        <w:ind w:left="1440" w:hanging="360"/>
      </w:pPr>
      <w:rPr>
        <w:rFonts w:ascii="Calibri" w:cs="宋体" w:eastAsia="Calibri" w:hAnsi="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34F2AB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2"/>
    <w:multiLevelType w:val="hybridMultilevel"/>
    <w:tmpl w:val="56B23F2E"/>
    <w:lvl w:ilvl="0" w:tplc="D6AE60C8">
      <w:start w:val="1"/>
      <w:numFmt w:val="decimal"/>
      <w:lvlText w:val="%1."/>
      <w:lvlJc w:val="left"/>
      <w:pPr>
        <w:ind w:left="3960" w:hanging="360"/>
      </w:pPr>
      <w:rPr>
        <w:rFonts w:hint="default"/>
        <w:b/>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9"/>
    <w:pPr>
      <w:keepNext/>
      <w:keepLines/>
      <w:spacing w:before="480" w:after="0"/>
      <w:outlineLvl w:val="0"/>
    </w:pPr>
    <w:rPr>
      <w:rFonts w:ascii="Cambria" w:cs="Cambria" w:eastAsia="Times New Roman"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f8364400-d697-478d-8d52-19b2c6df37e6"/>
    <w:basedOn w:val="style65"/>
    <w:next w:val="style4097"/>
    <w:link w:val="style1"/>
    <w:uiPriority w:val="99"/>
    <w:rPr>
      <w:rFonts w:ascii="Cambria" w:cs="Cambria" w:eastAsia="Times New Roman" w:hAnsi="Cambria"/>
      <w:b/>
      <w:bCs/>
      <w:color w:val="365f91"/>
      <w:sz w:val="28"/>
      <w:szCs w:val="28"/>
    </w:rPr>
  </w:style>
  <w:style w:type="character" w:styleId="style85">
    <w:name w:val="Hyperlink"/>
    <w:basedOn w:val="style65"/>
    <w:next w:val="style85"/>
    <w:uiPriority w:val="99"/>
    <w:rPr>
      <w:rFonts w:ascii="Calibri" w:eastAsia="SimSun" w:hAnsi="Calibri" w:hint="default"/>
      <w:color w:val="0563c1"/>
      <w:u w:val="single"/>
    </w:rPr>
  </w:style>
  <w:style w:type="character" w:customStyle="1" w:styleId="style4098">
    <w:name w:val="MTDisplayEquation Char"/>
    <w:basedOn w:val="style65"/>
    <w:next w:val="style4098"/>
    <w:link w:val="style4099"/>
    <w:uiPriority w:val="99"/>
  </w:style>
  <w:style w:type="paragraph" w:customStyle="1" w:styleId="style4099">
    <w:name w:val="MTDisplayEquation"/>
    <w:basedOn w:val="style0"/>
    <w:next w:val="style0"/>
    <w:link w:val="style4098"/>
    <w:uiPriority w:val="99"/>
    <w:pPr>
      <w:tabs>
        <w:tab w:val="center" w:leader="none" w:pos="4680"/>
        <w:tab w:val="right" w:leader="none" w:pos="9360"/>
      </w:tabs>
    </w:pPr>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spacing w:after="160" w:lineRule="auto" w:line="251"/>
      <w:ind w:left="720"/>
      <w:contextualSpacing/>
    </w:pPr>
    <w:rPr>
      <w:lang w:val="en-GB"/>
    </w:rPr>
  </w:style>
  <w:style w:type="character" w:customStyle="1" w:styleId="style4101">
    <w:name w:val="Unresolved Mention"/>
    <w:basedOn w:val="style65"/>
    <w:next w:val="style4101"/>
    <w:uiPriority w:val="99"/>
    <w:rPr>
      <w:color w:val="605e5c"/>
      <w:shd w:val="clear" w:color="auto" w:fill="e1dfdd"/>
    </w:rPr>
  </w:style>
  <w:style w:type="paragraph" w:styleId="style31">
    <w:name w:val="header"/>
    <w:basedOn w:val="style0"/>
    <w:next w:val="style31"/>
    <w:link w:val="style4102"/>
    <w:uiPriority w:val="99"/>
    <w:pPr>
      <w:tabs>
        <w:tab w:val="center" w:leader="none" w:pos="4680"/>
        <w:tab w:val="right" w:leader="none" w:pos="9360"/>
      </w:tabs>
      <w:spacing w:after="0" w:lineRule="auto" w:line="240"/>
    </w:pPr>
    <w:rPr/>
  </w:style>
  <w:style w:type="character" w:customStyle="1" w:styleId="style4102">
    <w:name w:val="Header Char_fe4d3cf6-6829-48d2-a27e-0ea0179f4ae1"/>
    <w:basedOn w:val="style65"/>
    <w:next w:val="style4102"/>
    <w:link w:val="style31"/>
    <w:uiPriority w:val="99"/>
  </w:style>
  <w:style w:type="paragraph" w:styleId="style32">
    <w:name w:val="footer"/>
    <w:basedOn w:val="style0"/>
    <w:next w:val="style32"/>
    <w:link w:val="style4103"/>
    <w:uiPriority w:val="99"/>
    <w:pPr>
      <w:tabs>
        <w:tab w:val="center" w:leader="none" w:pos="4680"/>
        <w:tab w:val="right" w:leader="none" w:pos="9360"/>
      </w:tabs>
      <w:spacing w:after="0" w:lineRule="auto" w:line="240"/>
    </w:pPr>
    <w:rPr/>
  </w:style>
  <w:style w:type="character" w:customStyle="1" w:styleId="style4103">
    <w:name w:val="Footer Char_58f9bac3-b513-4f29-8110-9f91fbf3f7d5"/>
    <w:basedOn w:val="style65"/>
    <w:next w:val="style4103"/>
    <w:link w:val="style32"/>
    <w:uiPriority w:val="99"/>
  </w:style>
</w:styles>
</file>

<file path=word/_rels/document.xml.rels><?xml version="1.0" encoding="UTF-8"?>
<Relationships xmlns="http://schemas.openxmlformats.org/package/2006/relationships"><Relationship Id="rId40" Type="http://schemas.openxmlformats.org/officeDocument/2006/relationships/image" Target="media/image20.wmf"/><Relationship Id="rId190" Type="http://schemas.openxmlformats.org/officeDocument/2006/relationships/oleObject" Target="embeddings/oleObject98.bin"/><Relationship Id="rId42" Type="http://schemas.openxmlformats.org/officeDocument/2006/relationships/image" Target="media/image21.wmf"/><Relationship Id="rId41" Type="http://schemas.openxmlformats.org/officeDocument/2006/relationships/oleObject" Target="embeddings/oleObject20.bin"/><Relationship Id="rId44" Type="http://schemas.openxmlformats.org/officeDocument/2006/relationships/image" Target="media/image22.wmf"/><Relationship Id="rId194" Type="http://schemas.openxmlformats.org/officeDocument/2006/relationships/image" Target="media/image93.wmf"/><Relationship Id="rId43" Type="http://schemas.openxmlformats.org/officeDocument/2006/relationships/oleObject" Target="embeddings/oleObject21.bin"/><Relationship Id="rId193" Type="http://schemas.openxmlformats.org/officeDocument/2006/relationships/oleObject" Target="embeddings/oleObject100.bin"/><Relationship Id="rId46" Type="http://schemas.openxmlformats.org/officeDocument/2006/relationships/image" Target="media/image23.wmf"/><Relationship Id="rId192" Type="http://schemas.openxmlformats.org/officeDocument/2006/relationships/image" Target="media/image92.wmf"/><Relationship Id="rId45" Type="http://schemas.openxmlformats.org/officeDocument/2006/relationships/oleObject" Target="embeddings/oleObject22.bin"/><Relationship Id="rId191" Type="http://schemas.openxmlformats.org/officeDocument/2006/relationships/oleObject" Target="embeddings/oleObject99.bin"/><Relationship Id="rId48" Type="http://schemas.openxmlformats.org/officeDocument/2006/relationships/image" Target="media/image24.wmf"/><Relationship Id="rId187" Type="http://schemas.openxmlformats.org/officeDocument/2006/relationships/image" Target="media/image91.wmf"/><Relationship Id="rId47" Type="http://schemas.openxmlformats.org/officeDocument/2006/relationships/oleObject" Target="embeddings/oleObject23.bin"/><Relationship Id="rId186" Type="http://schemas.openxmlformats.org/officeDocument/2006/relationships/oleObject" Target="embeddings/oleObject95.bin"/><Relationship Id="rId185" Type="http://schemas.openxmlformats.org/officeDocument/2006/relationships/image" Target="media/image90.wmf"/><Relationship Id="rId49" Type="http://schemas.openxmlformats.org/officeDocument/2006/relationships/oleObject" Target="embeddings/oleObject24.bin"/><Relationship Id="rId184" Type="http://schemas.openxmlformats.org/officeDocument/2006/relationships/oleObject" Target="embeddings/oleObject94.bin"/><Relationship Id="rId189" Type="http://schemas.openxmlformats.org/officeDocument/2006/relationships/oleObject" Target="embeddings/oleObject97.bin"/><Relationship Id="rId188" Type="http://schemas.openxmlformats.org/officeDocument/2006/relationships/oleObject" Target="embeddings/oleObject96.bin"/><Relationship Id="rId31" Type="http://schemas.openxmlformats.org/officeDocument/2006/relationships/oleObject" Target="embeddings/oleObject15.bin"/><Relationship Id="rId30" Type="http://schemas.openxmlformats.org/officeDocument/2006/relationships/image" Target="media/image15.wmf"/><Relationship Id="rId33" Type="http://schemas.openxmlformats.org/officeDocument/2006/relationships/oleObject" Target="embeddings/oleObject16.bin"/><Relationship Id="rId183" Type="http://schemas.openxmlformats.org/officeDocument/2006/relationships/image" Target="media/image89.wmf"/><Relationship Id="rId32" Type="http://schemas.openxmlformats.org/officeDocument/2006/relationships/image" Target="media/image16.wmf"/><Relationship Id="rId182" Type="http://schemas.openxmlformats.org/officeDocument/2006/relationships/oleObject" Target="embeddings/oleObject93.bin"/><Relationship Id="rId35" Type="http://schemas.openxmlformats.org/officeDocument/2006/relationships/oleObject" Target="embeddings/oleObject17.bin"/><Relationship Id="rId181" Type="http://schemas.openxmlformats.org/officeDocument/2006/relationships/image" Target="media/image88.wmf"/><Relationship Id="rId34" Type="http://schemas.openxmlformats.org/officeDocument/2006/relationships/image" Target="media/image17.wmf"/><Relationship Id="rId180" Type="http://schemas.openxmlformats.org/officeDocument/2006/relationships/oleObject" Target="embeddings/oleObject92.bin"/><Relationship Id="rId37" Type="http://schemas.openxmlformats.org/officeDocument/2006/relationships/oleObject" Target="embeddings/oleObject18.bin"/><Relationship Id="rId176" Type="http://schemas.openxmlformats.org/officeDocument/2006/relationships/oleObject" Target="embeddings/oleObject90.bin"/><Relationship Id="rId36" Type="http://schemas.openxmlformats.org/officeDocument/2006/relationships/image" Target="media/image18.wmf"/><Relationship Id="rId175" Type="http://schemas.openxmlformats.org/officeDocument/2006/relationships/image" Target="media/image85.wmf"/><Relationship Id="rId39" Type="http://schemas.openxmlformats.org/officeDocument/2006/relationships/oleObject" Target="embeddings/oleObject19.bin"/><Relationship Id="rId174" Type="http://schemas.openxmlformats.org/officeDocument/2006/relationships/oleObject" Target="embeddings/oleObject89.bin"/><Relationship Id="rId38" Type="http://schemas.openxmlformats.org/officeDocument/2006/relationships/image" Target="media/image19.wmf"/><Relationship Id="rId173" Type="http://schemas.openxmlformats.org/officeDocument/2006/relationships/image" Target="media/image84.wmf"/><Relationship Id="rId179" Type="http://schemas.openxmlformats.org/officeDocument/2006/relationships/image" Target="media/image87.wmf"/><Relationship Id="rId178" Type="http://schemas.openxmlformats.org/officeDocument/2006/relationships/oleObject" Target="embeddings/oleObject91.bin"/><Relationship Id="rId177" Type="http://schemas.openxmlformats.org/officeDocument/2006/relationships/image" Target="media/image86.wmf"/><Relationship Id="rId20" Type="http://schemas.openxmlformats.org/officeDocument/2006/relationships/image" Target="media/image10.wmf"/><Relationship Id="rId22" Type="http://schemas.openxmlformats.org/officeDocument/2006/relationships/image" Target="media/image11.wmf"/><Relationship Id="rId21"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oleObject" Target="embeddings/oleObject13.bin"/><Relationship Id="rId29" Type="http://schemas.openxmlformats.org/officeDocument/2006/relationships/oleObject" Target="embeddings/oleObject14.bin"/><Relationship Id="rId11" Type="http://schemas.openxmlformats.org/officeDocument/2006/relationships/oleObject" Target="embeddings/oleObject5.bin"/><Relationship Id="rId10"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6.wmf"/><Relationship Id="rId15" Type="http://schemas.openxmlformats.org/officeDocument/2006/relationships/oleObject" Target="embeddings/oleObject7.bin"/><Relationship Id="rId198" Type="http://schemas.openxmlformats.org/officeDocument/2006/relationships/image" Target="media/image95.wmf"/><Relationship Id="rId14" Type="http://schemas.openxmlformats.org/officeDocument/2006/relationships/image" Target="media/image7.wmf"/><Relationship Id="rId197" Type="http://schemas.openxmlformats.org/officeDocument/2006/relationships/oleObject" Target="embeddings/oleObject102.bin"/><Relationship Id="rId17" Type="http://schemas.openxmlformats.org/officeDocument/2006/relationships/oleObject" Target="embeddings/oleObject8.bin"/><Relationship Id="rId196" Type="http://schemas.openxmlformats.org/officeDocument/2006/relationships/image" Target="media/image94.wmf"/><Relationship Id="rId16" Type="http://schemas.openxmlformats.org/officeDocument/2006/relationships/image" Target="media/image8.wmf"/><Relationship Id="rId195" Type="http://schemas.openxmlformats.org/officeDocument/2006/relationships/oleObject" Target="embeddings/oleObject101.bin"/><Relationship Id="rId19" Type="http://schemas.openxmlformats.org/officeDocument/2006/relationships/oleObject" Target="embeddings/oleObject9.bin"/><Relationship Id="rId18" Type="http://schemas.openxmlformats.org/officeDocument/2006/relationships/image" Target="media/image9.wmf"/><Relationship Id="rId199" Type="http://schemas.openxmlformats.org/officeDocument/2006/relationships/oleObject" Target="embeddings/oleObject103.bin"/><Relationship Id="rId84" Type="http://schemas.openxmlformats.org/officeDocument/2006/relationships/oleObject" Target="embeddings/oleObject42.bin"/><Relationship Id="rId83" Type="http://schemas.openxmlformats.org/officeDocument/2006/relationships/image" Target="media/image41.wmf"/><Relationship Id="rId86" Type="http://schemas.openxmlformats.org/officeDocument/2006/relationships/oleObject" Target="embeddings/oleObject43.bin"/><Relationship Id="rId85" Type="http://schemas.openxmlformats.org/officeDocument/2006/relationships/image" Target="media/image42.wmf"/><Relationship Id="rId88" Type="http://schemas.openxmlformats.org/officeDocument/2006/relationships/image" Target="media/image43.wmf"/><Relationship Id="rId150" Type="http://schemas.openxmlformats.org/officeDocument/2006/relationships/oleObject" Target="embeddings/oleObject77.bin"/><Relationship Id="rId87" Type="http://schemas.openxmlformats.org/officeDocument/2006/relationships/oleObject" Target="embeddings/oleObject44.bin"/><Relationship Id="rId89" Type="http://schemas.openxmlformats.org/officeDocument/2006/relationships/oleObject" Target="embeddings/oleObject45.bin"/><Relationship Id="rId80" Type="http://schemas.openxmlformats.org/officeDocument/2006/relationships/image" Target="media/image40.wmf"/><Relationship Id="rId82" Type="http://schemas.openxmlformats.org/officeDocument/2006/relationships/oleObject" Target="embeddings/oleObject41.bin"/><Relationship Id="rId81" Type="http://schemas.openxmlformats.org/officeDocument/2006/relationships/oleObject" Target="embeddings/oleObject40.bin"/><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149" Type="http://schemas.openxmlformats.org/officeDocument/2006/relationships/image" Target="media/image72.wmf"/><Relationship Id="rId4" Type="http://schemas.openxmlformats.org/officeDocument/2006/relationships/image" Target="media/image2.wmf"/><Relationship Id="rId148" Type="http://schemas.openxmlformats.org/officeDocument/2006/relationships/oleObject" Target="embeddings/oleObject76.bin"/><Relationship Id="rId9" Type="http://schemas.openxmlformats.org/officeDocument/2006/relationships/oleObject" Target="embeddings/oleObject4.bin"/><Relationship Id="rId143" Type="http://schemas.openxmlformats.org/officeDocument/2006/relationships/image" Target="media/image69.wmf"/><Relationship Id="rId142" Type="http://schemas.openxmlformats.org/officeDocument/2006/relationships/oleObject" Target="embeddings/oleObject73.bin"/><Relationship Id="rId141" Type="http://schemas.openxmlformats.org/officeDocument/2006/relationships/image" Target="media/image68.wmf"/><Relationship Id="rId140" Type="http://schemas.openxmlformats.org/officeDocument/2006/relationships/oleObject" Target="embeddings/oleObject72.bin"/><Relationship Id="rId5" Type="http://schemas.openxmlformats.org/officeDocument/2006/relationships/oleObject" Target="embeddings/oleObject2.bin"/><Relationship Id="rId147" Type="http://schemas.openxmlformats.org/officeDocument/2006/relationships/image" Target="media/image71.wmf"/><Relationship Id="rId6" Type="http://schemas.openxmlformats.org/officeDocument/2006/relationships/image" Target="media/image3.wmf"/><Relationship Id="rId146" Type="http://schemas.openxmlformats.org/officeDocument/2006/relationships/oleObject" Target="embeddings/oleObject75.bin"/><Relationship Id="rId7" Type="http://schemas.openxmlformats.org/officeDocument/2006/relationships/oleObject" Target="embeddings/oleObject3.bin"/><Relationship Id="rId145" Type="http://schemas.openxmlformats.org/officeDocument/2006/relationships/image" Target="media/image70.wmf"/><Relationship Id="rId8" Type="http://schemas.openxmlformats.org/officeDocument/2006/relationships/image" Target="media/image4.wmf"/><Relationship Id="rId144" Type="http://schemas.openxmlformats.org/officeDocument/2006/relationships/oleObject" Target="embeddings/oleObject74.bin"/><Relationship Id="rId73" Type="http://schemas.openxmlformats.org/officeDocument/2006/relationships/oleObject" Target="embeddings/oleObject36.bin"/><Relationship Id="rId72"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8.wmf"/><Relationship Id="rId79" Type="http://schemas.openxmlformats.org/officeDocument/2006/relationships/oleObject" Target="embeddings/oleObject39.bin"/><Relationship Id="rId78" Type="http://schemas.openxmlformats.org/officeDocument/2006/relationships/image" Target="media/image39.wmf"/><Relationship Id="rId71" Type="http://schemas.openxmlformats.org/officeDocument/2006/relationships/oleObject" Target="embeddings/oleObject35.bin"/><Relationship Id="rId70" Type="http://schemas.openxmlformats.org/officeDocument/2006/relationships/image" Target="media/image35.wmf"/><Relationship Id="rId139" Type="http://schemas.openxmlformats.org/officeDocument/2006/relationships/image" Target="media/image67.wmf"/><Relationship Id="rId138" Type="http://schemas.openxmlformats.org/officeDocument/2006/relationships/oleObject" Target="embeddings/oleObject71.bin"/><Relationship Id="rId137" Type="http://schemas.openxmlformats.org/officeDocument/2006/relationships/oleObject" Target="embeddings/oleObject70.bin"/><Relationship Id="rId132" Type="http://schemas.openxmlformats.org/officeDocument/2006/relationships/image" Target="media/image64.wmf"/><Relationship Id="rId131" Type="http://schemas.openxmlformats.org/officeDocument/2006/relationships/oleObject" Target="embeddings/oleObject67.bin"/><Relationship Id="rId130" Type="http://schemas.openxmlformats.org/officeDocument/2006/relationships/image" Target="media/image63.wmf"/><Relationship Id="rId136" Type="http://schemas.openxmlformats.org/officeDocument/2006/relationships/image" Target="media/image66.wmf"/><Relationship Id="rId135" Type="http://schemas.openxmlformats.org/officeDocument/2006/relationships/oleObject" Target="embeddings/oleObject69.bin"/><Relationship Id="rId134" Type="http://schemas.openxmlformats.org/officeDocument/2006/relationships/image" Target="media/image65.wmf"/><Relationship Id="rId133" Type="http://schemas.openxmlformats.org/officeDocument/2006/relationships/oleObject" Target="embeddings/oleObject68.bin"/><Relationship Id="rId62" Type="http://schemas.openxmlformats.org/officeDocument/2006/relationships/image" Target="media/image31.wmf"/><Relationship Id="rId61" Type="http://schemas.openxmlformats.org/officeDocument/2006/relationships/oleObject" Target="embeddings/oleObject30.bin"/><Relationship Id="rId64" Type="http://schemas.openxmlformats.org/officeDocument/2006/relationships/image" Target="media/image32.wmf"/><Relationship Id="rId63" Type="http://schemas.openxmlformats.org/officeDocument/2006/relationships/oleObject" Target="embeddings/oleObject31.bin"/><Relationship Id="rId66" Type="http://schemas.openxmlformats.org/officeDocument/2006/relationships/image" Target="media/image33.wmf"/><Relationship Id="rId172" Type="http://schemas.openxmlformats.org/officeDocument/2006/relationships/oleObject" Target="embeddings/oleObject88.bin"/><Relationship Id="rId65" Type="http://schemas.openxmlformats.org/officeDocument/2006/relationships/oleObject" Target="embeddings/oleObject32.bin"/><Relationship Id="rId171" Type="http://schemas.openxmlformats.org/officeDocument/2006/relationships/image" Target="media/image83.wmf"/><Relationship Id="rId68" Type="http://schemas.openxmlformats.org/officeDocument/2006/relationships/image" Target="media/image34.wmf"/><Relationship Id="rId170" Type="http://schemas.openxmlformats.org/officeDocument/2006/relationships/oleObject" Target="embeddings/oleObject87.bin"/><Relationship Id="rId67" Type="http://schemas.openxmlformats.org/officeDocument/2006/relationships/oleObject" Target="embeddings/oleObject33.bin"/><Relationship Id="rId60" Type="http://schemas.openxmlformats.org/officeDocument/2006/relationships/image" Target="media/image30.wmf"/><Relationship Id="rId165" Type="http://schemas.openxmlformats.org/officeDocument/2006/relationships/image" Target="media/image80.wmf"/><Relationship Id="rId69" Type="http://schemas.openxmlformats.org/officeDocument/2006/relationships/oleObject" Target="embeddings/oleObject34.bin"/><Relationship Id="rId164" Type="http://schemas.openxmlformats.org/officeDocument/2006/relationships/oleObject" Target="embeddings/oleObject84.bin"/><Relationship Id="rId163" Type="http://schemas.openxmlformats.org/officeDocument/2006/relationships/image" Target="media/image79.wmf"/><Relationship Id="rId162" Type="http://schemas.openxmlformats.org/officeDocument/2006/relationships/oleObject" Target="embeddings/oleObject83.bin"/><Relationship Id="rId169" Type="http://schemas.openxmlformats.org/officeDocument/2006/relationships/image" Target="media/image82.wmf"/><Relationship Id="rId168" Type="http://schemas.openxmlformats.org/officeDocument/2006/relationships/oleObject" Target="embeddings/oleObject86.bin"/><Relationship Id="rId167" Type="http://schemas.openxmlformats.org/officeDocument/2006/relationships/image" Target="media/image81.wmf"/><Relationship Id="rId166" Type="http://schemas.openxmlformats.org/officeDocument/2006/relationships/oleObject" Target="embeddings/oleObject85.bin"/><Relationship Id="rId51" Type="http://schemas.openxmlformats.org/officeDocument/2006/relationships/oleObject" Target="embeddings/oleObject25.bin"/><Relationship Id="rId50"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6.wmf"/><Relationship Id="rId55" Type="http://schemas.openxmlformats.org/officeDocument/2006/relationships/oleObject" Target="embeddings/oleObject27.bin"/><Relationship Id="rId161" Type="http://schemas.openxmlformats.org/officeDocument/2006/relationships/image" Target="media/image78.wmf"/><Relationship Id="rId54" Type="http://schemas.openxmlformats.org/officeDocument/2006/relationships/image" Target="media/image27.wmf"/><Relationship Id="rId160" Type="http://schemas.openxmlformats.org/officeDocument/2006/relationships/oleObject" Target="embeddings/oleObject82.bin"/><Relationship Id="rId57" Type="http://schemas.openxmlformats.org/officeDocument/2006/relationships/oleObject" Target="embeddings/oleObject28.bin"/><Relationship Id="rId56" Type="http://schemas.openxmlformats.org/officeDocument/2006/relationships/image" Target="media/image28.wmf"/><Relationship Id="rId159" Type="http://schemas.openxmlformats.org/officeDocument/2006/relationships/image" Target="media/image77.wmf"/><Relationship Id="rId59" Type="http://schemas.openxmlformats.org/officeDocument/2006/relationships/oleObject" Target="embeddings/oleObject29.bin"/><Relationship Id="rId154" Type="http://schemas.openxmlformats.org/officeDocument/2006/relationships/oleObject" Target="embeddings/oleObject79.bin"/><Relationship Id="rId58" Type="http://schemas.openxmlformats.org/officeDocument/2006/relationships/image" Target="media/image29.wmf"/><Relationship Id="rId153" Type="http://schemas.openxmlformats.org/officeDocument/2006/relationships/image" Target="media/image74.wmf"/><Relationship Id="rId152" Type="http://schemas.openxmlformats.org/officeDocument/2006/relationships/oleObject" Target="embeddings/oleObject78.bin"/><Relationship Id="rId151" Type="http://schemas.openxmlformats.org/officeDocument/2006/relationships/image" Target="media/image73.wmf"/><Relationship Id="rId158" Type="http://schemas.openxmlformats.org/officeDocument/2006/relationships/oleObject" Target="embeddings/oleObject81.bin"/><Relationship Id="rId157" Type="http://schemas.openxmlformats.org/officeDocument/2006/relationships/image" Target="media/image76.wmf"/><Relationship Id="rId156" Type="http://schemas.openxmlformats.org/officeDocument/2006/relationships/oleObject" Target="embeddings/oleObject80.bin"/><Relationship Id="rId155" Type="http://schemas.openxmlformats.org/officeDocument/2006/relationships/image" Target="media/image75.wmf"/><Relationship Id="rId107" Type="http://schemas.openxmlformats.org/officeDocument/2006/relationships/oleObject" Target="embeddings/oleObject55.bin"/><Relationship Id="rId106" Type="http://schemas.openxmlformats.org/officeDocument/2006/relationships/image" Target="media/image51.wmf"/><Relationship Id="rId105" Type="http://schemas.openxmlformats.org/officeDocument/2006/relationships/oleObject" Target="embeddings/oleObject54.bin"/><Relationship Id="rId104" Type="http://schemas.openxmlformats.org/officeDocument/2006/relationships/oleObject" Target="embeddings/oleObject53.bin"/><Relationship Id="rId109" Type="http://schemas.openxmlformats.org/officeDocument/2006/relationships/oleObject" Target="embeddings/oleObject56.bin"/><Relationship Id="rId108" Type="http://schemas.openxmlformats.org/officeDocument/2006/relationships/image" Target="media/image52.wmf"/><Relationship Id="rId220" Type="http://schemas.openxmlformats.org/officeDocument/2006/relationships/theme" Target="theme/theme1.xml"/><Relationship Id="rId103" Type="http://schemas.openxmlformats.org/officeDocument/2006/relationships/image" Target="media/image50.wmf"/><Relationship Id="rId102" Type="http://schemas.openxmlformats.org/officeDocument/2006/relationships/oleObject" Target="embeddings/oleObject52.bin"/><Relationship Id="rId101" Type="http://schemas.openxmlformats.org/officeDocument/2006/relationships/image" Target="media/image49.wmf"/><Relationship Id="rId100" Type="http://schemas.openxmlformats.org/officeDocument/2006/relationships/oleObject" Target="embeddings/oleObject51.bin"/><Relationship Id="rId217" Type="http://schemas.openxmlformats.org/officeDocument/2006/relationships/styles" Target="styles.xml"/><Relationship Id="rId216" Type="http://schemas.openxmlformats.org/officeDocument/2006/relationships/header" Target="header5.xml"/><Relationship Id="rId215" Type="http://schemas.openxmlformats.org/officeDocument/2006/relationships/footer" Target="footer4.xml"/><Relationship Id="rId214" Type="http://schemas.openxmlformats.org/officeDocument/2006/relationships/footer" Target="footer3.xml"/><Relationship Id="rId219" Type="http://schemas.openxmlformats.org/officeDocument/2006/relationships/settings" Target="settings.xml"/><Relationship Id="rId218" Type="http://schemas.openxmlformats.org/officeDocument/2006/relationships/fontTable" Target="fontTable.xml"/><Relationship Id="rId213" Type="http://schemas.openxmlformats.org/officeDocument/2006/relationships/header" Target="header2.xml"/><Relationship Id="rId212" Type="http://schemas.openxmlformats.org/officeDocument/2006/relationships/header" Target="header1.xml"/><Relationship Id="rId211" Type="http://schemas.openxmlformats.org/officeDocument/2006/relationships/image" Target="media/image4.emf"/><Relationship Id="rId210" Type="http://schemas.openxmlformats.org/officeDocument/2006/relationships/image" Target="media/image3.emf"/><Relationship Id="rId129" Type="http://schemas.openxmlformats.org/officeDocument/2006/relationships/oleObject" Target="embeddings/oleObject66.bin"/><Relationship Id="rId128" Type="http://schemas.openxmlformats.org/officeDocument/2006/relationships/image" Target="media/image62.wmf"/><Relationship Id="rId127" Type="http://schemas.openxmlformats.org/officeDocument/2006/relationships/oleObject" Target="embeddings/oleObject65.bin"/><Relationship Id="rId126" Type="http://schemas.openxmlformats.org/officeDocument/2006/relationships/image" Target="media/image61.wmf"/><Relationship Id="rId121" Type="http://schemas.openxmlformats.org/officeDocument/2006/relationships/oleObject" Target="embeddings/oleObject62.bin"/><Relationship Id="rId120" Type="http://schemas.openxmlformats.org/officeDocument/2006/relationships/image" Target="media/image58.wmf"/><Relationship Id="rId125" Type="http://schemas.openxmlformats.org/officeDocument/2006/relationships/oleObject" Target="embeddings/oleObject64.bin"/><Relationship Id="rId124" Type="http://schemas.openxmlformats.org/officeDocument/2006/relationships/image" Target="media/image60.wmf"/><Relationship Id="rId123" Type="http://schemas.openxmlformats.org/officeDocument/2006/relationships/oleObject" Target="embeddings/oleObject63.bin"/><Relationship Id="rId122" Type="http://schemas.openxmlformats.org/officeDocument/2006/relationships/image" Target="media/image59.wmf"/><Relationship Id="rId95" Type="http://schemas.openxmlformats.org/officeDocument/2006/relationships/oleObject" Target="embeddings/oleObject48.bin"/><Relationship Id="rId94" Type="http://schemas.openxmlformats.org/officeDocument/2006/relationships/image" Target="media/image46.wmf"/><Relationship Id="rId97" Type="http://schemas.openxmlformats.org/officeDocument/2006/relationships/oleObject" Target="embeddings/oleObject49.bin"/><Relationship Id="rId96" Type="http://schemas.openxmlformats.org/officeDocument/2006/relationships/image" Target="media/image47.wmf"/><Relationship Id="rId99" Type="http://schemas.openxmlformats.org/officeDocument/2006/relationships/oleObject" Target="embeddings/oleObject50.bin"/><Relationship Id="rId98" Type="http://schemas.openxmlformats.org/officeDocument/2006/relationships/image" Target="media/image48.wmf"/><Relationship Id="rId91" Type="http://schemas.openxmlformats.org/officeDocument/2006/relationships/oleObject" Target="embeddings/oleObject46.bin"/><Relationship Id="rId90" Type="http://schemas.openxmlformats.org/officeDocument/2006/relationships/image" Target="media/image44.wmf"/><Relationship Id="rId93" Type="http://schemas.openxmlformats.org/officeDocument/2006/relationships/oleObject" Target="embeddings/oleObject47.bin"/><Relationship Id="rId92" Type="http://schemas.openxmlformats.org/officeDocument/2006/relationships/image" Target="media/image45.wmf"/><Relationship Id="rId118" Type="http://schemas.openxmlformats.org/officeDocument/2006/relationships/image" Target="media/image57.wmf"/><Relationship Id="rId117" Type="http://schemas.openxmlformats.org/officeDocument/2006/relationships/oleObject" Target="embeddings/oleObject60.bin"/><Relationship Id="rId116" Type="http://schemas.openxmlformats.org/officeDocument/2006/relationships/image" Target="media/image56.wmf"/><Relationship Id="rId115" Type="http://schemas.openxmlformats.org/officeDocument/2006/relationships/oleObject" Target="embeddings/oleObject59.bin"/><Relationship Id="rId119" Type="http://schemas.openxmlformats.org/officeDocument/2006/relationships/oleObject" Target="embeddings/oleObject61.bin"/><Relationship Id="rId110" Type="http://schemas.openxmlformats.org/officeDocument/2006/relationships/image" Target="media/image53.wmf"/><Relationship Id="rId114" Type="http://schemas.openxmlformats.org/officeDocument/2006/relationships/image" Target="media/image55.wmf"/><Relationship Id="rId113" Type="http://schemas.openxmlformats.org/officeDocument/2006/relationships/oleObject" Target="embeddings/oleObject58.bin"/><Relationship Id="rId112" Type="http://schemas.openxmlformats.org/officeDocument/2006/relationships/image" Target="media/image54.wmf"/><Relationship Id="rId111" Type="http://schemas.openxmlformats.org/officeDocument/2006/relationships/oleObject" Target="embeddings/oleObject57.bin"/><Relationship Id="rId206" Type="http://schemas.openxmlformats.org/officeDocument/2006/relationships/oleObject" Target="embeddings/oleObject108.bin"/><Relationship Id="rId205" Type="http://schemas.openxmlformats.org/officeDocument/2006/relationships/image" Target="media/image97.wmf"/><Relationship Id="rId204" Type="http://schemas.openxmlformats.org/officeDocument/2006/relationships/oleObject" Target="embeddings/oleObject107.bin"/><Relationship Id="rId203" Type="http://schemas.openxmlformats.org/officeDocument/2006/relationships/image" Target="media/image96.wmf"/><Relationship Id="rId209" Type="http://schemas.openxmlformats.org/officeDocument/2006/relationships/image" Target="media/image2.emf"/><Relationship Id="rId208" Type="http://schemas.openxmlformats.org/officeDocument/2006/relationships/oleObject" Target="embeddings/oleObject109.bin"/><Relationship Id="rId207" Type="http://schemas.openxmlformats.org/officeDocument/2006/relationships/image" Target="media/image98.wmf"/><Relationship Id="rId202" Type="http://schemas.openxmlformats.org/officeDocument/2006/relationships/oleObject" Target="embeddings/oleObject106.bin"/><Relationship Id="rId201" Type="http://schemas.openxmlformats.org/officeDocument/2006/relationships/oleObject" Target="embeddings/oleObject105.bin"/><Relationship Id="rId200"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3310</Words>
  <Pages>16</Pages>
  <Characters>17967</Characters>
  <Application>WPS Office</Application>
  <DocSecurity>0</DocSecurity>
  <Paragraphs>412</Paragraphs>
  <ScaleCrop>false</ScaleCrop>
  <LinksUpToDate>false</LinksUpToDate>
  <CharactersWithSpaces>21263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2025-05-17T10:11:00Z</dcterms:created>
  <dc:creator>USER</dc:creator>
  <lastModifiedBy>itel P662L</lastModifiedBy>
  <lastPrinted>2023-12-24T15:34:00Z</lastPrinted>
  <dcterms:modified xsi:type="dcterms:W3CDTF">2025-05-17T11:52:43Z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bb297f816d3f4489b50b2dba5cf9b396</vt:lpwstr>
  </property>
</Properties>
</file>