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6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4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649B" w:rsidRPr="0022649B" w:rsidRDefault="00AA4C11" w:rsidP="0022649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2649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2649B" w:rsidRPr="0022649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We can </w:t>
      </w:r>
      <w:proofErr w:type="gramStart"/>
      <w:r w:rsidR="0022649B" w:rsidRPr="0022649B">
        <w:rPr>
          <w:rFonts w:ascii="Arial" w:eastAsia="Times New Roman" w:hAnsi="Arial" w:cs="Arial"/>
          <w:color w:val="000000"/>
          <w:sz w:val="20"/>
          <w:szCs w:val="20"/>
          <w:lang w:val="en-US"/>
        </w:rPr>
        <w:t>accepted</w:t>
      </w:r>
      <w:proofErr w:type="gramEnd"/>
      <w:r w:rsidR="0022649B" w:rsidRPr="0022649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the m</w:t>
      </w:r>
      <w:r w:rsidR="0022649B" w:rsidRPr="0022649B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  <w:lang w:val="en-US"/>
        </w:rPr>
        <w:t>anuscript to publish to ABAARJ journal as recommended by all reviewers. But the format manuscript will be conformed to ABAARJ journal format.</w:t>
      </w:r>
    </w:p>
    <w:p w:rsidR="009344FF" w:rsidRPr="0022649B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2264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4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649B" w:rsidRPr="0022649B" w:rsidRDefault="0022649B" w:rsidP="009344FF">
      <w:pPr>
        <w:rPr>
          <w:rFonts w:ascii="Arial" w:hAnsi="Arial" w:cs="Arial"/>
          <w:bCs/>
          <w:sz w:val="20"/>
          <w:szCs w:val="20"/>
        </w:rPr>
      </w:pPr>
      <w:bookmarkStart w:id="0" w:name="_Hlk196987036"/>
      <w:r w:rsidRPr="0022649B">
        <w:rPr>
          <w:rFonts w:ascii="Arial" w:hAnsi="Arial" w:cs="Arial"/>
          <w:bCs/>
          <w:sz w:val="20"/>
          <w:szCs w:val="20"/>
        </w:rPr>
        <w:t xml:space="preserve">Dr. Anan </w:t>
      </w:r>
      <w:proofErr w:type="spellStart"/>
      <w:r w:rsidRPr="0022649B">
        <w:rPr>
          <w:rFonts w:ascii="Arial" w:hAnsi="Arial" w:cs="Arial"/>
          <w:bCs/>
          <w:sz w:val="20"/>
          <w:szCs w:val="20"/>
        </w:rPr>
        <w:t>Suebsomran</w:t>
      </w:r>
      <w:proofErr w:type="spellEnd"/>
      <w:r w:rsidRPr="0022649B">
        <w:rPr>
          <w:rFonts w:ascii="Arial" w:hAnsi="Arial" w:cs="Arial"/>
          <w:bCs/>
          <w:sz w:val="20"/>
          <w:szCs w:val="20"/>
        </w:rPr>
        <w:t xml:space="preserve">, </w:t>
      </w:r>
      <w:r w:rsidRPr="0022649B">
        <w:rPr>
          <w:rFonts w:ascii="Arial" w:hAnsi="Arial" w:cs="Arial"/>
          <w:bCs/>
          <w:sz w:val="20"/>
          <w:szCs w:val="20"/>
        </w:rPr>
        <w:t>King Mongkut’s University of Technology North Bangkok, Thailand</w:t>
      </w:r>
    </w:p>
    <w:bookmarkEnd w:id="0"/>
    <w:p w:rsidR="009F51BD" w:rsidRPr="0022649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2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49B"/>
    <w:rsid w:val="002C0B2C"/>
    <w:rsid w:val="002D12D6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268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2025-05-01T04:47:00Z</dcterms:modified>
</cp:coreProperties>
</file>