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83398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3398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3398D" w:rsidRDefault="0083398D" w:rsidP="009344FF">
      <w:pPr>
        <w:rPr>
          <w:rFonts w:ascii="Arial" w:hAnsi="Arial" w:cs="Arial"/>
          <w:sz w:val="20"/>
          <w:szCs w:val="20"/>
        </w:rPr>
      </w:pPr>
      <w:r w:rsidRPr="0083398D">
        <w:rPr>
          <w:rFonts w:ascii="Arial" w:hAnsi="Arial" w:cs="Arial"/>
          <w:sz w:val="20"/>
          <w:szCs w:val="20"/>
        </w:rPr>
        <w:t>The decision on this AI related research paper is ACCEPT.</w:t>
      </w:r>
    </w:p>
    <w:p w:rsidR="00000000" w:rsidRPr="0083398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3398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3398D" w:rsidRPr="0083398D" w:rsidRDefault="0083398D" w:rsidP="009344FF">
      <w:pPr>
        <w:rPr>
          <w:rFonts w:ascii="Arial" w:hAnsi="Arial" w:cs="Arial"/>
          <w:bCs/>
          <w:sz w:val="20"/>
          <w:szCs w:val="20"/>
        </w:rPr>
      </w:pPr>
      <w:bookmarkStart w:id="0" w:name="_Hlk198895689"/>
      <w:r w:rsidRPr="0083398D">
        <w:rPr>
          <w:rFonts w:ascii="Arial" w:hAnsi="Arial" w:cs="Arial"/>
          <w:bCs/>
          <w:sz w:val="20"/>
          <w:szCs w:val="20"/>
        </w:rPr>
        <w:t>Dr. Yong X. Gan</w:t>
      </w:r>
      <w:r w:rsidRPr="0083398D">
        <w:rPr>
          <w:rFonts w:ascii="Arial" w:hAnsi="Arial" w:cs="Arial"/>
          <w:bCs/>
          <w:sz w:val="20"/>
          <w:szCs w:val="20"/>
        </w:rPr>
        <w:t xml:space="preserve">, </w:t>
      </w:r>
      <w:r w:rsidRPr="0083398D">
        <w:rPr>
          <w:rFonts w:ascii="Arial" w:hAnsi="Arial" w:cs="Arial"/>
          <w:bCs/>
          <w:sz w:val="20"/>
          <w:szCs w:val="20"/>
        </w:rPr>
        <w:t>California State Polytechnic University, Pomona, USA</w:t>
      </w:r>
      <w:bookmarkEnd w:id="0"/>
    </w:p>
    <w:sectPr w:rsidR="0083398D" w:rsidRPr="008339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933B4"/>
    <w:rsid w:val="002C0B2C"/>
    <w:rsid w:val="0083398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EBDDA"/>
  <w15:docId w15:val="{9A96B8D5-4EC0-4EED-945F-5DC237B71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2025-05-23T06:57:00Z</dcterms:modified>
</cp:coreProperties>
</file>