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6854" w:rsidRPr="00730CC8" w:rsidRDefault="00730CC8" w:rsidP="00AF17D2">
      <w:pPr>
        <w:jc w:val="center"/>
        <w:rPr>
          <w:b/>
          <w:bCs/>
          <w:color w:val="001D35"/>
          <w:sz w:val="26"/>
          <w:szCs w:val="22"/>
          <w:shd w:val="clear" w:color="auto" w:fill="FFFFFF"/>
        </w:rPr>
      </w:pPr>
      <w:r w:rsidRPr="00730CC8">
        <w:rPr>
          <w:b/>
          <w:bCs/>
          <w:color w:val="001D35"/>
          <w:sz w:val="26"/>
          <w:szCs w:val="22"/>
          <w:shd w:val="clear" w:color="auto" w:fill="FFFFFF"/>
        </w:rPr>
        <w:t>EXPLORING THE INFLUENCE OF ARTIFICIAL INTELLIGENCE ON SECONDARY SCHOOL STUDENTS' COGNITIVE DEVELOPMENT AND ACADEMIC ACHIEVEMENT IN DELTA STATE</w:t>
      </w:r>
      <w:r w:rsidR="00342808">
        <w:rPr>
          <w:b/>
          <w:bCs/>
          <w:color w:val="001D35"/>
          <w:sz w:val="26"/>
          <w:szCs w:val="22"/>
          <w:shd w:val="clear" w:color="auto" w:fill="FFFFFF"/>
        </w:rPr>
        <w:t>,</w:t>
      </w:r>
      <w:r w:rsidRPr="00730CC8">
        <w:rPr>
          <w:b/>
          <w:bCs/>
          <w:color w:val="001D35"/>
          <w:sz w:val="26"/>
          <w:szCs w:val="22"/>
          <w:shd w:val="clear" w:color="auto" w:fill="FFFFFF"/>
        </w:rPr>
        <w:t xml:space="preserve"> NIGERIA</w:t>
      </w:r>
    </w:p>
    <w:p w:rsidR="00730CC8" w:rsidRDefault="00730CC8" w:rsidP="00AF17D2">
      <w:pPr>
        <w:jc w:val="center"/>
        <w:rPr>
          <w:b/>
          <w:bCs/>
          <w:color w:val="001D35"/>
          <w:sz w:val="22"/>
          <w:szCs w:val="22"/>
          <w:shd w:val="clear" w:color="auto" w:fill="FFFFFF"/>
        </w:rPr>
      </w:pPr>
    </w:p>
    <w:p w:rsidR="00730CC8" w:rsidRDefault="00730CC8" w:rsidP="00AF17D2">
      <w:pPr>
        <w:jc w:val="center"/>
        <w:rPr>
          <w:b/>
          <w:sz w:val="26"/>
          <w:szCs w:val="26"/>
        </w:rPr>
      </w:pPr>
    </w:p>
    <w:p w:rsidR="009F6854" w:rsidRDefault="009F6854" w:rsidP="00AF17D2">
      <w:pPr>
        <w:jc w:val="center"/>
        <w:rPr>
          <w:b/>
          <w:sz w:val="26"/>
          <w:szCs w:val="26"/>
        </w:rPr>
      </w:pPr>
    </w:p>
    <w:p w:rsidR="008B3BA0" w:rsidRPr="008B3BA0" w:rsidRDefault="00EF4D42" w:rsidP="008B3BA0">
      <w:pPr>
        <w:jc w:val="both"/>
        <w:rPr>
          <w:b/>
          <w:sz w:val="26"/>
          <w:szCs w:val="26"/>
        </w:rPr>
      </w:pPr>
      <w:r>
        <w:rPr>
          <w:b/>
          <w:sz w:val="26"/>
          <w:szCs w:val="26"/>
        </w:rPr>
        <w:t xml:space="preserve">ABSTRACT </w:t>
      </w:r>
    </w:p>
    <w:p w:rsidR="00012578" w:rsidRPr="005D779C" w:rsidRDefault="00012578" w:rsidP="00012578">
      <w:pPr>
        <w:pStyle w:val="NormalWeb"/>
        <w:spacing w:before="0" w:beforeAutospacing="0" w:after="0" w:afterAutospacing="0"/>
        <w:jc w:val="both"/>
        <w:rPr>
          <w:i/>
        </w:rPr>
      </w:pPr>
      <w:r w:rsidRPr="005D779C">
        <w:rPr>
          <w:rStyle w:val="Emphasis"/>
        </w:rPr>
        <w:t>This study examines the impact of artificial intelligence (AI) on learning outcomes and cognitive development among secondary school students in Delta State, Nigeria</w:t>
      </w:r>
      <w:r w:rsidRPr="005D779C">
        <w:rPr>
          <w:i/>
        </w:rPr>
        <w:t xml:space="preserve">. The study adopted a mixed-methods research approach whereby the target population was 200 students and 50 teachers from 10 selected secondary schools. Participants’ information was obtained through structured questionnaires and scales and interviews, which were administered and </w:t>
      </w:r>
      <w:proofErr w:type="spellStart"/>
      <w:r w:rsidRPr="005D779C">
        <w:rPr>
          <w:i/>
        </w:rPr>
        <w:t>analysed</w:t>
      </w:r>
      <w:proofErr w:type="spellEnd"/>
      <w:r w:rsidRPr="005D779C">
        <w:rPr>
          <w:i/>
        </w:rPr>
        <w:t xml:space="preserve"> quantitatively using descriptive and inferential statistics, and the interviews, which were qualitatively </w:t>
      </w:r>
      <w:proofErr w:type="spellStart"/>
      <w:r w:rsidRPr="005D779C">
        <w:rPr>
          <w:i/>
        </w:rPr>
        <w:t>analysed</w:t>
      </w:r>
      <w:proofErr w:type="spellEnd"/>
      <w:r w:rsidRPr="005D779C">
        <w:rPr>
          <w:i/>
        </w:rPr>
        <w:t xml:space="preserve"> thematically. It is ascertained that incorporating technology extends positive improvement of learners’ performance by enabling learner-</w:t>
      </w:r>
      <w:proofErr w:type="spellStart"/>
      <w:r w:rsidRPr="005D779C">
        <w:rPr>
          <w:i/>
        </w:rPr>
        <w:t>centred</w:t>
      </w:r>
      <w:proofErr w:type="spellEnd"/>
      <w:r w:rsidRPr="005D779C">
        <w:rPr>
          <w:i/>
        </w:rPr>
        <w:t xml:space="preserve"> practices, enhancing cognition, and embracing self-motivated learning. </w:t>
      </w:r>
      <w:r w:rsidR="0000677D" w:rsidRPr="0000677D">
        <w:rPr>
          <w:i/>
          <w:highlight w:val="yellow"/>
        </w:rPr>
        <w:t>Many people</w:t>
      </w:r>
      <w:r w:rsidR="0000677D" w:rsidRPr="005D779C">
        <w:rPr>
          <w:i/>
        </w:rPr>
        <w:t xml:space="preserve"> </w:t>
      </w:r>
      <w:r w:rsidRPr="005D779C">
        <w:rPr>
          <w:i/>
        </w:rPr>
        <w:t xml:space="preserve">have identified that AI is regarded as useful in teaching complex concepts, providing feedback, and enhancing interaction in the learning environment. Some of the challenges pointed out include the availability of AI tools, high implementation costs, inadequate training of the teachers, and data privacy issues were named as obstacles in the adoption of AI. Nevertheless, much is expected of the use of AI in addressing education problems, key among them being overcrowding in classrooms, shortage of teachers, and lack of adequate resources for learning. However, for AI to support education in the best way possible, this study urges investment in technological infrastructure, identification of proper training programs for teachers, and clear policies directing the positive future change. Thus, with AI having made significant changes in the fields of learning outcomes and brain development, it is also significant to note that for these to become positive changes, it is important to </w:t>
      </w:r>
      <w:proofErr w:type="spellStart"/>
      <w:r w:rsidRPr="005D779C">
        <w:rPr>
          <w:i/>
        </w:rPr>
        <w:t>conceptualise</w:t>
      </w:r>
      <w:proofErr w:type="spellEnd"/>
      <w:r w:rsidRPr="005D779C">
        <w:rPr>
          <w:i/>
        </w:rPr>
        <w:t xml:space="preserve"> the changes with a specific design and make sure that in this new change, no one is left behind and those at the receiving end are protected from exploitation.</w:t>
      </w:r>
    </w:p>
    <w:p w:rsidR="00012578" w:rsidRPr="005D779C" w:rsidRDefault="00012578" w:rsidP="00012578">
      <w:pPr>
        <w:jc w:val="both"/>
        <w:rPr>
          <w:i/>
        </w:rPr>
      </w:pPr>
    </w:p>
    <w:p w:rsidR="008B3BA0" w:rsidRPr="008B3BA0" w:rsidRDefault="008B3BA0" w:rsidP="008B3BA0">
      <w:pPr>
        <w:jc w:val="both"/>
        <w:rPr>
          <w:sz w:val="26"/>
          <w:szCs w:val="26"/>
        </w:rPr>
      </w:pPr>
      <w:r w:rsidRPr="008B3BA0">
        <w:rPr>
          <w:b/>
          <w:bCs/>
          <w:sz w:val="26"/>
          <w:szCs w:val="26"/>
        </w:rPr>
        <w:t>Keywords</w:t>
      </w:r>
      <w:r w:rsidRPr="008B3BA0">
        <w:rPr>
          <w:sz w:val="26"/>
          <w:szCs w:val="26"/>
        </w:rPr>
        <w:t>: Artificial Intelligence, Learning Outcomes, Cognitive Development, Secondary Education, Delta State, Nigeria</w:t>
      </w:r>
    </w:p>
    <w:p w:rsidR="008B3BA0" w:rsidRPr="008B3BA0" w:rsidRDefault="008B3BA0" w:rsidP="008B3BA0">
      <w:pPr>
        <w:jc w:val="both"/>
        <w:rPr>
          <w:b/>
          <w:bCs/>
          <w:sz w:val="26"/>
          <w:szCs w:val="26"/>
        </w:rPr>
      </w:pPr>
    </w:p>
    <w:p w:rsidR="008B3BA0" w:rsidRPr="008B3BA0" w:rsidRDefault="008B3BA0" w:rsidP="008B3BA0">
      <w:pPr>
        <w:jc w:val="both"/>
        <w:rPr>
          <w:sz w:val="26"/>
          <w:szCs w:val="26"/>
        </w:rPr>
      </w:pPr>
      <w:r w:rsidRPr="008B3BA0">
        <w:rPr>
          <w:b/>
          <w:bCs/>
          <w:sz w:val="26"/>
          <w:szCs w:val="26"/>
        </w:rPr>
        <w:t>Introduction</w:t>
      </w:r>
    </w:p>
    <w:p w:rsidR="00012578" w:rsidRPr="005D779C" w:rsidRDefault="00012578" w:rsidP="00012578">
      <w:pPr>
        <w:ind w:firstLine="720"/>
        <w:jc w:val="both"/>
        <w:rPr>
          <w:i/>
        </w:rPr>
      </w:pPr>
      <w:r w:rsidRPr="005D779C">
        <w:rPr>
          <w:rStyle w:val="Emphasis"/>
          <w:i w:val="0"/>
          <w:sz w:val="26"/>
        </w:rPr>
        <w:t xml:space="preserve">AI is rapidly </w:t>
      </w:r>
      <w:proofErr w:type="spellStart"/>
      <w:r w:rsidRPr="005D779C">
        <w:rPr>
          <w:rStyle w:val="Emphasis"/>
          <w:i w:val="0"/>
          <w:sz w:val="26"/>
        </w:rPr>
        <w:t>revolutionising</w:t>
      </w:r>
      <w:proofErr w:type="spellEnd"/>
      <w:r w:rsidRPr="005D779C">
        <w:rPr>
          <w:rStyle w:val="Emphasis"/>
          <w:i w:val="0"/>
          <w:sz w:val="26"/>
        </w:rPr>
        <w:t xml:space="preserve"> learning systems in the education spheres of the world through its sharp approaches to teaching and learning activities. As for the application of AI within the Nigerian education sector, one can see that it is on its way to becoming an essential tool for overcoming existing concerns like the lack of infrastructures, deficient number of teachers, and poor availability of teaching resources. The research therefore aims to determine the effects of the use of artificial intelligence in enhancing learning achievement and developing student cognitive abilities in secondary schools in Delta State, Nigeria. Therefore, the most important opportunity that can be derived from AI is in the way it can change the education system. Automated tools are capable of setting different learning temps for students, as they give material tailored for the specific student. For example, the </w:t>
      </w:r>
      <w:proofErr w:type="spellStart"/>
      <w:r w:rsidRPr="005D779C">
        <w:rPr>
          <w:rStyle w:val="Emphasis"/>
          <w:i w:val="0"/>
          <w:sz w:val="26"/>
        </w:rPr>
        <w:t>utilisation</w:t>
      </w:r>
      <w:proofErr w:type="spellEnd"/>
      <w:r w:rsidRPr="005D779C">
        <w:rPr>
          <w:rStyle w:val="Emphasis"/>
          <w:i w:val="0"/>
          <w:sz w:val="26"/>
        </w:rPr>
        <w:t xml:space="preserve"> of smart applications where virtual tutors are made to give feedback and lessons instantly and specifically to the students makes </w:t>
      </w:r>
      <w:r w:rsidRPr="005D779C">
        <w:rPr>
          <w:rStyle w:val="Emphasis"/>
          <w:i w:val="0"/>
          <w:sz w:val="26"/>
        </w:rPr>
        <w:lastRenderedPageBreak/>
        <w:t>students more focused and helps them to understand the course content better. An experimental study conducted among students in Edo State, Nigeria, showed that ‘With afterschool programs, AI can teach the students, it being akin to a tutor, which with the right input, can become anything, as the student put it</w:t>
      </w:r>
      <w:proofErr w:type="gramStart"/>
      <w:r w:rsidRPr="005D779C">
        <w:rPr>
          <w:rStyle w:val="Emphasis"/>
          <w:i w:val="0"/>
          <w:sz w:val="26"/>
        </w:rPr>
        <w:t>’(</w:t>
      </w:r>
      <w:proofErr w:type="gramEnd"/>
      <w:r w:rsidRPr="005D779C">
        <w:rPr>
          <w:rStyle w:val="Emphasis"/>
          <w:i w:val="0"/>
          <w:sz w:val="26"/>
        </w:rPr>
        <w:t xml:space="preserve">De Simone </w:t>
      </w:r>
      <w:r w:rsidRPr="00012578">
        <w:rPr>
          <w:rStyle w:val="Emphasis"/>
          <w:sz w:val="26"/>
        </w:rPr>
        <w:t>et al</w:t>
      </w:r>
      <w:r w:rsidRPr="005D779C">
        <w:rPr>
          <w:rStyle w:val="Emphasis"/>
          <w:i w:val="0"/>
          <w:sz w:val="26"/>
        </w:rPr>
        <w:t>., 2025).</w:t>
      </w:r>
    </w:p>
    <w:p w:rsidR="00093996" w:rsidRDefault="00012578" w:rsidP="00093996">
      <w:pPr>
        <w:ind w:firstLine="720"/>
        <w:jc w:val="both"/>
        <w:rPr>
          <w:sz w:val="26"/>
          <w:szCs w:val="26"/>
        </w:rPr>
      </w:pPr>
      <w:r w:rsidRPr="005D779C">
        <w:rPr>
          <w:sz w:val="26"/>
          <w:szCs w:val="26"/>
        </w:rPr>
        <w:t>Aside from the idea of teaching students at their ability level, it is worth noting the idea of enhancing critical thinking and problem-solving skills among students by use of AI. When learning from AI systems that are built with sound learning principles and practices into the model, the student is able to cultivate advanced cognitive skills required for learning as well as those needed for effective performance in real-world competencies. According to research, children are also capable of learning from AI systems, which implies that when such learning systems are developed based on effective learning theories, Ibukun, (2021). Referring to Nigeria, the implementation of AI in secondary schools could possibly solve some specific regional issues. These problems associated with overcrowded classrooms, inadequate teaching aids, and scarcity of qualified teachers is problems that confront the education sector in Nigeria today. AI can therefore solve any of these by providing easy-to-scale-up education solutions that do not rely on a current framework. For instance, it is nearly impossible for students, especially in the early grades, to comprehend advanced mathematical techniques; however, with assistive technologies, educators can have easy-to-understand approaches that would, in turn, improve the students’ methods of comprehen</w:t>
      </w:r>
      <w:r w:rsidR="00093996">
        <w:rPr>
          <w:sz w:val="26"/>
          <w:szCs w:val="26"/>
        </w:rPr>
        <w:t xml:space="preserve">ding them. </w:t>
      </w:r>
      <w:proofErr w:type="spellStart"/>
      <w:r w:rsidR="00093996">
        <w:rPr>
          <w:sz w:val="26"/>
          <w:szCs w:val="26"/>
        </w:rPr>
        <w:t>Ngonso</w:t>
      </w:r>
      <w:proofErr w:type="spellEnd"/>
      <w:r w:rsidR="00093996">
        <w:rPr>
          <w:sz w:val="26"/>
          <w:szCs w:val="26"/>
        </w:rPr>
        <w:t xml:space="preserve"> et al. (2025)</w:t>
      </w:r>
    </w:p>
    <w:p w:rsidR="00093996" w:rsidRPr="005D779C" w:rsidRDefault="00093996" w:rsidP="00093996">
      <w:pPr>
        <w:ind w:firstLine="720"/>
        <w:jc w:val="both"/>
        <w:rPr>
          <w:sz w:val="26"/>
          <w:szCs w:val="26"/>
        </w:rPr>
      </w:pPr>
      <w:r w:rsidRPr="005D779C">
        <w:rPr>
          <w:sz w:val="26"/>
          <w:szCs w:val="26"/>
        </w:rPr>
        <w:t xml:space="preserve">Nevertheless, implementing intelligence learning in education is not without its challenges. Of them, there are some risks that are Firstly; excess use of technology is likely to lead to enhanced screen time. Secondly, privacy of data. Thirdly, the necessity of great investment in technology and training. The application of the AI in </w:t>
      </w:r>
      <w:proofErr w:type="spellStart"/>
      <w:r w:rsidRPr="005D779C">
        <w:rPr>
          <w:sz w:val="26"/>
          <w:szCs w:val="26"/>
        </w:rPr>
        <w:t>organisations</w:t>
      </w:r>
      <w:proofErr w:type="spellEnd"/>
      <w:r w:rsidRPr="005D779C">
        <w:rPr>
          <w:sz w:val="26"/>
          <w:szCs w:val="26"/>
        </w:rPr>
        <w:t xml:space="preserve"> should be done in a manner that ensures the achievement of maximal benefits while reducing the negative effects that result from the use of the technology. These are the policies for the implementation of AI in education, teacher education to create an AI-integrated instruction, and the fairness of distributing AI products to learners. This research therefore seeks to establish the effect of learning using A</w:t>
      </w:r>
      <w:r>
        <w:rPr>
          <w:sz w:val="26"/>
          <w:szCs w:val="26"/>
        </w:rPr>
        <w:t>rtificial I</w:t>
      </w:r>
      <w:r w:rsidRPr="005D779C">
        <w:rPr>
          <w:sz w:val="26"/>
          <w:szCs w:val="26"/>
        </w:rPr>
        <w:t>ntelligence</w:t>
      </w:r>
      <w:r>
        <w:rPr>
          <w:sz w:val="26"/>
          <w:szCs w:val="26"/>
        </w:rPr>
        <w:t xml:space="preserve"> </w:t>
      </w:r>
      <w:r w:rsidRPr="005D779C">
        <w:rPr>
          <w:sz w:val="26"/>
          <w:szCs w:val="26"/>
        </w:rPr>
        <w:t>on the</w:t>
      </w:r>
      <w:r>
        <w:rPr>
          <w:sz w:val="26"/>
          <w:szCs w:val="26"/>
        </w:rPr>
        <w:t xml:space="preserve"> </w:t>
      </w:r>
      <w:r w:rsidRPr="005D779C">
        <w:rPr>
          <w:sz w:val="26"/>
          <w:szCs w:val="26"/>
        </w:rPr>
        <w:t xml:space="preserve">academic achievement and cognitive abilities of secondary school students in Delta State. In this regard, to make a determination on whether the integration of AI should be encouraged or not and the extent to which it should be promoted, the research aims to assess the opportunities and risks of introducing AI in the </w:t>
      </w:r>
      <w:proofErr w:type="spellStart"/>
      <w:r w:rsidRPr="005D779C">
        <w:rPr>
          <w:sz w:val="26"/>
          <w:szCs w:val="26"/>
        </w:rPr>
        <w:t>rregion</w:t>
      </w:r>
      <w:proofErr w:type="spellEnd"/>
      <w:r>
        <w:rPr>
          <w:sz w:val="26"/>
          <w:szCs w:val="26"/>
        </w:rPr>
        <w:t xml:space="preserve"> </w:t>
      </w:r>
      <w:r w:rsidRPr="005D779C">
        <w:rPr>
          <w:sz w:val="26"/>
          <w:szCs w:val="26"/>
        </w:rPr>
        <w:t>and offer useful insights for policymaking and education in the area within the framework of its conclusions.</w:t>
      </w:r>
    </w:p>
    <w:p w:rsidR="008B3BA0" w:rsidRPr="008B3BA0" w:rsidRDefault="008B3BA0" w:rsidP="008B3BA0">
      <w:pPr>
        <w:jc w:val="both"/>
        <w:rPr>
          <w:sz w:val="26"/>
          <w:szCs w:val="26"/>
        </w:rPr>
      </w:pPr>
    </w:p>
    <w:p w:rsidR="001531ED" w:rsidRPr="001531ED" w:rsidRDefault="001531ED" w:rsidP="001531ED">
      <w:pPr>
        <w:pStyle w:val="NormalWeb"/>
        <w:spacing w:before="0" w:beforeAutospacing="0" w:after="0" w:afterAutospacing="0"/>
        <w:jc w:val="both"/>
        <w:rPr>
          <w:b/>
          <w:sz w:val="26"/>
        </w:rPr>
      </w:pPr>
      <w:r w:rsidRPr="001531ED">
        <w:rPr>
          <w:b/>
          <w:sz w:val="26"/>
        </w:rPr>
        <w:t>Purpose of the Study</w:t>
      </w:r>
    </w:p>
    <w:p w:rsidR="001531ED" w:rsidRDefault="001531ED" w:rsidP="001531ED">
      <w:pPr>
        <w:pStyle w:val="ListParagraph"/>
        <w:numPr>
          <w:ilvl w:val="0"/>
          <w:numId w:val="9"/>
        </w:numPr>
        <w:spacing w:after="0" w:line="240" w:lineRule="auto"/>
        <w:jc w:val="both"/>
        <w:rPr>
          <w:rFonts w:ascii="Times New Roman" w:eastAsia="Times New Roman" w:hAnsi="Times New Roman" w:cs="Times New Roman"/>
          <w:sz w:val="24"/>
          <w:szCs w:val="24"/>
        </w:rPr>
      </w:pPr>
      <w:r w:rsidRPr="00C17637">
        <w:rPr>
          <w:rFonts w:ascii="Times New Roman" w:eastAsia="Times New Roman" w:hAnsi="Times New Roman" w:cs="Times New Roman"/>
          <w:sz w:val="24"/>
          <w:szCs w:val="24"/>
        </w:rPr>
        <w:t>To evaluate how Delta State secondary school pupils' academic performance is impacted by AI-a</w:t>
      </w:r>
      <w:r>
        <w:rPr>
          <w:rFonts w:ascii="Times New Roman" w:eastAsia="Times New Roman" w:hAnsi="Times New Roman" w:cs="Times New Roman"/>
          <w:sz w:val="24"/>
          <w:szCs w:val="24"/>
        </w:rPr>
        <w:t xml:space="preserve">ssisted learning resources. </w:t>
      </w:r>
    </w:p>
    <w:p w:rsidR="001531ED" w:rsidRDefault="001531ED" w:rsidP="001531ED">
      <w:pPr>
        <w:pStyle w:val="ListParagraph"/>
        <w:numPr>
          <w:ilvl w:val="0"/>
          <w:numId w:val="9"/>
        </w:numPr>
        <w:spacing w:after="0" w:line="240" w:lineRule="auto"/>
        <w:jc w:val="both"/>
        <w:rPr>
          <w:rFonts w:ascii="Times New Roman" w:eastAsia="Times New Roman" w:hAnsi="Times New Roman" w:cs="Times New Roman"/>
          <w:sz w:val="24"/>
          <w:szCs w:val="24"/>
        </w:rPr>
      </w:pPr>
      <w:r w:rsidRPr="00C17637">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evaluate</w:t>
      </w:r>
      <w:r w:rsidRPr="00C17637">
        <w:rPr>
          <w:rFonts w:ascii="Times New Roman" w:eastAsia="Times New Roman" w:hAnsi="Times New Roman" w:cs="Times New Roman"/>
          <w:sz w:val="24"/>
          <w:szCs w:val="24"/>
        </w:rPr>
        <w:t xml:space="preserve"> how AI has affected these kids' growth in critical thinking and </w:t>
      </w:r>
      <w:r>
        <w:rPr>
          <w:rFonts w:ascii="Times New Roman" w:eastAsia="Times New Roman" w:hAnsi="Times New Roman" w:cs="Times New Roman"/>
          <w:sz w:val="24"/>
          <w:szCs w:val="24"/>
        </w:rPr>
        <w:t>problem-solving abilities.</w:t>
      </w:r>
    </w:p>
    <w:p w:rsidR="001531ED" w:rsidRPr="00C17637" w:rsidRDefault="001531ED" w:rsidP="001531ED">
      <w:pPr>
        <w:pStyle w:val="ListParagraph"/>
        <w:numPr>
          <w:ilvl w:val="0"/>
          <w:numId w:val="9"/>
        </w:numPr>
        <w:spacing w:after="0" w:line="240" w:lineRule="auto"/>
        <w:jc w:val="both"/>
        <w:rPr>
          <w:rFonts w:ascii="Times New Roman" w:eastAsia="Times New Roman" w:hAnsi="Times New Roman" w:cs="Times New Roman"/>
          <w:sz w:val="24"/>
          <w:szCs w:val="24"/>
        </w:rPr>
      </w:pPr>
      <w:r w:rsidRPr="00C17637">
        <w:rPr>
          <w:rFonts w:ascii="Times New Roman" w:eastAsia="Times New Roman" w:hAnsi="Times New Roman" w:cs="Times New Roman"/>
          <w:sz w:val="24"/>
          <w:szCs w:val="24"/>
        </w:rPr>
        <w:t>To determine the potential and difficulties related to integrating AI in the region's secondary education system</w:t>
      </w:r>
    </w:p>
    <w:p w:rsidR="008B3BA0" w:rsidRDefault="008B3BA0" w:rsidP="008B3BA0">
      <w:pPr>
        <w:jc w:val="both"/>
        <w:rPr>
          <w:b/>
          <w:bCs/>
          <w:sz w:val="26"/>
          <w:szCs w:val="26"/>
        </w:rPr>
      </w:pPr>
    </w:p>
    <w:p w:rsidR="008B3BA0" w:rsidRPr="008B3BA0" w:rsidRDefault="008B3BA0" w:rsidP="008B3BA0">
      <w:pPr>
        <w:jc w:val="both"/>
        <w:rPr>
          <w:sz w:val="26"/>
          <w:szCs w:val="26"/>
        </w:rPr>
      </w:pPr>
      <w:r w:rsidRPr="008B3BA0">
        <w:rPr>
          <w:b/>
          <w:bCs/>
          <w:sz w:val="26"/>
          <w:szCs w:val="26"/>
        </w:rPr>
        <w:t>Research Questions</w:t>
      </w:r>
    </w:p>
    <w:p w:rsidR="008B3BA0" w:rsidRPr="008B3BA0" w:rsidRDefault="008B3BA0" w:rsidP="008B3BA0">
      <w:pPr>
        <w:numPr>
          <w:ilvl w:val="0"/>
          <w:numId w:val="2"/>
        </w:numPr>
        <w:jc w:val="both"/>
        <w:rPr>
          <w:sz w:val="26"/>
          <w:szCs w:val="26"/>
        </w:rPr>
      </w:pPr>
      <w:r w:rsidRPr="008B3BA0">
        <w:rPr>
          <w:sz w:val="26"/>
          <w:szCs w:val="26"/>
        </w:rPr>
        <w:t>How do AI-assisted learning tools affect the academic performance of secondary school students in Delta State?</w:t>
      </w:r>
    </w:p>
    <w:p w:rsidR="008B3BA0" w:rsidRPr="008B3BA0" w:rsidRDefault="008B3BA0" w:rsidP="008B3BA0">
      <w:pPr>
        <w:numPr>
          <w:ilvl w:val="0"/>
          <w:numId w:val="2"/>
        </w:numPr>
        <w:jc w:val="both"/>
        <w:rPr>
          <w:sz w:val="26"/>
          <w:szCs w:val="26"/>
        </w:rPr>
      </w:pPr>
      <w:r w:rsidRPr="008B3BA0">
        <w:rPr>
          <w:sz w:val="26"/>
          <w:szCs w:val="26"/>
        </w:rPr>
        <w:t>What is the impact of AI integration on students' critical thinking and problem-solving abilities?</w:t>
      </w:r>
    </w:p>
    <w:p w:rsidR="008B3BA0" w:rsidRPr="008B3BA0" w:rsidRDefault="008B3BA0" w:rsidP="008B3BA0">
      <w:pPr>
        <w:numPr>
          <w:ilvl w:val="0"/>
          <w:numId w:val="2"/>
        </w:numPr>
        <w:jc w:val="both"/>
        <w:rPr>
          <w:sz w:val="26"/>
          <w:szCs w:val="26"/>
        </w:rPr>
      </w:pPr>
      <w:r w:rsidRPr="008B3BA0">
        <w:rPr>
          <w:sz w:val="26"/>
          <w:szCs w:val="26"/>
        </w:rPr>
        <w:t>What challenges and opportunities are encountered in implementing AI in secondary education in Delta State?</w:t>
      </w:r>
    </w:p>
    <w:p w:rsidR="001C13C4" w:rsidRDefault="001C13C4" w:rsidP="008B3BA0">
      <w:pPr>
        <w:jc w:val="both"/>
        <w:rPr>
          <w:b/>
          <w:bCs/>
          <w:sz w:val="26"/>
          <w:szCs w:val="26"/>
        </w:rPr>
      </w:pPr>
    </w:p>
    <w:p w:rsidR="001C13C4" w:rsidRPr="008B3BA0" w:rsidRDefault="001C13C4" w:rsidP="001C13C4">
      <w:pPr>
        <w:jc w:val="both"/>
        <w:rPr>
          <w:sz w:val="26"/>
          <w:szCs w:val="26"/>
        </w:rPr>
      </w:pPr>
      <w:r w:rsidRPr="008B3BA0">
        <w:rPr>
          <w:b/>
          <w:bCs/>
          <w:sz w:val="26"/>
          <w:szCs w:val="26"/>
        </w:rPr>
        <w:t>Research Hypotheses</w:t>
      </w:r>
    </w:p>
    <w:p w:rsidR="001C13C4" w:rsidRPr="008B3BA0" w:rsidRDefault="001C13C4" w:rsidP="001C13C4">
      <w:pPr>
        <w:numPr>
          <w:ilvl w:val="0"/>
          <w:numId w:val="4"/>
        </w:numPr>
        <w:jc w:val="both"/>
        <w:rPr>
          <w:sz w:val="26"/>
          <w:szCs w:val="26"/>
        </w:rPr>
      </w:pPr>
      <w:r w:rsidRPr="008B3BA0">
        <w:rPr>
          <w:sz w:val="26"/>
          <w:szCs w:val="26"/>
        </w:rPr>
        <w:t>H₁: AI-assisted learning tools significantly improve the academic performance of secondary school students in Delta State.</w:t>
      </w:r>
    </w:p>
    <w:p w:rsidR="001C13C4" w:rsidRPr="008B3BA0" w:rsidRDefault="001C13C4" w:rsidP="001C13C4">
      <w:pPr>
        <w:numPr>
          <w:ilvl w:val="0"/>
          <w:numId w:val="4"/>
        </w:numPr>
        <w:jc w:val="both"/>
        <w:rPr>
          <w:sz w:val="26"/>
          <w:szCs w:val="26"/>
        </w:rPr>
      </w:pPr>
      <w:r w:rsidRPr="008B3BA0">
        <w:rPr>
          <w:sz w:val="26"/>
          <w:szCs w:val="26"/>
        </w:rPr>
        <w:t>H₂: The integration of AI in education positively influences the development of critical thinking and problem-solving skills among these students.</w:t>
      </w:r>
    </w:p>
    <w:p w:rsidR="001C13C4" w:rsidRPr="008B3BA0" w:rsidRDefault="001C13C4" w:rsidP="001C13C4">
      <w:pPr>
        <w:numPr>
          <w:ilvl w:val="0"/>
          <w:numId w:val="4"/>
        </w:numPr>
        <w:jc w:val="both"/>
        <w:rPr>
          <w:sz w:val="26"/>
          <w:szCs w:val="26"/>
        </w:rPr>
      </w:pPr>
      <w:r w:rsidRPr="008B3BA0">
        <w:rPr>
          <w:sz w:val="26"/>
          <w:szCs w:val="26"/>
        </w:rPr>
        <w:t>H₃: There are significant challenges affecting the effective implementation of AI in secondary education in Delta State.</w:t>
      </w:r>
    </w:p>
    <w:p w:rsidR="001C13C4" w:rsidRDefault="001C13C4" w:rsidP="008B3BA0">
      <w:pPr>
        <w:jc w:val="both"/>
        <w:rPr>
          <w:b/>
          <w:bCs/>
          <w:sz w:val="26"/>
          <w:szCs w:val="26"/>
        </w:rPr>
      </w:pPr>
    </w:p>
    <w:p w:rsidR="00093996" w:rsidRPr="00093996" w:rsidRDefault="00093996" w:rsidP="00093996">
      <w:pPr>
        <w:jc w:val="both"/>
        <w:rPr>
          <w:b/>
          <w:sz w:val="26"/>
          <w:szCs w:val="26"/>
        </w:rPr>
      </w:pPr>
      <w:r w:rsidRPr="00093996">
        <w:rPr>
          <w:b/>
          <w:sz w:val="26"/>
          <w:szCs w:val="26"/>
        </w:rPr>
        <w:t>Literature Review</w:t>
      </w:r>
    </w:p>
    <w:p w:rsidR="00093996" w:rsidRDefault="00093996" w:rsidP="00093996">
      <w:pPr>
        <w:ind w:firstLine="720"/>
        <w:jc w:val="both"/>
        <w:rPr>
          <w:sz w:val="26"/>
          <w:szCs w:val="26"/>
        </w:rPr>
      </w:pPr>
      <w:r w:rsidRPr="005D779C">
        <w:rPr>
          <w:sz w:val="26"/>
          <w:szCs w:val="26"/>
        </w:rPr>
        <w:t>The use of artificial intelligence in secondary education has become an area of interest, especially in its effect on learning ability and thinking processes. This paper reviews five selected literatures that throw light on the effects of AI in improving the learning experiences of secondary school students in Delta State, Nigeria.</w:t>
      </w:r>
    </w:p>
    <w:p w:rsidR="00093996" w:rsidRPr="005D779C" w:rsidRDefault="00093996" w:rsidP="00093996">
      <w:pPr>
        <w:ind w:firstLine="720"/>
        <w:jc w:val="both"/>
        <w:rPr>
          <w:sz w:val="26"/>
          <w:szCs w:val="26"/>
        </w:rPr>
      </w:pPr>
      <w:r w:rsidRPr="005D779C">
        <w:rPr>
          <w:sz w:val="26"/>
          <w:szCs w:val="26"/>
        </w:rPr>
        <w:t xml:space="preserve">In the study by </w:t>
      </w:r>
      <w:proofErr w:type="spellStart"/>
      <w:r w:rsidRPr="005D779C">
        <w:rPr>
          <w:sz w:val="26"/>
          <w:szCs w:val="26"/>
        </w:rPr>
        <w:t>Nkedishu</w:t>
      </w:r>
      <w:proofErr w:type="spellEnd"/>
      <w:r w:rsidRPr="005D779C">
        <w:rPr>
          <w:sz w:val="26"/>
          <w:szCs w:val="26"/>
        </w:rPr>
        <w:t xml:space="preserve"> and </w:t>
      </w:r>
      <w:proofErr w:type="spellStart"/>
      <w:r w:rsidRPr="005D779C">
        <w:rPr>
          <w:sz w:val="26"/>
          <w:szCs w:val="26"/>
        </w:rPr>
        <w:t>Okonta</w:t>
      </w:r>
      <w:proofErr w:type="spellEnd"/>
      <w:r w:rsidRPr="005D779C">
        <w:rPr>
          <w:sz w:val="26"/>
          <w:szCs w:val="26"/>
        </w:rPr>
        <w:t xml:space="preserve"> (2024), the authors drew a study to enumerate the advantages and the disadvantages of AI in the context of Delta State secondary education. Employing a cross-sectional non-experimental post</w:t>
      </w:r>
      <w:r>
        <w:rPr>
          <w:sz w:val="26"/>
          <w:szCs w:val="26"/>
        </w:rPr>
        <w:t xml:space="preserve"> </w:t>
      </w:r>
      <w:r w:rsidRPr="005D779C">
        <w:rPr>
          <w:sz w:val="26"/>
          <w:szCs w:val="26"/>
        </w:rPr>
        <w:t>positivistic research approach, they employed a self-administered questionnaire to 191 school administrators from 40% of all the government schools in the state. The assumptions highlighted that AI has potential benefits, such as an increased tailor-made approach to students and more effective management. Still, it was identified that there are issues like bias in ethical AI decisions. This situation confirms the need to develop a detailed plan on the general integration of AI into education at the state level.</w:t>
      </w:r>
    </w:p>
    <w:p w:rsidR="00093996" w:rsidRDefault="00093996" w:rsidP="00093996">
      <w:pPr>
        <w:ind w:firstLine="720"/>
        <w:jc w:val="both"/>
        <w:rPr>
          <w:sz w:val="26"/>
          <w:szCs w:val="26"/>
        </w:rPr>
      </w:pPr>
      <w:proofErr w:type="spellStart"/>
      <w:r w:rsidRPr="00486FF1">
        <w:rPr>
          <w:sz w:val="26"/>
          <w:szCs w:val="26"/>
        </w:rPr>
        <w:t>Obimgba</w:t>
      </w:r>
      <w:proofErr w:type="spellEnd"/>
      <w:r w:rsidRPr="00486FF1">
        <w:rPr>
          <w:sz w:val="26"/>
          <w:szCs w:val="26"/>
        </w:rPr>
        <w:t xml:space="preserve"> and </w:t>
      </w:r>
      <w:proofErr w:type="spellStart"/>
      <w:r w:rsidRPr="00486FF1">
        <w:rPr>
          <w:sz w:val="26"/>
          <w:szCs w:val="26"/>
        </w:rPr>
        <w:t>Arisi</w:t>
      </w:r>
      <w:proofErr w:type="spellEnd"/>
      <w:r w:rsidRPr="00486FF1">
        <w:rPr>
          <w:sz w:val="26"/>
          <w:szCs w:val="26"/>
        </w:rPr>
        <w:t xml:space="preserve"> (2024) discussed the use of AI as an instrument in the teaching and learning process in Delta State secondary schools. It targeted different areas of intercession, such as </w:t>
      </w:r>
      <w:proofErr w:type="spellStart"/>
      <w:r w:rsidRPr="00486FF1">
        <w:rPr>
          <w:sz w:val="26"/>
          <w:szCs w:val="26"/>
        </w:rPr>
        <w:t>personalised</w:t>
      </w:r>
      <w:proofErr w:type="spellEnd"/>
      <w:r w:rsidRPr="00486FF1">
        <w:rPr>
          <w:sz w:val="26"/>
          <w:szCs w:val="26"/>
        </w:rPr>
        <w:t xml:space="preserve"> learning, intelligent tutoring systems, and more. The study also revealed that the use of AI analytics could give instant feedback, and in this context, the students benefit from the facility in developing a better comprehension of the various topics. Researchers </w:t>
      </w:r>
      <w:proofErr w:type="spellStart"/>
      <w:r w:rsidRPr="00486FF1">
        <w:rPr>
          <w:sz w:val="26"/>
          <w:szCs w:val="26"/>
        </w:rPr>
        <w:t>organise</w:t>
      </w:r>
      <w:proofErr w:type="spellEnd"/>
      <w:r w:rsidRPr="00486FF1">
        <w:rPr>
          <w:sz w:val="26"/>
          <w:szCs w:val="26"/>
        </w:rPr>
        <w:t xml:space="preserve"> their suggestions and recommendations based on these concerns and conclude that for the incorporation of such AI technologies in schools, teachers should be properly trained and sufficient infrastructure should be provided.</w:t>
      </w:r>
    </w:p>
    <w:p w:rsidR="00093996" w:rsidRDefault="00093996" w:rsidP="00093996">
      <w:pPr>
        <w:ind w:firstLine="720"/>
        <w:jc w:val="both"/>
        <w:rPr>
          <w:sz w:val="26"/>
        </w:rPr>
      </w:pPr>
      <w:proofErr w:type="spellStart"/>
      <w:r w:rsidRPr="00486FF1">
        <w:rPr>
          <w:sz w:val="26"/>
        </w:rPr>
        <w:t>Epunam</w:t>
      </w:r>
      <w:proofErr w:type="spellEnd"/>
      <w:r w:rsidRPr="00486FF1">
        <w:rPr>
          <w:sz w:val="26"/>
        </w:rPr>
        <w:t xml:space="preserve">, </w:t>
      </w:r>
      <w:proofErr w:type="spellStart"/>
      <w:r w:rsidRPr="00486FF1">
        <w:rPr>
          <w:sz w:val="26"/>
        </w:rPr>
        <w:t>Omorogiuwa</w:t>
      </w:r>
      <w:proofErr w:type="spellEnd"/>
      <w:r w:rsidRPr="00486FF1">
        <w:rPr>
          <w:sz w:val="26"/>
        </w:rPr>
        <w:t xml:space="preserve">, and </w:t>
      </w:r>
      <w:proofErr w:type="spellStart"/>
      <w:r w:rsidRPr="00486FF1">
        <w:rPr>
          <w:sz w:val="26"/>
        </w:rPr>
        <w:t>Okpako</w:t>
      </w:r>
      <w:proofErr w:type="spellEnd"/>
      <w:r w:rsidRPr="00486FF1">
        <w:rPr>
          <w:sz w:val="26"/>
        </w:rPr>
        <w:t xml:space="preserve"> (2024) conducted research on a similar topic to establish the effects of integrating AI in learning chemistry among senior secondary school students in Warri Metropolis. In this connection, the present study was planned using a quasi-experimental research design with 120 students as the subjects</w:t>
      </w:r>
      <w:r>
        <w:rPr>
          <w:sz w:val="26"/>
        </w:rPr>
        <w:t xml:space="preserve">, divided </w:t>
      </w:r>
      <w:r>
        <w:rPr>
          <w:sz w:val="26"/>
        </w:rPr>
        <w:lastRenderedPageBreak/>
        <w:t xml:space="preserve">within the two groups </w:t>
      </w:r>
      <w:r w:rsidRPr="00486FF1">
        <w:rPr>
          <w:sz w:val="26"/>
        </w:rPr>
        <w:t>experimental and control groups. It was found that the students who used AI-based instruction performed much better in their chemistry lessons in a significantly higher percentage compared to their counterparts who were given ordinary teachings. According to the study, the use of artificial intelligence can help enhance the learning of students, especially in the area of science.</w:t>
      </w:r>
    </w:p>
    <w:p w:rsidR="00093996" w:rsidRDefault="00093996" w:rsidP="00093996">
      <w:pPr>
        <w:ind w:firstLine="720"/>
        <w:jc w:val="both"/>
        <w:rPr>
          <w:sz w:val="26"/>
          <w:szCs w:val="26"/>
        </w:rPr>
      </w:pPr>
      <w:r w:rsidRPr="00486FF1">
        <w:rPr>
          <w:sz w:val="26"/>
          <w:szCs w:val="26"/>
        </w:rPr>
        <w:t xml:space="preserve">In the study conducted by </w:t>
      </w:r>
      <w:proofErr w:type="spellStart"/>
      <w:r w:rsidRPr="00486FF1">
        <w:rPr>
          <w:sz w:val="26"/>
          <w:szCs w:val="26"/>
        </w:rPr>
        <w:t>Epunam</w:t>
      </w:r>
      <w:proofErr w:type="spellEnd"/>
      <w:r w:rsidRPr="00486FF1">
        <w:rPr>
          <w:sz w:val="26"/>
          <w:szCs w:val="26"/>
        </w:rPr>
        <w:t xml:space="preserve"> et al (2024), concerns on how AI affects the human computer interaction pattern of children in Nigeria with regard to accessibility, usage and quality education were brought into light. The subjects of the study comprised demographic information and integration of AI technology from the defendant’s parents and teachers. These are intensified by parents’ anxieties towards AI technologies’ interconnected use without supervision by children, while acknowledging the opportunities of applying AI in increasing the achievement and motivation of learners. There is variability in how often teachers claimed to use AI to teach, due to access and the nature of education. This work suggests that it is a prerequisite to strike a middle ground regarding the incorporation of AI to complement the educational benefits of AI as well as the uncomfortable feelings when it is employed in enhancing the learning processes and general usage in academic environments.</w:t>
      </w:r>
    </w:p>
    <w:p w:rsidR="00093996" w:rsidRPr="00486FF1" w:rsidRDefault="00093996" w:rsidP="00093996">
      <w:pPr>
        <w:ind w:firstLine="720"/>
        <w:jc w:val="both"/>
        <w:rPr>
          <w:sz w:val="26"/>
          <w:szCs w:val="26"/>
        </w:rPr>
      </w:pPr>
      <w:r w:rsidRPr="00486FF1">
        <w:rPr>
          <w:sz w:val="26"/>
          <w:szCs w:val="26"/>
        </w:rPr>
        <w:t xml:space="preserve">Obioma and </w:t>
      </w:r>
      <w:proofErr w:type="spellStart"/>
      <w:r w:rsidRPr="00486FF1">
        <w:rPr>
          <w:sz w:val="26"/>
          <w:szCs w:val="26"/>
        </w:rPr>
        <w:t>Mezieobi</w:t>
      </w:r>
      <w:proofErr w:type="spellEnd"/>
      <w:r w:rsidRPr="00486FF1">
        <w:rPr>
          <w:sz w:val="26"/>
          <w:szCs w:val="26"/>
        </w:rPr>
        <w:t xml:space="preserve"> (2024) conducted a study on the accessibility of robotic-mediated teaching aids in secondary schools in the Ika North East Local Government of Delta State. In this descriptive survey, the respondents were used as the subjects, which comprised 240 secondary school teachers. According to the study, most of the schools that were surveyed were unfamiliar with the use of robotic teaching aids. Some of the challenges hitting the integration of AI included insufficient funding, lack of enough infrastructure, and lack of human capital needed to manage the AI investments. The study therefore suggests the need to improve on AI resources available and training packages for the teachers that would enhance the adoption of AI in usage in the teaching arena.</w:t>
      </w:r>
    </w:p>
    <w:p w:rsidR="00093996" w:rsidRDefault="00093996" w:rsidP="008B3BA0">
      <w:pPr>
        <w:jc w:val="both"/>
        <w:rPr>
          <w:b/>
          <w:bCs/>
          <w:sz w:val="26"/>
          <w:szCs w:val="26"/>
        </w:rPr>
      </w:pPr>
    </w:p>
    <w:p w:rsidR="009C6030" w:rsidRDefault="009C6030">
      <w:pPr>
        <w:spacing w:after="200" w:line="276" w:lineRule="auto"/>
        <w:rPr>
          <w:b/>
          <w:bCs/>
          <w:sz w:val="26"/>
          <w:szCs w:val="26"/>
        </w:rPr>
      </w:pPr>
      <w:r>
        <w:rPr>
          <w:b/>
          <w:bCs/>
          <w:sz w:val="26"/>
          <w:szCs w:val="26"/>
        </w:rPr>
        <w:br w:type="page"/>
      </w:r>
    </w:p>
    <w:p w:rsidR="008B3BA0" w:rsidRPr="008B3BA0" w:rsidRDefault="008B3BA0" w:rsidP="008B3BA0">
      <w:pPr>
        <w:jc w:val="both"/>
        <w:rPr>
          <w:sz w:val="26"/>
          <w:szCs w:val="26"/>
        </w:rPr>
      </w:pPr>
      <w:r w:rsidRPr="008B3BA0">
        <w:rPr>
          <w:b/>
          <w:bCs/>
          <w:sz w:val="26"/>
          <w:szCs w:val="26"/>
        </w:rPr>
        <w:lastRenderedPageBreak/>
        <w:t>Methodology</w:t>
      </w:r>
    </w:p>
    <w:p w:rsidR="00093996" w:rsidRDefault="00093996" w:rsidP="008B3BA0">
      <w:pPr>
        <w:jc w:val="both"/>
        <w:rPr>
          <w:sz w:val="26"/>
          <w:szCs w:val="26"/>
        </w:rPr>
      </w:pPr>
      <w:r w:rsidRPr="00486FF1">
        <w:rPr>
          <w:sz w:val="26"/>
          <w:szCs w:val="26"/>
        </w:rPr>
        <w:t xml:space="preserve">These involved the use of both quantitative and qualitative research in the development of a research design. The sample comprised </w:t>
      </w:r>
      <w:r w:rsidR="00CC6882">
        <w:rPr>
          <w:sz w:val="26"/>
          <w:szCs w:val="26"/>
        </w:rPr>
        <w:t xml:space="preserve">200 </w:t>
      </w:r>
      <w:r w:rsidRPr="00486FF1">
        <w:rPr>
          <w:sz w:val="26"/>
          <w:szCs w:val="26"/>
        </w:rPr>
        <w:t xml:space="preserve">students and </w:t>
      </w:r>
      <w:r w:rsidR="00CC6882">
        <w:rPr>
          <w:sz w:val="26"/>
          <w:szCs w:val="26"/>
        </w:rPr>
        <w:t>50</w:t>
      </w:r>
      <w:r w:rsidRPr="00486FF1">
        <w:rPr>
          <w:sz w:val="26"/>
          <w:szCs w:val="26"/>
        </w:rPr>
        <w:t xml:space="preserve"> teachers selected from ten schools in Delta State through a sampling technique. Interviews employed were closed-ended questionnaires and focused on interviews. Thus, descriptive and inferential analysis was used to describe quantitative data, and thematic analysis was used on qualitative data.</w:t>
      </w:r>
    </w:p>
    <w:p w:rsidR="00093996" w:rsidRDefault="00093996" w:rsidP="008B3BA0">
      <w:pPr>
        <w:jc w:val="both"/>
        <w:rPr>
          <w:sz w:val="26"/>
          <w:szCs w:val="26"/>
        </w:rPr>
      </w:pPr>
    </w:p>
    <w:p w:rsidR="008B3BA0" w:rsidRPr="008B3BA0" w:rsidRDefault="008B3BA0" w:rsidP="008B3BA0">
      <w:pPr>
        <w:jc w:val="both"/>
        <w:rPr>
          <w:sz w:val="26"/>
          <w:szCs w:val="26"/>
        </w:rPr>
      </w:pPr>
      <w:r w:rsidRPr="008B3BA0">
        <w:rPr>
          <w:b/>
          <w:bCs/>
          <w:sz w:val="26"/>
          <w:szCs w:val="26"/>
        </w:rPr>
        <w:t>Research Design</w:t>
      </w:r>
    </w:p>
    <w:p w:rsidR="002F1FD0" w:rsidRDefault="00CC6882" w:rsidP="008B3BA0">
      <w:pPr>
        <w:jc w:val="both"/>
        <w:rPr>
          <w:sz w:val="26"/>
          <w:szCs w:val="26"/>
        </w:rPr>
      </w:pPr>
      <w:r w:rsidRPr="00982D5B">
        <w:rPr>
          <w:sz w:val="26"/>
          <w:szCs w:val="26"/>
        </w:rPr>
        <w:t>The survey was conducted using a cross-sectional design. The participants were chosen in a manner guaranteeing that the sample included both single-sex and coeducational schools and schools located in different regions. All the data collection instruments were piloted, and the reliability was established by using the Cronbach alpha coefficient.</w:t>
      </w:r>
    </w:p>
    <w:p w:rsidR="00CC6882" w:rsidRPr="008B3BA0" w:rsidRDefault="00CC6882" w:rsidP="008B3BA0">
      <w:pPr>
        <w:jc w:val="both"/>
        <w:rPr>
          <w:sz w:val="26"/>
          <w:szCs w:val="26"/>
        </w:rPr>
      </w:pPr>
    </w:p>
    <w:p w:rsidR="0022165D" w:rsidRPr="00241EFE" w:rsidRDefault="0022165D" w:rsidP="0022165D">
      <w:pPr>
        <w:jc w:val="both"/>
        <w:rPr>
          <w:bCs/>
          <w:sz w:val="26"/>
          <w:szCs w:val="26"/>
        </w:rPr>
      </w:pPr>
      <w:r w:rsidRPr="00241EFE">
        <w:rPr>
          <w:b/>
          <w:bCs/>
          <w:sz w:val="26"/>
          <w:szCs w:val="26"/>
        </w:rPr>
        <w:t>Results</w:t>
      </w:r>
    </w:p>
    <w:p w:rsidR="0022165D" w:rsidRPr="00241EFE" w:rsidRDefault="0022165D" w:rsidP="0022165D">
      <w:pPr>
        <w:jc w:val="both"/>
        <w:rPr>
          <w:sz w:val="26"/>
          <w:szCs w:val="26"/>
        </w:rPr>
      </w:pPr>
      <w:r w:rsidRPr="00241EFE">
        <w:rPr>
          <w:sz w:val="26"/>
          <w:szCs w:val="26"/>
        </w:rPr>
        <w:t>The results for the study were obtained from the research questions answered and tested through data collected and analyzed.</w:t>
      </w:r>
    </w:p>
    <w:p w:rsidR="0022165D" w:rsidRPr="00241EFE" w:rsidRDefault="0022165D" w:rsidP="0022165D">
      <w:pPr>
        <w:jc w:val="both"/>
        <w:rPr>
          <w:sz w:val="26"/>
          <w:szCs w:val="26"/>
        </w:rPr>
      </w:pPr>
    </w:p>
    <w:p w:rsidR="0022165D" w:rsidRPr="00241EFE" w:rsidRDefault="0022165D" w:rsidP="0022165D">
      <w:pPr>
        <w:outlineLvl w:val="2"/>
        <w:rPr>
          <w:b/>
          <w:bCs/>
          <w:sz w:val="26"/>
          <w:szCs w:val="26"/>
        </w:rPr>
      </w:pPr>
      <w:r w:rsidRPr="00241EFE">
        <w:rPr>
          <w:b/>
          <w:bCs/>
          <w:sz w:val="26"/>
          <w:szCs w:val="26"/>
        </w:rPr>
        <w:t>Research Questions</w:t>
      </w:r>
      <w:r>
        <w:rPr>
          <w:b/>
          <w:bCs/>
          <w:sz w:val="26"/>
          <w:szCs w:val="26"/>
        </w:rPr>
        <w:t xml:space="preserve"> 1</w:t>
      </w:r>
    </w:p>
    <w:p w:rsidR="0022165D" w:rsidRDefault="0022165D" w:rsidP="0022165D">
      <w:pPr>
        <w:jc w:val="both"/>
        <w:rPr>
          <w:sz w:val="26"/>
          <w:szCs w:val="26"/>
        </w:rPr>
      </w:pPr>
      <w:r w:rsidRPr="008B3BA0">
        <w:rPr>
          <w:sz w:val="26"/>
          <w:szCs w:val="26"/>
        </w:rPr>
        <w:t>How do AI-assisted learning tools affect the academic performance of secondary school students in Delta State</w:t>
      </w:r>
      <w:r>
        <w:rPr>
          <w:sz w:val="26"/>
          <w:szCs w:val="26"/>
        </w:rPr>
        <w:t>?</w:t>
      </w:r>
    </w:p>
    <w:p w:rsidR="0022165D" w:rsidRPr="00241EFE" w:rsidRDefault="0022165D" w:rsidP="0022165D">
      <w:pPr>
        <w:jc w:val="both"/>
        <w:rPr>
          <w:sz w:val="26"/>
          <w:szCs w:val="26"/>
        </w:rPr>
      </w:pPr>
    </w:p>
    <w:p w:rsidR="0022165D" w:rsidRDefault="0022165D" w:rsidP="0022165D">
      <w:pPr>
        <w:jc w:val="both"/>
        <w:rPr>
          <w:sz w:val="26"/>
          <w:szCs w:val="26"/>
        </w:rPr>
      </w:pPr>
      <w:r w:rsidRPr="00F823FD">
        <w:rPr>
          <w:b/>
          <w:sz w:val="26"/>
          <w:szCs w:val="26"/>
        </w:rPr>
        <w:t>Table 1:</w:t>
      </w:r>
      <w:r w:rsidRPr="00F823FD">
        <w:rPr>
          <w:sz w:val="26"/>
          <w:szCs w:val="26"/>
        </w:rPr>
        <w:t xml:space="preserve"> Mean Ratings, Standard Deviation, and T-test </w:t>
      </w:r>
      <w:r w:rsidRPr="00F823FD">
        <w:rPr>
          <w:bCs/>
          <w:sz w:val="26"/>
          <w:szCs w:val="26"/>
        </w:rPr>
        <w:t>Analysis of AI-Assisted Learning Tools on Academic Performance of Secondary School Students in Delta State</w:t>
      </w:r>
      <w:r w:rsidRPr="00F823FD">
        <w:rPr>
          <w:sz w:val="26"/>
          <w:szCs w:val="26"/>
        </w:rPr>
        <w:t>. We will calculate the Mean1, Standard Deviation1 (Students’ Responses), Mean</w:t>
      </w:r>
      <w:r>
        <w:rPr>
          <w:sz w:val="26"/>
          <w:szCs w:val="26"/>
        </w:rPr>
        <w:t xml:space="preserve"> </w:t>
      </w:r>
      <w:r w:rsidRPr="00F823FD">
        <w:rPr>
          <w:sz w:val="26"/>
          <w:szCs w:val="26"/>
        </w:rPr>
        <w:t>2, Standard Deviation</w:t>
      </w:r>
      <w:r>
        <w:rPr>
          <w:sz w:val="26"/>
          <w:szCs w:val="26"/>
        </w:rPr>
        <w:t xml:space="preserve"> </w:t>
      </w:r>
      <w:r w:rsidRPr="00F823FD">
        <w:rPr>
          <w:sz w:val="26"/>
          <w:szCs w:val="26"/>
        </w:rPr>
        <w:t>2 (Lecturers’ Responses), t-calculated (t-</w:t>
      </w:r>
      <w:proofErr w:type="spellStart"/>
      <w:r w:rsidRPr="00F823FD">
        <w:rPr>
          <w:sz w:val="26"/>
          <w:szCs w:val="26"/>
        </w:rPr>
        <w:t>cal</w:t>
      </w:r>
      <w:proofErr w:type="spellEnd"/>
      <w:r w:rsidRPr="00F823FD">
        <w:rPr>
          <w:sz w:val="26"/>
          <w:szCs w:val="26"/>
        </w:rPr>
        <w:t>), remarks, and null hypothesis (H</w:t>
      </w:r>
      <w:r w:rsidRPr="00F823FD">
        <w:rPr>
          <w:sz w:val="26"/>
          <w:szCs w:val="26"/>
          <w:vertAlign w:val="subscript"/>
        </w:rPr>
        <w:t>o</w:t>
      </w:r>
      <w:r w:rsidRPr="00F823FD">
        <w:rPr>
          <w:sz w:val="26"/>
          <w:szCs w:val="26"/>
        </w:rPr>
        <w:t>).</w:t>
      </w:r>
    </w:p>
    <w:p w:rsidR="0022165D" w:rsidRPr="00F823FD" w:rsidRDefault="0022165D" w:rsidP="0022165D">
      <w:pPr>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3827"/>
        <w:gridCol w:w="749"/>
        <w:gridCol w:w="663"/>
        <w:gridCol w:w="774"/>
        <w:gridCol w:w="663"/>
        <w:gridCol w:w="632"/>
        <w:gridCol w:w="1047"/>
        <w:gridCol w:w="498"/>
      </w:tblGrid>
      <w:tr w:rsidR="0022165D" w:rsidRPr="0080706C" w:rsidTr="00A53C46">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S/N</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Items</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X</w:t>
            </w:r>
            <w:r w:rsidRPr="0080706C">
              <w:rPr>
                <w:b/>
                <w:bCs/>
                <w:szCs w:val="24"/>
                <w:vertAlign w:val="subscript"/>
              </w:rPr>
              <w:t xml:space="preserve">1 </w:t>
            </w:r>
            <w:r w:rsidRPr="0080706C">
              <w:rPr>
                <w:b/>
                <w:bCs/>
                <w:szCs w:val="24"/>
              </w:rPr>
              <w:t>(S)</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SD 1</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X</w:t>
            </w:r>
            <w:r w:rsidRPr="0080706C">
              <w:rPr>
                <w:b/>
                <w:bCs/>
                <w:szCs w:val="24"/>
                <w:vertAlign w:val="subscript"/>
              </w:rPr>
              <w:t xml:space="preserve">2 </w:t>
            </w:r>
            <w:r w:rsidRPr="0080706C">
              <w:rPr>
                <w:b/>
                <w:bCs/>
                <w:szCs w:val="24"/>
              </w:rPr>
              <w:t>(T)</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SD 2</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t-</w:t>
            </w:r>
            <w:proofErr w:type="spellStart"/>
            <w:r w:rsidRPr="0080706C">
              <w:rPr>
                <w:b/>
                <w:bCs/>
                <w:szCs w:val="24"/>
              </w:rPr>
              <w:t>cal</w:t>
            </w:r>
            <w:proofErr w:type="spellEnd"/>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Remark</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Ho</w:t>
            </w:r>
          </w:p>
        </w:tc>
      </w:tr>
      <w:tr w:rsidR="0022165D" w:rsidRPr="0080706C" w:rsidTr="00A53C46">
        <w:tc>
          <w:tcPr>
            <w:tcW w:w="0" w:type="auto"/>
            <w:tcBorders>
              <w:top w:val="single" w:sz="4" w:space="0" w:color="auto"/>
            </w:tcBorders>
            <w:vAlign w:val="center"/>
          </w:tcPr>
          <w:p w:rsidR="0022165D" w:rsidRPr="0080706C" w:rsidRDefault="0022165D" w:rsidP="0000677D">
            <w:pPr>
              <w:rPr>
                <w:szCs w:val="24"/>
              </w:rPr>
            </w:pPr>
            <w:r w:rsidRPr="0080706C">
              <w:rPr>
                <w:szCs w:val="24"/>
              </w:rPr>
              <w:t>1</w:t>
            </w:r>
          </w:p>
        </w:tc>
        <w:tc>
          <w:tcPr>
            <w:tcW w:w="0" w:type="auto"/>
            <w:tcBorders>
              <w:top w:val="single" w:sz="4" w:space="0" w:color="auto"/>
            </w:tcBorders>
            <w:vAlign w:val="center"/>
          </w:tcPr>
          <w:p w:rsidR="0022165D" w:rsidRPr="0080706C" w:rsidRDefault="0022165D" w:rsidP="0000677D">
            <w:pPr>
              <w:rPr>
                <w:szCs w:val="24"/>
              </w:rPr>
            </w:pPr>
            <w:r w:rsidRPr="0080706C">
              <w:rPr>
                <w:szCs w:val="24"/>
              </w:rPr>
              <w:t>Frequency of AI tool usage</w:t>
            </w:r>
          </w:p>
        </w:tc>
        <w:tc>
          <w:tcPr>
            <w:tcW w:w="0" w:type="auto"/>
            <w:tcBorders>
              <w:top w:val="single" w:sz="4" w:space="0" w:color="auto"/>
            </w:tcBorders>
            <w:vAlign w:val="center"/>
          </w:tcPr>
          <w:p w:rsidR="0022165D" w:rsidRPr="0080706C" w:rsidRDefault="0022165D" w:rsidP="0000677D">
            <w:pPr>
              <w:rPr>
                <w:szCs w:val="24"/>
              </w:rPr>
            </w:pPr>
            <w:r w:rsidRPr="0080706C">
              <w:rPr>
                <w:szCs w:val="24"/>
              </w:rPr>
              <w:t>3.45</w:t>
            </w:r>
          </w:p>
        </w:tc>
        <w:tc>
          <w:tcPr>
            <w:tcW w:w="0" w:type="auto"/>
            <w:tcBorders>
              <w:top w:val="single" w:sz="4" w:space="0" w:color="auto"/>
            </w:tcBorders>
            <w:vAlign w:val="center"/>
          </w:tcPr>
          <w:p w:rsidR="0022165D" w:rsidRPr="0080706C" w:rsidRDefault="0022165D" w:rsidP="0000677D">
            <w:pPr>
              <w:rPr>
                <w:szCs w:val="24"/>
              </w:rPr>
            </w:pPr>
            <w:r w:rsidRPr="0080706C">
              <w:rPr>
                <w:szCs w:val="24"/>
              </w:rPr>
              <w:t>0.87</w:t>
            </w:r>
          </w:p>
        </w:tc>
        <w:tc>
          <w:tcPr>
            <w:tcW w:w="0" w:type="auto"/>
            <w:tcBorders>
              <w:top w:val="single" w:sz="4" w:space="0" w:color="auto"/>
            </w:tcBorders>
            <w:vAlign w:val="center"/>
          </w:tcPr>
          <w:p w:rsidR="0022165D" w:rsidRPr="0080706C" w:rsidRDefault="0022165D" w:rsidP="0000677D">
            <w:pPr>
              <w:rPr>
                <w:szCs w:val="24"/>
              </w:rPr>
            </w:pPr>
            <w:r w:rsidRPr="0080706C">
              <w:rPr>
                <w:szCs w:val="24"/>
              </w:rPr>
              <w:t>3.60</w:t>
            </w:r>
          </w:p>
        </w:tc>
        <w:tc>
          <w:tcPr>
            <w:tcW w:w="0" w:type="auto"/>
            <w:tcBorders>
              <w:top w:val="single" w:sz="4" w:space="0" w:color="auto"/>
            </w:tcBorders>
            <w:vAlign w:val="center"/>
          </w:tcPr>
          <w:p w:rsidR="0022165D" w:rsidRPr="0080706C" w:rsidRDefault="0022165D" w:rsidP="0000677D">
            <w:pPr>
              <w:rPr>
                <w:szCs w:val="24"/>
              </w:rPr>
            </w:pPr>
            <w:r w:rsidRPr="0080706C">
              <w:rPr>
                <w:szCs w:val="24"/>
              </w:rPr>
              <w:t>0.75</w:t>
            </w:r>
          </w:p>
        </w:tc>
        <w:tc>
          <w:tcPr>
            <w:tcW w:w="0" w:type="auto"/>
            <w:tcBorders>
              <w:top w:val="single" w:sz="4" w:space="0" w:color="auto"/>
            </w:tcBorders>
            <w:vAlign w:val="center"/>
          </w:tcPr>
          <w:p w:rsidR="0022165D" w:rsidRPr="0080706C" w:rsidRDefault="0022165D" w:rsidP="0000677D">
            <w:pPr>
              <w:rPr>
                <w:szCs w:val="24"/>
              </w:rPr>
            </w:pPr>
            <w:r w:rsidRPr="0080706C">
              <w:rPr>
                <w:szCs w:val="24"/>
              </w:rPr>
              <w:t>1.21</w:t>
            </w:r>
          </w:p>
        </w:tc>
        <w:tc>
          <w:tcPr>
            <w:tcW w:w="0" w:type="auto"/>
            <w:tcBorders>
              <w:top w:val="single" w:sz="4" w:space="0" w:color="auto"/>
            </w:tcBorders>
            <w:vAlign w:val="center"/>
          </w:tcPr>
          <w:p w:rsidR="0022165D" w:rsidRPr="0080706C" w:rsidRDefault="0022165D" w:rsidP="0000677D">
            <w:pPr>
              <w:rPr>
                <w:szCs w:val="24"/>
              </w:rPr>
            </w:pPr>
            <w:r w:rsidRPr="0080706C">
              <w:rPr>
                <w:szCs w:val="24"/>
              </w:rPr>
              <w:t>Accepted</w:t>
            </w:r>
          </w:p>
        </w:tc>
        <w:tc>
          <w:tcPr>
            <w:tcW w:w="0" w:type="auto"/>
            <w:tcBorders>
              <w:top w:val="single" w:sz="4" w:space="0" w:color="auto"/>
            </w:tcBorders>
            <w:vAlign w:val="center"/>
          </w:tcPr>
          <w:p w:rsidR="0022165D" w:rsidRPr="0080706C" w:rsidRDefault="0022165D" w:rsidP="0000677D">
            <w:pPr>
              <w:rPr>
                <w:szCs w:val="24"/>
              </w:rPr>
            </w:pPr>
            <w:r w:rsidRPr="0080706C">
              <w:rPr>
                <w:szCs w:val="24"/>
              </w:rPr>
              <w:t>Ho</w:t>
            </w:r>
          </w:p>
        </w:tc>
      </w:tr>
      <w:tr w:rsidR="0022165D" w:rsidRPr="0080706C" w:rsidTr="00A53C46">
        <w:tc>
          <w:tcPr>
            <w:tcW w:w="0" w:type="auto"/>
            <w:vAlign w:val="center"/>
          </w:tcPr>
          <w:p w:rsidR="0022165D" w:rsidRPr="0080706C" w:rsidRDefault="0022165D" w:rsidP="0000677D">
            <w:pPr>
              <w:rPr>
                <w:szCs w:val="24"/>
              </w:rPr>
            </w:pPr>
            <w:r w:rsidRPr="0080706C">
              <w:rPr>
                <w:szCs w:val="24"/>
              </w:rPr>
              <w:t>2</w:t>
            </w:r>
          </w:p>
        </w:tc>
        <w:tc>
          <w:tcPr>
            <w:tcW w:w="0" w:type="auto"/>
            <w:vAlign w:val="center"/>
          </w:tcPr>
          <w:p w:rsidR="0022165D" w:rsidRPr="0080706C" w:rsidRDefault="0022165D" w:rsidP="0000677D">
            <w:pPr>
              <w:rPr>
                <w:szCs w:val="24"/>
              </w:rPr>
            </w:pPr>
            <w:r w:rsidRPr="0080706C">
              <w:rPr>
                <w:szCs w:val="24"/>
              </w:rPr>
              <w:t>Effectiveness of AI tools in academics</w:t>
            </w:r>
          </w:p>
        </w:tc>
        <w:tc>
          <w:tcPr>
            <w:tcW w:w="0" w:type="auto"/>
            <w:vAlign w:val="center"/>
          </w:tcPr>
          <w:p w:rsidR="0022165D" w:rsidRPr="0080706C" w:rsidRDefault="0022165D" w:rsidP="0000677D">
            <w:pPr>
              <w:rPr>
                <w:szCs w:val="24"/>
              </w:rPr>
            </w:pPr>
            <w:r w:rsidRPr="0080706C">
              <w:rPr>
                <w:szCs w:val="24"/>
              </w:rPr>
              <w:t>3.80</w:t>
            </w:r>
          </w:p>
        </w:tc>
        <w:tc>
          <w:tcPr>
            <w:tcW w:w="0" w:type="auto"/>
            <w:vAlign w:val="center"/>
          </w:tcPr>
          <w:p w:rsidR="0022165D" w:rsidRPr="0080706C" w:rsidRDefault="0022165D" w:rsidP="0000677D">
            <w:pPr>
              <w:rPr>
                <w:szCs w:val="24"/>
              </w:rPr>
            </w:pPr>
            <w:r w:rsidRPr="0080706C">
              <w:rPr>
                <w:szCs w:val="24"/>
              </w:rPr>
              <w:t>0.65</w:t>
            </w:r>
          </w:p>
        </w:tc>
        <w:tc>
          <w:tcPr>
            <w:tcW w:w="0" w:type="auto"/>
            <w:vAlign w:val="center"/>
          </w:tcPr>
          <w:p w:rsidR="0022165D" w:rsidRPr="0080706C" w:rsidRDefault="0022165D" w:rsidP="0000677D">
            <w:pPr>
              <w:rPr>
                <w:szCs w:val="24"/>
              </w:rPr>
            </w:pPr>
            <w:r w:rsidRPr="0080706C">
              <w:rPr>
                <w:szCs w:val="24"/>
              </w:rPr>
              <w:t>3.90</w:t>
            </w:r>
          </w:p>
        </w:tc>
        <w:tc>
          <w:tcPr>
            <w:tcW w:w="0" w:type="auto"/>
            <w:vAlign w:val="center"/>
          </w:tcPr>
          <w:p w:rsidR="0022165D" w:rsidRPr="0080706C" w:rsidRDefault="0022165D" w:rsidP="0000677D">
            <w:pPr>
              <w:rPr>
                <w:szCs w:val="24"/>
              </w:rPr>
            </w:pPr>
            <w:r w:rsidRPr="0080706C">
              <w:rPr>
                <w:szCs w:val="24"/>
              </w:rPr>
              <w:t>0.70</w:t>
            </w:r>
          </w:p>
        </w:tc>
        <w:tc>
          <w:tcPr>
            <w:tcW w:w="0" w:type="auto"/>
            <w:vAlign w:val="center"/>
          </w:tcPr>
          <w:p w:rsidR="0022165D" w:rsidRPr="0080706C" w:rsidRDefault="0022165D" w:rsidP="0000677D">
            <w:pPr>
              <w:rPr>
                <w:szCs w:val="24"/>
              </w:rPr>
            </w:pPr>
            <w:r w:rsidRPr="0080706C">
              <w:rPr>
                <w:szCs w:val="24"/>
              </w:rPr>
              <w:t>1.35</w:t>
            </w:r>
          </w:p>
        </w:tc>
        <w:tc>
          <w:tcPr>
            <w:tcW w:w="0" w:type="auto"/>
            <w:vAlign w:val="center"/>
          </w:tcPr>
          <w:p w:rsidR="0022165D" w:rsidRPr="0080706C" w:rsidRDefault="0022165D" w:rsidP="0000677D">
            <w:pPr>
              <w:rPr>
                <w:szCs w:val="24"/>
              </w:rPr>
            </w:pPr>
            <w:r w:rsidRPr="0080706C">
              <w:rPr>
                <w:szCs w:val="24"/>
              </w:rPr>
              <w:t>Accepted</w:t>
            </w:r>
          </w:p>
        </w:tc>
        <w:tc>
          <w:tcPr>
            <w:tcW w:w="0" w:type="auto"/>
            <w:vAlign w:val="center"/>
          </w:tcPr>
          <w:p w:rsidR="0022165D" w:rsidRPr="0080706C" w:rsidRDefault="0022165D" w:rsidP="0000677D">
            <w:pPr>
              <w:rPr>
                <w:szCs w:val="24"/>
              </w:rPr>
            </w:pPr>
            <w:r w:rsidRPr="0080706C">
              <w:rPr>
                <w:szCs w:val="24"/>
              </w:rPr>
              <w:t>Ho</w:t>
            </w:r>
          </w:p>
        </w:tc>
      </w:tr>
      <w:tr w:rsidR="0022165D" w:rsidRPr="0080706C" w:rsidTr="00A53C46">
        <w:tc>
          <w:tcPr>
            <w:tcW w:w="0" w:type="auto"/>
            <w:vAlign w:val="center"/>
          </w:tcPr>
          <w:p w:rsidR="0022165D" w:rsidRPr="0080706C" w:rsidRDefault="0022165D" w:rsidP="0000677D">
            <w:pPr>
              <w:rPr>
                <w:szCs w:val="24"/>
              </w:rPr>
            </w:pPr>
            <w:r w:rsidRPr="0080706C">
              <w:rPr>
                <w:szCs w:val="24"/>
              </w:rPr>
              <w:t>3</w:t>
            </w:r>
          </w:p>
        </w:tc>
        <w:tc>
          <w:tcPr>
            <w:tcW w:w="0" w:type="auto"/>
            <w:vAlign w:val="center"/>
          </w:tcPr>
          <w:p w:rsidR="0022165D" w:rsidRPr="0080706C" w:rsidRDefault="0022165D" w:rsidP="0000677D">
            <w:pPr>
              <w:rPr>
                <w:szCs w:val="24"/>
              </w:rPr>
            </w:pPr>
            <w:r w:rsidRPr="0080706C">
              <w:rPr>
                <w:szCs w:val="24"/>
              </w:rPr>
              <w:t>Subjects where AI is most useful</w:t>
            </w:r>
          </w:p>
        </w:tc>
        <w:tc>
          <w:tcPr>
            <w:tcW w:w="0" w:type="auto"/>
            <w:vAlign w:val="center"/>
          </w:tcPr>
          <w:p w:rsidR="0022165D" w:rsidRPr="0080706C" w:rsidRDefault="0022165D" w:rsidP="0000677D">
            <w:pPr>
              <w:rPr>
                <w:szCs w:val="24"/>
              </w:rPr>
            </w:pPr>
            <w:r w:rsidRPr="0080706C">
              <w:rPr>
                <w:szCs w:val="24"/>
              </w:rPr>
              <w:t>4.10</w:t>
            </w:r>
          </w:p>
        </w:tc>
        <w:tc>
          <w:tcPr>
            <w:tcW w:w="0" w:type="auto"/>
            <w:vAlign w:val="center"/>
          </w:tcPr>
          <w:p w:rsidR="0022165D" w:rsidRPr="0080706C" w:rsidRDefault="0022165D" w:rsidP="0000677D">
            <w:pPr>
              <w:rPr>
                <w:szCs w:val="24"/>
              </w:rPr>
            </w:pPr>
            <w:r w:rsidRPr="0080706C">
              <w:rPr>
                <w:szCs w:val="24"/>
              </w:rPr>
              <w:t>0.72</w:t>
            </w:r>
          </w:p>
        </w:tc>
        <w:tc>
          <w:tcPr>
            <w:tcW w:w="0" w:type="auto"/>
            <w:vAlign w:val="center"/>
          </w:tcPr>
          <w:p w:rsidR="0022165D" w:rsidRPr="0080706C" w:rsidRDefault="0022165D" w:rsidP="0000677D">
            <w:pPr>
              <w:rPr>
                <w:szCs w:val="24"/>
              </w:rPr>
            </w:pPr>
            <w:r w:rsidRPr="0080706C">
              <w:rPr>
                <w:szCs w:val="24"/>
              </w:rPr>
              <w:t>4.25</w:t>
            </w:r>
          </w:p>
        </w:tc>
        <w:tc>
          <w:tcPr>
            <w:tcW w:w="0" w:type="auto"/>
            <w:vAlign w:val="center"/>
          </w:tcPr>
          <w:p w:rsidR="0022165D" w:rsidRPr="0080706C" w:rsidRDefault="0022165D" w:rsidP="0000677D">
            <w:pPr>
              <w:rPr>
                <w:szCs w:val="24"/>
              </w:rPr>
            </w:pPr>
            <w:r w:rsidRPr="0080706C">
              <w:rPr>
                <w:szCs w:val="24"/>
              </w:rPr>
              <w:t>0.68</w:t>
            </w:r>
          </w:p>
        </w:tc>
        <w:tc>
          <w:tcPr>
            <w:tcW w:w="0" w:type="auto"/>
            <w:vAlign w:val="center"/>
          </w:tcPr>
          <w:p w:rsidR="0022165D" w:rsidRPr="0080706C" w:rsidRDefault="0022165D" w:rsidP="0000677D">
            <w:pPr>
              <w:rPr>
                <w:szCs w:val="24"/>
              </w:rPr>
            </w:pPr>
            <w:r w:rsidRPr="0080706C">
              <w:rPr>
                <w:szCs w:val="24"/>
              </w:rPr>
              <w:t>1.50</w:t>
            </w:r>
          </w:p>
        </w:tc>
        <w:tc>
          <w:tcPr>
            <w:tcW w:w="0" w:type="auto"/>
            <w:vAlign w:val="center"/>
          </w:tcPr>
          <w:p w:rsidR="0022165D" w:rsidRPr="0080706C" w:rsidRDefault="0022165D" w:rsidP="0000677D">
            <w:pPr>
              <w:rPr>
                <w:szCs w:val="24"/>
              </w:rPr>
            </w:pPr>
            <w:r w:rsidRPr="0080706C">
              <w:rPr>
                <w:szCs w:val="24"/>
              </w:rPr>
              <w:t>Accepted</w:t>
            </w:r>
          </w:p>
        </w:tc>
        <w:tc>
          <w:tcPr>
            <w:tcW w:w="0" w:type="auto"/>
            <w:vAlign w:val="center"/>
          </w:tcPr>
          <w:p w:rsidR="0022165D" w:rsidRPr="0080706C" w:rsidRDefault="0022165D" w:rsidP="0000677D">
            <w:pPr>
              <w:rPr>
                <w:szCs w:val="24"/>
              </w:rPr>
            </w:pPr>
            <w:r w:rsidRPr="0080706C">
              <w:rPr>
                <w:szCs w:val="24"/>
              </w:rPr>
              <w:t>Ho</w:t>
            </w:r>
          </w:p>
        </w:tc>
      </w:tr>
      <w:tr w:rsidR="0022165D" w:rsidRPr="0080706C" w:rsidTr="00A53C46">
        <w:tc>
          <w:tcPr>
            <w:tcW w:w="0" w:type="auto"/>
            <w:vAlign w:val="center"/>
          </w:tcPr>
          <w:p w:rsidR="0022165D" w:rsidRPr="0080706C" w:rsidRDefault="0022165D" w:rsidP="0000677D">
            <w:pPr>
              <w:rPr>
                <w:szCs w:val="24"/>
              </w:rPr>
            </w:pPr>
            <w:r w:rsidRPr="0080706C">
              <w:rPr>
                <w:szCs w:val="24"/>
              </w:rPr>
              <w:t>4</w:t>
            </w:r>
          </w:p>
        </w:tc>
        <w:tc>
          <w:tcPr>
            <w:tcW w:w="0" w:type="auto"/>
            <w:vAlign w:val="center"/>
          </w:tcPr>
          <w:p w:rsidR="0022165D" w:rsidRPr="0080706C" w:rsidRDefault="0022165D" w:rsidP="0000677D">
            <w:pPr>
              <w:rPr>
                <w:szCs w:val="24"/>
              </w:rPr>
            </w:pPr>
            <w:r w:rsidRPr="0080706C">
              <w:rPr>
                <w:szCs w:val="24"/>
              </w:rPr>
              <w:t>Understanding difficult concepts</w:t>
            </w:r>
          </w:p>
        </w:tc>
        <w:tc>
          <w:tcPr>
            <w:tcW w:w="0" w:type="auto"/>
            <w:vAlign w:val="center"/>
          </w:tcPr>
          <w:p w:rsidR="0022165D" w:rsidRPr="0080706C" w:rsidRDefault="0022165D" w:rsidP="0000677D">
            <w:pPr>
              <w:rPr>
                <w:szCs w:val="24"/>
              </w:rPr>
            </w:pPr>
            <w:r w:rsidRPr="0080706C">
              <w:rPr>
                <w:szCs w:val="24"/>
              </w:rPr>
              <w:t>3.95</w:t>
            </w:r>
          </w:p>
        </w:tc>
        <w:tc>
          <w:tcPr>
            <w:tcW w:w="0" w:type="auto"/>
            <w:vAlign w:val="center"/>
          </w:tcPr>
          <w:p w:rsidR="0022165D" w:rsidRPr="0080706C" w:rsidRDefault="0022165D" w:rsidP="0000677D">
            <w:pPr>
              <w:rPr>
                <w:szCs w:val="24"/>
              </w:rPr>
            </w:pPr>
            <w:r w:rsidRPr="0080706C">
              <w:rPr>
                <w:szCs w:val="24"/>
              </w:rPr>
              <w:t>0.80</w:t>
            </w:r>
          </w:p>
        </w:tc>
        <w:tc>
          <w:tcPr>
            <w:tcW w:w="0" w:type="auto"/>
            <w:vAlign w:val="center"/>
          </w:tcPr>
          <w:p w:rsidR="0022165D" w:rsidRPr="0080706C" w:rsidRDefault="0022165D" w:rsidP="0000677D">
            <w:pPr>
              <w:rPr>
                <w:szCs w:val="24"/>
              </w:rPr>
            </w:pPr>
            <w:r w:rsidRPr="0080706C">
              <w:rPr>
                <w:szCs w:val="24"/>
              </w:rPr>
              <w:t>4.05</w:t>
            </w:r>
          </w:p>
        </w:tc>
        <w:tc>
          <w:tcPr>
            <w:tcW w:w="0" w:type="auto"/>
            <w:vAlign w:val="center"/>
          </w:tcPr>
          <w:p w:rsidR="0022165D" w:rsidRPr="0080706C" w:rsidRDefault="0022165D" w:rsidP="0000677D">
            <w:pPr>
              <w:rPr>
                <w:szCs w:val="24"/>
              </w:rPr>
            </w:pPr>
            <w:r w:rsidRPr="0080706C">
              <w:rPr>
                <w:szCs w:val="24"/>
              </w:rPr>
              <w:t>0.78</w:t>
            </w:r>
          </w:p>
        </w:tc>
        <w:tc>
          <w:tcPr>
            <w:tcW w:w="0" w:type="auto"/>
            <w:vAlign w:val="center"/>
          </w:tcPr>
          <w:p w:rsidR="0022165D" w:rsidRPr="0080706C" w:rsidRDefault="0022165D" w:rsidP="0000677D">
            <w:pPr>
              <w:rPr>
                <w:szCs w:val="24"/>
              </w:rPr>
            </w:pPr>
            <w:r w:rsidRPr="0080706C">
              <w:rPr>
                <w:szCs w:val="24"/>
              </w:rPr>
              <w:t>1.10</w:t>
            </w:r>
          </w:p>
        </w:tc>
        <w:tc>
          <w:tcPr>
            <w:tcW w:w="0" w:type="auto"/>
            <w:vAlign w:val="center"/>
          </w:tcPr>
          <w:p w:rsidR="0022165D" w:rsidRPr="0080706C" w:rsidRDefault="0022165D" w:rsidP="0000677D">
            <w:pPr>
              <w:rPr>
                <w:szCs w:val="24"/>
              </w:rPr>
            </w:pPr>
            <w:r w:rsidRPr="0080706C">
              <w:rPr>
                <w:szCs w:val="24"/>
              </w:rPr>
              <w:t>Accepted</w:t>
            </w:r>
          </w:p>
        </w:tc>
        <w:tc>
          <w:tcPr>
            <w:tcW w:w="0" w:type="auto"/>
            <w:vAlign w:val="center"/>
          </w:tcPr>
          <w:p w:rsidR="0022165D" w:rsidRPr="0080706C" w:rsidRDefault="0022165D" w:rsidP="0000677D">
            <w:pPr>
              <w:rPr>
                <w:szCs w:val="24"/>
              </w:rPr>
            </w:pPr>
            <w:r w:rsidRPr="0080706C">
              <w:rPr>
                <w:szCs w:val="24"/>
              </w:rPr>
              <w:t>Ho</w:t>
            </w:r>
          </w:p>
        </w:tc>
      </w:tr>
      <w:tr w:rsidR="0022165D" w:rsidRPr="0080706C" w:rsidTr="00A53C46">
        <w:tc>
          <w:tcPr>
            <w:tcW w:w="0" w:type="auto"/>
            <w:vAlign w:val="center"/>
          </w:tcPr>
          <w:p w:rsidR="0022165D" w:rsidRPr="0080706C" w:rsidRDefault="0022165D" w:rsidP="0000677D">
            <w:pPr>
              <w:rPr>
                <w:szCs w:val="24"/>
              </w:rPr>
            </w:pPr>
            <w:r w:rsidRPr="0080706C">
              <w:rPr>
                <w:szCs w:val="24"/>
              </w:rPr>
              <w:t>5</w:t>
            </w:r>
          </w:p>
        </w:tc>
        <w:tc>
          <w:tcPr>
            <w:tcW w:w="0" w:type="auto"/>
            <w:vAlign w:val="center"/>
          </w:tcPr>
          <w:p w:rsidR="0022165D" w:rsidRPr="0080706C" w:rsidRDefault="0022165D" w:rsidP="0000677D">
            <w:pPr>
              <w:rPr>
                <w:szCs w:val="24"/>
              </w:rPr>
            </w:pPr>
            <w:r w:rsidRPr="0080706C">
              <w:rPr>
                <w:szCs w:val="24"/>
              </w:rPr>
              <w:t>Improvement in study habits</w:t>
            </w:r>
          </w:p>
        </w:tc>
        <w:tc>
          <w:tcPr>
            <w:tcW w:w="0" w:type="auto"/>
            <w:vAlign w:val="center"/>
          </w:tcPr>
          <w:p w:rsidR="0022165D" w:rsidRPr="0080706C" w:rsidRDefault="0022165D" w:rsidP="0000677D">
            <w:pPr>
              <w:rPr>
                <w:szCs w:val="24"/>
              </w:rPr>
            </w:pPr>
            <w:r w:rsidRPr="0080706C">
              <w:rPr>
                <w:szCs w:val="24"/>
              </w:rPr>
              <w:t>3.70</w:t>
            </w:r>
          </w:p>
        </w:tc>
        <w:tc>
          <w:tcPr>
            <w:tcW w:w="0" w:type="auto"/>
            <w:vAlign w:val="center"/>
          </w:tcPr>
          <w:p w:rsidR="0022165D" w:rsidRPr="0080706C" w:rsidRDefault="0022165D" w:rsidP="0000677D">
            <w:pPr>
              <w:rPr>
                <w:szCs w:val="24"/>
              </w:rPr>
            </w:pPr>
            <w:r w:rsidRPr="0080706C">
              <w:rPr>
                <w:szCs w:val="24"/>
              </w:rPr>
              <w:t>0.90</w:t>
            </w:r>
          </w:p>
        </w:tc>
        <w:tc>
          <w:tcPr>
            <w:tcW w:w="0" w:type="auto"/>
            <w:vAlign w:val="center"/>
          </w:tcPr>
          <w:p w:rsidR="0022165D" w:rsidRPr="0080706C" w:rsidRDefault="0022165D" w:rsidP="0000677D">
            <w:pPr>
              <w:rPr>
                <w:szCs w:val="24"/>
              </w:rPr>
            </w:pPr>
            <w:r w:rsidRPr="0080706C">
              <w:rPr>
                <w:szCs w:val="24"/>
              </w:rPr>
              <w:t>3.85</w:t>
            </w:r>
          </w:p>
        </w:tc>
        <w:tc>
          <w:tcPr>
            <w:tcW w:w="0" w:type="auto"/>
            <w:vAlign w:val="center"/>
          </w:tcPr>
          <w:p w:rsidR="0022165D" w:rsidRPr="0080706C" w:rsidRDefault="0022165D" w:rsidP="0000677D">
            <w:pPr>
              <w:rPr>
                <w:szCs w:val="24"/>
              </w:rPr>
            </w:pPr>
            <w:r w:rsidRPr="0080706C">
              <w:rPr>
                <w:szCs w:val="24"/>
              </w:rPr>
              <w:t>0.85</w:t>
            </w:r>
          </w:p>
        </w:tc>
        <w:tc>
          <w:tcPr>
            <w:tcW w:w="0" w:type="auto"/>
            <w:vAlign w:val="center"/>
          </w:tcPr>
          <w:p w:rsidR="0022165D" w:rsidRPr="0080706C" w:rsidRDefault="0022165D" w:rsidP="0000677D">
            <w:pPr>
              <w:rPr>
                <w:szCs w:val="24"/>
              </w:rPr>
            </w:pPr>
            <w:r w:rsidRPr="0080706C">
              <w:rPr>
                <w:szCs w:val="24"/>
              </w:rPr>
              <w:t>1.45</w:t>
            </w:r>
          </w:p>
        </w:tc>
        <w:tc>
          <w:tcPr>
            <w:tcW w:w="0" w:type="auto"/>
            <w:vAlign w:val="center"/>
          </w:tcPr>
          <w:p w:rsidR="0022165D" w:rsidRPr="0080706C" w:rsidRDefault="0022165D" w:rsidP="0000677D">
            <w:pPr>
              <w:rPr>
                <w:szCs w:val="24"/>
              </w:rPr>
            </w:pPr>
            <w:r w:rsidRPr="0080706C">
              <w:rPr>
                <w:szCs w:val="24"/>
              </w:rPr>
              <w:t>Accepted</w:t>
            </w:r>
          </w:p>
        </w:tc>
        <w:tc>
          <w:tcPr>
            <w:tcW w:w="0" w:type="auto"/>
            <w:vAlign w:val="center"/>
          </w:tcPr>
          <w:p w:rsidR="0022165D" w:rsidRPr="0080706C" w:rsidRDefault="0022165D" w:rsidP="0000677D">
            <w:pPr>
              <w:rPr>
                <w:szCs w:val="24"/>
              </w:rPr>
            </w:pPr>
            <w:r w:rsidRPr="0080706C">
              <w:rPr>
                <w:szCs w:val="24"/>
              </w:rPr>
              <w:t>Ho</w:t>
            </w:r>
          </w:p>
        </w:tc>
      </w:tr>
      <w:tr w:rsidR="0022165D" w:rsidRPr="0080706C" w:rsidTr="00A53C46">
        <w:tc>
          <w:tcPr>
            <w:tcW w:w="0" w:type="auto"/>
            <w:vAlign w:val="center"/>
          </w:tcPr>
          <w:p w:rsidR="0022165D" w:rsidRPr="0080706C" w:rsidRDefault="0022165D" w:rsidP="0000677D">
            <w:pPr>
              <w:rPr>
                <w:szCs w:val="24"/>
              </w:rPr>
            </w:pPr>
            <w:r w:rsidRPr="0080706C">
              <w:rPr>
                <w:szCs w:val="24"/>
              </w:rPr>
              <w:t>6</w:t>
            </w:r>
          </w:p>
        </w:tc>
        <w:tc>
          <w:tcPr>
            <w:tcW w:w="0" w:type="auto"/>
            <w:vAlign w:val="center"/>
          </w:tcPr>
          <w:p w:rsidR="0022165D" w:rsidRPr="0080706C" w:rsidRDefault="0022165D" w:rsidP="0000677D">
            <w:pPr>
              <w:rPr>
                <w:szCs w:val="24"/>
              </w:rPr>
            </w:pPr>
            <w:r w:rsidRPr="0080706C">
              <w:rPr>
                <w:szCs w:val="24"/>
              </w:rPr>
              <w:t>Encourages critical thinking</w:t>
            </w:r>
          </w:p>
        </w:tc>
        <w:tc>
          <w:tcPr>
            <w:tcW w:w="0" w:type="auto"/>
            <w:vAlign w:val="center"/>
          </w:tcPr>
          <w:p w:rsidR="0022165D" w:rsidRPr="0080706C" w:rsidRDefault="0022165D" w:rsidP="0000677D">
            <w:pPr>
              <w:rPr>
                <w:szCs w:val="24"/>
              </w:rPr>
            </w:pPr>
            <w:r w:rsidRPr="0080706C">
              <w:rPr>
                <w:szCs w:val="24"/>
              </w:rPr>
              <w:t>4.00</w:t>
            </w:r>
          </w:p>
        </w:tc>
        <w:tc>
          <w:tcPr>
            <w:tcW w:w="0" w:type="auto"/>
            <w:vAlign w:val="center"/>
          </w:tcPr>
          <w:p w:rsidR="0022165D" w:rsidRPr="0080706C" w:rsidRDefault="0022165D" w:rsidP="0000677D">
            <w:pPr>
              <w:rPr>
                <w:szCs w:val="24"/>
              </w:rPr>
            </w:pPr>
            <w:r w:rsidRPr="0080706C">
              <w:rPr>
                <w:szCs w:val="24"/>
              </w:rPr>
              <w:t>0.68</w:t>
            </w:r>
          </w:p>
        </w:tc>
        <w:tc>
          <w:tcPr>
            <w:tcW w:w="0" w:type="auto"/>
            <w:vAlign w:val="center"/>
          </w:tcPr>
          <w:p w:rsidR="0022165D" w:rsidRPr="0080706C" w:rsidRDefault="0022165D" w:rsidP="0000677D">
            <w:pPr>
              <w:rPr>
                <w:szCs w:val="24"/>
              </w:rPr>
            </w:pPr>
            <w:r w:rsidRPr="0080706C">
              <w:rPr>
                <w:szCs w:val="24"/>
              </w:rPr>
              <w:t>4.20</w:t>
            </w:r>
          </w:p>
        </w:tc>
        <w:tc>
          <w:tcPr>
            <w:tcW w:w="0" w:type="auto"/>
            <w:vAlign w:val="center"/>
          </w:tcPr>
          <w:p w:rsidR="0022165D" w:rsidRPr="0080706C" w:rsidRDefault="0022165D" w:rsidP="0000677D">
            <w:pPr>
              <w:rPr>
                <w:szCs w:val="24"/>
              </w:rPr>
            </w:pPr>
            <w:r w:rsidRPr="0080706C">
              <w:rPr>
                <w:szCs w:val="24"/>
              </w:rPr>
              <w:t>0.72</w:t>
            </w:r>
          </w:p>
        </w:tc>
        <w:tc>
          <w:tcPr>
            <w:tcW w:w="0" w:type="auto"/>
            <w:vAlign w:val="center"/>
          </w:tcPr>
          <w:p w:rsidR="0022165D" w:rsidRPr="0080706C" w:rsidRDefault="0022165D" w:rsidP="0000677D">
            <w:pPr>
              <w:rPr>
                <w:szCs w:val="24"/>
              </w:rPr>
            </w:pPr>
            <w:r w:rsidRPr="0080706C">
              <w:rPr>
                <w:szCs w:val="24"/>
              </w:rPr>
              <w:t>1.55</w:t>
            </w:r>
          </w:p>
        </w:tc>
        <w:tc>
          <w:tcPr>
            <w:tcW w:w="0" w:type="auto"/>
            <w:vAlign w:val="center"/>
          </w:tcPr>
          <w:p w:rsidR="0022165D" w:rsidRPr="0080706C" w:rsidRDefault="0022165D" w:rsidP="0000677D">
            <w:pPr>
              <w:rPr>
                <w:szCs w:val="24"/>
              </w:rPr>
            </w:pPr>
            <w:r w:rsidRPr="0080706C">
              <w:rPr>
                <w:szCs w:val="24"/>
              </w:rPr>
              <w:t>Accepted</w:t>
            </w:r>
          </w:p>
        </w:tc>
        <w:tc>
          <w:tcPr>
            <w:tcW w:w="0" w:type="auto"/>
            <w:vAlign w:val="center"/>
          </w:tcPr>
          <w:p w:rsidR="0022165D" w:rsidRPr="0080706C" w:rsidRDefault="0022165D" w:rsidP="0000677D">
            <w:pPr>
              <w:rPr>
                <w:szCs w:val="24"/>
              </w:rPr>
            </w:pPr>
            <w:r w:rsidRPr="0080706C">
              <w:rPr>
                <w:szCs w:val="24"/>
              </w:rPr>
              <w:t>Ho</w:t>
            </w:r>
          </w:p>
        </w:tc>
      </w:tr>
      <w:tr w:rsidR="0022165D" w:rsidRPr="0080706C" w:rsidTr="00A53C46">
        <w:tc>
          <w:tcPr>
            <w:tcW w:w="0" w:type="auto"/>
            <w:vAlign w:val="center"/>
          </w:tcPr>
          <w:p w:rsidR="0022165D" w:rsidRPr="0080706C" w:rsidRDefault="0022165D" w:rsidP="0000677D">
            <w:pPr>
              <w:rPr>
                <w:szCs w:val="24"/>
              </w:rPr>
            </w:pPr>
            <w:r w:rsidRPr="0080706C">
              <w:rPr>
                <w:szCs w:val="24"/>
              </w:rPr>
              <w:t>7</w:t>
            </w:r>
          </w:p>
        </w:tc>
        <w:tc>
          <w:tcPr>
            <w:tcW w:w="0" w:type="auto"/>
            <w:vAlign w:val="center"/>
          </w:tcPr>
          <w:p w:rsidR="0022165D" w:rsidRPr="0080706C" w:rsidRDefault="0022165D" w:rsidP="0000677D">
            <w:pPr>
              <w:rPr>
                <w:szCs w:val="24"/>
              </w:rPr>
            </w:pPr>
            <w:r w:rsidRPr="0080706C">
              <w:rPr>
                <w:szCs w:val="24"/>
              </w:rPr>
              <w:t>Personalized feedback effectiveness</w:t>
            </w:r>
          </w:p>
        </w:tc>
        <w:tc>
          <w:tcPr>
            <w:tcW w:w="0" w:type="auto"/>
            <w:vAlign w:val="center"/>
          </w:tcPr>
          <w:p w:rsidR="0022165D" w:rsidRPr="0080706C" w:rsidRDefault="0022165D" w:rsidP="0000677D">
            <w:pPr>
              <w:rPr>
                <w:szCs w:val="24"/>
              </w:rPr>
            </w:pPr>
            <w:r w:rsidRPr="0080706C">
              <w:rPr>
                <w:szCs w:val="24"/>
              </w:rPr>
              <w:t>3.85</w:t>
            </w:r>
          </w:p>
        </w:tc>
        <w:tc>
          <w:tcPr>
            <w:tcW w:w="0" w:type="auto"/>
            <w:vAlign w:val="center"/>
          </w:tcPr>
          <w:p w:rsidR="0022165D" w:rsidRPr="0080706C" w:rsidRDefault="0022165D" w:rsidP="0000677D">
            <w:pPr>
              <w:rPr>
                <w:szCs w:val="24"/>
              </w:rPr>
            </w:pPr>
            <w:r w:rsidRPr="0080706C">
              <w:rPr>
                <w:szCs w:val="24"/>
              </w:rPr>
              <w:t>0.75</w:t>
            </w:r>
          </w:p>
        </w:tc>
        <w:tc>
          <w:tcPr>
            <w:tcW w:w="0" w:type="auto"/>
            <w:vAlign w:val="center"/>
          </w:tcPr>
          <w:p w:rsidR="0022165D" w:rsidRPr="0080706C" w:rsidRDefault="0022165D" w:rsidP="0000677D">
            <w:pPr>
              <w:rPr>
                <w:szCs w:val="24"/>
              </w:rPr>
            </w:pPr>
            <w:r w:rsidRPr="0080706C">
              <w:rPr>
                <w:szCs w:val="24"/>
              </w:rPr>
              <w:t>4.00</w:t>
            </w:r>
          </w:p>
        </w:tc>
        <w:tc>
          <w:tcPr>
            <w:tcW w:w="0" w:type="auto"/>
            <w:vAlign w:val="center"/>
          </w:tcPr>
          <w:p w:rsidR="0022165D" w:rsidRPr="0080706C" w:rsidRDefault="0022165D" w:rsidP="0000677D">
            <w:pPr>
              <w:rPr>
                <w:szCs w:val="24"/>
              </w:rPr>
            </w:pPr>
            <w:r w:rsidRPr="0080706C">
              <w:rPr>
                <w:szCs w:val="24"/>
              </w:rPr>
              <w:t>0.70</w:t>
            </w:r>
          </w:p>
        </w:tc>
        <w:tc>
          <w:tcPr>
            <w:tcW w:w="0" w:type="auto"/>
            <w:vAlign w:val="center"/>
          </w:tcPr>
          <w:p w:rsidR="0022165D" w:rsidRPr="0080706C" w:rsidRDefault="0022165D" w:rsidP="0000677D">
            <w:pPr>
              <w:rPr>
                <w:szCs w:val="24"/>
              </w:rPr>
            </w:pPr>
            <w:r w:rsidRPr="0080706C">
              <w:rPr>
                <w:szCs w:val="24"/>
              </w:rPr>
              <w:t>1.40</w:t>
            </w:r>
          </w:p>
        </w:tc>
        <w:tc>
          <w:tcPr>
            <w:tcW w:w="0" w:type="auto"/>
            <w:vAlign w:val="center"/>
          </w:tcPr>
          <w:p w:rsidR="0022165D" w:rsidRPr="0080706C" w:rsidRDefault="0022165D" w:rsidP="0000677D">
            <w:pPr>
              <w:rPr>
                <w:szCs w:val="24"/>
              </w:rPr>
            </w:pPr>
            <w:r w:rsidRPr="0080706C">
              <w:rPr>
                <w:szCs w:val="24"/>
              </w:rPr>
              <w:t>Accepted</w:t>
            </w:r>
          </w:p>
        </w:tc>
        <w:tc>
          <w:tcPr>
            <w:tcW w:w="0" w:type="auto"/>
            <w:vAlign w:val="center"/>
          </w:tcPr>
          <w:p w:rsidR="0022165D" w:rsidRPr="0080706C" w:rsidRDefault="0022165D" w:rsidP="0000677D">
            <w:pPr>
              <w:rPr>
                <w:szCs w:val="24"/>
              </w:rPr>
            </w:pPr>
            <w:r w:rsidRPr="0080706C">
              <w:rPr>
                <w:szCs w:val="24"/>
              </w:rPr>
              <w:t>Ho</w:t>
            </w:r>
          </w:p>
        </w:tc>
      </w:tr>
      <w:tr w:rsidR="0022165D" w:rsidRPr="0080706C" w:rsidTr="00A53C46">
        <w:tc>
          <w:tcPr>
            <w:tcW w:w="0" w:type="auto"/>
            <w:vAlign w:val="center"/>
          </w:tcPr>
          <w:p w:rsidR="0022165D" w:rsidRPr="0080706C" w:rsidRDefault="0022165D" w:rsidP="0000677D">
            <w:pPr>
              <w:rPr>
                <w:szCs w:val="24"/>
              </w:rPr>
            </w:pPr>
            <w:r w:rsidRPr="0080706C">
              <w:rPr>
                <w:szCs w:val="24"/>
              </w:rPr>
              <w:t>8</w:t>
            </w:r>
          </w:p>
        </w:tc>
        <w:tc>
          <w:tcPr>
            <w:tcW w:w="0" w:type="auto"/>
            <w:vAlign w:val="center"/>
          </w:tcPr>
          <w:p w:rsidR="0022165D" w:rsidRPr="0080706C" w:rsidRDefault="0022165D" w:rsidP="0000677D">
            <w:pPr>
              <w:rPr>
                <w:szCs w:val="24"/>
              </w:rPr>
            </w:pPr>
            <w:r w:rsidRPr="0080706C">
              <w:rPr>
                <w:szCs w:val="24"/>
              </w:rPr>
              <w:t>Independence in learning</w:t>
            </w:r>
          </w:p>
        </w:tc>
        <w:tc>
          <w:tcPr>
            <w:tcW w:w="0" w:type="auto"/>
            <w:vAlign w:val="center"/>
          </w:tcPr>
          <w:p w:rsidR="0022165D" w:rsidRPr="0080706C" w:rsidRDefault="0022165D" w:rsidP="0000677D">
            <w:pPr>
              <w:rPr>
                <w:szCs w:val="24"/>
              </w:rPr>
            </w:pPr>
            <w:r w:rsidRPr="0080706C">
              <w:rPr>
                <w:szCs w:val="24"/>
              </w:rPr>
              <w:t>3.90</w:t>
            </w:r>
          </w:p>
        </w:tc>
        <w:tc>
          <w:tcPr>
            <w:tcW w:w="0" w:type="auto"/>
            <w:vAlign w:val="center"/>
          </w:tcPr>
          <w:p w:rsidR="0022165D" w:rsidRPr="0080706C" w:rsidRDefault="0022165D" w:rsidP="0000677D">
            <w:pPr>
              <w:rPr>
                <w:szCs w:val="24"/>
              </w:rPr>
            </w:pPr>
            <w:r w:rsidRPr="0080706C">
              <w:rPr>
                <w:szCs w:val="24"/>
              </w:rPr>
              <w:t>0.80</w:t>
            </w:r>
          </w:p>
        </w:tc>
        <w:tc>
          <w:tcPr>
            <w:tcW w:w="0" w:type="auto"/>
            <w:vAlign w:val="center"/>
          </w:tcPr>
          <w:p w:rsidR="0022165D" w:rsidRPr="0080706C" w:rsidRDefault="0022165D" w:rsidP="0000677D">
            <w:pPr>
              <w:rPr>
                <w:szCs w:val="24"/>
              </w:rPr>
            </w:pPr>
            <w:r w:rsidRPr="0080706C">
              <w:rPr>
                <w:szCs w:val="24"/>
              </w:rPr>
              <w:t>4.05</w:t>
            </w:r>
          </w:p>
        </w:tc>
        <w:tc>
          <w:tcPr>
            <w:tcW w:w="0" w:type="auto"/>
            <w:vAlign w:val="center"/>
          </w:tcPr>
          <w:p w:rsidR="0022165D" w:rsidRPr="0080706C" w:rsidRDefault="0022165D" w:rsidP="0000677D">
            <w:pPr>
              <w:rPr>
                <w:szCs w:val="24"/>
              </w:rPr>
            </w:pPr>
            <w:r w:rsidRPr="0080706C">
              <w:rPr>
                <w:szCs w:val="24"/>
              </w:rPr>
              <w:t>0.75</w:t>
            </w:r>
          </w:p>
        </w:tc>
        <w:tc>
          <w:tcPr>
            <w:tcW w:w="0" w:type="auto"/>
            <w:vAlign w:val="center"/>
          </w:tcPr>
          <w:p w:rsidR="0022165D" w:rsidRPr="0080706C" w:rsidRDefault="0022165D" w:rsidP="0000677D">
            <w:pPr>
              <w:rPr>
                <w:szCs w:val="24"/>
              </w:rPr>
            </w:pPr>
            <w:r w:rsidRPr="0080706C">
              <w:rPr>
                <w:szCs w:val="24"/>
              </w:rPr>
              <w:t>1.30</w:t>
            </w:r>
          </w:p>
        </w:tc>
        <w:tc>
          <w:tcPr>
            <w:tcW w:w="0" w:type="auto"/>
            <w:vAlign w:val="center"/>
          </w:tcPr>
          <w:p w:rsidR="0022165D" w:rsidRPr="0080706C" w:rsidRDefault="0022165D" w:rsidP="0000677D">
            <w:pPr>
              <w:rPr>
                <w:szCs w:val="24"/>
              </w:rPr>
            </w:pPr>
            <w:r w:rsidRPr="0080706C">
              <w:rPr>
                <w:szCs w:val="24"/>
              </w:rPr>
              <w:t>Accepted</w:t>
            </w:r>
          </w:p>
        </w:tc>
        <w:tc>
          <w:tcPr>
            <w:tcW w:w="0" w:type="auto"/>
            <w:vAlign w:val="center"/>
          </w:tcPr>
          <w:p w:rsidR="0022165D" w:rsidRPr="0080706C" w:rsidRDefault="0022165D" w:rsidP="0000677D">
            <w:pPr>
              <w:rPr>
                <w:szCs w:val="24"/>
              </w:rPr>
            </w:pPr>
            <w:r w:rsidRPr="0080706C">
              <w:rPr>
                <w:szCs w:val="24"/>
              </w:rPr>
              <w:t>Ho</w:t>
            </w:r>
          </w:p>
        </w:tc>
      </w:tr>
      <w:tr w:rsidR="0022165D" w:rsidRPr="0080706C" w:rsidTr="00A53C46">
        <w:tc>
          <w:tcPr>
            <w:tcW w:w="0" w:type="auto"/>
            <w:vAlign w:val="center"/>
          </w:tcPr>
          <w:p w:rsidR="0022165D" w:rsidRPr="0080706C" w:rsidRDefault="0022165D" w:rsidP="0000677D">
            <w:pPr>
              <w:rPr>
                <w:szCs w:val="24"/>
              </w:rPr>
            </w:pPr>
            <w:r w:rsidRPr="0080706C">
              <w:rPr>
                <w:szCs w:val="24"/>
              </w:rPr>
              <w:t>9</w:t>
            </w:r>
          </w:p>
        </w:tc>
        <w:tc>
          <w:tcPr>
            <w:tcW w:w="0" w:type="auto"/>
            <w:vAlign w:val="center"/>
          </w:tcPr>
          <w:p w:rsidR="0022165D" w:rsidRPr="0080706C" w:rsidRDefault="0022165D" w:rsidP="0000677D">
            <w:pPr>
              <w:rPr>
                <w:szCs w:val="24"/>
              </w:rPr>
            </w:pPr>
            <w:r w:rsidRPr="0080706C">
              <w:rPr>
                <w:szCs w:val="24"/>
              </w:rPr>
              <w:t>Application of knowledge in real-world</w:t>
            </w:r>
          </w:p>
        </w:tc>
        <w:tc>
          <w:tcPr>
            <w:tcW w:w="0" w:type="auto"/>
            <w:vAlign w:val="center"/>
          </w:tcPr>
          <w:p w:rsidR="0022165D" w:rsidRPr="0080706C" w:rsidRDefault="0022165D" w:rsidP="0000677D">
            <w:pPr>
              <w:rPr>
                <w:szCs w:val="24"/>
              </w:rPr>
            </w:pPr>
            <w:r w:rsidRPr="0080706C">
              <w:rPr>
                <w:szCs w:val="24"/>
              </w:rPr>
              <w:t>3.75</w:t>
            </w:r>
          </w:p>
        </w:tc>
        <w:tc>
          <w:tcPr>
            <w:tcW w:w="0" w:type="auto"/>
            <w:vAlign w:val="center"/>
          </w:tcPr>
          <w:p w:rsidR="0022165D" w:rsidRPr="0080706C" w:rsidRDefault="0022165D" w:rsidP="0000677D">
            <w:pPr>
              <w:rPr>
                <w:szCs w:val="24"/>
              </w:rPr>
            </w:pPr>
            <w:r w:rsidRPr="0080706C">
              <w:rPr>
                <w:szCs w:val="24"/>
              </w:rPr>
              <w:t>0.85</w:t>
            </w:r>
          </w:p>
        </w:tc>
        <w:tc>
          <w:tcPr>
            <w:tcW w:w="0" w:type="auto"/>
            <w:vAlign w:val="center"/>
          </w:tcPr>
          <w:p w:rsidR="0022165D" w:rsidRPr="0080706C" w:rsidRDefault="0022165D" w:rsidP="0000677D">
            <w:pPr>
              <w:rPr>
                <w:szCs w:val="24"/>
              </w:rPr>
            </w:pPr>
            <w:r w:rsidRPr="0080706C">
              <w:rPr>
                <w:szCs w:val="24"/>
              </w:rPr>
              <w:t>3.95</w:t>
            </w:r>
          </w:p>
        </w:tc>
        <w:tc>
          <w:tcPr>
            <w:tcW w:w="0" w:type="auto"/>
            <w:vAlign w:val="center"/>
          </w:tcPr>
          <w:p w:rsidR="0022165D" w:rsidRPr="0080706C" w:rsidRDefault="0022165D" w:rsidP="0000677D">
            <w:pPr>
              <w:rPr>
                <w:szCs w:val="24"/>
              </w:rPr>
            </w:pPr>
            <w:r w:rsidRPr="0080706C">
              <w:rPr>
                <w:szCs w:val="24"/>
              </w:rPr>
              <w:t>0.82</w:t>
            </w:r>
          </w:p>
        </w:tc>
        <w:tc>
          <w:tcPr>
            <w:tcW w:w="0" w:type="auto"/>
            <w:vAlign w:val="center"/>
          </w:tcPr>
          <w:p w:rsidR="0022165D" w:rsidRPr="0080706C" w:rsidRDefault="0022165D" w:rsidP="0000677D">
            <w:pPr>
              <w:rPr>
                <w:szCs w:val="24"/>
              </w:rPr>
            </w:pPr>
            <w:r w:rsidRPr="0080706C">
              <w:rPr>
                <w:szCs w:val="24"/>
              </w:rPr>
              <w:t>1.25</w:t>
            </w:r>
          </w:p>
        </w:tc>
        <w:tc>
          <w:tcPr>
            <w:tcW w:w="0" w:type="auto"/>
            <w:vAlign w:val="center"/>
          </w:tcPr>
          <w:p w:rsidR="0022165D" w:rsidRPr="0080706C" w:rsidRDefault="0022165D" w:rsidP="0000677D">
            <w:pPr>
              <w:rPr>
                <w:szCs w:val="24"/>
              </w:rPr>
            </w:pPr>
            <w:r w:rsidRPr="0080706C">
              <w:rPr>
                <w:szCs w:val="24"/>
              </w:rPr>
              <w:t>Accepted</w:t>
            </w:r>
          </w:p>
        </w:tc>
        <w:tc>
          <w:tcPr>
            <w:tcW w:w="0" w:type="auto"/>
            <w:vAlign w:val="center"/>
          </w:tcPr>
          <w:p w:rsidR="0022165D" w:rsidRPr="0080706C" w:rsidRDefault="0022165D" w:rsidP="0000677D">
            <w:pPr>
              <w:rPr>
                <w:szCs w:val="24"/>
              </w:rPr>
            </w:pPr>
            <w:r w:rsidRPr="0080706C">
              <w:rPr>
                <w:szCs w:val="24"/>
              </w:rPr>
              <w:t>Ho</w:t>
            </w:r>
          </w:p>
        </w:tc>
      </w:tr>
      <w:tr w:rsidR="0022165D" w:rsidRPr="0080706C" w:rsidTr="00A53C46">
        <w:tc>
          <w:tcPr>
            <w:tcW w:w="0" w:type="auto"/>
            <w:vAlign w:val="center"/>
          </w:tcPr>
          <w:p w:rsidR="0022165D" w:rsidRPr="0080706C" w:rsidRDefault="0022165D" w:rsidP="0000677D">
            <w:pPr>
              <w:rPr>
                <w:szCs w:val="24"/>
              </w:rPr>
            </w:pPr>
            <w:r w:rsidRPr="0080706C">
              <w:rPr>
                <w:szCs w:val="24"/>
              </w:rPr>
              <w:t>10</w:t>
            </w:r>
          </w:p>
        </w:tc>
        <w:tc>
          <w:tcPr>
            <w:tcW w:w="0" w:type="auto"/>
            <w:vAlign w:val="center"/>
          </w:tcPr>
          <w:p w:rsidR="0022165D" w:rsidRPr="0080706C" w:rsidRDefault="0022165D" w:rsidP="0000677D">
            <w:pPr>
              <w:rPr>
                <w:szCs w:val="24"/>
              </w:rPr>
            </w:pPr>
            <w:r w:rsidRPr="0080706C">
              <w:rPr>
                <w:szCs w:val="24"/>
              </w:rPr>
              <w:t>Challenges in AI adoption</w:t>
            </w:r>
          </w:p>
        </w:tc>
        <w:tc>
          <w:tcPr>
            <w:tcW w:w="0" w:type="auto"/>
            <w:vAlign w:val="center"/>
          </w:tcPr>
          <w:p w:rsidR="0022165D" w:rsidRPr="0080706C" w:rsidRDefault="0022165D" w:rsidP="0000677D">
            <w:pPr>
              <w:rPr>
                <w:szCs w:val="24"/>
              </w:rPr>
            </w:pPr>
            <w:r w:rsidRPr="0080706C">
              <w:rPr>
                <w:szCs w:val="24"/>
              </w:rPr>
              <w:t>3.50</w:t>
            </w:r>
          </w:p>
        </w:tc>
        <w:tc>
          <w:tcPr>
            <w:tcW w:w="0" w:type="auto"/>
            <w:vAlign w:val="center"/>
          </w:tcPr>
          <w:p w:rsidR="0022165D" w:rsidRPr="0080706C" w:rsidRDefault="0022165D" w:rsidP="0000677D">
            <w:pPr>
              <w:rPr>
                <w:szCs w:val="24"/>
              </w:rPr>
            </w:pPr>
            <w:r w:rsidRPr="0080706C">
              <w:rPr>
                <w:szCs w:val="24"/>
              </w:rPr>
              <w:t>0.95</w:t>
            </w:r>
          </w:p>
        </w:tc>
        <w:tc>
          <w:tcPr>
            <w:tcW w:w="0" w:type="auto"/>
            <w:vAlign w:val="center"/>
          </w:tcPr>
          <w:p w:rsidR="0022165D" w:rsidRPr="0080706C" w:rsidRDefault="0022165D" w:rsidP="0000677D">
            <w:pPr>
              <w:rPr>
                <w:szCs w:val="24"/>
              </w:rPr>
            </w:pPr>
            <w:r w:rsidRPr="0080706C">
              <w:rPr>
                <w:szCs w:val="24"/>
              </w:rPr>
              <w:t>3.65</w:t>
            </w:r>
          </w:p>
        </w:tc>
        <w:tc>
          <w:tcPr>
            <w:tcW w:w="0" w:type="auto"/>
            <w:vAlign w:val="center"/>
          </w:tcPr>
          <w:p w:rsidR="0022165D" w:rsidRPr="0080706C" w:rsidRDefault="0022165D" w:rsidP="0000677D">
            <w:pPr>
              <w:rPr>
                <w:szCs w:val="24"/>
              </w:rPr>
            </w:pPr>
            <w:r w:rsidRPr="0080706C">
              <w:rPr>
                <w:szCs w:val="24"/>
              </w:rPr>
              <w:t>0.88</w:t>
            </w:r>
          </w:p>
        </w:tc>
        <w:tc>
          <w:tcPr>
            <w:tcW w:w="0" w:type="auto"/>
            <w:vAlign w:val="center"/>
          </w:tcPr>
          <w:p w:rsidR="0022165D" w:rsidRPr="0080706C" w:rsidRDefault="0022165D" w:rsidP="0000677D">
            <w:pPr>
              <w:rPr>
                <w:szCs w:val="24"/>
              </w:rPr>
            </w:pPr>
            <w:r w:rsidRPr="0080706C">
              <w:rPr>
                <w:szCs w:val="24"/>
              </w:rPr>
              <w:t>1.20</w:t>
            </w:r>
          </w:p>
        </w:tc>
        <w:tc>
          <w:tcPr>
            <w:tcW w:w="0" w:type="auto"/>
            <w:vAlign w:val="center"/>
          </w:tcPr>
          <w:p w:rsidR="0022165D" w:rsidRPr="0080706C" w:rsidRDefault="0022165D" w:rsidP="0000677D">
            <w:pPr>
              <w:rPr>
                <w:szCs w:val="24"/>
              </w:rPr>
            </w:pPr>
            <w:r w:rsidRPr="0080706C">
              <w:rPr>
                <w:szCs w:val="24"/>
              </w:rPr>
              <w:t>Accepted</w:t>
            </w:r>
          </w:p>
        </w:tc>
        <w:tc>
          <w:tcPr>
            <w:tcW w:w="0" w:type="auto"/>
            <w:vAlign w:val="center"/>
          </w:tcPr>
          <w:p w:rsidR="0022165D" w:rsidRPr="0080706C" w:rsidRDefault="0022165D" w:rsidP="0000677D">
            <w:pPr>
              <w:rPr>
                <w:szCs w:val="24"/>
              </w:rPr>
            </w:pPr>
            <w:r w:rsidRPr="0080706C">
              <w:rPr>
                <w:szCs w:val="24"/>
              </w:rPr>
              <w:t>Ho</w:t>
            </w:r>
          </w:p>
        </w:tc>
      </w:tr>
      <w:tr w:rsidR="0022165D" w:rsidRPr="0080706C" w:rsidTr="00A53C46">
        <w:tc>
          <w:tcPr>
            <w:tcW w:w="0" w:type="auto"/>
            <w:vAlign w:val="center"/>
          </w:tcPr>
          <w:p w:rsidR="0022165D" w:rsidRPr="0080706C" w:rsidRDefault="0022165D" w:rsidP="0000677D">
            <w:pPr>
              <w:rPr>
                <w:szCs w:val="24"/>
              </w:rPr>
            </w:pPr>
            <w:r w:rsidRPr="0080706C">
              <w:rPr>
                <w:szCs w:val="24"/>
              </w:rPr>
              <w:t>11</w:t>
            </w:r>
          </w:p>
        </w:tc>
        <w:tc>
          <w:tcPr>
            <w:tcW w:w="0" w:type="auto"/>
            <w:vAlign w:val="center"/>
          </w:tcPr>
          <w:p w:rsidR="0022165D" w:rsidRPr="0080706C" w:rsidRDefault="0022165D" w:rsidP="0000677D">
            <w:pPr>
              <w:rPr>
                <w:szCs w:val="24"/>
              </w:rPr>
            </w:pPr>
            <w:r w:rsidRPr="0080706C">
              <w:rPr>
                <w:szCs w:val="24"/>
              </w:rPr>
              <w:t>Availability of AI-assisted tools</w:t>
            </w:r>
          </w:p>
        </w:tc>
        <w:tc>
          <w:tcPr>
            <w:tcW w:w="0" w:type="auto"/>
            <w:vAlign w:val="center"/>
          </w:tcPr>
          <w:p w:rsidR="0022165D" w:rsidRPr="0080706C" w:rsidRDefault="0022165D" w:rsidP="0000677D">
            <w:pPr>
              <w:rPr>
                <w:szCs w:val="24"/>
              </w:rPr>
            </w:pPr>
            <w:r w:rsidRPr="0080706C">
              <w:rPr>
                <w:szCs w:val="24"/>
              </w:rPr>
              <w:t>3.30</w:t>
            </w:r>
          </w:p>
        </w:tc>
        <w:tc>
          <w:tcPr>
            <w:tcW w:w="0" w:type="auto"/>
            <w:vAlign w:val="center"/>
          </w:tcPr>
          <w:p w:rsidR="0022165D" w:rsidRPr="0080706C" w:rsidRDefault="0022165D" w:rsidP="0000677D">
            <w:pPr>
              <w:rPr>
                <w:szCs w:val="24"/>
              </w:rPr>
            </w:pPr>
            <w:r w:rsidRPr="0080706C">
              <w:rPr>
                <w:szCs w:val="24"/>
              </w:rPr>
              <w:t>1.00</w:t>
            </w:r>
          </w:p>
        </w:tc>
        <w:tc>
          <w:tcPr>
            <w:tcW w:w="0" w:type="auto"/>
            <w:vAlign w:val="center"/>
          </w:tcPr>
          <w:p w:rsidR="0022165D" w:rsidRPr="0080706C" w:rsidRDefault="0022165D" w:rsidP="0000677D">
            <w:pPr>
              <w:rPr>
                <w:szCs w:val="24"/>
              </w:rPr>
            </w:pPr>
            <w:r w:rsidRPr="0080706C">
              <w:rPr>
                <w:szCs w:val="24"/>
              </w:rPr>
              <w:t>3.50</w:t>
            </w:r>
          </w:p>
        </w:tc>
        <w:tc>
          <w:tcPr>
            <w:tcW w:w="0" w:type="auto"/>
            <w:vAlign w:val="center"/>
          </w:tcPr>
          <w:p w:rsidR="0022165D" w:rsidRPr="0080706C" w:rsidRDefault="0022165D" w:rsidP="0000677D">
            <w:pPr>
              <w:rPr>
                <w:szCs w:val="24"/>
              </w:rPr>
            </w:pPr>
            <w:r w:rsidRPr="0080706C">
              <w:rPr>
                <w:szCs w:val="24"/>
              </w:rPr>
              <w:t>0.95</w:t>
            </w:r>
          </w:p>
        </w:tc>
        <w:tc>
          <w:tcPr>
            <w:tcW w:w="0" w:type="auto"/>
            <w:vAlign w:val="center"/>
          </w:tcPr>
          <w:p w:rsidR="0022165D" w:rsidRPr="0080706C" w:rsidRDefault="0022165D" w:rsidP="0000677D">
            <w:pPr>
              <w:rPr>
                <w:szCs w:val="24"/>
              </w:rPr>
            </w:pPr>
            <w:r w:rsidRPr="0080706C">
              <w:rPr>
                <w:szCs w:val="24"/>
              </w:rPr>
              <w:t>1.40</w:t>
            </w:r>
          </w:p>
        </w:tc>
        <w:tc>
          <w:tcPr>
            <w:tcW w:w="0" w:type="auto"/>
            <w:vAlign w:val="center"/>
          </w:tcPr>
          <w:p w:rsidR="0022165D" w:rsidRPr="0080706C" w:rsidRDefault="0022165D" w:rsidP="0000677D">
            <w:pPr>
              <w:rPr>
                <w:szCs w:val="24"/>
              </w:rPr>
            </w:pPr>
            <w:r w:rsidRPr="0080706C">
              <w:rPr>
                <w:szCs w:val="24"/>
              </w:rPr>
              <w:t>Accepted</w:t>
            </w:r>
          </w:p>
        </w:tc>
        <w:tc>
          <w:tcPr>
            <w:tcW w:w="0" w:type="auto"/>
            <w:vAlign w:val="center"/>
          </w:tcPr>
          <w:p w:rsidR="0022165D" w:rsidRPr="0080706C" w:rsidRDefault="0022165D" w:rsidP="0000677D">
            <w:pPr>
              <w:rPr>
                <w:szCs w:val="24"/>
              </w:rPr>
            </w:pPr>
            <w:r w:rsidRPr="0080706C">
              <w:rPr>
                <w:szCs w:val="24"/>
              </w:rPr>
              <w:t>Ho</w:t>
            </w:r>
          </w:p>
        </w:tc>
      </w:tr>
      <w:tr w:rsidR="0022165D" w:rsidRPr="0080706C" w:rsidTr="00A53C46">
        <w:tc>
          <w:tcPr>
            <w:tcW w:w="0" w:type="auto"/>
            <w:vAlign w:val="center"/>
          </w:tcPr>
          <w:p w:rsidR="0022165D" w:rsidRPr="0080706C" w:rsidRDefault="0022165D" w:rsidP="0000677D">
            <w:pPr>
              <w:rPr>
                <w:szCs w:val="24"/>
              </w:rPr>
            </w:pPr>
            <w:r w:rsidRPr="0080706C">
              <w:rPr>
                <w:szCs w:val="24"/>
              </w:rPr>
              <w:t>12</w:t>
            </w:r>
          </w:p>
        </w:tc>
        <w:tc>
          <w:tcPr>
            <w:tcW w:w="0" w:type="auto"/>
            <w:vAlign w:val="center"/>
          </w:tcPr>
          <w:p w:rsidR="0022165D" w:rsidRPr="0080706C" w:rsidRDefault="0022165D" w:rsidP="0000677D">
            <w:pPr>
              <w:rPr>
                <w:szCs w:val="24"/>
              </w:rPr>
            </w:pPr>
            <w:r w:rsidRPr="0080706C">
              <w:rPr>
                <w:szCs w:val="24"/>
              </w:rPr>
              <w:t>Formal training on AI</w:t>
            </w:r>
          </w:p>
        </w:tc>
        <w:tc>
          <w:tcPr>
            <w:tcW w:w="0" w:type="auto"/>
            <w:vAlign w:val="center"/>
          </w:tcPr>
          <w:p w:rsidR="0022165D" w:rsidRPr="0080706C" w:rsidRDefault="0022165D" w:rsidP="0000677D">
            <w:pPr>
              <w:rPr>
                <w:szCs w:val="24"/>
              </w:rPr>
            </w:pPr>
            <w:r w:rsidRPr="0080706C">
              <w:rPr>
                <w:szCs w:val="24"/>
              </w:rPr>
              <w:t>3.20</w:t>
            </w:r>
          </w:p>
        </w:tc>
        <w:tc>
          <w:tcPr>
            <w:tcW w:w="0" w:type="auto"/>
            <w:vAlign w:val="center"/>
          </w:tcPr>
          <w:p w:rsidR="0022165D" w:rsidRPr="0080706C" w:rsidRDefault="0022165D" w:rsidP="0000677D">
            <w:pPr>
              <w:rPr>
                <w:szCs w:val="24"/>
              </w:rPr>
            </w:pPr>
            <w:r w:rsidRPr="0080706C">
              <w:rPr>
                <w:szCs w:val="24"/>
              </w:rPr>
              <w:t>1.05</w:t>
            </w:r>
          </w:p>
        </w:tc>
        <w:tc>
          <w:tcPr>
            <w:tcW w:w="0" w:type="auto"/>
            <w:vAlign w:val="center"/>
          </w:tcPr>
          <w:p w:rsidR="0022165D" w:rsidRPr="0080706C" w:rsidRDefault="0022165D" w:rsidP="0000677D">
            <w:pPr>
              <w:rPr>
                <w:szCs w:val="24"/>
              </w:rPr>
            </w:pPr>
            <w:r w:rsidRPr="0080706C">
              <w:rPr>
                <w:szCs w:val="24"/>
              </w:rPr>
              <w:t>3.45</w:t>
            </w:r>
          </w:p>
        </w:tc>
        <w:tc>
          <w:tcPr>
            <w:tcW w:w="0" w:type="auto"/>
            <w:vAlign w:val="center"/>
          </w:tcPr>
          <w:p w:rsidR="0022165D" w:rsidRPr="0080706C" w:rsidRDefault="0022165D" w:rsidP="0000677D">
            <w:pPr>
              <w:rPr>
                <w:szCs w:val="24"/>
              </w:rPr>
            </w:pPr>
            <w:r w:rsidRPr="0080706C">
              <w:rPr>
                <w:szCs w:val="24"/>
              </w:rPr>
              <w:t>1.00</w:t>
            </w:r>
          </w:p>
        </w:tc>
        <w:tc>
          <w:tcPr>
            <w:tcW w:w="0" w:type="auto"/>
            <w:vAlign w:val="center"/>
          </w:tcPr>
          <w:p w:rsidR="0022165D" w:rsidRPr="0080706C" w:rsidRDefault="0022165D" w:rsidP="0000677D">
            <w:pPr>
              <w:rPr>
                <w:szCs w:val="24"/>
              </w:rPr>
            </w:pPr>
            <w:r w:rsidRPr="0080706C">
              <w:rPr>
                <w:szCs w:val="24"/>
              </w:rPr>
              <w:t>1.60</w:t>
            </w:r>
          </w:p>
        </w:tc>
        <w:tc>
          <w:tcPr>
            <w:tcW w:w="0" w:type="auto"/>
            <w:vAlign w:val="center"/>
          </w:tcPr>
          <w:p w:rsidR="0022165D" w:rsidRPr="0080706C" w:rsidRDefault="0022165D" w:rsidP="0000677D">
            <w:pPr>
              <w:rPr>
                <w:szCs w:val="24"/>
              </w:rPr>
            </w:pPr>
            <w:r w:rsidRPr="0080706C">
              <w:rPr>
                <w:szCs w:val="24"/>
              </w:rPr>
              <w:t>Accepted</w:t>
            </w:r>
          </w:p>
        </w:tc>
        <w:tc>
          <w:tcPr>
            <w:tcW w:w="0" w:type="auto"/>
            <w:vAlign w:val="center"/>
          </w:tcPr>
          <w:p w:rsidR="0022165D" w:rsidRPr="0080706C" w:rsidRDefault="0022165D" w:rsidP="0000677D">
            <w:pPr>
              <w:rPr>
                <w:szCs w:val="24"/>
              </w:rPr>
            </w:pPr>
            <w:r w:rsidRPr="0080706C">
              <w:rPr>
                <w:szCs w:val="24"/>
              </w:rPr>
              <w:t>Ho</w:t>
            </w:r>
          </w:p>
        </w:tc>
      </w:tr>
      <w:tr w:rsidR="0022165D" w:rsidRPr="0080706C" w:rsidTr="00A53C46">
        <w:tc>
          <w:tcPr>
            <w:tcW w:w="0" w:type="auto"/>
            <w:vAlign w:val="center"/>
          </w:tcPr>
          <w:p w:rsidR="0022165D" w:rsidRPr="0080706C" w:rsidRDefault="0022165D" w:rsidP="0000677D">
            <w:pPr>
              <w:rPr>
                <w:szCs w:val="24"/>
              </w:rPr>
            </w:pPr>
            <w:r w:rsidRPr="0080706C">
              <w:rPr>
                <w:szCs w:val="24"/>
              </w:rPr>
              <w:t>13</w:t>
            </w:r>
          </w:p>
        </w:tc>
        <w:tc>
          <w:tcPr>
            <w:tcW w:w="0" w:type="auto"/>
            <w:vAlign w:val="center"/>
          </w:tcPr>
          <w:p w:rsidR="0022165D" w:rsidRPr="0080706C" w:rsidRDefault="0022165D" w:rsidP="0000677D">
            <w:pPr>
              <w:rPr>
                <w:szCs w:val="24"/>
              </w:rPr>
            </w:pPr>
            <w:r w:rsidRPr="0080706C">
              <w:rPr>
                <w:szCs w:val="24"/>
              </w:rPr>
              <w:t>Perceived advantages of AI in education</w:t>
            </w:r>
          </w:p>
        </w:tc>
        <w:tc>
          <w:tcPr>
            <w:tcW w:w="0" w:type="auto"/>
            <w:vAlign w:val="center"/>
          </w:tcPr>
          <w:p w:rsidR="0022165D" w:rsidRPr="0080706C" w:rsidRDefault="0022165D" w:rsidP="0000677D">
            <w:pPr>
              <w:rPr>
                <w:szCs w:val="24"/>
              </w:rPr>
            </w:pPr>
            <w:r w:rsidRPr="0080706C">
              <w:rPr>
                <w:szCs w:val="24"/>
              </w:rPr>
              <w:t>4.15</w:t>
            </w:r>
          </w:p>
        </w:tc>
        <w:tc>
          <w:tcPr>
            <w:tcW w:w="0" w:type="auto"/>
            <w:vAlign w:val="center"/>
          </w:tcPr>
          <w:p w:rsidR="0022165D" w:rsidRPr="0080706C" w:rsidRDefault="0022165D" w:rsidP="0000677D">
            <w:pPr>
              <w:rPr>
                <w:szCs w:val="24"/>
              </w:rPr>
            </w:pPr>
            <w:r w:rsidRPr="0080706C">
              <w:rPr>
                <w:szCs w:val="24"/>
              </w:rPr>
              <w:t>0.70</w:t>
            </w:r>
          </w:p>
        </w:tc>
        <w:tc>
          <w:tcPr>
            <w:tcW w:w="0" w:type="auto"/>
            <w:vAlign w:val="center"/>
          </w:tcPr>
          <w:p w:rsidR="0022165D" w:rsidRPr="0080706C" w:rsidRDefault="0022165D" w:rsidP="0000677D">
            <w:pPr>
              <w:rPr>
                <w:szCs w:val="24"/>
              </w:rPr>
            </w:pPr>
            <w:r w:rsidRPr="0080706C">
              <w:rPr>
                <w:szCs w:val="24"/>
              </w:rPr>
              <w:t>4.30</w:t>
            </w:r>
          </w:p>
        </w:tc>
        <w:tc>
          <w:tcPr>
            <w:tcW w:w="0" w:type="auto"/>
            <w:vAlign w:val="center"/>
          </w:tcPr>
          <w:p w:rsidR="0022165D" w:rsidRPr="0080706C" w:rsidRDefault="0022165D" w:rsidP="0000677D">
            <w:pPr>
              <w:rPr>
                <w:szCs w:val="24"/>
              </w:rPr>
            </w:pPr>
            <w:r w:rsidRPr="0080706C">
              <w:rPr>
                <w:szCs w:val="24"/>
              </w:rPr>
              <w:t>0.65</w:t>
            </w:r>
          </w:p>
        </w:tc>
        <w:tc>
          <w:tcPr>
            <w:tcW w:w="0" w:type="auto"/>
            <w:vAlign w:val="center"/>
          </w:tcPr>
          <w:p w:rsidR="0022165D" w:rsidRPr="0080706C" w:rsidRDefault="0022165D" w:rsidP="0000677D">
            <w:pPr>
              <w:rPr>
                <w:szCs w:val="24"/>
              </w:rPr>
            </w:pPr>
            <w:r w:rsidRPr="0080706C">
              <w:rPr>
                <w:szCs w:val="24"/>
              </w:rPr>
              <w:t>1.45</w:t>
            </w:r>
          </w:p>
        </w:tc>
        <w:tc>
          <w:tcPr>
            <w:tcW w:w="0" w:type="auto"/>
            <w:vAlign w:val="center"/>
          </w:tcPr>
          <w:p w:rsidR="0022165D" w:rsidRPr="0080706C" w:rsidRDefault="0022165D" w:rsidP="0000677D">
            <w:pPr>
              <w:rPr>
                <w:szCs w:val="24"/>
              </w:rPr>
            </w:pPr>
            <w:r w:rsidRPr="0080706C">
              <w:rPr>
                <w:szCs w:val="24"/>
              </w:rPr>
              <w:t>Accepted</w:t>
            </w:r>
          </w:p>
        </w:tc>
        <w:tc>
          <w:tcPr>
            <w:tcW w:w="0" w:type="auto"/>
            <w:vAlign w:val="center"/>
          </w:tcPr>
          <w:p w:rsidR="0022165D" w:rsidRPr="0080706C" w:rsidRDefault="0022165D" w:rsidP="0000677D">
            <w:pPr>
              <w:rPr>
                <w:szCs w:val="24"/>
              </w:rPr>
            </w:pPr>
            <w:r w:rsidRPr="0080706C">
              <w:rPr>
                <w:szCs w:val="24"/>
              </w:rPr>
              <w:t>Ho</w:t>
            </w:r>
          </w:p>
        </w:tc>
      </w:tr>
      <w:tr w:rsidR="0022165D" w:rsidRPr="0080706C" w:rsidTr="00A53C46">
        <w:tc>
          <w:tcPr>
            <w:tcW w:w="0" w:type="auto"/>
            <w:vAlign w:val="center"/>
          </w:tcPr>
          <w:p w:rsidR="0022165D" w:rsidRPr="0080706C" w:rsidRDefault="0022165D" w:rsidP="0000677D">
            <w:pPr>
              <w:rPr>
                <w:szCs w:val="24"/>
              </w:rPr>
            </w:pPr>
            <w:r w:rsidRPr="0080706C">
              <w:rPr>
                <w:szCs w:val="24"/>
              </w:rPr>
              <w:t>14</w:t>
            </w:r>
          </w:p>
        </w:tc>
        <w:tc>
          <w:tcPr>
            <w:tcW w:w="0" w:type="auto"/>
            <w:vAlign w:val="center"/>
          </w:tcPr>
          <w:p w:rsidR="0022165D" w:rsidRPr="0080706C" w:rsidRDefault="0022165D" w:rsidP="0000677D">
            <w:pPr>
              <w:rPr>
                <w:szCs w:val="24"/>
              </w:rPr>
            </w:pPr>
            <w:r w:rsidRPr="0080706C">
              <w:rPr>
                <w:szCs w:val="24"/>
              </w:rPr>
              <w:t>Level of school support for AI</w:t>
            </w:r>
          </w:p>
        </w:tc>
        <w:tc>
          <w:tcPr>
            <w:tcW w:w="0" w:type="auto"/>
            <w:vAlign w:val="center"/>
          </w:tcPr>
          <w:p w:rsidR="0022165D" w:rsidRPr="0080706C" w:rsidRDefault="0022165D" w:rsidP="0000677D">
            <w:pPr>
              <w:rPr>
                <w:szCs w:val="24"/>
              </w:rPr>
            </w:pPr>
            <w:r w:rsidRPr="0080706C">
              <w:rPr>
                <w:szCs w:val="24"/>
              </w:rPr>
              <w:t>3.10</w:t>
            </w:r>
          </w:p>
        </w:tc>
        <w:tc>
          <w:tcPr>
            <w:tcW w:w="0" w:type="auto"/>
            <w:vAlign w:val="center"/>
          </w:tcPr>
          <w:p w:rsidR="0022165D" w:rsidRPr="0080706C" w:rsidRDefault="0022165D" w:rsidP="0000677D">
            <w:pPr>
              <w:rPr>
                <w:szCs w:val="24"/>
              </w:rPr>
            </w:pPr>
            <w:r w:rsidRPr="0080706C">
              <w:rPr>
                <w:szCs w:val="24"/>
              </w:rPr>
              <w:t>1.10</w:t>
            </w:r>
          </w:p>
        </w:tc>
        <w:tc>
          <w:tcPr>
            <w:tcW w:w="0" w:type="auto"/>
            <w:vAlign w:val="center"/>
          </w:tcPr>
          <w:p w:rsidR="0022165D" w:rsidRPr="0080706C" w:rsidRDefault="0022165D" w:rsidP="0000677D">
            <w:pPr>
              <w:rPr>
                <w:szCs w:val="24"/>
              </w:rPr>
            </w:pPr>
            <w:r w:rsidRPr="0080706C">
              <w:rPr>
                <w:szCs w:val="24"/>
              </w:rPr>
              <w:t>3.35</w:t>
            </w:r>
          </w:p>
        </w:tc>
        <w:tc>
          <w:tcPr>
            <w:tcW w:w="0" w:type="auto"/>
            <w:vAlign w:val="center"/>
          </w:tcPr>
          <w:p w:rsidR="0022165D" w:rsidRPr="0080706C" w:rsidRDefault="0022165D" w:rsidP="0000677D">
            <w:pPr>
              <w:rPr>
                <w:szCs w:val="24"/>
              </w:rPr>
            </w:pPr>
            <w:r w:rsidRPr="0080706C">
              <w:rPr>
                <w:szCs w:val="24"/>
              </w:rPr>
              <w:t>1.05</w:t>
            </w:r>
          </w:p>
        </w:tc>
        <w:tc>
          <w:tcPr>
            <w:tcW w:w="0" w:type="auto"/>
            <w:vAlign w:val="center"/>
          </w:tcPr>
          <w:p w:rsidR="0022165D" w:rsidRPr="0080706C" w:rsidRDefault="0022165D" w:rsidP="0000677D">
            <w:pPr>
              <w:rPr>
                <w:szCs w:val="24"/>
              </w:rPr>
            </w:pPr>
            <w:r w:rsidRPr="0080706C">
              <w:rPr>
                <w:szCs w:val="24"/>
              </w:rPr>
              <w:t>1.50</w:t>
            </w:r>
          </w:p>
        </w:tc>
        <w:tc>
          <w:tcPr>
            <w:tcW w:w="0" w:type="auto"/>
            <w:vAlign w:val="center"/>
          </w:tcPr>
          <w:p w:rsidR="0022165D" w:rsidRPr="0080706C" w:rsidRDefault="0022165D" w:rsidP="0000677D">
            <w:pPr>
              <w:rPr>
                <w:szCs w:val="24"/>
              </w:rPr>
            </w:pPr>
            <w:r w:rsidRPr="0080706C">
              <w:rPr>
                <w:szCs w:val="24"/>
              </w:rPr>
              <w:t>Accepted</w:t>
            </w:r>
          </w:p>
        </w:tc>
        <w:tc>
          <w:tcPr>
            <w:tcW w:w="0" w:type="auto"/>
            <w:vAlign w:val="center"/>
          </w:tcPr>
          <w:p w:rsidR="0022165D" w:rsidRPr="0080706C" w:rsidRDefault="0022165D" w:rsidP="0000677D">
            <w:pPr>
              <w:rPr>
                <w:szCs w:val="24"/>
              </w:rPr>
            </w:pPr>
            <w:r w:rsidRPr="0080706C">
              <w:rPr>
                <w:szCs w:val="24"/>
              </w:rPr>
              <w:t>Ho</w:t>
            </w:r>
          </w:p>
        </w:tc>
      </w:tr>
      <w:tr w:rsidR="0022165D" w:rsidRPr="0080706C" w:rsidTr="00A53C46">
        <w:tc>
          <w:tcPr>
            <w:tcW w:w="0" w:type="auto"/>
            <w:tcBorders>
              <w:bottom w:val="single" w:sz="4" w:space="0" w:color="auto"/>
            </w:tcBorders>
            <w:vAlign w:val="center"/>
          </w:tcPr>
          <w:p w:rsidR="0022165D" w:rsidRPr="0080706C" w:rsidRDefault="0022165D" w:rsidP="0000677D">
            <w:pPr>
              <w:rPr>
                <w:szCs w:val="24"/>
              </w:rPr>
            </w:pPr>
            <w:r w:rsidRPr="0080706C">
              <w:rPr>
                <w:szCs w:val="24"/>
              </w:rPr>
              <w:t>15</w:t>
            </w:r>
          </w:p>
        </w:tc>
        <w:tc>
          <w:tcPr>
            <w:tcW w:w="0" w:type="auto"/>
            <w:tcBorders>
              <w:bottom w:val="single" w:sz="4" w:space="0" w:color="auto"/>
            </w:tcBorders>
            <w:vAlign w:val="center"/>
          </w:tcPr>
          <w:p w:rsidR="0022165D" w:rsidRPr="0080706C" w:rsidRDefault="0022165D" w:rsidP="0000677D">
            <w:pPr>
              <w:rPr>
                <w:szCs w:val="24"/>
              </w:rPr>
            </w:pPr>
            <w:r w:rsidRPr="0080706C">
              <w:rPr>
                <w:szCs w:val="24"/>
              </w:rPr>
              <w:t>Recommendation of AI-assisted learning</w:t>
            </w:r>
          </w:p>
        </w:tc>
        <w:tc>
          <w:tcPr>
            <w:tcW w:w="0" w:type="auto"/>
            <w:tcBorders>
              <w:bottom w:val="single" w:sz="4" w:space="0" w:color="auto"/>
            </w:tcBorders>
            <w:vAlign w:val="center"/>
          </w:tcPr>
          <w:p w:rsidR="0022165D" w:rsidRPr="0080706C" w:rsidRDefault="0022165D" w:rsidP="0000677D">
            <w:pPr>
              <w:rPr>
                <w:szCs w:val="24"/>
              </w:rPr>
            </w:pPr>
            <w:r w:rsidRPr="0080706C">
              <w:rPr>
                <w:szCs w:val="24"/>
              </w:rPr>
              <w:t>4.20</w:t>
            </w:r>
          </w:p>
        </w:tc>
        <w:tc>
          <w:tcPr>
            <w:tcW w:w="0" w:type="auto"/>
            <w:tcBorders>
              <w:bottom w:val="single" w:sz="4" w:space="0" w:color="auto"/>
            </w:tcBorders>
            <w:vAlign w:val="center"/>
          </w:tcPr>
          <w:p w:rsidR="0022165D" w:rsidRPr="0080706C" w:rsidRDefault="0022165D" w:rsidP="0000677D">
            <w:pPr>
              <w:rPr>
                <w:szCs w:val="24"/>
              </w:rPr>
            </w:pPr>
            <w:r w:rsidRPr="0080706C">
              <w:rPr>
                <w:szCs w:val="24"/>
              </w:rPr>
              <w:t>0.60</w:t>
            </w:r>
          </w:p>
        </w:tc>
        <w:tc>
          <w:tcPr>
            <w:tcW w:w="0" w:type="auto"/>
            <w:tcBorders>
              <w:bottom w:val="single" w:sz="4" w:space="0" w:color="auto"/>
            </w:tcBorders>
            <w:vAlign w:val="center"/>
          </w:tcPr>
          <w:p w:rsidR="0022165D" w:rsidRPr="0080706C" w:rsidRDefault="0022165D" w:rsidP="0000677D">
            <w:pPr>
              <w:rPr>
                <w:szCs w:val="24"/>
              </w:rPr>
            </w:pPr>
            <w:r w:rsidRPr="0080706C">
              <w:rPr>
                <w:szCs w:val="24"/>
              </w:rPr>
              <w:t>4.40</w:t>
            </w:r>
          </w:p>
        </w:tc>
        <w:tc>
          <w:tcPr>
            <w:tcW w:w="0" w:type="auto"/>
            <w:tcBorders>
              <w:bottom w:val="single" w:sz="4" w:space="0" w:color="auto"/>
            </w:tcBorders>
            <w:vAlign w:val="center"/>
          </w:tcPr>
          <w:p w:rsidR="0022165D" w:rsidRPr="0080706C" w:rsidRDefault="0022165D" w:rsidP="0000677D">
            <w:pPr>
              <w:rPr>
                <w:szCs w:val="24"/>
              </w:rPr>
            </w:pPr>
            <w:r w:rsidRPr="0080706C">
              <w:rPr>
                <w:szCs w:val="24"/>
              </w:rPr>
              <w:t>0.55</w:t>
            </w:r>
          </w:p>
        </w:tc>
        <w:tc>
          <w:tcPr>
            <w:tcW w:w="0" w:type="auto"/>
            <w:tcBorders>
              <w:bottom w:val="single" w:sz="4" w:space="0" w:color="auto"/>
            </w:tcBorders>
            <w:vAlign w:val="center"/>
          </w:tcPr>
          <w:p w:rsidR="0022165D" w:rsidRPr="0080706C" w:rsidRDefault="0022165D" w:rsidP="0000677D">
            <w:pPr>
              <w:rPr>
                <w:szCs w:val="24"/>
              </w:rPr>
            </w:pPr>
            <w:r w:rsidRPr="0080706C">
              <w:rPr>
                <w:szCs w:val="24"/>
              </w:rPr>
              <w:t>1.80</w:t>
            </w:r>
          </w:p>
        </w:tc>
        <w:tc>
          <w:tcPr>
            <w:tcW w:w="0" w:type="auto"/>
            <w:tcBorders>
              <w:bottom w:val="single" w:sz="4" w:space="0" w:color="auto"/>
            </w:tcBorders>
            <w:vAlign w:val="center"/>
          </w:tcPr>
          <w:p w:rsidR="0022165D" w:rsidRPr="0080706C" w:rsidRDefault="0022165D" w:rsidP="0000677D">
            <w:pPr>
              <w:rPr>
                <w:szCs w:val="24"/>
              </w:rPr>
            </w:pPr>
            <w:r w:rsidRPr="0080706C">
              <w:rPr>
                <w:szCs w:val="24"/>
              </w:rPr>
              <w:t>Accepted</w:t>
            </w:r>
          </w:p>
        </w:tc>
        <w:tc>
          <w:tcPr>
            <w:tcW w:w="0" w:type="auto"/>
            <w:tcBorders>
              <w:bottom w:val="single" w:sz="4" w:space="0" w:color="auto"/>
            </w:tcBorders>
            <w:vAlign w:val="center"/>
          </w:tcPr>
          <w:p w:rsidR="0022165D" w:rsidRPr="0080706C" w:rsidRDefault="0022165D" w:rsidP="0000677D">
            <w:pPr>
              <w:rPr>
                <w:szCs w:val="24"/>
              </w:rPr>
            </w:pPr>
            <w:r w:rsidRPr="0080706C">
              <w:rPr>
                <w:szCs w:val="24"/>
              </w:rPr>
              <w:t>Ho</w:t>
            </w:r>
          </w:p>
        </w:tc>
      </w:tr>
    </w:tbl>
    <w:p w:rsidR="0022165D" w:rsidRPr="00DF595A" w:rsidRDefault="0022165D" w:rsidP="0022165D">
      <w:pPr>
        <w:rPr>
          <w:bCs/>
          <w:sz w:val="20"/>
          <w:szCs w:val="20"/>
        </w:rPr>
      </w:pPr>
      <w:r w:rsidRPr="00DF595A">
        <w:rPr>
          <w:bCs/>
          <w:sz w:val="20"/>
          <w:szCs w:val="20"/>
        </w:rPr>
        <w:t>X</w:t>
      </w:r>
      <w:r w:rsidRPr="00DF595A">
        <w:rPr>
          <w:bCs/>
          <w:sz w:val="20"/>
          <w:szCs w:val="20"/>
          <w:vertAlign w:val="subscript"/>
        </w:rPr>
        <w:t xml:space="preserve">1 </w:t>
      </w:r>
      <w:r w:rsidRPr="00DF595A">
        <w:rPr>
          <w:bCs/>
          <w:sz w:val="20"/>
          <w:szCs w:val="20"/>
        </w:rPr>
        <w:t xml:space="preserve">(S) = </w:t>
      </w:r>
      <w:r w:rsidRPr="0080706C">
        <w:rPr>
          <w:bCs/>
          <w:sz w:val="20"/>
          <w:szCs w:val="20"/>
        </w:rPr>
        <w:t>Mean1 (Students)</w:t>
      </w:r>
      <w:r>
        <w:rPr>
          <w:bCs/>
          <w:sz w:val="20"/>
          <w:szCs w:val="20"/>
        </w:rPr>
        <w:t xml:space="preserve">, </w:t>
      </w:r>
      <w:r w:rsidRPr="00DF595A">
        <w:rPr>
          <w:bCs/>
          <w:sz w:val="20"/>
          <w:szCs w:val="20"/>
        </w:rPr>
        <w:t xml:space="preserve">SD 1 = </w:t>
      </w:r>
      <w:r w:rsidRPr="0080706C">
        <w:rPr>
          <w:bCs/>
          <w:sz w:val="20"/>
          <w:szCs w:val="20"/>
        </w:rPr>
        <w:t>Standard Deviation</w:t>
      </w:r>
      <w:r>
        <w:rPr>
          <w:bCs/>
          <w:sz w:val="20"/>
          <w:szCs w:val="20"/>
        </w:rPr>
        <w:t xml:space="preserve"> </w:t>
      </w:r>
      <w:r w:rsidRPr="0080706C">
        <w:rPr>
          <w:bCs/>
          <w:sz w:val="20"/>
          <w:szCs w:val="20"/>
        </w:rPr>
        <w:t>1</w:t>
      </w:r>
      <w:r w:rsidRPr="00DF595A">
        <w:rPr>
          <w:bCs/>
          <w:sz w:val="20"/>
          <w:szCs w:val="20"/>
        </w:rPr>
        <w:t>, X</w:t>
      </w:r>
      <w:r w:rsidRPr="00DF595A">
        <w:rPr>
          <w:bCs/>
          <w:sz w:val="20"/>
          <w:szCs w:val="20"/>
          <w:vertAlign w:val="subscript"/>
        </w:rPr>
        <w:t xml:space="preserve">2 </w:t>
      </w:r>
      <w:r w:rsidRPr="0080706C">
        <w:rPr>
          <w:bCs/>
          <w:sz w:val="20"/>
          <w:szCs w:val="20"/>
        </w:rPr>
        <w:t>(T)</w:t>
      </w:r>
      <w:r w:rsidRPr="00DF595A">
        <w:rPr>
          <w:bCs/>
          <w:sz w:val="20"/>
          <w:szCs w:val="20"/>
        </w:rPr>
        <w:t xml:space="preserve"> = </w:t>
      </w:r>
      <w:r w:rsidRPr="0080706C">
        <w:rPr>
          <w:bCs/>
          <w:sz w:val="20"/>
          <w:szCs w:val="20"/>
        </w:rPr>
        <w:t>Mean</w:t>
      </w:r>
      <w:r>
        <w:rPr>
          <w:bCs/>
          <w:sz w:val="20"/>
          <w:szCs w:val="20"/>
        </w:rPr>
        <w:t xml:space="preserve"> </w:t>
      </w:r>
      <w:r w:rsidRPr="0080706C">
        <w:rPr>
          <w:bCs/>
          <w:sz w:val="20"/>
          <w:szCs w:val="20"/>
        </w:rPr>
        <w:t>2 (Teachers)</w:t>
      </w:r>
      <w:r w:rsidRPr="00DF595A">
        <w:rPr>
          <w:bCs/>
          <w:sz w:val="20"/>
          <w:szCs w:val="20"/>
        </w:rPr>
        <w:t xml:space="preserve">, SD </w:t>
      </w:r>
      <w:r w:rsidRPr="0080706C">
        <w:rPr>
          <w:bCs/>
          <w:sz w:val="20"/>
          <w:szCs w:val="20"/>
        </w:rPr>
        <w:t>2</w:t>
      </w:r>
      <w:r w:rsidRPr="00DF595A">
        <w:rPr>
          <w:bCs/>
          <w:sz w:val="20"/>
          <w:szCs w:val="20"/>
        </w:rPr>
        <w:t xml:space="preserve"> = </w:t>
      </w:r>
      <w:r w:rsidRPr="0080706C">
        <w:rPr>
          <w:bCs/>
          <w:sz w:val="20"/>
          <w:szCs w:val="20"/>
        </w:rPr>
        <w:t>Standard Deviation</w:t>
      </w:r>
      <w:r>
        <w:rPr>
          <w:bCs/>
          <w:sz w:val="20"/>
          <w:szCs w:val="20"/>
        </w:rPr>
        <w:t xml:space="preserve"> </w:t>
      </w:r>
      <w:r w:rsidRPr="0080706C">
        <w:rPr>
          <w:bCs/>
          <w:sz w:val="20"/>
          <w:szCs w:val="20"/>
        </w:rPr>
        <w:t>2</w:t>
      </w:r>
    </w:p>
    <w:p w:rsidR="0022165D" w:rsidRDefault="0022165D" w:rsidP="0022165D">
      <w:pPr>
        <w:rPr>
          <w:b/>
          <w:bCs/>
          <w:sz w:val="20"/>
          <w:szCs w:val="20"/>
        </w:rPr>
      </w:pPr>
    </w:p>
    <w:p w:rsidR="0022165D" w:rsidRDefault="0022165D" w:rsidP="0022165D">
      <w:pPr>
        <w:rPr>
          <w:b/>
          <w:bCs/>
          <w:sz w:val="20"/>
          <w:szCs w:val="20"/>
        </w:rPr>
      </w:pPr>
    </w:p>
    <w:p w:rsidR="0022165D" w:rsidRPr="00994BB7" w:rsidRDefault="0022165D" w:rsidP="0022165D">
      <w:pPr>
        <w:jc w:val="center"/>
        <w:rPr>
          <w:bCs/>
        </w:rPr>
      </w:pPr>
      <w:r w:rsidRPr="00994BB7">
        <w:rPr>
          <w:bCs/>
        </w:rPr>
        <w:t xml:space="preserve">Figure </w:t>
      </w:r>
      <w:r>
        <w:rPr>
          <w:bCs/>
        </w:rPr>
        <w:t>1</w:t>
      </w:r>
      <w:r w:rsidRPr="00994BB7">
        <w:rPr>
          <w:bCs/>
        </w:rPr>
        <w:t xml:space="preserve">: </w:t>
      </w:r>
      <w:r>
        <w:rPr>
          <w:bCs/>
        </w:rPr>
        <w:t>Comparison of AI-Assisted Learning Perceptions</w:t>
      </w:r>
    </w:p>
    <w:p w:rsidR="0022165D" w:rsidRPr="00241EFE" w:rsidRDefault="0022165D" w:rsidP="0022165D">
      <w:pPr>
        <w:rPr>
          <w:sz w:val="26"/>
          <w:szCs w:val="26"/>
        </w:rPr>
      </w:pPr>
      <w:r>
        <w:rPr>
          <w:b/>
          <w:bCs/>
          <w:noProof/>
          <w:sz w:val="20"/>
          <w:szCs w:val="20"/>
        </w:rPr>
        <w:drawing>
          <wp:anchor distT="0" distB="0" distL="114300" distR="114300" simplePos="0" relativeHeight="251659264" behindDoc="0" locked="0" layoutInCell="1" allowOverlap="1">
            <wp:simplePos x="0" y="0"/>
            <wp:positionH relativeFrom="column">
              <wp:posOffset>-186055</wp:posOffset>
            </wp:positionH>
            <wp:positionV relativeFrom="paragraph">
              <wp:posOffset>-351155</wp:posOffset>
            </wp:positionV>
            <wp:extent cx="5964555" cy="2955290"/>
            <wp:effectExtent l="19050" t="0" r="0" b="0"/>
            <wp:wrapThrough wrapText="bothSides">
              <wp:wrapPolygon edited="0">
                <wp:start x="-69" y="0"/>
                <wp:lineTo x="-69" y="21442"/>
                <wp:lineTo x="21593" y="21442"/>
                <wp:lineTo x="21593" y="0"/>
                <wp:lineTo x="-69" y="0"/>
              </wp:wrapPolygon>
            </wp:wrapThrough>
            <wp:docPr id="30" name="Picture 30" descr="E:\Dr Oladayo Emmanuel ODUSELU HASSAN\Publications\The Impact of AI on Secondary Sch\Plo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Dr Oladayo Emmanuel ODUSELU HASSAN\Publications\The Impact of AI on Secondary Sch\Plot 1.jpg"/>
                    <pic:cNvPicPr>
                      <a:picLocks noChangeAspect="1" noChangeArrowheads="1"/>
                    </pic:cNvPicPr>
                  </pic:nvPicPr>
                  <pic:blipFill>
                    <a:blip r:embed="rId7" cstate="print"/>
                    <a:srcRect/>
                    <a:stretch>
                      <a:fillRect/>
                    </a:stretch>
                  </pic:blipFill>
                  <pic:spPr bwMode="auto">
                    <a:xfrm>
                      <a:off x="0" y="0"/>
                      <a:ext cx="5964555" cy="2955290"/>
                    </a:xfrm>
                    <a:prstGeom prst="rect">
                      <a:avLst/>
                    </a:prstGeom>
                    <a:noFill/>
                    <a:ln w="9525">
                      <a:noFill/>
                      <a:miter lim="800000"/>
                      <a:headEnd/>
                      <a:tailEnd/>
                    </a:ln>
                  </pic:spPr>
                </pic:pic>
              </a:graphicData>
            </a:graphic>
          </wp:anchor>
        </w:drawing>
      </w:r>
    </w:p>
    <w:p w:rsidR="0022165D" w:rsidRPr="00241EFE" w:rsidRDefault="0022165D" w:rsidP="0022165D">
      <w:pPr>
        <w:outlineLvl w:val="2"/>
        <w:rPr>
          <w:b/>
          <w:bCs/>
          <w:sz w:val="26"/>
          <w:szCs w:val="26"/>
        </w:rPr>
      </w:pPr>
      <w:r w:rsidRPr="00241EFE">
        <w:rPr>
          <w:b/>
          <w:bCs/>
          <w:sz w:val="26"/>
          <w:szCs w:val="26"/>
        </w:rPr>
        <w:t>Research Questions</w:t>
      </w:r>
      <w:r>
        <w:rPr>
          <w:b/>
          <w:bCs/>
          <w:sz w:val="26"/>
          <w:szCs w:val="26"/>
        </w:rPr>
        <w:t xml:space="preserve"> 2</w:t>
      </w:r>
    </w:p>
    <w:p w:rsidR="0022165D" w:rsidRDefault="0022165D" w:rsidP="0022165D">
      <w:pPr>
        <w:jc w:val="both"/>
        <w:rPr>
          <w:sz w:val="26"/>
          <w:szCs w:val="26"/>
        </w:rPr>
      </w:pPr>
      <w:r w:rsidRPr="008B3BA0">
        <w:rPr>
          <w:sz w:val="26"/>
          <w:szCs w:val="26"/>
        </w:rPr>
        <w:t>What is the impact of AI integration on students' critical thinking and problem-solving abilities</w:t>
      </w:r>
      <w:r>
        <w:rPr>
          <w:sz w:val="26"/>
          <w:szCs w:val="26"/>
        </w:rPr>
        <w:t>?</w:t>
      </w:r>
    </w:p>
    <w:p w:rsidR="0022165D" w:rsidRPr="00241EFE" w:rsidRDefault="0022165D" w:rsidP="0022165D">
      <w:pPr>
        <w:jc w:val="both"/>
        <w:rPr>
          <w:sz w:val="26"/>
          <w:szCs w:val="26"/>
        </w:rPr>
      </w:pPr>
    </w:p>
    <w:p w:rsidR="0022165D" w:rsidRDefault="0022165D" w:rsidP="0022165D">
      <w:pPr>
        <w:jc w:val="both"/>
        <w:rPr>
          <w:sz w:val="26"/>
          <w:szCs w:val="26"/>
        </w:rPr>
      </w:pPr>
      <w:r w:rsidRPr="00F823FD">
        <w:rPr>
          <w:b/>
          <w:sz w:val="26"/>
          <w:szCs w:val="26"/>
        </w:rPr>
        <w:t xml:space="preserve">Table </w:t>
      </w:r>
      <w:r>
        <w:rPr>
          <w:b/>
          <w:sz w:val="26"/>
          <w:szCs w:val="26"/>
        </w:rPr>
        <w:t>2</w:t>
      </w:r>
      <w:r w:rsidRPr="00F823FD">
        <w:rPr>
          <w:b/>
          <w:sz w:val="26"/>
          <w:szCs w:val="26"/>
        </w:rPr>
        <w:t>:</w:t>
      </w:r>
      <w:r w:rsidRPr="00F823FD">
        <w:rPr>
          <w:sz w:val="26"/>
          <w:szCs w:val="26"/>
        </w:rPr>
        <w:t xml:space="preserve"> Mean Ratings, Standard Deviation, and T-test </w:t>
      </w:r>
      <w:r w:rsidRPr="00994BB7">
        <w:rPr>
          <w:bCs/>
        </w:rPr>
        <w:t>Analysis of AI Integration on Students' Critical Thinking and Problem-Solving Abilities</w:t>
      </w:r>
      <w:r w:rsidRPr="00F823FD">
        <w:rPr>
          <w:sz w:val="26"/>
          <w:szCs w:val="26"/>
        </w:rPr>
        <w:t>. We will calculate the Mean1, Standard Deviation1 (Students’ Responses), Mean</w:t>
      </w:r>
      <w:r>
        <w:rPr>
          <w:sz w:val="26"/>
          <w:szCs w:val="26"/>
        </w:rPr>
        <w:t xml:space="preserve"> </w:t>
      </w:r>
      <w:r w:rsidRPr="00F823FD">
        <w:rPr>
          <w:sz w:val="26"/>
          <w:szCs w:val="26"/>
        </w:rPr>
        <w:t>2, Standard Deviation</w:t>
      </w:r>
      <w:r>
        <w:rPr>
          <w:sz w:val="26"/>
          <w:szCs w:val="26"/>
        </w:rPr>
        <w:t xml:space="preserve"> </w:t>
      </w:r>
      <w:r w:rsidRPr="00F823FD">
        <w:rPr>
          <w:sz w:val="26"/>
          <w:szCs w:val="26"/>
        </w:rPr>
        <w:t>2 (Lecturers’ Responses), t-calculated (t-</w:t>
      </w:r>
      <w:proofErr w:type="spellStart"/>
      <w:r w:rsidRPr="00F823FD">
        <w:rPr>
          <w:sz w:val="26"/>
          <w:szCs w:val="26"/>
        </w:rPr>
        <w:t>cal</w:t>
      </w:r>
      <w:proofErr w:type="spellEnd"/>
      <w:r w:rsidRPr="00F823FD">
        <w:rPr>
          <w:sz w:val="26"/>
          <w:szCs w:val="26"/>
        </w:rPr>
        <w:t>), remarks, and null hypothesis (H</w:t>
      </w:r>
      <w:r w:rsidRPr="00F823FD">
        <w:rPr>
          <w:sz w:val="26"/>
          <w:szCs w:val="26"/>
          <w:vertAlign w:val="subscript"/>
        </w:rPr>
        <w:t>o</w:t>
      </w:r>
      <w:r w:rsidRPr="00F823FD">
        <w:rPr>
          <w:sz w:val="26"/>
          <w:szCs w:val="26"/>
        </w:rPr>
        <w:t>).</w:t>
      </w:r>
    </w:p>
    <w:p w:rsidR="0022165D" w:rsidRDefault="0022165D" w:rsidP="0022165D">
      <w:pPr>
        <w:jc w:val="both"/>
        <w:rPr>
          <w:sz w:val="26"/>
          <w:szCs w:val="26"/>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3827"/>
        <w:gridCol w:w="749"/>
        <w:gridCol w:w="663"/>
        <w:gridCol w:w="774"/>
        <w:gridCol w:w="663"/>
        <w:gridCol w:w="632"/>
        <w:gridCol w:w="1047"/>
        <w:gridCol w:w="498"/>
      </w:tblGrid>
      <w:tr w:rsidR="0022165D" w:rsidRPr="0080706C" w:rsidTr="00A53C46">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S/N</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Items</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X</w:t>
            </w:r>
            <w:r w:rsidRPr="0080706C">
              <w:rPr>
                <w:b/>
                <w:bCs/>
                <w:szCs w:val="24"/>
                <w:vertAlign w:val="subscript"/>
              </w:rPr>
              <w:t xml:space="preserve">1 </w:t>
            </w:r>
            <w:r w:rsidRPr="0080706C">
              <w:rPr>
                <w:b/>
                <w:bCs/>
                <w:szCs w:val="24"/>
              </w:rPr>
              <w:t>(S)</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SD 1</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X</w:t>
            </w:r>
            <w:r w:rsidRPr="0080706C">
              <w:rPr>
                <w:b/>
                <w:bCs/>
                <w:szCs w:val="24"/>
                <w:vertAlign w:val="subscript"/>
              </w:rPr>
              <w:t xml:space="preserve">2 </w:t>
            </w:r>
            <w:r w:rsidRPr="0080706C">
              <w:rPr>
                <w:b/>
                <w:bCs/>
                <w:szCs w:val="24"/>
              </w:rPr>
              <w:t>(T)</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SD 2</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t-</w:t>
            </w:r>
            <w:proofErr w:type="spellStart"/>
            <w:r w:rsidRPr="0080706C">
              <w:rPr>
                <w:b/>
                <w:bCs/>
                <w:szCs w:val="24"/>
              </w:rPr>
              <w:t>cal</w:t>
            </w:r>
            <w:proofErr w:type="spellEnd"/>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Remark</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Ho</w:t>
            </w:r>
          </w:p>
        </w:tc>
      </w:tr>
      <w:tr w:rsidR="0022165D" w:rsidRPr="0080706C" w:rsidTr="00A53C46">
        <w:tc>
          <w:tcPr>
            <w:tcW w:w="0" w:type="auto"/>
            <w:tcBorders>
              <w:top w:val="single" w:sz="4" w:space="0" w:color="auto"/>
            </w:tcBorders>
            <w:vAlign w:val="center"/>
          </w:tcPr>
          <w:p w:rsidR="0022165D" w:rsidRPr="00FA35CA" w:rsidRDefault="0022165D" w:rsidP="0000677D">
            <w:r w:rsidRPr="00FA35CA">
              <w:t>1</w:t>
            </w:r>
          </w:p>
        </w:tc>
        <w:tc>
          <w:tcPr>
            <w:tcW w:w="0" w:type="auto"/>
            <w:tcBorders>
              <w:top w:val="single" w:sz="4" w:space="0" w:color="auto"/>
            </w:tcBorders>
            <w:vAlign w:val="center"/>
          </w:tcPr>
          <w:p w:rsidR="0022165D" w:rsidRPr="00FA35CA" w:rsidRDefault="0022165D" w:rsidP="0000677D">
            <w:r w:rsidRPr="00FA35CA">
              <w:t>Encourages critical thinking</w:t>
            </w:r>
          </w:p>
        </w:tc>
        <w:tc>
          <w:tcPr>
            <w:tcW w:w="0" w:type="auto"/>
            <w:tcBorders>
              <w:top w:val="single" w:sz="4" w:space="0" w:color="auto"/>
            </w:tcBorders>
            <w:vAlign w:val="center"/>
          </w:tcPr>
          <w:p w:rsidR="0022165D" w:rsidRPr="00FA35CA" w:rsidRDefault="0022165D" w:rsidP="0000677D">
            <w:r w:rsidRPr="00FA35CA">
              <w:t>4.05</w:t>
            </w:r>
          </w:p>
        </w:tc>
        <w:tc>
          <w:tcPr>
            <w:tcW w:w="0" w:type="auto"/>
            <w:tcBorders>
              <w:top w:val="single" w:sz="4" w:space="0" w:color="auto"/>
            </w:tcBorders>
            <w:vAlign w:val="center"/>
          </w:tcPr>
          <w:p w:rsidR="0022165D" w:rsidRPr="00FA35CA" w:rsidRDefault="0022165D" w:rsidP="0000677D">
            <w:r w:rsidRPr="00FA35CA">
              <w:t>0.75</w:t>
            </w:r>
          </w:p>
        </w:tc>
        <w:tc>
          <w:tcPr>
            <w:tcW w:w="0" w:type="auto"/>
            <w:tcBorders>
              <w:top w:val="single" w:sz="4" w:space="0" w:color="auto"/>
            </w:tcBorders>
            <w:vAlign w:val="center"/>
          </w:tcPr>
          <w:p w:rsidR="0022165D" w:rsidRPr="00FA35CA" w:rsidRDefault="0022165D" w:rsidP="0000677D">
            <w:r w:rsidRPr="00FA35CA">
              <w:t>4.20</w:t>
            </w:r>
          </w:p>
        </w:tc>
        <w:tc>
          <w:tcPr>
            <w:tcW w:w="0" w:type="auto"/>
            <w:tcBorders>
              <w:top w:val="single" w:sz="4" w:space="0" w:color="auto"/>
            </w:tcBorders>
            <w:vAlign w:val="center"/>
          </w:tcPr>
          <w:p w:rsidR="0022165D" w:rsidRPr="00FA35CA" w:rsidRDefault="0022165D" w:rsidP="0000677D">
            <w:r w:rsidRPr="00FA35CA">
              <w:t>0.70</w:t>
            </w:r>
          </w:p>
        </w:tc>
        <w:tc>
          <w:tcPr>
            <w:tcW w:w="0" w:type="auto"/>
            <w:tcBorders>
              <w:top w:val="single" w:sz="4" w:space="0" w:color="auto"/>
            </w:tcBorders>
            <w:vAlign w:val="center"/>
          </w:tcPr>
          <w:p w:rsidR="0022165D" w:rsidRPr="00FA35CA" w:rsidRDefault="0022165D" w:rsidP="0000677D">
            <w:r w:rsidRPr="00FA35CA">
              <w:t>1.40</w:t>
            </w:r>
          </w:p>
        </w:tc>
        <w:tc>
          <w:tcPr>
            <w:tcW w:w="0" w:type="auto"/>
            <w:tcBorders>
              <w:top w:val="single" w:sz="4" w:space="0" w:color="auto"/>
            </w:tcBorders>
            <w:vAlign w:val="center"/>
          </w:tcPr>
          <w:p w:rsidR="0022165D" w:rsidRPr="00FA35CA" w:rsidRDefault="0022165D" w:rsidP="0000677D">
            <w:r w:rsidRPr="00FA35CA">
              <w:t>Accepted</w:t>
            </w:r>
          </w:p>
        </w:tc>
        <w:tc>
          <w:tcPr>
            <w:tcW w:w="0" w:type="auto"/>
            <w:tcBorders>
              <w:top w:val="single" w:sz="4" w:space="0" w:color="auto"/>
            </w:tcBorders>
            <w:vAlign w:val="center"/>
          </w:tcPr>
          <w:p w:rsidR="0022165D" w:rsidRPr="00FA35CA" w:rsidRDefault="0022165D" w:rsidP="0000677D">
            <w:r w:rsidRPr="00FA35CA">
              <w:t>Ho</w:t>
            </w:r>
          </w:p>
        </w:tc>
      </w:tr>
      <w:tr w:rsidR="0022165D" w:rsidRPr="0080706C" w:rsidTr="00A53C46">
        <w:tc>
          <w:tcPr>
            <w:tcW w:w="0" w:type="auto"/>
            <w:vAlign w:val="center"/>
          </w:tcPr>
          <w:p w:rsidR="0022165D" w:rsidRPr="00FA35CA" w:rsidRDefault="0022165D" w:rsidP="0000677D">
            <w:r w:rsidRPr="00FA35CA">
              <w:t>2</w:t>
            </w:r>
          </w:p>
        </w:tc>
        <w:tc>
          <w:tcPr>
            <w:tcW w:w="0" w:type="auto"/>
            <w:vAlign w:val="center"/>
          </w:tcPr>
          <w:p w:rsidR="0022165D" w:rsidRPr="00FA35CA" w:rsidRDefault="0022165D" w:rsidP="0000677D">
            <w:r w:rsidRPr="00FA35CA">
              <w:t>Personalized feedback effectiveness</w:t>
            </w:r>
          </w:p>
        </w:tc>
        <w:tc>
          <w:tcPr>
            <w:tcW w:w="0" w:type="auto"/>
            <w:vAlign w:val="center"/>
          </w:tcPr>
          <w:p w:rsidR="0022165D" w:rsidRPr="00FA35CA" w:rsidRDefault="0022165D" w:rsidP="0000677D">
            <w:r w:rsidRPr="00FA35CA">
              <w:t>3.95</w:t>
            </w:r>
          </w:p>
        </w:tc>
        <w:tc>
          <w:tcPr>
            <w:tcW w:w="0" w:type="auto"/>
            <w:vAlign w:val="center"/>
          </w:tcPr>
          <w:p w:rsidR="0022165D" w:rsidRPr="00FA35CA" w:rsidRDefault="0022165D" w:rsidP="0000677D">
            <w:r w:rsidRPr="00FA35CA">
              <w:t>0.80</w:t>
            </w:r>
          </w:p>
        </w:tc>
        <w:tc>
          <w:tcPr>
            <w:tcW w:w="0" w:type="auto"/>
            <w:vAlign w:val="center"/>
          </w:tcPr>
          <w:p w:rsidR="0022165D" w:rsidRPr="00FA35CA" w:rsidRDefault="0022165D" w:rsidP="0000677D">
            <w:r w:rsidRPr="00FA35CA">
              <w:t>4.10</w:t>
            </w:r>
          </w:p>
        </w:tc>
        <w:tc>
          <w:tcPr>
            <w:tcW w:w="0" w:type="auto"/>
            <w:vAlign w:val="center"/>
          </w:tcPr>
          <w:p w:rsidR="0022165D" w:rsidRPr="00FA35CA" w:rsidRDefault="0022165D" w:rsidP="0000677D">
            <w:r w:rsidRPr="00FA35CA">
              <w:t>0.75</w:t>
            </w:r>
          </w:p>
        </w:tc>
        <w:tc>
          <w:tcPr>
            <w:tcW w:w="0" w:type="auto"/>
            <w:vAlign w:val="center"/>
          </w:tcPr>
          <w:p w:rsidR="0022165D" w:rsidRPr="00FA35CA" w:rsidRDefault="0022165D" w:rsidP="0000677D">
            <w:r w:rsidRPr="00FA35CA">
              <w:t>1.35</w:t>
            </w:r>
          </w:p>
        </w:tc>
        <w:tc>
          <w:tcPr>
            <w:tcW w:w="0" w:type="auto"/>
            <w:vAlign w:val="center"/>
          </w:tcPr>
          <w:p w:rsidR="0022165D" w:rsidRPr="00FA35CA" w:rsidRDefault="0022165D" w:rsidP="0000677D">
            <w:r w:rsidRPr="00FA35CA">
              <w:t>Accepted</w:t>
            </w:r>
          </w:p>
        </w:tc>
        <w:tc>
          <w:tcPr>
            <w:tcW w:w="0" w:type="auto"/>
            <w:vAlign w:val="center"/>
          </w:tcPr>
          <w:p w:rsidR="0022165D" w:rsidRPr="00FA35CA" w:rsidRDefault="0022165D" w:rsidP="0000677D">
            <w:r w:rsidRPr="00FA35CA">
              <w:t>Ho</w:t>
            </w:r>
          </w:p>
        </w:tc>
      </w:tr>
      <w:tr w:rsidR="0022165D" w:rsidRPr="0080706C" w:rsidTr="00A53C46">
        <w:tc>
          <w:tcPr>
            <w:tcW w:w="0" w:type="auto"/>
            <w:vAlign w:val="center"/>
          </w:tcPr>
          <w:p w:rsidR="0022165D" w:rsidRPr="00FA35CA" w:rsidRDefault="0022165D" w:rsidP="0000677D">
            <w:r w:rsidRPr="00FA35CA">
              <w:t>3</w:t>
            </w:r>
          </w:p>
        </w:tc>
        <w:tc>
          <w:tcPr>
            <w:tcW w:w="0" w:type="auto"/>
            <w:vAlign w:val="center"/>
          </w:tcPr>
          <w:p w:rsidR="0022165D" w:rsidRPr="00FA35CA" w:rsidRDefault="0022165D" w:rsidP="0000677D">
            <w:r w:rsidRPr="00FA35CA">
              <w:t>Independence in learning</w:t>
            </w:r>
          </w:p>
        </w:tc>
        <w:tc>
          <w:tcPr>
            <w:tcW w:w="0" w:type="auto"/>
            <w:vAlign w:val="center"/>
          </w:tcPr>
          <w:p w:rsidR="0022165D" w:rsidRPr="00FA35CA" w:rsidRDefault="0022165D" w:rsidP="0000677D">
            <w:r w:rsidRPr="00FA35CA">
              <w:t>4.00</w:t>
            </w:r>
          </w:p>
        </w:tc>
        <w:tc>
          <w:tcPr>
            <w:tcW w:w="0" w:type="auto"/>
            <w:vAlign w:val="center"/>
          </w:tcPr>
          <w:p w:rsidR="0022165D" w:rsidRPr="00FA35CA" w:rsidRDefault="0022165D" w:rsidP="0000677D">
            <w:r w:rsidRPr="00FA35CA">
              <w:t>0.78</w:t>
            </w:r>
          </w:p>
        </w:tc>
        <w:tc>
          <w:tcPr>
            <w:tcW w:w="0" w:type="auto"/>
            <w:vAlign w:val="center"/>
          </w:tcPr>
          <w:p w:rsidR="0022165D" w:rsidRPr="00FA35CA" w:rsidRDefault="0022165D" w:rsidP="0000677D">
            <w:r w:rsidRPr="00FA35CA">
              <w:t>4.15</w:t>
            </w:r>
          </w:p>
        </w:tc>
        <w:tc>
          <w:tcPr>
            <w:tcW w:w="0" w:type="auto"/>
            <w:vAlign w:val="center"/>
          </w:tcPr>
          <w:p w:rsidR="0022165D" w:rsidRPr="00FA35CA" w:rsidRDefault="0022165D" w:rsidP="0000677D">
            <w:r w:rsidRPr="00FA35CA">
              <w:t>0.74</w:t>
            </w:r>
          </w:p>
        </w:tc>
        <w:tc>
          <w:tcPr>
            <w:tcW w:w="0" w:type="auto"/>
            <w:vAlign w:val="center"/>
          </w:tcPr>
          <w:p w:rsidR="0022165D" w:rsidRPr="00FA35CA" w:rsidRDefault="0022165D" w:rsidP="0000677D">
            <w:r w:rsidRPr="00FA35CA">
              <w:t>1.45</w:t>
            </w:r>
          </w:p>
        </w:tc>
        <w:tc>
          <w:tcPr>
            <w:tcW w:w="0" w:type="auto"/>
            <w:vAlign w:val="center"/>
          </w:tcPr>
          <w:p w:rsidR="0022165D" w:rsidRPr="00FA35CA" w:rsidRDefault="0022165D" w:rsidP="0000677D">
            <w:r w:rsidRPr="00FA35CA">
              <w:t>Accepted</w:t>
            </w:r>
          </w:p>
        </w:tc>
        <w:tc>
          <w:tcPr>
            <w:tcW w:w="0" w:type="auto"/>
            <w:vAlign w:val="center"/>
          </w:tcPr>
          <w:p w:rsidR="0022165D" w:rsidRPr="00FA35CA" w:rsidRDefault="0022165D" w:rsidP="0000677D">
            <w:r w:rsidRPr="00FA35CA">
              <w:t>Ho</w:t>
            </w:r>
          </w:p>
        </w:tc>
      </w:tr>
      <w:tr w:rsidR="0022165D" w:rsidRPr="0080706C" w:rsidTr="00A53C46">
        <w:tc>
          <w:tcPr>
            <w:tcW w:w="0" w:type="auto"/>
            <w:vAlign w:val="center"/>
          </w:tcPr>
          <w:p w:rsidR="0022165D" w:rsidRPr="00FA35CA" w:rsidRDefault="0022165D" w:rsidP="0000677D">
            <w:r w:rsidRPr="00FA35CA">
              <w:t>4</w:t>
            </w:r>
          </w:p>
        </w:tc>
        <w:tc>
          <w:tcPr>
            <w:tcW w:w="0" w:type="auto"/>
            <w:vAlign w:val="center"/>
          </w:tcPr>
          <w:p w:rsidR="0022165D" w:rsidRPr="00FA35CA" w:rsidRDefault="0022165D" w:rsidP="0000677D">
            <w:r w:rsidRPr="00FA35CA">
              <w:t>Application of knowledge in real-world</w:t>
            </w:r>
          </w:p>
        </w:tc>
        <w:tc>
          <w:tcPr>
            <w:tcW w:w="0" w:type="auto"/>
            <w:vAlign w:val="center"/>
          </w:tcPr>
          <w:p w:rsidR="0022165D" w:rsidRPr="00FA35CA" w:rsidRDefault="0022165D" w:rsidP="0000677D">
            <w:r w:rsidRPr="00FA35CA">
              <w:t>3.85</w:t>
            </w:r>
          </w:p>
        </w:tc>
        <w:tc>
          <w:tcPr>
            <w:tcW w:w="0" w:type="auto"/>
            <w:vAlign w:val="center"/>
          </w:tcPr>
          <w:p w:rsidR="0022165D" w:rsidRPr="00FA35CA" w:rsidRDefault="0022165D" w:rsidP="0000677D">
            <w:r w:rsidRPr="00FA35CA">
              <w:t>0.82</w:t>
            </w:r>
          </w:p>
        </w:tc>
        <w:tc>
          <w:tcPr>
            <w:tcW w:w="0" w:type="auto"/>
            <w:vAlign w:val="center"/>
          </w:tcPr>
          <w:p w:rsidR="0022165D" w:rsidRPr="00FA35CA" w:rsidRDefault="0022165D" w:rsidP="0000677D">
            <w:r w:rsidRPr="00FA35CA">
              <w:t>4.00</w:t>
            </w:r>
          </w:p>
        </w:tc>
        <w:tc>
          <w:tcPr>
            <w:tcW w:w="0" w:type="auto"/>
            <w:vAlign w:val="center"/>
          </w:tcPr>
          <w:p w:rsidR="0022165D" w:rsidRPr="00FA35CA" w:rsidRDefault="0022165D" w:rsidP="0000677D">
            <w:r w:rsidRPr="00FA35CA">
              <w:t>0.80</w:t>
            </w:r>
          </w:p>
        </w:tc>
        <w:tc>
          <w:tcPr>
            <w:tcW w:w="0" w:type="auto"/>
            <w:vAlign w:val="center"/>
          </w:tcPr>
          <w:p w:rsidR="0022165D" w:rsidRPr="00FA35CA" w:rsidRDefault="0022165D" w:rsidP="0000677D">
            <w:r w:rsidRPr="00FA35CA">
              <w:t>1.30</w:t>
            </w:r>
          </w:p>
        </w:tc>
        <w:tc>
          <w:tcPr>
            <w:tcW w:w="0" w:type="auto"/>
            <w:vAlign w:val="center"/>
          </w:tcPr>
          <w:p w:rsidR="0022165D" w:rsidRPr="00FA35CA" w:rsidRDefault="0022165D" w:rsidP="0000677D">
            <w:r w:rsidRPr="00FA35CA">
              <w:t>Accepted</w:t>
            </w:r>
          </w:p>
        </w:tc>
        <w:tc>
          <w:tcPr>
            <w:tcW w:w="0" w:type="auto"/>
            <w:vAlign w:val="center"/>
          </w:tcPr>
          <w:p w:rsidR="0022165D" w:rsidRPr="00FA35CA" w:rsidRDefault="0022165D" w:rsidP="0000677D">
            <w:r w:rsidRPr="00FA35CA">
              <w:t>Ho</w:t>
            </w:r>
          </w:p>
        </w:tc>
      </w:tr>
      <w:tr w:rsidR="0022165D" w:rsidRPr="0080706C" w:rsidTr="00A53C46">
        <w:tc>
          <w:tcPr>
            <w:tcW w:w="0" w:type="auto"/>
            <w:vAlign w:val="center"/>
          </w:tcPr>
          <w:p w:rsidR="0022165D" w:rsidRPr="00FA35CA" w:rsidRDefault="0022165D" w:rsidP="0000677D">
            <w:r w:rsidRPr="00FA35CA">
              <w:t>5</w:t>
            </w:r>
          </w:p>
        </w:tc>
        <w:tc>
          <w:tcPr>
            <w:tcW w:w="0" w:type="auto"/>
            <w:vAlign w:val="center"/>
          </w:tcPr>
          <w:p w:rsidR="0022165D" w:rsidRPr="00FA35CA" w:rsidRDefault="0022165D" w:rsidP="0000677D">
            <w:r w:rsidRPr="00FA35CA">
              <w:t>Challenges in AI adoption</w:t>
            </w:r>
          </w:p>
        </w:tc>
        <w:tc>
          <w:tcPr>
            <w:tcW w:w="0" w:type="auto"/>
            <w:vAlign w:val="center"/>
          </w:tcPr>
          <w:p w:rsidR="0022165D" w:rsidRPr="00FA35CA" w:rsidRDefault="0022165D" w:rsidP="0000677D">
            <w:r w:rsidRPr="00FA35CA">
              <w:t>3.55</w:t>
            </w:r>
          </w:p>
        </w:tc>
        <w:tc>
          <w:tcPr>
            <w:tcW w:w="0" w:type="auto"/>
            <w:vAlign w:val="center"/>
          </w:tcPr>
          <w:p w:rsidR="0022165D" w:rsidRPr="00FA35CA" w:rsidRDefault="0022165D" w:rsidP="0000677D">
            <w:r w:rsidRPr="00FA35CA">
              <w:t>0.90</w:t>
            </w:r>
          </w:p>
        </w:tc>
        <w:tc>
          <w:tcPr>
            <w:tcW w:w="0" w:type="auto"/>
            <w:vAlign w:val="center"/>
          </w:tcPr>
          <w:p w:rsidR="0022165D" w:rsidRPr="00FA35CA" w:rsidRDefault="0022165D" w:rsidP="0000677D">
            <w:r w:rsidRPr="00FA35CA">
              <w:t>3.70</w:t>
            </w:r>
          </w:p>
        </w:tc>
        <w:tc>
          <w:tcPr>
            <w:tcW w:w="0" w:type="auto"/>
            <w:vAlign w:val="center"/>
          </w:tcPr>
          <w:p w:rsidR="0022165D" w:rsidRPr="00FA35CA" w:rsidRDefault="0022165D" w:rsidP="0000677D">
            <w:r w:rsidRPr="00FA35CA">
              <w:t>0.88</w:t>
            </w:r>
          </w:p>
        </w:tc>
        <w:tc>
          <w:tcPr>
            <w:tcW w:w="0" w:type="auto"/>
            <w:vAlign w:val="center"/>
          </w:tcPr>
          <w:p w:rsidR="0022165D" w:rsidRPr="00FA35CA" w:rsidRDefault="0022165D" w:rsidP="0000677D">
            <w:r w:rsidRPr="00FA35CA">
              <w:t>1.20</w:t>
            </w:r>
          </w:p>
        </w:tc>
        <w:tc>
          <w:tcPr>
            <w:tcW w:w="0" w:type="auto"/>
            <w:vAlign w:val="center"/>
          </w:tcPr>
          <w:p w:rsidR="0022165D" w:rsidRPr="00FA35CA" w:rsidRDefault="0022165D" w:rsidP="0000677D">
            <w:r w:rsidRPr="00FA35CA">
              <w:t>Accepted</w:t>
            </w:r>
          </w:p>
        </w:tc>
        <w:tc>
          <w:tcPr>
            <w:tcW w:w="0" w:type="auto"/>
            <w:vAlign w:val="center"/>
          </w:tcPr>
          <w:p w:rsidR="0022165D" w:rsidRPr="00FA35CA" w:rsidRDefault="0022165D" w:rsidP="0000677D">
            <w:r w:rsidRPr="00FA35CA">
              <w:t>Ho</w:t>
            </w:r>
          </w:p>
        </w:tc>
      </w:tr>
      <w:tr w:rsidR="0022165D" w:rsidRPr="0080706C" w:rsidTr="00A53C46">
        <w:tc>
          <w:tcPr>
            <w:tcW w:w="0" w:type="auto"/>
            <w:vAlign w:val="center"/>
          </w:tcPr>
          <w:p w:rsidR="0022165D" w:rsidRPr="00FA35CA" w:rsidRDefault="0022165D" w:rsidP="0000677D">
            <w:r w:rsidRPr="00FA35CA">
              <w:t>6</w:t>
            </w:r>
          </w:p>
        </w:tc>
        <w:tc>
          <w:tcPr>
            <w:tcW w:w="0" w:type="auto"/>
            <w:vAlign w:val="center"/>
          </w:tcPr>
          <w:p w:rsidR="0022165D" w:rsidRPr="00FA35CA" w:rsidRDefault="0022165D" w:rsidP="0000677D">
            <w:r w:rsidRPr="00FA35CA">
              <w:t>Availability of AI-assisted tools</w:t>
            </w:r>
          </w:p>
        </w:tc>
        <w:tc>
          <w:tcPr>
            <w:tcW w:w="0" w:type="auto"/>
            <w:vAlign w:val="center"/>
          </w:tcPr>
          <w:p w:rsidR="0022165D" w:rsidRPr="00FA35CA" w:rsidRDefault="0022165D" w:rsidP="0000677D">
            <w:r w:rsidRPr="00FA35CA">
              <w:t>3.40</w:t>
            </w:r>
          </w:p>
        </w:tc>
        <w:tc>
          <w:tcPr>
            <w:tcW w:w="0" w:type="auto"/>
            <w:vAlign w:val="center"/>
          </w:tcPr>
          <w:p w:rsidR="0022165D" w:rsidRPr="00FA35CA" w:rsidRDefault="0022165D" w:rsidP="0000677D">
            <w:r w:rsidRPr="00FA35CA">
              <w:t>0.98</w:t>
            </w:r>
          </w:p>
        </w:tc>
        <w:tc>
          <w:tcPr>
            <w:tcW w:w="0" w:type="auto"/>
            <w:vAlign w:val="center"/>
          </w:tcPr>
          <w:p w:rsidR="0022165D" w:rsidRPr="00FA35CA" w:rsidRDefault="0022165D" w:rsidP="0000677D">
            <w:r w:rsidRPr="00FA35CA">
              <w:t>3.55</w:t>
            </w:r>
          </w:p>
        </w:tc>
        <w:tc>
          <w:tcPr>
            <w:tcW w:w="0" w:type="auto"/>
            <w:vAlign w:val="center"/>
          </w:tcPr>
          <w:p w:rsidR="0022165D" w:rsidRPr="00FA35CA" w:rsidRDefault="0022165D" w:rsidP="0000677D">
            <w:r w:rsidRPr="00FA35CA">
              <w:t>0.95</w:t>
            </w:r>
          </w:p>
        </w:tc>
        <w:tc>
          <w:tcPr>
            <w:tcW w:w="0" w:type="auto"/>
            <w:vAlign w:val="center"/>
          </w:tcPr>
          <w:p w:rsidR="0022165D" w:rsidRPr="00FA35CA" w:rsidRDefault="0022165D" w:rsidP="0000677D">
            <w:r w:rsidRPr="00FA35CA">
              <w:t>1.25</w:t>
            </w:r>
          </w:p>
        </w:tc>
        <w:tc>
          <w:tcPr>
            <w:tcW w:w="0" w:type="auto"/>
            <w:vAlign w:val="center"/>
          </w:tcPr>
          <w:p w:rsidR="0022165D" w:rsidRPr="00FA35CA" w:rsidRDefault="0022165D" w:rsidP="0000677D">
            <w:r w:rsidRPr="00FA35CA">
              <w:t>Accepted</w:t>
            </w:r>
          </w:p>
        </w:tc>
        <w:tc>
          <w:tcPr>
            <w:tcW w:w="0" w:type="auto"/>
            <w:vAlign w:val="center"/>
          </w:tcPr>
          <w:p w:rsidR="0022165D" w:rsidRPr="00FA35CA" w:rsidRDefault="0022165D" w:rsidP="0000677D">
            <w:r w:rsidRPr="00FA35CA">
              <w:t>Ho</w:t>
            </w:r>
          </w:p>
        </w:tc>
      </w:tr>
      <w:tr w:rsidR="0022165D" w:rsidRPr="0080706C" w:rsidTr="00A53C46">
        <w:tc>
          <w:tcPr>
            <w:tcW w:w="0" w:type="auto"/>
            <w:vAlign w:val="center"/>
          </w:tcPr>
          <w:p w:rsidR="0022165D" w:rsidRPr="00FA35CA" w:rsidRDefault="0022165D" w:rsidP="0000677D">
            <w:r w:rsidRPr="00FA35CA">
              <w:t>7</w:t>
            </w:r>
          </w:p>
        </w:tc>
        <w:tc>
          <w:tcPr>
            <w:tcW w:w="0" w:type="auto"/>
            <w:vAlign w:val="center"/>
          </w:tcPr>
          <w:p w:rsidR="0022165D" w:rsidRPr="00FA35CA" w:rsidRDefault="0022165D" w:rsidP="0000677D">
            <w:r w:rsidRPr="00FA35CA">
              <w:t>Formal training on AI</w:t>
            </w:r>
          </w:p>
        </w:tc>
        <w:tc>
          <w:tcPr>
            <w:tcW w:w="0" w:type="auto"/>
            <w:vAlign w:val="center"/>
          </w:tcPr>
          <w:p w:rsidR="0022165D" w:rsidRPr="00FA35CA" w:rsidRDefault="0022165D" w:rsidP="0000677D">
            <w:r w:rsidRPr="00FA35CA">
              <w:t>3.25</w:t>
            </w:r>
          </w:p>
        </w:tc>
        <w:tc>
          <w:tcPr>
            <w:tcW w:w="0" w:type="auto"/>
            <w:vAlign w:val="center"/>
          </w:tcPr>
          <w:p w:rsidR="0022165D" w:rsidRPr="00FA35CA" w:rsidRDefault="0022165D" w:rsidP="0000677D">
            <w:r w:rsidRPr="00FA35CA">
              <w:t>1.05</w:t>
            </w:r>
          </w:p>
        </w:tc>
        <w:tc>
          <w:tcPr>
            <w:tcW w:w="0" w:type="auto"/>
            <w:vAlign w:val="center"/>
          </w:tcPr>
          <w:p w:rsidR="0022165D" w:rsidRPr="00FA35CA" w:rsidRDefault="0022165D" w:rsidP="0000677D">
            <w:r w:rsidRPr="00FA35CA">
              <w:t>3.50</w:t>
            </w:r>
          </w:p>
        </w:tc>
        <w:tc>
          <w:tcPr>
            <w:tcW w:w="0" w:type="auto"/>
            <w:vAlign w:val="center"/>
          </w:tcPr>
          <w:p w:rsidR="0022165D" w:rsidRPr="00FA35CA" w:rsidRDefault="0022165D" w:rsidP="0000677D">
            <w:r w:rsidRPr="00FA35CA">
              <w:t>1.00</w:t>
            </w:r>
          </w:p>
        </w:tc>
        <w:tc>
          <w:tcPr>
            <w:tcW w:w="0" w:type="auto"/>
            <w:vAlign w:val="center"/>
          </w:tcPr>
          <w:p w:rsidR="0022165D" w:rsidRPr="00FA35CA" w:rsidRDefault="0022165D" w:rsidP="0000677D">
            <w:r w:rsidRPr="00FA35CA">
              <w:t>1.50</w:t>
            </w:r>
          </w:p>
        </w:tc>
        <w:tc>
          <w:tcPr>
            <w:tcW w:w="0" w:type="auto"/>
            <w:vAlign w:val="center"/>
          </w:tcPr>
          <w:p w:rsidR="0022165D" w:rsidRPr="00FA35CA" w:rsidRDefault="0022165D" w:rsidP="0000677D">
            <w:r w:rsidRPr="00FA35CA">
              <w:t>Accepted</w:t>
            </w:r>
          </w:p>
        </w:tc>
        <w:tc>
          <w:tcPr>
            <w:tcW w:w="0" w:type="auto"/>
            <w:vAlign w:val="center"/>
          </w:tcPr>
          <w:p w:rsidR="0022165D" w:rsidRPr="00FA35CA" w:rsidRDefault="0022165D" w:rsidP="0000677D">
            <w:r w:rsidRPr="00FA35CA">
              <w:t>Ho</w:t>
            </w:r>
          </w:p>
        </w:tc>
      </w:tr>
      <w:tr w:rsidR="0022165D" w:rsidRPr="0080706C" w:rsidTr="00A53C46">
        <w:tc>
          <w:tcPr>
            <w:tcW w:w="0" w:type="auto"/>
            <w:vAlign w:val="center"/>
          </w:tcPr>
          <w:p w:rsidR="0022165D" w:rsidRPr="00FA35CA" w:rsidRDefault="0022165D" w:rsidP="0000677D">
            <w:r w:rsidRPr="00FA35CA">
              <w:t>8</w:t>
            </w:r>
          </w:p>
        </w:tc>
        <w:tc>
          <w:tcPr>
            <w:tcW w:w="0" w:type="auto"/>
            <w:vAlign w:val="center"/>
          </w:tcPr>
          <w:p w:rsidR="0022165D" w:rsidRPr="00FA35CA" w:rsidRDefault="0022165D" w:rsidP="0000677D">
            <w:r w:rsidRPr="00FA35CA">
              <w:t>Perceived advantages of AI in education</w:t>
            </w:r>
          </w:p>
        </w:tc>
        <w:tc>
          <w:tcPr>
            <w:tcW w:w="0" w:type="auto"/>
            <w:vAlign w:val="center"/>
          </w:tcPr>
          <w:p w:rsidR="0022165D" w:rsidRPr="00FA35CA" w:rsidRDefault="0022165D" w:rsidP="0000677D">
            <w:r w:rsidRPr="00FA35CA">
              <w:t>4.20</w:t>
            </w:r>
          </w:p>
        </w:tc>
        <w:tc>
          <w:tcPr>
            <w:tcW w:w="0" w:type="auto"/>
            <w:vAlign w:val="center"/>
          </w:tcPr>
          <w:p w:rsidR="0022165D" w:rsidRPr="00FA35CA" w:rsidRDefault="0022165D" w:rsidP="0000677D">
            <w:r w:rsidRPr="00FA35CA">
              <w:t>0.72</w:t>
            </w:r>
          </w:p>
        </w:tc>
        <w:tc>
          <w:tcPr>
            <w:tcW w:w="0" w:type="auto"/>
            <w:vAlign w:val="center"/>
          </w:tcPr>
          <w:p w:rsidR="0022165D" w:rsidRPr="00FA35CA" w:rsidRDefault="0022165D" w:rsidP="0000677D">
            <w:r w:rsidRPr="00FA35CA">
              <w:t>4.35</w:t>
            </w:r>
          </w:p>
        </w:tc>
        <w:tc>
          <w:tcPr>
            <w:tcW w:w="0" w:type="auto"/>
            <w:vAlign w:val="center"/>
          </w:tcPr>
          <w:p w:rsidR="0022165D" w:rsidRPr="00FA35CA" w:rsidRDefault="0022165D" w:rsidP="0000677D">
            <w:r w:rsidRPr="00FA35CA">
              <w:t>0.68</w:t>
            </w:r>
          </w:p>
        </w:tc>
        <w:tc>
          <w:tcPr>
            <w:tcW w:w="0" w:type="auto"/>
            <w:vAlign w:val="center"/>
          </w:tcPr>
          <w:p w:rsidR="0022165D" w:rsidRPr="00FA35CA" w:rsidRDefault="0022165D" w:rsidP="0000677D">
            <w:r w:rsidRPr="00FA35CA">
              <w:t>1.38</w:t>
            </w:r>
          </w:p>
        </w:tc>
        <w:tc>
          <w:tcPr>
            <w:tcW w:w="0" w:type="auto"/>
            <w:vAlign w:val="center"/>
          </w:tcPr>
          <w:p w:rsidR="0022165D" w:rsidRPr="00FA35CA" w:rsidRDefault="0022165D" w:rsidP="0000677D">
            <w:r w:rsidRPr="00FA35CA">
              <w:t>Accepted</w:t>
            </w:r>
          </w:p>
        </w:tc>
        <w:tc>
          <w:tcPr>
            <w:tcW w:w="0" w:type="auto"/>
            <w:vAlign w:val="center"/>
          </w:tcPr>
          <w:p w:rsidR="0022165D" w:rsidRPr="00FA35CA" w:rsidRDefault="0022165D" w:rsidP="0000677D">
            <w:r w:rsidRPr="00FA35CA">
              <w:t>Ho</w:t>
            </w:r>
          </w:p>
        </w:tc>
      </w:tr>
      <w:tr w:rsidR="0022165D" w:rsidRPr="0080706C" w:rsidTr="00A53C46">
        <w:tc>
          <w:tcPr>
            <w:tcW w:w="0" w:type="auto"/>
            <w:vAlign w:val="center"/>
          </w:tcPr>
          <w:p w:rsidR="0022165D" w:rsidRPr="00FA35CA" w:rsidRDefault="0022165D" w:rsidP="0000677D">
            <w:r w:rsidRPr="00FA35CA">
              <w:t>9</w:t>
            </w:r>
          </w:p>
        </w:tc>
        <w:tc>
          <w:tcPr>
            <w:tcW w:w="0" w:type="auto"/>
            <w:vAlign w:val="center"/>
          </w:tcPr>
          <w:p w:rsidR="0022165D" w:rsidRPr="00FA35CA" w:rsidRDefault="0022165D" w:rsidP="0000677D">
            <w:r w:rsidRPr="00FA35CA">
              <w:t>Level of school support for AI</w:t>
            </w:r>
          </w:p>
        </w:tc>
        <w:tc>
          <w:tcPr>
            <w:tcW w:w="0" w:type="auto"/>
            <w:vAlign w:val="center"/>
          </w:tcPr>
          <w:p w:rsidR="0022165D" w:rsidRPr="00FA35CA" w:rsidRDefault="0022165D" w:rsidP="0000677D">
            <w:r w:rsidRPr="00FA35CA">
              <w:t>3.15</w:t>
            </w:r>
          </w:p>
        </w:tc>
        <w:tc>
          <w:tcPr>
            <w:tcW w:w="0" w:type="auto"/>
            <w:vAlign w:val="center"/>
          </w:tcPr>
          <w:p w:rsidR="0022165D" w:rsidRPr="00FA35CA" w:rsidRDefault="0022165D" w:rsidP="0000677D">
            <w:r w:rsidRPr="00FA35CA">
              <w:t>1.08</w:t>
            </w:r>
          </w:p>
        </w:tc>
        <w:tc>
          <w:tcPr>
            <w:tcW w:w="0" w:type="auto"/>
            <w:vAlign w:val="center"/>
          </w:tcPr>
          <w:p w:rsidR="0022165D" w:rsidRPr="00FA35CA" w:rsidRDefault="0022165D" w:rsidP="0000677D">
            <w:r w:rsidRPr="00FA35CA">
              <w:t>3.40</w:t>
            </w:r>
          </w:p>
        </w:tc>
        <w:tc>
          <w:tcPr>
            <w:tcW w:w="0" w:type="auto"/>
            <w:vAlign w:val="center"/>
          </w:tcPr>
          <w:p w:rsidR="0022165D" w:rsidRPr="00FA35CA" w:rsidRDefault="0022165D" w:rsidP="0000677D">
            <w:r w:rsidRPr="00FA35CA">
              <w:t>1.05</w:t>
            </w:r>
          </w:p>
        </w:tc>
        <w:tc>
          <w:tcPr>
            <w:tcW w:w="0" w:type="auto"/>
            <w:vAlign w:val="center"/>
          </w:tcPr>
          <w:p w:rsidR="0022165D" w:rsidRPr="00FA35CA" w:rsidRDefault="0022165D" w:rsidP="0000677D">
            <w:r w:rsidRPr="00FA35CA">
              <w:t>1.48</w:t>
            </w:r>
          </w:p>
        </w:tc>
        <w:tc>
          <w:tcPr>
            <w:tcW w:w="0" w:type="auto"/>
            <w:vAlign w:val="center"/>
          </w:tcPr>
          <w:p w:rsidR="0022165D" w:rsidRPr="00FA35CA" w:rsidRDefault="0022165D" w:rsidP="0000677D">
            <w:r w:rsidRPr="00FA35CA">
              <w:t>Accepted</w:t>
            </w:r>
          </w:p>
        </w:tc>
        <w:tc>
          <w:tcPr>
            <w:tcW w:w="0" w:type="auto"/>
            <w:vAlign w:val="center"/>
          </w:tcPr>
          <w:p w:rsidR="0022165D" w:rsidRPr="00FA35CA" w:rsidRDefault="0022165D" w:rsidP="0000677D">
            <w:r w:rsidRPr="00FA35CA">
              <w:t>Ho</w:t>
            </w:r>
          </w:p>
        </w:tc>
      </w:tr>
      <w:tr w:rsidR="0022165D" w:rsidRPr="0080706C" w:rsidTr="00A53C46">
        <w:tc>
          <w:tcPr>
            <w:tcW w:w="0" w:type="auto"/>
            <w:vAlign w:val="center"/>
          </w:tcPr>
          <w:p w:rsidR="0022165D" w:rsidRPr="00FA35CA" w:rsidRDefault="0022165D" w:rsidP="0000677D">
            <w:r w:rsidRPr="00FA35CA">
              <w:t>10</w:t>
            </w:r>
          </w:p>
        </w:tc>
        <w:tc>
          <w:tcPr>
            <w:tcW w:w="0" w:type="auto"/>
            <w:vAlign w:val="center"/>
          </w:tcPr>
          <w:p w:rsidR="0022165D" w:rsidRPr="00FA35CA" w:rsidRDefault="0022165D" w:rsidP="0000677D">
            <w:r w:rsidRPr="00FA35CA">
              <w:t>Recommendation of AI-assisted learning</w:t>
            </w:r>
          </w:p>
        </w:tc>
        <w:tc>
          <w:tcPr>
            <w:tcW w:w="0" w:type="auto"/>
            <w:vAlign w:val="center"/>
          </w:tcPr>
          <w:p w:rsidR="0022165D" w:rsidRPr="00FA35CA" w:rsidRDefault="0022165D" w:rsidP="0000677D">
            <w:r w:rsidRPr="00FA35CA">
              <w:t>4.25</w:t>
            </w:r>
          </w:p>
        </w:tc>
        <w:tc>
          <w:tcPr>
            <w:tcW w:w="0" w:type="auto"/>
            <w:vAlign w:val="center"/>
          </w:tcPr>
          <w:p w:rsidR="0022165D" w:rsidRPr="00FA35CA" w:rsidRDefault="0022165D" w:rsidP="0000677D">
            <w:r w:rsidRPr="00FA35CA">
              <w:t>0.65</w:t>
            </w:r>
          </w:p>
        </w:tc>
        <w:tc>
          <w:tcPr>
            <w:tcW w:w="0" w:type="auto"/>
            <w:vAlign w:val="center"/>
          </w:tcPr>
          <w:p w:rsidR="0022165D" w:rsidRPr="00FA35CA" w:rsidRDefault="0022165D" w:rsidP="0000677D">
            <w:r w:rsidRPr="00FA35CA">
              <w:t>4.45</w:t>
            </w:r>
          </w:p>
        </w:tc>
        <w:tc>
          <w:tcPr>
            <w:tcW w:w="0" w:type="auto"/>
            <w:vAlign w:val="center"/>
          </w:tcPr>
          <w:p w:rsidR="0022165D" w:rsidRPr="00FA35CA" w:rsidRDefault="0022165D" w:rsidP="0000677D">
            <w:r w:rsidRPr="00FA35CA">
              <w:t>0.60</w:t>
            </w:r>
          </w:p>
        </w:tc>
        <w:tc>
          <w:tcPr>
            <w:tcW w:w="0" w:type="auto"/>
            <w:vAlign w:val="center"/>
          </w:tcPr>
          <w:p w:rsidR="0022165D" w:rsidRPr="00FA35CA" w:rsidRDefault="0022165D" w:rsidP="0000677D">
            <w:r w:rsidRPr="00FA35CA">
              <w:t>1.75</w:t>
            </w:r>
          </w:p>
        </w:tc>
        <w:tc>
          <w:tcPr>
            <w:tcW w:w="0" w:type="auto"/>
            <w:vAlign w:val="center"/>
          </w:tcPr>
          <w:p w:rsidR="0022165D" w:rsidRPr="00FA35CA" w:rsidRDefault="0022165D" w:rsidP="0000677D">
            <w:r w:rsidRPr="00FA35CA">
              <w:t>Accepted</w:t>
            </w:r>
          </w:p>
        </w:tc>
        <w:tc>
          <w:tcPr>
            <w:tcW w:w="0" w:type="auto"/>
            <w:vAlign w:val="center"/>
          </w:tcPr>
          <w:p w:rsidR="0022165D" w:rsidRPr="00FA35CA" w:rsidRDefault="0022165D" w:rsidP="0000677D">
            <w:r w:rsidRPr="00FA35CA">
              <w:t>Ho</w:t>
            </w:r>
          </w:p>
        </w:tc>
      </w:tr>
    </w:tbl>
    <w:p w:rsidR="0022165D" w:rsidRPr="00DF595A" w:rsidRDefault="0022165D" w:rsidP="0022165D">
      <w:pPr>
        <w:jc w:val="both"/>
        <w:rPr>
          <w:bCs/>
          <w:sz w:val="20"/>
          <w:szCs w:val="20"/>
        </w:rPr>
      </w:pPr>
      <w:r w:rsidRPr="00DF595A">
        <w:rPr>
          <w:bCs/>
          <w:sz w:val="20"/>
          <w:szCs w:val="20"/>
        </w:rPr>
        <w:t>X</w:t>
      </w:r>
      <w:r w:rsidRPr="00DF595A">
        <w:rPr>
          <w:bCs/>
          <w:sz w:val="20"/>
          <w:szCs w:val="20"/>
          <w:vertAlign w:val="subscript"/>
        </w:rPr>
        <w:t xml:space="preserve">1 </w:t>
      </w:r>
      <w:r w:rsidRPr="00DF595A">
        <w:rPr>
          <w:bCs/>
          <w:sz w:val="20"/>
          <w:szCs w:val="20"/>
        </w:rPr>
        <w:t xml:space="preserve">(S) = </w:t>
      </w:r>
      <w:r w:rsidRPr="0080706C">
        <w:rPr>
          <w:bCs/>
          <w:sz w:val="20"/>
          <w:szCs w:val="20"/>
        </w:rPr>
        <w:t>Mean1 (Students)</w:t>
      </w:r>
      <w:r>
        <w:rPr>
          <w:bCs/>
          <w:sz w:val="20"/>
          <w:szCs w:val="20"/>
        </w:rPr>
        <w:t xml:space="preserve">, </w:t>
      </w:r>
      <w:r w:rsidRPr="00DF595A">
        <w:rPr>
          <w:bCs/>
          <w:sz w:val="20"/>
          <w:szCs w:val="20"/>
        </w:rPr>
        <w:t xml:space="preserve">SD 1 = </w:t>
      </w:r>
      <w:r w:rsidRPr="0080706C">
        <w:rPr>
          <w:bCs/>
          <w:sz w:val="20"/>
          <w:szCs w:val="20"/>
        </w:rPr>
        <w:t>Standard Deviation</w:t>
      </w:r>
      <w:r>
        <w:rPr>
          <w:bCs/>
          <w:sz w:val="20"/>
          <w:szCs w:val="20"/>
        </w:rPr>
        <w:t xml:space="preserve"> </w:t>
      </w:r>
      <w:r w:rsidRPr="0080706C">
        <w:rPr>
          <w:bCs/>
          <w:sz w:val="20"/>
          <w:szCs w:val="20"/>
        </w:rPr>
        <w:t>1</w:t>
      </w:r>
      <w:r w:rsidRPr="00DF595A">
        <w:rPr>
          <w:bCs/>
          <w:sz w:val="20"/>
          <w:szCs w:val="20"/>
        </w:rPr>
        <w:t>, X</w:t>
      </w:r>
      <w:r w:rsidRPr="00DF595A">
        <w:rPr>
          <w:bCs/>
          <w:sz w:val="20"/>
          <w:szCs w:val="20"/>
          <w:vertAlign w:val="subscript"/>
        </w:rPr>
        <w:t xml:space="preserve">2 </w:t>
      </w:r>
      <w:r w:rsidRPr="0080706C">
        <w:rPr>
          <w:bCs/>
          <w:sz w:val="20"/>
          <w:szCs w:val="20"/>
        </w:rPr>
        <w:t>(T)</w:t>
      </w:r>
      <w:r w:rsidRPr="00DF595A">
        <w:rPr>
          <w:bCs/>
          <w:sz w:val="20"/>
          <w:szCs w:val="20"/>
        </w:rPr>
        <w:t xml:space="preserve"> = </w:t>
      </w:r>
      <w:r w:rsidRPr="0080706C">
        <w:rPr>
          <w:bCs/>
          <w:sz w:val="20"/>
          <w:szCs w:val="20"/>
        </w:rPr>
        <w:t>Mean</w:t>
      </w:r>
      <w:r>
        <w:rPr>
          <w:bCs/>
          <w:sz w:val="20"/>
          <w:szCs w:val="20"/>
        </w:rPr>
        <w:t xml:space="preserve"> </w:t>
      </w:r>
      <w:r w:rsidRPr="0080706C">
        <w:rPr>
          <w:bCs/>
          <w:sz w:val="20"/>
          <w:szCs w:val="20"/>
        </w:rPr>
        <w:t>2 (Teachers)</w:t>
      </w:r>
      <w:r w:rsidRPr="00DF595A">
        <w:rPr>
          <w:bCs/>
          <w:sz w:val="20"/>
          <w:szCs w:val="20"/>
        </w:rPr>
        <w:t xml:space="preserve">, SD </w:t>
      </w:r>
      <w:r w:rsidRPr="0080706C">
        <w:rPr>
          <w:bCs/>
          <w:sz w:val="20"/>
          <w:szCs w:val="20"/>
        </w:rPr>
        <w:t>2</w:t>
      </w:r>
      <w:r w:rsidRPr="00DF595A">
        <w:rPr>
          <w:bCs/>
          <w:sz w:val="20"/>
          <w:szCs w:val="20"/>
        </w:rPr>
        <w:t xml:space="preserve"> = </w:t>
      </w:r>
      <w:r w:rsidRPr="0080706C">
        <w:rPr>
          <w:bCs/>
          <w:sz w:val="20"/>
          <w:szCs w:val="20"/>
        </w:rPr>
        <w:t>Standard Deviation</w:t>
      </w:r>
      <w:r>
        <w:rPr>
          <w:bCs/>
          <w:sz w:val="20"/>
          <w:szCs w:val="20"/>
        </w:rPr>
        <w:t xml:space="preserve"> </w:t>
      </w:r>
      <w:r w:rsidRPr="0080706C">
        <w:rPr>
          <w:bCs/>
          <w:sz w:val="20"/>
          <w:szCs w:val="20"/>
        </w:rPr>
        <w:t>2</w:t>
      </w:r>
    </w:p>
    <w:p w:rsidR="0022165D" w:rsidRDefault="0022165D" w:rsidP="0022165D">
      <w:pPr>
        <w:pStyle w:val="NormalWeb"/>
        <w:spacing w:before="0" w:beforeAutospacing="0" w:after="0" w:afterAutospacing="0"/>
      </w:pPr>
    </w:p>
    <w:p w:rsidR="0022165D" w:rsidRDefault="0022165D" w:rsidP="0022165D">
      <w:pPr>
        <w:rPr>
          <w:b/>
          <w:bCs/>
        </w:rPr>
      </w:pPr>
    </w:p>
    <w:p w:rsidR="0022165D" w:rsidRDefault="0022165D" w:rsidP="0022165D">
      <w:pPr>
        <w:rPr>
          <w:b/>
          <w:bCs/>
        </w:rPr>
      </w:pPr>
    </w:p>
    <w:p w:rsidR="0022165D" w:rsidRDefault="0022165D" w:rsidP="0022165D">
      <w:pPr>
        <w:spacing w:before="100" w:beforeAutospacing="1" w:after="100" w:afterAutospacing="1"/>
        <w:rPr>
          <w:b/>
          <w:bCs/>
        </w:rPr>
      </w:pPr>
    </w:p>
    <w:p w:rsidR="0022165D" w:rsidRPr="00994BB7" w:rsidRDefault="0022165D" w:rsidP="0022165D">
      <w:pPr>
        <w:jc w:val="center"/>
        <w:rPr>
          <w:bCs/>
        </w:rPr>
      </w:pPr>
      <w:r w:rsidRPr="00994BB7">
        <w:rPr>
          <w:bCs/>
          <w:noProof/>
        </w:rPr>
        <w:lastRenderedPageBreak/>
        <w:drawing>
          <wp:anchor distT="0" distB="0" distL="114300" distR="114300" simplePos="0" relativeHeight="251660288" behindDoc="0" locked="0" layoutInCell="1" allowOverlap="1">
            <wp:simplePos x="0" y="0"/>
            <wp:positionH relativeFrom="column">
              <wp:posOffset>9525</wp:posOffset>
            </wp:positionH>
            <wp:positionV relativeFrom="paragraph">
              <wp:posOffset>-10795</wp:posOffset>
            </wp:positionV>
            <wp:extent cx="5767070" cy="2859405"/>
            <wp:effectExtent l="19050" t="0" r="5080" b="0"/>
            <wp:wrapThrough wrapText="bothSides">
              <wp:wrapPolygon edited="0">
                <wp:start x="-71" y="0"/>
                <wp:lineTo x="-71" y="21442"/>
                <wp:lineTo x="21619" y="21442"/>
                <wp:lineTo x="21619" y="0"/>
                <wp:lineTo x="-71" y="0"/>
              </wp:wrapPolygon>
            </wp:wrapThrough>
            <wp:docPr id="3" name="Picture 33" descr="E:\Dr Oladayo Emmanuel ODUSELU HASSAN\Publications\The Impact of AI on Secondary Sch\Plo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Dr Oladayo Emmanuel ODUSELU HASSAN\Publications\The Impact of AI on Secondary Sch\Plot 2.jpg"/>
                    <pic:cNvPicPr>
                      <a:picLocks noChangeAspect="1" noChangeArrowheads="1"/>
                    </pic:cNvPicPr>
                  </pic:nvPicPr>
                  <pic:blipFill>
                    <a:blip r:embed="rId8" cstate="print"/>
                    <a:srcRect/>
                    <a:stretch>
                      <a:fillRect/>
                    </a:stretch>
                  </pic:blipFill>
                  <pic:spPr bwMode="auto">
                    <a:xfrm>
                      <a:off x="0" y="0"/>
                      <a:ext cx="5767070" cy="2859405"/>
                    </a:xfrm>
                    <a:prstGeom prst="rect">
                      <a:avLst/>
                    </a:prstGeom>
                    <a:noFill/>
                    <a:ln w="9525">
                      <a:noFill/>
                      <a:miter lim="800000"/>
                      <a:headEnd/>
                      <a:tailEnd/>
                    </a:ln>
                  </pic:spPr>
                </pic:pic>
              </a:graphicData>
            </a:graphic>
          </wp:anchor>
        </w:drawing>
      </w:r>
      <w:r w:rsidRPr="00994BB7">
        <w:rPr>
          <w:bCs/>
        </w:rPr>
        <w:t>Figure 2: Impact of Al on Critical Thinking and Problem-Solving</w:t>
      </w:r>
    </w:p>
    <w:p w:rsidR="0022165D" w:rsidRDefault="0022165D" w:rsidP="0022165D">
      <w:pPr>
        <w:rPr>
          <w:b/>
          <w:bCs/>
        </w:rPr>
      </w:pPr>
    </w:p>
    <w:p w:rsidR="0022165D" w:rsidRPr="00241EFE" w:rsidRDefault="0022165D" w:rsidP="0022165D">
      <w:pPr>
        <w:outlineLvl w:val="2"/>
        <w:rPr>
          <w:b/>
          <w:bCs/>
          <w:sz w:val="26"/>
          <w:szCs w:val="26"/>
        </w:rPr>
      </w:pPr>
      <w:r w:rsidRPr="00241EFE">
        <w:rPr>
          <w:b/>
          <w:bCs/>
          <w:sz w:val="26"/>
          <w:szCs w:val="26"/>
        </w:rPr>
        <w:t>Research Questions</w:t>
      </w:r>
      <w:r>
        <w:rPr>
          <w:b/>
          <w:bCs/>
          <w:sz w:val="26"/>
          <w:szCs w:val="26"/>
        </w:rPr>
        <w:t xml:space="preserve"> 3</w:t>
      </w:r>
    </w:p>
    <w:p w:rsidR="0022165D" w:rsidRDefault="0022165D" w:rsidP="0022165D">
      <w:pPr>
        <w:jc w:val="both"/>
        <w:rPr>
          <w:sz w:val="26"/>
          <w:szCs w:val="26"/>
        </w:rPr>
      </w:pPr>
      <w:r w:rsidRPr="008B3BA0">
        <w:rPr>
          <w:sz w:val="26"/>
          <w:szCs w:val="26"/>
        </w:rPr>
        <w:t>What challenges and opportunities are encountered in implementing AI in secondary education in Delta State</w:t>
      </w:r>
      <w:r>
        <w:rPr>
          <w:sz w:val="26"/>
          <w:szCs w:val="26"/>
        </w:rPr>
        <w:t>?</w:t>
      </w:r>
    </w:p>
    <w:p w:rsidR="0022165D" w:rsidRPr="00241EFE" w:rsidRDefault="0022165D" w:rsidP="0022165D">
      <w:pPr>
        <w:jc w:val="both"/>
        <w:rPr>
          <w:sz w:val="26"/>
          <w:szCs w:val="26"/>
        </w:rPr>
      </w:pPr>
    </w:p>
    <w:p w:rsidR="0022165D" w:rsidRDefault="0022165D" w:rsidP="0022165D">
      <w:pPr>
        <w:jc w:val="both"/>
        <w:rPr>
          <w:sz w:val="26"/>
          <w:szCs w:val="26"/>
        </w:rPr>
      </w:pPr>
      <w:r>
        <w:rPr>
          <w:b/>
          <w:sz w:val="26"/>
          <w:szCs w:val="26"/>
        </w:rPr>
        <w:t>Table 3</w:t>
      </w:r>
      <w:r w:rsidRPr="00F823FD">
        <w:rPr>
          <w:b/>
          <w:sz w:val="26"/>
          <w:szCs w:val="26"/>
        </w:rPr>
        <w:t>:</w:t>
      </w:r>
      <w:r w:rsidRPr="00F823FD">
        <w:rPr>
          <w:sz w:val="26"/>
          <w:szCs w:val="26"/>
        </w:rPr>
        <w:t xml:space="preserve"> Mean Ratings, Standard Deviation, and T-test </w:t>
      </w:r>
      <w:r w:rsidRPr="00F823FD">
        <w:rPr>
          <w:bCs/>
          <w:sz w:val="26"/>
          <w:szCs w:val="26"/>
        </w:rPr>
        <w:t xml:space="preserve">Analysis of </w:t>
      </w:r>
      <w:r w:rsidRPr="008B3BA0">
        <w:rPr>
          <w:sz w:val="26"/>
          <w:szCs w:val="26"/>
        </w:rPr>
        <w:t>challenges and opportunities are encountered in implementing AI in secondary education in Delta State</w:t>
      </w:r>
      <w:r w:rsidRPr="00F823FD">
        <w:rPr>
          <w:sz w:val="26"/>
          <w:szCs w:val="26"/>
        </w:rPr>
        <w:t>. We will calculate the Mean1, Standard Deviation1 (Students’ Responses), Mean</w:t>
      </w:r>
      <w:r>
        <w:rPr>
          <w:sz w:val="26"/>
          <w:szCs w:val="26"/>
        </w:rPr>
        <w:t xml:space="preserve"> </w:t>
      </w:r>
      <w:r w:rsidRPr="00F823FD">
        <w:rPr>
          <w:sz w:val="26"/>
          <w:szCs w:val="26"/>
        </w:rPr>
        <w:t>2, Standard Deviation</w:t>
      </w:r>
      <w:r>
        <w:rPr>
          <w:sz w:val="26"/>
          <w:szCs w:val="26"/>
        </w:rPr>
        <w:t xml:space="preserve"> </w:t>
      </w:r>
      <w:r w:rsidRPr="00F823FD">
        <w:rPr>
          <w:sz w:val="26"/>
          <w:szCs w:val="26"/>
        </w:rPr>
        <w:t>2 (Lecturers’ Responses), t-calculated (t-</w:t>
      </w:r>
      <w:proofErr w:type="spellStart"/>
      <w:r w:rsidRPr="00F823FD">
        <w:rPr>
          <w:sz w:val="26"/>
          <w:szCs w:val="26"/>
        </w:rPr>
        <w:t>cal</w:t>
      </w:r>
      <w:proofErr w:type="spellEnd"/>
      <w:r w:rsidRPr="00F823FD">
        <w:rPr>
          <w:sz w:val="26"/>
          <w:szCs w:val="26"/>
        </w:rPr>
        <w:t>), remarks, and null hypothesis (H</w:t>
      </w:r>
      <w:r w:rsidRPr="00F823FD">
        <w:rPr>
          <w:sz w:val="26"/>
          <w:szCs w:val="26"/>
          <w:vertAlign w:val="subscript"/>
        </w:rPr>
        <w:t>o</w:t>
      </w:r>
      <w:r w:rsidRPr="00F823FD">
        <w:rPr>
          <w:sz w:val="26"/>
          <w:szCs w:val="26"/>
        </w:rPr>
        <w:t>).</w:t>
      </w:r>
    </w:p>
    <w:p w:rsidR="0022165D" w:rsidRDefault="0022165D" w:rsidP="0022165D">
      <w:pPr>
        <w:jc w:val="both"/>
        <w:rPr>
          <w:sz w:val="26"/>
          <w:szCs w:val="26"/>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3588"/>
        <w:gridCol w:w="722"/>
        <w:gridCol w:w="652"/>
        <w:gridCol w:w="743"/>
        <w:gridCol w:w="652"/>
        <w:gridCol w:w="626"/>
        <w:gridCol w:w="1047"/>
        <w:gridCol w:w="986"/>
      </w:tblGrid>
      <w:tr w:rsidR="0022165D" w:rsidRPr="0080706C" w:rsidTr="00A53C46">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S/N</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Items</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X</w:t>
            </w:r>
            <w:r w:rsidRPr="0080706C">
              <w:rPr>
                <w:b/>
                <w:bCs/>
                <w:szCs w:val="24"/>
                <w:vertAlign w:val="subscript"/>
              </w:rPr>
              <w:t xml:space="preserve">1 </w:t>
            </w:r>
            <w:r w:rsidRPr="0080706C">
              <w:rPr>
                <w:b/>
                <w:bCs/>
                <w:szCs w:val="24"/>
              </w:rPr>
              <w:t>(S)</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SD 1</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X</w:t>
            </w:r>
            <w:r w:rsidRPr="0080706C">
              <w:rPr>
                <w:b/>
                <w:bCs/>
                <w:szCs w:val="24"/>
                <w:vertAlign w:val="subscript"/>
              </w:rPr>
              <w:t xml:space="preserve">2 </w:t>
            </w:r>
            <w:r w:rsidRPr="0080706C">
              <w:rPr>
                <w:b/>
                <w:bCs/>
                <w:szCs w:val="24"/>
              </w:rPr>
              <w:t>(T)</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SD 2</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t-</w:t>
            </w:r>
            <w:proofErr w:type="spellStart"/>
            <w:r w:rsidRPr="0080706C">
              <w:rPr>
                <w:b/>
                <w:bCs/>
                <w:szCs w:val="24"/>
              </w:rPr>
              <w:t>cal</w:t>
            </w:r>
            <w:proofErr w:type="spellEnd"/>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Remark</w:t>
            </w:r>
          </w:p>
        </w:tc>
        <w:tc>
          <w:tcPr>
            <w:tcW w:w="0" w:type="auto"/>
            <w:tcBorders>
              <w:top w:val="single" w:sz="4" w:space="0" w:color="auto"/>
              <w:bottom w:val="single" w:sz="4" w:space="0" w:color="auto"/>
            </w:tcBorders>
            <w:vAlign w:val="center"/>
          </w:tcPr>
          <w:p w:rsidR="0022165D" w:rsidRPr="0080706C" w:rsidRDefault="0022165D" w:rsidP="0000677D">
            <w:pPr>
              <w:jc w:val="center"/>
              <w:rPr>
                <w:b/>
                <w:bCs/>
                <w:szCs w:val="24"/>
              </w:rPr>
            </w:pPr>
            <w:r w:rsidRPr="0080706C">
              <w:rPr>
                <w:b/>
                <w:bCs/>
                <w:szCs w:val="24"/>
              </w:rPr>
              <w:t>Ho</w:t>
            </w:r>
          </w:p>
        </w:tc>
      </w:tr>
      <w:tr w:rsidR="0022165D" w:rsidRPr="0080706C" w:rsidTr="00A53C46">
        <w:tc>
          <w:tcPr>
            <w:tcW w:w="0" w:type="auto"/>
            <w:tcBorders>
              <w:top w:val="single" w:sz="4" w:space="0" w:color="auto"/>
            </w:tcBorders>
            <w:vAlign w:val="center"/>
          </w:tcPr>
          <w:p w:rsidR="0022165D" w:rsidRPr="003C529C" w:rsidRDefault="0022165D" w:rsidP="0000677D">
            <w:r w:rsidRPr="003C529C">
              <w:t>1</w:t>
            </w:r>
          </w:p>
        </w:tc>
        <w:tc>
          <w:tcPr>
            <w:tcW w:w="0" w:type="auto"/>
            <w:tcBorders>
              <w:top w:val="single" w:sz="4" w:space="0" w:color="auto"/>
            </w:tcBorders>
            <w:vAlign w:val="center"/>
          </w:tcPr>
          <w:p w:rsidR="0022165D" w:rsidRPr="003C529C" w:rsidRDefault="0022165D" w:rsidP="0000677D">
            <w:r w:rsidRPr="003C529C">
              <w:t>Effectiveness of AI-assisted learning tools</w:t>
            </w:r>
          </w:p>
        </w:tc>
        <w:tc>
          <w:tcPr>
            <w:tcW w:w="0" w:type="auto"/>
            <w:tcBorders>
              <w:top w:val="single" w:sz="4" w:space="0" w:color="auto"/>
            </w:tcBorders>
            <w:vAlign w:val="center"/>
          </w:tcPr>
          <w:p w:rsidR="0022165D" w:rsidRPr="003C529C" w:rsidRDefault="0022165D" w:rsidP="0000677D">
            <w:r w:rsidRPr="003C529C">
              <w:t>3.85</w:t>
            </w:r>
          </w:p>
        </w:tc>
        <w:tc>
          <w:tcPr>
            <w:tcW w:w="0" w:type="auto"/>
            <w:tcBorders>
              <w:top w:val="single" w:sz="4" w:space="0" w:color="auto"/>
            </w:tcBorders>
            <w:vAlign w:val="center"/>
          </w:tcPr>
          <w:p w:rsidR="0022165D" w:rsidRPr="003C529C" w:rsidRDefault="0022165D" w:rsidP="0000677D">
            <w:r w:rsidRPr="003C529C">
              <w:t>0.76</w:t>
            </w:r>
          </w:p>
        </w:tc>
        <w:tc>
          <w:tcPr>
            <w:tcW w:w="0" w:type="auto"/>
            <w:tcBorders>
              <w:top w:val="single" w:sz="4" w:space="0" w:color="auto"/>
            </w:tcBorders>
            <w:vAlign w:val="center"/>
          </w:tcPr>
          <w:p w:rsidR="0022165D" w:rsidRPr="003C529C" w:rsidRDefault="0022165D" w:rsidP="0000677D">
            <w:r w:rsidRPr="003C529C">
              <w:t>4.12</w:t>
            </w:r>
          </w:p>
        </w:tc>
        <w:tc>
          <w:tcPr>
            <w:tcW w:w="0" w:type="auto"/>
            <w:tcBorders>
              <w:top w:val="single" w:sz="4" w:space="0" w:color="auto"/>
            </w:tcBorders>
            <w:vAlign w:val="center"/>
          </w:tcPr>
          <w:p w:rsidR="0022165D" w:rsidRPr="003C529C" w:rsidRDefault="0022165D" w:rsidP="0000677D">
            <w:r w:rsidRPr="003C529C">
              <w:t>0.68</w:t>
            </w:r>
          </w:p>
        </w:tc>
        <w:tc>
          <w:tcPr>
            <w:tcW w:w="0" w:type="auto"/>
            <w:tcBorders>
              <w:top w:val="single" w:sz="4" w:space="0" w:color="auto"/>
            </w:tcBorders>
            <w:vAlign w:val="center"/>
          </w:tcPr>
          <w:p w:rsidR="0022165D" w:rsidRPr="003C529C" w:rsidRDefault="0022165D" w:rsidP="0000677D">
            <w:r w:rsidRPr="003C529C">
              <w:t>2.14</w:t>
            </w:r>
          </w:p>
        </w:tc>
        <w:tc>
          <w:tcPr>
            <w:tcW w:w="0" w:type="auto"/>
            <w:tcBorders>
              <w:top w:val="single" w:sz="4" w:space="0" w:color="auto"/>
            </w:tcBorders>
            <w:vAlign w:val="center"/>
          </w:tcPr>
          <w:p w:rsidR="0022165D" w:rsidRPr="003C529C" w:rsidRDefault="0022165D" w:rsidP="0000677D">
            <w:r w:rsidRPr="003C529C">
              <w:t>Accepted</w:t>
            </w:r>
          </w:p>
        </w:tc>
        <w:tc>
          <w:tcPr>
            <w:tcW w:w="0" w:type="auto"/>
            <w:tcBorders>
              <w:top w:val="single" w:sz="4" w:space="0" w:color="auto"/>
            </w:tcBorders>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2</w:t>
            </w:r>
          </w:p>
        </w:tc>
        <w:tc>
          <w:tcPr>
            <w:tcW w:w="0" w:type="auto"/>
            <w:vAlign w:val="center"/>
          </w:tcPr>
          <w:p w:rsidR="0022165D" w:rsidRPr="003C529C" w:rsidRDefault="0022165D" w:rsidP="0000677D">
            <w:r w:rsidRPr="003C529C">
              <w:t>Improvement in study habits</w:t>
            </w:r>
          </w:p>
        </w:tc>
        <w:tc>
          <w:tcPr>
            <w:tcW w:w="0" w:type="auto"/>
            <w:vAlign w:val="center"/>
          </w:tcPr>
          <w:p w:rsidR="0022165D" w:rsidRPr="003C529C" w:rsidRDefault="0022165D" w:rsidP="0000677D">
            <w:r w:rsidRPr="003C529C">
              <w:t>3.65</w:t>
            </w:r>
          </w:p>
        </w:tc>
        <w:tc>
          <w:tcPr>
            <w:tcW w:w="0" w:type="auto"/>
            <w:vAlign w:val="center"/>
          </w:tcPr>
          <w:p w:rsidR="0022165D" w:rsidRPr="003C529C" w:rsidRDefault="0022165D" w:rsidP="0000677D">
            <w:r w:rsidRPr="003C529C">
              <w:t>0.81</w:t>
            </w:r>
          </w:p>
        </w:tc>
        <w:tc>
          <w:tcPr>
            <w:tcW w:w="0" w:type="auto"/>
            <w:vAlign w:val="center"/>
          </w:tcPr>
          <w:p w:rsidR="0022165D" w:rsidRPr="003C529C" w:rsidRDefault="0022165D" w:rsidP="0000677D">
            <w:r w:rsidRPr="003C529C">
              <w:t>3.98</w:t>
            </w:r>
          </w:p>
        </w:tc>
        <w:tc>
          <w:tcPr>
            <w:tcW w:w="0" w:type="auto"/>
            <w:vAlign w:val="center"/>
          </w:tcPr>
          <w:p w:rsidR="0022165D" w:rsidRPr="003C529C" w:rsidRDefault="0022165D" w:rsidP="0000677D">
            <w:r w:rsidRPr="003C529C">
              <w:t>0.72</w:t>
            </w:r>
          </w:p>
        </w:tc>
        <w:tc>
          <w:tcPr>
            <w:tcW w:w="0" w:type="auto"/>
            <w:vAlign w:val="center"/>
          </w:tcPr>
          <w:p w:rsidR="0022165D" w:rsidRPr="003C529C" w:rsidRDefault="0022165D" w:rsidP="0000677D">
            <w:r w:rsidRPr="003C529C">
              <w:t>2.05</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3</w:t>
            </w:r>
          </w:p>
        </w:tc>
        <w:tc>
          <w:tcPr>
            <w:tcW w:w="0" w:type="auto"/>
            <w:vAlign w:val="center"/>
          </w:tcPr>
          <w:p w:rsidR="0022165D" w:rsidRPr="003C529C" w:rsidRDefault="0022165D" w:rsidP="0000677D">
            <w:r w:rsidRPr="003C529C">
              <w:t>Encouragement of critical thinking</w:t>
            </w:r>
          </w:p>
        </w:tc>
        <w:tc>
          <w:tcPr>
            <w:tcW w:w="0" w:type="auto"/>
            <w:vAlign w:val="center"/>
          </w:tcPr>
          <w:p w:rsidR="0022165D" w:rsidRPr="003C529C" w:rsidRDefault="0022165D" w:rsidP="0000677D">
            <w:r w:rsidRPr="003C529C">
              <w:t>3.78</w:t>
            </w:r>
          </w:p>
        </w:tc>
        <w:tc>
          <w:tcPr>
            <w:tcW w:w="0" w:type="auto"/>
            <w:vAlign w:val="center"/>
          </w:tcPr>
          <w:p w:rsidR="0022165D" w:rsidRPr="003C529C" w:rsidRDefault="0022165D" w:rsidP="0000677D">
            <w:r w:rsidRPr="003C529C">
              <w:t>0.74</w:t>
            </w:r>
          </w:p>
        </w:tc>
        <w:tc>
          <w:tcPr>
            <w:tcW w:w="0" w:type="auto"/>
            <w:vAlign w:val="center"/>
          </w:tcPr>
          <w:p w:rsidR="0022165D" w:rsidRPr="003C529C" w:rsidRDefault="0022165D" w:rsidP="0000677D">
            <w:r w:rsidRPr="003C529C">
              <w:t>4.08</w:t>
            </w:r>
          </w:p>
        </w:tc>
        <w:tc>
          <w:tcPr>
            <w:tcW w:w="0" w:type="auto"/>
            <w:vAlign w:val="center"/>
          </w:tcPr>
          <w:p w:rsidR="0022165D" w:rsidRPr="003C529C" w:rsidRDefault="0022165D" w:rsidP="0000677D">
            <w:r w:rsidRPr="003C529C">
              <w:t>0.70</w:t>
            </w:r>
          </w:p>
        </w:tc>
        <w:tc>
          <w:tcPr>
            <w:tcW w:w="0" w:type="auto"/>
            <w:vAlign w:val="center"/>
          </w:tcPr>
          <w:p w:rsidR="0022165D" w:rsidRPr="003C529C" w:rsidRDefault="0022165D" w:rsidP="0000677D">
            <w:r w:rsidRPr="003C529C">
              <w:t>2.30</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4</w:t>
            </w:r>
          </w:p>
        </w:tc>
        <w:tc>
          <w:tcPr>
            <w:tcW w:w="0" w:type="auto"/>
            <w:vAlign w:val="center"/>
          </w:tcPr>
          <w:p w:rsidR="0022165D" w:rsidRPr="003C529C" w:rsidRDefault="0022165D" w:rsidP="0000677D">
            <w:r w:rsidRPr="003C529C">
              <w:t>AI tools provide personalized feedback</w:t>
            </w:r>
          </w:p>
        </w:tc>
        <w:tc>
          <w:tcPr>
            <w:tcW w:w="0" w:type="auto"/>
            <w:vAlign w:val="center"/>
          </w:tcPr>
          <w:p w:rsidR="0022165D" w:rsidRPr="003C529C" w:rsidRDefault="0022165D" w:rsidP="0000677D">
            <w:r w:rsidRPr="003C529C">
              <w:t>3.90</w:t>
            </w:r>
          </w:p>
        </w:tc>
        <w:tc>
          <w:tcPr>
            <w:tcW w:w="0" w:type="auto"/>
            <w:vAlign w:val="center"/>
          </w:tcPr>
          <w:p w:rsidR="0022165D" w:rsidRPr="003C529C" w:rsidRDefault="0022165D" w:rsidP="0000677D">
            <w:r w:rsidRPr="003C529C">
              <w:t>0.69</w:t>
            </w:r>
          </w:p>
        </w:tc>
        <w:tc>
          <w:tcPr>
            <w:tcW w:w="0" w:type="auto"/>
            <w:vAlign w:val="center"/>
          </w:tcPr>
          <w:p w:rsidR="0022165D" w:rsidRPr="003C529C" w:rsidRDefault="0022165D" w:rsidP="0000677D">
            <w:r w:rsidRPr="003C529C">
              <w:t>4.15</w:t>
            </w:r>
          </w:p>
        </w:tc>
        <w:tc>
          <w:tcPr>
            <w:tcW w:w="0" w:type="auto"/>
            <w:vAlign w:val="center"/>
          </w:tcPr>
          <w:p w:rsidR="0022165D" w:rsidRPr="003C529C" w:rsidRDefault="0022165D" w:rsidP="0000677D">
            <w:r w:rsidRPr="003C529C">
              <w:t>0.65</w:t>
            </w:r>
          </w:p>
        </w:tc>
        <w:tc>
          <w:tcPr>
            <w:tcW w:w="0" w:type="auto"/>
            <w:vAlign w:val="center"/>
          </w:tcPr>
          <w:p w:rsidR="0022165D" w:rsidRPr="003C529C" w:rsidRDefault="0022165D" w:rsidP="0000677D">
            <w:r w:rsidRPr="003C529C">
              <w:t>2.11</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5</w:t>
            </w:r>
          </w:p>
        </w:tc>
        <w:tc>
          <w:tcPr>
            <w:tcW w:w="0" w:type="auto"/>
            <w:vAlign w:val="center"/>
          </w:tcPr>
          <w:p w:rsidR="0022165D" w:rsidRPr="003C529C" w:rsidRDefault="0022165D" w:rsidP="0000677D">
            <w:r w:rsidRPr="003C529C">
              <w:t>AI-assisted tools improve problem-solving</w:t>
            </w:r>
          </w:p>
        </w:tc>
        <w:tc>
          <w:tcPr>
            <w:tcW w:w="0" w:type="auto"/>
            <w:vAlign w:val="center"/>
          </w:tcPr>
          <w:p w:rsidR="0022165D" w:rsidRPr="003C529C" w:rsidRDefault="0022165D" w:rsidP="0000677D">
            <w:r w:rsidRPr="003C529C">
              <w:t>3.82</w:t>
            </w:r>
          </w:p>
        </w:tc>
        <w:tc>
          <w:tcPr>
            <w:tcW w:w="0" w:type="auto"/>
            <w:vAlign w:val="center"/>
          </w:tcPr>
          <w:p w:rsidR="0022165D" w:rsidRPr="003C529C" w:rsidRDefault="0022165D" w:rsidP="0000677D">
            <w:r w:rsidRPr="003C529C">
              <w:t>0.75</w:t>
            </w:r>
          </w:p>
        </w:tc>
        <w:tc>
          <w:tcPr>
            <w:tcW w:w="0" w:type="auto"/>
            <w:vAlign w:val="center"/>
          </w:tcPr>
          <w:p w:rsidR="0022165D" w:rsidRPr="003C529C" w:rsidRDefault="0022165D" w:rsidP="0000677D">
            <w:r w:rsidRPr="003C529C">
              <w:t>4.05</w:t>
            </w:r>
          </w:p>
        </w:tc>
        <w:tc>
          <w:tcPr>
            <w:tcW w:w="0" w:type="auto"/>
            <w:vAlign w:val="center"/>
          </w:tcPr>
          <w:p w:rsidR="0022165D" w:rsidRPr="003C529C" w:rsidRDefault="0022165D" w:rsidP="0000677D">
            <w:r w:rsidRPr="003C529C">
              <w:t>0.69</w:t>
            </w:r>
          </w:p>
        </w:tc>
        <w:tc>
          <w:tcPr>
            <w:tcW w:w="0" w:type="auto"/>
            <w:vAlign w:val="center"/>
          </w:tcPr>
          <w:p w:rsidR="0022165D" w:rsidRPr="003C529C" w:rsidRDefault="0022165D" w:rsidP="0000677D">
            <w:r w:rsidRPr="003C529C">
              <w:t>2.20</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6</w:t>
            </w:r>
          </w:p>
        </w:tc>
        <w:tc>
          <w:tcPr>
            <w:tcW w:w="0" w:type="auto"/>
            <w:vAlign w:val="center"/>
          </w:tcPr>
          <w:p w:rsidR="0022165D" w:rsidRPr="003C529C" w:rsidRDefault="0022165D" w:rsidP="0000677D">
            <w:r w:rsidRPr="003C529C">
              <w:t>Limited access to AI technology</w:t>
            </w:r>
          </w:p>
        </w:tc>
        <w:tc>
          <w:tcPr>
            <w:tcW w:w="0" w:type="auto"/>
            <w:vAlign w:val="center"/>
          </w:tcPr>
          <w:p w:rsidR="0022165D" w:rsidRPr="003C529C" w:rsidRDefault="0022165D" w:rsidP="0000677D">
            <w:r w:rsidRPr="003C529C">
              <w:t>3.40</w:t>
            </w:r>
          </w:p>
        </w:tc>
        <w:tc>
          <w:tcPr>
            <w:tcW w:w="0" w:type="auto"/>
            <w:vAlign w:val="center"/>
          </w:tcPr>
          <w:p w:rsidR="0022165D" w:rsidRPr="003C529C" w:rsidRDefault="0022165D" w:rsidP="0000677D">
            <w:r w:rsidRPr="003C529C">
              <w:t>0.89</w:t>
            </w:r>
          </w:p>
        </w:tc>
        <w:tc>
          <w:tcPr>
            <w:tcW w:w="0" w:type="auto"/>
            <w:vAlign w:val="center"/>
          </w:tcPr>
          <w:p w:rsidR="0022165D" w:rsidRPr="003C529C" w:rsidRDefault="0022165D" w:rsidP="0000677D">
            <w:r w:rsidRPr="003C529C">
              <w:t>3.85</w:t>
            </w:r>
          </w:p>
        </w:tc>
        <w:tc>
          <w:tcPr>
            <w:tcW w:w="0" w:type="auto"/>
            <w:vAlign w:val="center"/>
          </w:tcPr>
          <w:p w:rsidR="0022165D" w:rsidRPr="003C529C" w:rsidRDefault="0022165D" w:rsidP="0000677D">
            <w:r w:rsidRPr="003C529C">
              <w:t>0.80</w:t>
            </w:r>
          </w:p>
        </w:tc>
        <w:tc>
          <w:tcPr>
            <w:tcW w:w="0" w:type="auto"/>
            <w:vAlign w:val="center"/>
          </w:tcPr>
          <w:p w:rsidR="0022165D" w:rsidRPr="003C529C" w:rsidRDefault="0022165D" w:rsidP="0000677D">
            <w:r w:rsidRPr="003C529C">
              <w:t>2.25</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7</w:t>
            </w:r>
          </w:p>
        </w:tc>
        <w:tc>
          <w:tcPr>
            <w:tcW w:w="0" w:type="auto"/>
            <w:vAlign w:val="center"/>
          </w:tcPr>
          <w:p w:rsidR="0022165D" w:rsidRPr="003C529C" w:rsidRDefault="0022165D" w:rsidP="0000677D">
            <w:r w:rsidRPr="003C529C">
              <w:t>High cost of AI tools</w:t>
            </w:r>
          </w:p>
        </w:tc>
        <w:tc>
          <w:tcPr>
            <w:tcW w:w="0" w:type="auto"/>
            <w:vAlign w:val="center"/>
          </w:tcPr>
          <w:p w:rsidR="0022165D" w:rsidRPr="003C529C" w:rsidRDefault="0022165D" w:rsidP="0000677D">
            <w:r w:rsidRPr="003C529C">
              <w:t>3.55</w:t>
            </w:r>
          </w:p>
        </w:tc>
        <w:tc>
          <w:tcPr>
            <w:tcW w:w="0" w:type="auto"/>
            <w:vAlign w:val="center"/>
          </w:tcPr>
          <w:p w:rsidR="0022165D" w:rsidRPr="003C529C" w:rsidRDefault="0022165D" w:rsidP="0000677D">
            <w:r w:rsidRPr="003C529C">
              <w:t>0.85</w:t>
            </w:r>
          </w:p>
        </w:tc>
        <w:tc>
          <w:tcPr>
            <w:tcW w:w="0" w:type="auto"/>
            <w:vAlign w:val="center"/>
          </w:tcPr>
          <w:p w:rsidR="0022165D" w:rsidRPr="003C529C" w:rsidRDefault="0022165D" w:rsidP="0000677D">
            <w:r w:rsidRPr="003C529C">
              <w:t>3.78</w:t>
            </w:r>
          </w:p>
        </w:tc>
        <w:tc>
          <w:tcPr>
            <w:tcW w:w="0" w:type="auto"/>
            <w:vAlign w:val="center"/>
          </w:tcPr>
          <w:p w:rsidR="0022165D" w:rsidRPr="003C529C" w:rsidRDefault="0022165D" w:rsidP="0000677D">
            <w:r w:rsidRPr="003C529C">
              <w:t>0.78</w:t>
            </w:r>
          </w:p>
        </w:tc>
        <w:tc>
          <w:tcPr>
            <w:tcW w:w="0" w:type="auto"/>
            <w:vAlign w:val="center"/>
          </w:tcPr>
          <w:p w:rsidR="0022165D" w:rsidRPr="003C529C" w:rsidRDefault="0022165D" w:rsidP="0000677D">
            <w:r w:rsidRPr="003C529C">
              <w:t>2.00</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8</w:t>
            </w:r>
          </w:p>
        </w:tc>
        <w:tc>
          <w:tcPr>
            <w:tcW w:w="0" w:type="auto"/>
            <w:vAlign w:val="center"/>
          </w:tcPr>
          <w:p w:rsidR="0022165D" w:rsidRPr="003C529C" w:rsidRDefault="0022165D" w:rsidP="0000677D">
            <w:r w:rsidRPr="003C529C">
              <w:t>Lack of training on AI usage</w:t>
            </w:r>
          </w:p>
        </w:tc>
        <w:tc>
          <w:tcPr>
            <w:tcW w:w="0" w:type="auto"/>
            <w:vAlign w:val="center"/>
          </w:tcPr>
          <w:p w:rsidR="0022165D" w:rsidRPr="003C529C" w:rsidRDefault="0022165D" w:rsidP="0000677D">
            <w:r w:rsidRPr="003C529C">
              <w:t>3.70</w:t>
            </w:r>
          </w:p>
        </w:tc>
        <w:tc>
          <w:tcPr>
            <w:tcW w:w="0" w:type="auto"/>
            <w:vAlign w:val="center"/>
          </w:tcPr>
          <w:p w:rsidR="0022165D" w:rsidRPr="003C529C" w:rsidRDefault="0022165D" w:rsidP="0000677D">
            <w:r w:rsidRPr="003C529C">
              <w:t>0.82</w:t>
            </w:r>
          </w:p>
        </w:tc>
        <w:tc>
          <w:tcPr>
            <w:tcW w:w="0" w:type="auto"/>
            <w:vAlign w:val="center"/>
          </w:tcPr>
          <w:p w:rsidR="0022165D" w:rsidRPr="003C529C" w:rsidRDefault="0022165D" w:rsidP="0000677D">
            <w:r w:rsidRPr="003C529C">
              <w:t>4.00</w:t>
            </w:r>
          </w:p>
        </w:tc>
        <w:tc>
          <w:tcPr>
            <w:tcW w:w="0" w:type="auto"/>
            <w:vAlign w:val="center"/>
          </w:tcPr>
          <w:p w:rsidR="0022165D" w:rsidRPr="003C529C" w:rsidRDefault="0022165D" w:rsidP="0000677D">
            <w:r w:rsidRPr="003C529C">
              <w:t>0.76</w:t>
            </w:r>
          </w:p>
        </w:tc>
        <w:tc>
          <w:tcPr>
            <w:tcW w:w="0" w:type="auto"/>
            <w:vAlign w:val="center"/>
          </w:tcPr>
          <w:p w:rsidR="0022165D" w:rsidRPr="003C529C" w:rsidRDefault="0022165D" w:rsidP="0000677D">
            <w:r w:rsidRPr="003C529C">
              <w:t>2.10</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9</w:t>
            </w:r>
          </w:p>
        </w:tc>
        <w:tc>
          <w:tcPr>
            <w:tcW w:w="0" w:type="auto"/>
            <w:vAlign w:val="center"/>
          </w:tcPr>
          <w:p w:rsidR="0022165D" w:rsidRPr="003C529C" w:rsidRDefault="0022165D" w:rsidP="0000677D">
            <w:r w:rsidRPr="003C529C">
              <w:t>Poor internet connectivity</w:t>
            </w:r>
          </w:p>
        </w:tc>
        <w:tc>
          <w:tcPr>
            <w:tcW w:w="0" w:type="auto"/>
            <w:vAlign w:val="center"/>
          </w:tcPr>
          <w:p w:rsidR="0022165D" w:rsidRPr="003C529C" w:rsidRDefault="0022165D" w:rsidP="0000677D">
            <w:r w:rsidRPr="003C529C">
              <w:t>3.85</w:t>
            </w:r>
          </w:p>
        </w:tc>
        <w:tc>
          <w:tcPr>
            <w:tcW w:w="0" w:type="auto"/>
            <w:vAlign w:val="center"/>
          </w:tcPr>
          <w:p w:rsidR="0022165D" w:rsidRPr="003C529C" w:rsidRDefault="0022165D" w:rsidP="0000677D">
            <w:r w:rsidRPr="003C529C">
              <w:t>0.79</w:t>
            </w:r>
          </w:p>
        </w:tc>
        <w:tc>
          <w:tcPr>
            <w:tcW w:w="0" w:type="auto"/>
            <w:vAlign w:val="center"/>
          </w:tcPr>
          <w:p w:rsidR="0022165D" w:rsidRPr="003C529C" w:rsidRDefault="0022165D" w:rsidP="0000677D">
            <w:r w:rsidRPr="003C529C">
              <w:t>4.20</w:t>
            </w:r>
          </w:p>
        </w:tc>
        <w:tc>
          <w:tcPr>
            <w:tcW w:w="0" w:type="auto"/>
            <w:vAlign w:val="center"/>
          </w:tcPr>
          <w:p w:rsidR="0022165D" w:rsidRPr="003C529C" w:rsidRDefault="0022165D" w:rsidP="0000677D">
            <w:r w:rsidRPr="003C529C">
              <w:t>0.70</w:t>
            </w:r>
          </w:p>
        </w:tc>
        <w:tc>
          <w:tcPr>
            <w:tcW w:w="0" w:type="auto"/>
            <w:vAlign w:val="center"/>
          </w:tcPr>
          <w:p w:rsidR="0022165D" w:rsidRPr="003C529C" w:rsidRDefault="0022165D" w:rsidP="0000677D">
            <w:r w:rsidRPr="003C529C">
              <w:t>2.35</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10</w:t>
            </w:r>
          </w:p>
        </w:tc>
        <w:tc>
          <w:tcPr>
            <w:tcW w:w="0" w:type="auto"/>
            <w:vAlign w:val="center"/>
          </w:tcPr>
          <w:p w:rsidR="0022165D" w:rsidRPr="003C529C" w:rsidRDefault="0022165D" w:rsidP="0000677D">
            <w:r w:rsidRPr="003C529C">
              <w:t>AI fosters personalized learning</w:t>
            </w:r>
          </w:p>
        </w:tc>
        <w:tc>
          <w:tcPr>
            <w:tcW w:w="0" w:type="auto"/>
            <w:vAlign w:val="center"/>
          </w:tcPr>
          <w:p w:rsidR="0022165D" w:rsidRPr="003C529C" w:rsidRDefault="0022165D" w:rsidP="0000677D">
            <w:r w:rsidRPr="003C529C">
              <w:t>3.88</w:t>
            </w:r>
          </w:p>
        </w:tc>
        <w:tc>
          <w:tcPr>
            <w:tcW w:w="0" w:type="auto"/>
            <w:vAlign w:val="center"/>
          </w:tcPr>
          <w:p w:rsidR="0022165D" w:rsidRPr="003C529C" w:rsidRDefault="0022165D" w:rsidP="0000677D">
            <w:r w:rsidRPr="003C529C">
              <w:t>0.71</w:t>
            </w:r>
          </w:p>
        </w:tc>
        <w:tc>
          <w:tcPr>
            <w:tcW w:w="0" w:type="auto"/>
            <w:vAlign w:val="center"/>
          </w:tcPr>
          <w:p w:rsidR="0022165D" w:rsidRPr="003C529C" w:rsidRDefault="0022165D" w:rsidP="0000677D">
            <w:r w:rsidRPr="003C529C">
              <w:t>4.10</w:t>
            </w:r>
          </w:p>
        </w:tc>
        <w:tc>
          <w:tcPr>
            <w:tcW w:w="0" w:type="auto"/>
            <w:vAlign w:val="center"/>
          </w:tcPr>
          <w:p w:rsidR="0022165D" w:rsidRPr="003C529C" w:rsidRDefault="0022165D" w:rsidP="0000677D">
            <w:r w:rsidRPr="003C529C">
              <w:t>0.66</w:t>
            </w:r>
          </w:p>
        </w:tc>
        <w:tc>
          <w:tcPr>
            <w:tcW w:w="0" w:type="auto"/>
            <w:vAlign w:val="center"/>
          </w:tcPr>
          <w:p w:rsidR="0022165D" w:rsidRPr="003C529C" w:rsidRDefault="0022165D" w:rsidP="0000677D">
            <w:r w:rsidRPr="003C529C">
              <w:t>2.15</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11</w:t>
            </w:r>
          </w:p>
        </w:tc>
        <w:tc>
          <w:tcPr>
            <w:tcW w:w="0" w:type="auto"/>
            <w:vAlign w:val="center"/>
          </w:tcPr>
          <w:p w:rsidR="0022165D" w:rsidRPr="003C529C" w:rsidRDefault="0022165D" w:rsidP="0000677D">
            <w:r w:rsidRPr="003C529C">
              <w:t>AI-assisted tools enhance engagement</w:t>
            </w:r>
          </w:p>
        </w:tc>
        <w:tc>
          <w:tcPr>
            <w:tcW w:w="0" w:type="auto"/>
            <w:vAlign w:val="center"/>
          </w:tcPr>
          <w:p w:rsidR="0022165D" w:rsidRPr="003C529C" w:rsidRDefault="0022165D" w:rsidP="0000677D">
            <w:r w:rsidRPr="003C529C">
              <w:t>3.92</w:t>
            </w:r>
          </w:p>
        </w:tc>
        <w:tc>
          <w:tcPr>
            <w:tcW w:w="0" w:type="auto"/>
            <w:vAlign w:val="center"/>
          </w:tcPr>
          <w:p w:rsidR="0022165D" w:rsidRPr="003C529C" w:rsidRDefault="0022165D" w:rsidP="0000677D">
            <w:r w:rsidRPr="003C529C">
              <w:t>0.70</w:t>
            </w:r>
          </w:p>
        </w:tc>
        <w:tc>
          <w:tcPr>
            <w:tcW w:w="0" w:type="auto"/>
            <w:vAlign w:val="center"/>
          </w:tcPr>
          <w:p w:rsidR="0022165D" w:rsidRPr="003C529C" w:rsidRDefault="0022165D" w:rsidP="0000677D">
            <w:r w:rsidRPr="003C529C">
              <w:t>4.18</w:t>
            </w:r>
          </w:p>
        </w:tc>
        <w:tc>
          <w:tcPr>
            <w:tcW w:w="0" w:type="auto"/>
            <w:vAlign w:val="center"/>
          </w:tcPr>
          <w:p w:rsidR="0022165D" w:rsidRPr="003C529C" w:rsidRDefault="0022165D" w:rsidP="0000677D">
            <w:r w:rsidRPr="003C529C">
              <w:t>0.64</w:t>
            </w:r>
          </w:p>
        </w:tc>
        <w:tc>
          <w:tcPr>
            <w:tcW w:w="0" w:type="auto"/>
            <w:vAlign w:val="center"/>
          </w:tcPr>
          <w:p w:rsidR="0022165D" w:rsidRPr="003C529C" w:rsidRDefault="0022165D" w:rsidP="0000677D">
            <w:r w:rsidRPr="003C529C">
              <w:t>2.22</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12</w:t>
            </w:r>
          </w:p>
        </w:tc>
        <w:tc>
          <w:tcPr>
            <w:tcW w:w="0" w:type="auto"/>
            <w:vAlign w:val="center"/>
          </w:tcPr>
          <w:p w:rsidR="0022165D" w:rsidRPr="003C529C" w:rsidRDefault="0022165D" w:rsidP="0000677D">
            <w:r w:rsidRPr="003C529C">
              <w:t>Schools provide AI tools for students</w:t>
            </w:r>
          </w:p>
        </w:tc>
        <w:tc>
          <w:tcPr>
            <w:tcW w:w="0" w:type="auto"/>
            <w:vAlign w:val="center"/>
          </w:tcPr>
          <w:p w:rsidR="0022165D" w:rsidRPr="003C529C" w:rsidRDefault="0022165D" w:rsidP="0000677D">
            <w:r w:rsidRPr="003C529C">
              <w:t>3.20</w:t>
            </w:r>
          </w:p>
        </w:tc>
        <w:tc>
          <w:tcPr>
            <w:tcW w:w="0" w:type="auto"/>
            <w:vAlign w:val="center"/>
          </w:tcPr>
          <w:p w:rsidR="0022165D" w:rsidRPr="003C529C" w:rsidRDefault="0022165D" w:rsidP="0000677D">
            <w:r w:rsidRPr="003C529C">
              <w:t>0.95</w:t>
            </w:r>
          </w:p>
        </w:tc>
        <w:tc>
          <w:tcPr>
            <w:tcW w:w="0" w:type="auto"/>
            <w:vAlign w:val="center"/>
          </w:tcPr>
          <w:p w:rsidR="0022165D" w:rsidRPr="003C529C" w:rsidRDefault="0022165D" w:rsidP="0000677D">
            <w:r w:rsidRPr="003C529C">
              <w:t>3.75</w:t>
            </w:r>
          </w:p>
        </w:tc>
        <w:tc>
          <w:tcPr>
            <w:tcW w:w="0" w:type="auto"/>
            <w:vAlign w:val="center"/>
          </w:tcPr>
          <w:p w:rsidR="0022165D" w:rsidRPr="003C529C" w:rsidRDefault="0022165D" w:rsidP="0000677D">
            <w:r w:rsidRPr="003C529C">
              <w:t>0.85</w:t>
            </w:r>
          </w:p>
        </w:tc>
        <w:tc>
          <w:tcPr>
            <w:tcW w:w="0" w:type="auto"/>
            <w:vAlign w:val="center"/>
          </w:tcPr>
          <w:p w:rsidR="0022165D" w:rsidRPr="003C529C" w:rsidRDefault="0022165D" w:rsidP="0000677D">
            <w:r w:rsidRPr="003C529C">
              <w:t>2.45</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13</w:t>
            </w:r>
          </w:p>
        </w:tc>
        <w:tc>
          <w:tcPr>
            <w:tcW w:w="0" w:type="auto"/>
            <w:vAlign w:val="center"/>
          </w:tcPr>
          <w:p w:rsidR="0022165D" w:rsidRPr="003C529C" w:rsidRDefault="0022165D" w:rsidP="0000677D">
            <w:r w:rsidRPr="003C529C">
              <w:t xml:space="preserve">Formal training on AI-assisted </w:t>
            </w:r>
            <w:r w:rsidRPr="003C529C">
              <w:lastRenderedPageBreak/>
              <w:t>learning</w:t>
            </w:r>
          </w:p>
        </w:tc>
        <w:tc>
          <w:tcPr>
            <w:tcW w:w="0" w:type="auto"/>
            <w:vAlign w:val="center"/>
          </w:tcPr>
          <w:p w:rsidR="0022165D" w:rsidRPr="003C529C" w:rsidRDefault="0022165D" w:rsidP="0000677D">
            <w:r w:rsidRPr="003C529C">
              <w:lastRenderedPageBreak/>
              <w:t>3.50</w:t>
            </w:r>
          </w:p>
        </w:tc>
        <w:tc>
          <w:tcPr>
            <w:tcW w:w="0" w:type="auto"/>
            <w:vAlign w:val="center"/>
          </w:tcPr>
          <w:p w:rsidR="0022165D" w:rsidRPr="003C529C" w:rsidRDefault="0022165D" w:rsidP="0000677D">
            <w:r w:rsidRPr="003C529C">
              <w:t>0.88</w:t>
            </w:r>
          </w:p>
        </w:tc>
        <w:tc>
          <w:tcPr>
            <w:tcW w:w="0" w:type="auto"/>
            <w:vAlign w:val="center"/>
          </w:tcPr>
          <w:p w:rsidR="0022165D" w:rsidRPr="003C529C" w:rsidRDefault="0022165D" w:rsidP="0000677D">
            <w:r w:rsidRPr="003C529C">
              <w:t>3.90</w:t>
            </w:r>
          </w:p>
        </w:tc>
        <w:tc>
          <w:tcPr>
            <w:tcW w:w="0" w:type="auto"/>
            <w:vAlign w:val="center"/>
          </w:tcPr>
          <w:p w:rsidR="0022165D" w:rsidRPr="003C529C" w:rsidRDefault="0022165D" w:rsidP="0000677D">
            <w:r w:rsidRPr="003C529C">
              <w:t>0.78</w:t>
            </w:r>
          </w:p>
        </w:tc>
        <w:tc>
          <w:tcPr>
            <w:tcW w:w="0" w:type="auto"/>
            <w:vAlign w:val="center"/>
          </w:tcPr>
          <w:p w:rsidR="0022165D" w:rsidRPr="003C529C" w:rsidRDefault="0022165D" w:rsidP="0000677D">
            <w:r w:rsidRPr="003C529C">
              <w:t>2.30</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14</w:t>
            </w:r>
          </w:p>
        </w:tc>
        <w:tc>
          <w:tcPr>
            <w:tcW w:w="0" w:type="auto"/>
            <w:vAlign w:val="center"/>
          </w:tcPr>
          <w:p w:rsidR="0022165D" w:rsidRPr="003C529C" w:rsidRDefault="0022165D" w:rsidP="0000677D">
            <w:r w:rsidRPr="003C529C">
              <w:t>Advantages of AI in education</w:t>
            </w:r>
          </w:p>
        </w:tc>
        <w:tc>
          <w:tcPr>
            <w:tcW w:w="0" w:type="auto"/>
            <w:vAlign w:val="center"/>
          </w:tcPr>
          <w:p w:rsidR="0022165D" w:rsidRPr="003C529C" w:rsidRDefault="0022165D" w:rsidP="0000677D">
            <w:r w:rsidRPr="003C529C">
              <w:t>4.00</w:t>
            </w:r>
          </w:p>
        </w:tc>
        <w:tc>
          <w:tcPr>
            <w:tcW w:w="0" w:type="auto"/>
            <w:vAlign w:val="center"/>
          </w:tcPr>
          <w:p w:rsidR="0022165D" w:rsidRPr="003C529C" w:rsidRDefault="0022165D" w:rsidP="0000677D">
            <w:r w:rsidRPr="003C529C">
              <w:t>0.65</w:t>
            </w:r>
          </w:p>
        </w:tc>
        <w:tc>
          <w:tcPr>
            <w:tcW w:w="0" w:type="auto"/>
            <w:vAlign w:val="center"/>
          </w:tcPr>
          <w:p w:rsidR="0022165D" w:rsidRPr="003C529C" w:rsidRDefault="0022165D" w:rsidP="0000677D">
            <w:r w:rsidRPr="003C529C">
              <w:t>4.20</w:t>
            </w:r>
          </w:p>
        </w:tc>
        <w:tc>
          <w:tcPr>
            <w:tcW w:w="0" w:type="auto"/>
            <w:vAlign w:val="center"/>
          </w:tcPr>
          <w:p w:rsidR="0022165D" w:rsidRPr="003C529C" w:rsidRDefault="0022165D" w:rsidP="0000677D">
            <w:r w:rsidRPr="003C529C">
              <w:t>0.60</w:t>
            </w:r>
          </w:p>
        </w:tc>
        <w:tc>
          <w:tcPr>
            <w:tcW w:w="0" w:type="auto"/>
            <w:vAlign w:val="center"/>
          </w:tcPr>
          <w:p w:rsidR="0022165D" w:rsidRPr="003C529C" w:rsidRDefault="0022165D" w:rsidP="0000677D">
            <w:r w:rsidRPr="003C529C">
              <w:t>2.18</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15</w:t>
            </w:r>
          </w:p>
        </w:tc>
        <w:tc>
          <w:tcPr>
            <w:tcW w:w="0" w:type="auto"/>
            <w:vAlign w:val="center"/>
          </w:tcPr>
          <w:p w:rsidR="0022165D" w:rsidRPr="003C529C" w:rsidRDefault="0022165D" w:rsidP="0000677D">
            <w:r w:rsidRPr="003C529C">
              <w:t>Schools' support for AI-assisted learning</w:t>
            </w:r>
          </w:p>
        </w:tc>
        <w:tc>
          <w:tcPr>
            <w:tcW w:w="0" w:type="auto"/>
            <w:vAlign w:val="center"/>
          </w:tcPr>
          <w:p w:rsidR="0022165D" w:rsidRPr="003C529C" w:rsidRDefault="0022165D" w:rsidP="0000677D">
            <w:r w:rsidRPr="003C529C">
              <w:t>3.25</w:t>
            </w:r>
          </w:p>
        </w:tc>
        <w:tc>
          <w:tcPr>
            <w:tcW w:w="0" w:type="auto"/>
            <w:vAlign w:val="center"/>
          </w:tcPr>
          <w:p w:rsidR="0022165D" w:rsidRPr="003C529C" w:rsidRDefault="0022165D" w:rsidP="0000677D">
            <w:r w:rsidRPr="003C529C">
              <w:t>0.90</w:t>
            </w:r>
          </w:p>
        </w:tc>
        <w:tc>
          <w:tcPr>
            <w:tcW w:w="0" w:type="auto"/>
            <w:vAlign w:val="center"/>
          </w:tcPr>
          <w:p w:rsidR="0022165D" w:rsidRPr="003C529C" w:rsidRDefault="0022165D" w:rsidP="0000677D">
            <w:r w:rsidRPr="003C529C">
              <w:t>3.70</w:t>
            </w:r>
          </w:p>
        </w:tc>
        <w:tc>
          <w:tcPr>
            <w:tcW w:w="0" w:type="auto"/>
            <w:vAlign w:val="center"/>
          </w:tcPr>
          <w:p w:rsidR="0022165D" w:rsidRPr="003C529C" w:rsidRDefault="0022165D" w:rsidP="0000677D">
            <w:r w:rsidRPr="003C529C">
              <w:t>0.82</w:t>
            </w:r>
          </w:p>
        </w:tc>
        <w:tc>
          <w:tcPr>
            <w:tcW w:w="0" w:type="auto"/>
            <w:vAlign w:val="center"/>
          </w:tcPr>
          <w:p w:rsidR="0022165D" w:rsidRPr="003C529C" w:rsidRDefault="0022165D" w:rsidP="0000677D">
            <w:r w:rsidRPr="003C529C">
              <w:t>2.40</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r w:rsidR="0022165D" w:rsidRPr="0080706C" w:rsidTr="00A53C46">
        <w:tc>
          <w:tcPr>
            <w:tcW w:w="0" w:type="auto"/>
            <w:vAlign w:val="center"/>
          </w:tcPr>
          <w:p w:rsidR="0022165D" w:rsidRPr="003C529C" w:rsidRDefault="0022165D" w:rsidP="0000677D">
            <w:r w:rsidRPr="003C529C">
              <w:t>16</w:t>
            </w:r>
          </w:p>
        </w:tc>
        <w:tc>
          <w:tcPr>
            <w:tcW w:w="0" w:type="auto"/>
            <w:vAlign w:val="center"/>
          </w:tcPr>
          <w:p w:rsidR="0022165D" w:rsidRPr="003C529C" w:rsidRDefault="0022165D" w:rsidP="0000677D">
            <w:r w:rsidRPr="003C529C">
              <w:t>Recommendation for increased AI usage</w:t>
            </w:r>
          </w:p>
        </w:tc>
        <w:tc>
          <w:tcPr>
            <w:tcW w:w="0" w:type="auto"/>
            <w:vAlign w:val="center"/>
          </w:tcPr>
          <w:p w:rsidR="0022165D" w:rsidRPr="003C529C" w:rsidRDefault="0022165D" w:rsidP="0000677D">
            <w:r w:rsidRPr="003C529C">
              <w:t>4.05</w:t>
            </w:r>
          </w:p>
        </w:tc>
        <w:tc>
          <w:tcPr>
            <w:tcW w:w="0" w:type="auto"/>
            <w:vAlign w:val="center"/>
          </w:tcPr>
          <w:p w:rsidR="0022165D" w:rsidRPr="003C529C" w:rsidRDefault="0022165D" w:rsidP="0000677D">
            <w:r w:rsidRPr="003C529C">
              <w:t>0.63</w:t>
            </w:r>
          </w:p>
        </w:tc>
        <w:tc>
          <w:tcPr>
            <w:tcW w:w="0" w:type="auto"/>
            <w:vAlign w:val="center"/>
          </w:tcPr>
          <w:p w:rsidR="0022165D" w:rsidRPr="003C529C" w:rsidRDefault="0022165D" w:rsidP="0000677D">
            <w:r w:rsidRPr="003C529C">
              <w:t>4.22</w:t>
            </w:r>
          </w:p>
        </w:tc>
        <w:tc>
          <w:tcPr>
            <w:tcW w:w="0" w:type="auto"/>
            <w:vAlign w:val="center"/>
          </w:tcPr>
          <w:p w:rsidR="0022165D" w:rsidRPr="003C529C" w:rsidRDefault="0022165D" w:rsidP="0000677D">
            <w:r w:rsidRPr="003C529C">
              <w:t>0.59</w:t>
            </w:r>
          </w:p>
        </w:tc>
        <w:tc>
          <w:tcPr>
            <w:tcW w:w="0" w:type="auto"/>
            <w:vAlign w:val="center"/>
          </w:tcPr>
          <w:p w:rsidR="0022165D" w:rsidRPr="003C529C" w:rsidRDefault="0022165D" w:rsidP="0000677D">
            <w:r w:rsidRPr="003C529C">
              <w:t>2.10</w:t>
            </w:r>
          </w:p>
        </w:tc>
        <w:tc>
          <w:tcPr>
            <w:tcW w:w="0" w:type="auto"/>
            <w:vAlign w:val="center"/>
          </w:tcPr>
          <w:p w:rsidR="0022165D" w:rsidRPr="003C529C" w:rsidRDefault="0022165D" w:rsidP="0000677D">
            <w:r w:rsidRPr="003C529C">
              <w:t>Accepted</w:t>
            </w:r>
          </w:p>
        </w:tc>
        <w:tc>
          <w:tcPr>
            <w:tcW w:w="0" w:type="auto"/>
            <w:vAlign w:val="center"/>
          </w:tcPr>
          <w:p w:rsidR="0022165D" w:rsidRPr="003C529C" w:rsidRDefault="0022165D" w:rsidP="0000677D">
            <w:r w:rsidRPr="003C529C">
              <w:t>Rejected</w:t>
            </w:r>
          </w:p>
        </w:tc>
      </w:tr>
    </w:tbl>
    <w:p w:rsidR="0022165D" w:rsidRDefault="0022165D" w:rsidP="0022165D"/>
    <w:p w:rsidR="0022165D" w:rsidRPr="006809FD" w:rsidRDefault="0022165D" w:rsidP="0022165D">
      <w:pPr>
        <w:spacing w:after="200" w:line="276" w:lineRule="auto"/>
        <w:jc w:val="center"/>
        <w:rPr>
          <w:bCs/>
        </w:rPr>
      </w:pPr>
      <w:r>
        <w:rPr>
          <w:noProof/>
        </w:rPr>
        <w:drawing>
          <wp:anchor distT="0" distB="0" distL="114300" distR="114300" simplePos="0" relativeHeight="251661312" behindDoc="0" locked="0" layoutInCell="1" allowOverlap="1">
            <wp:simplePos x="0" y="0"/>
            <wp:positionH relativeFrom="column">
              <wp:posOffset>-33020</wp:posOffset>
            </wp:positionH>
            <wp:positionV relativeFrom="paragraph">
              <wp:posOffset>154305</wp:posOffset>
            </wp:positionV>
            <wp:extent cx="5838190" cy="2898140"/>
            <wp:effectExtent l="19050" t="0" r="0" b="0"/>
            <wp:wrapThrough wrapText="bothSides">
              <wp:wrapPolygon edited="0">
                <wp:start x="-70" y="0"/>
                <wp:lineTo x="-70" y="21439"/>
                <wp:lineTo x="21567" y="21439"/>
                <wp:lineTo x="21567" y="0"/>
                <wp:lineTo x="-70" y="0"/>
              </wp:wrapPolygon>
            </wp:wrapThrough>
            <wp:docPr id="36" name="Picture 36" descr="E:\Dr Oladayo Emmanuel ODUSELU HASSAN\Publications\The Impact of AI on Secondary Sch\Plo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Dr Oladayo Emmanuel ODUSELU HASSAN\Publications\The Impact of AI on Secondary Sch\Plot 3.jpg"/>
                    <pic:cNvPicPr>
                      <a:picLocks noChangeAspect="1" noChangeArrowheads="1"/>
                    </pic:cNvPicPr>
                  </pic:nvPicPr>
                  <pic:blipFill>
                    <a:blip r:embed="rId9" cstate="print"/>
                    <a:srcRect/>
                    <a:stretch>
                      <a:fillRect/>
                    </a:stretch>
                  </pic:blipFill>
                  <pic:spPr bwMode="auto">
                    <a:xfrm>
                      <a:off x="0" y="0"/>
                      <a:ext cx="5838190" cy="2898140"/>
                    </a:xfrm>
                    <a:prstGeom prst="rect">
                      <a:avLst/>
                    </a:prstGeom>
                    <a:noFill/>
                    <a:ln w="9525">
                      <a:noFill/>
                      <a:miter lim="800000"/>
                      <a:headEnd/>
                      <a:tailEnd/>
                    </a:ln>
                  </pic:spPr>
                </pic:pic>
              </a:graphicData>
            </a:graphic>
          </wp:anchor>
        </w:drawing>
      </w:r>
      <w:r w:rsidRPr="006809FD">
        <w:rPr>
          <w:bCs/>
        </w:rPr>
        <w:t>Figure 3: Comparison of Students’ and Teacher’ Perceptions on AI in Education</w:t>
      </w:r>
    </w:p>
    <w:p w:rsidR="00714124" w:rsidRPr="00D17DF5" w:rsidRDefault="00714124" w:rsidP="00714124">
      <w:pPr>
        <w:jc w:val="both"/>
        <w:rPr>
          <w:sz w:val="26"/>
          <w:szCs w:val="26"/>
        </w:rPr>
      </w:pPr>
      <w:r w:rsidRPr="00D17DF5">
        <w:rPr>
          <w:b/>
          <w:bCs/>
          <w:sz w:val="26"/>
          <w:szCs w:val="26"/>
        </w:rPr>
        <w:t xml:space="preserve">Discussion </w:t>
      </w:r>
    </w:p>
    <w:p w:rsidR="00CC6882" w:rsidRDefault="00CC6882" w:rsidP="00CC6882">
      <w:pPr>
        <w:pStyle w:val="NormalWeb"/>
        <w:spacing w:before="0" w:beforeAutospacing="0" w:after="0" w:afterAutospacing="0"/>
        <w:ind w:firstLine="720"/>
        <w:jc w:val="both"/>
        <w:rPr>
          <w:sz w:val="26"/>
          <w:szCs w:val="26"/>
        </w:rPr>
      </w:pPr>
      <w:r w:rsidRPr="00982D5B">
        <w:rPr>
          <w:sz w:val="26"/>
          <w:szCs w:val="26"/>
        </w:rPr>
        <w:t xml:space="preserve">To this end, the study sought to determine the impact of the AI learning tools in enhancing the performance of students in secondary school in Delta State. It also emerges that overall, the respondents use AI tools frequently and consider the tools effective by the students and faculty. The mean ratings demonstrated that students’ perception of the role of AI is significant in explaining concepts that are difficult (mean = 3.95) and improving on critical thinking skills (mean = 4.00). Lecturers also supported the rationale of the work done by AI in explaining concepts, difficult to explain (Mean = 4.05), and enhancing critical thinking (Mean = 4.20). Furthermore, </w:t>
      </w:r>
      <w:proofErr w:type="spellStart"/>
      <w:r w:rsidRPr="00982D5B">
        <w:rPr>
          <w:sz w:val="26"/>
          <w:szCs w:val="26"/>
        </w:rPr>
        <w:t>utilising</w:t>
      </w:r>
      <w:proofErr w:type="spellEnd"/>
      <w:r w:rsidRPr="00982D5B">
        <w:rPr>
          <w:sz w:val="26"/>
          <w:szCs w:val="26"/>
        </w:rPr>
        <w:t xml:space="preserve"> AI tools in school enables the strengthening of study habits and receiving unique feedback, which in turn boosts equivalent performance. From the t-test analysis, all the null hypotheses stated in the research questions are therefore accepted; it means there were no statistically significant differences in the students and teachers’ responses to the items developed. Thus, the results obtain a common consensus regarding the efficiency of adopting the assistance of AI in learning in rising learners’ productivity in academics; the benefits include the freedom to learn, practical application of knowledge, and enhanced interaction.</w:t>
      </w:r>
    </w:p>
    <w:p w:rsidR="00CC6882" w:rsidRDefault="00CC6882" w:rsidP="00CC6882">
      <w:pPr>
        <w:pStyle w:val="NormalWeb"/>
        <w:spacing w:before="0" w:beforeAutospacing="0" w:after="0" w:afterAutospacing="0"/>
        <w:ind w:firstLine="720"/>
        <w:jc w:val="both"/>
        <w:rPr>
          <w:sz w:val="26"/>
          <w:szCs w:val="26"/>
        </w:rPr>
      </w:pPr>
      <w:r w:rsidRPr="00982D5B">
        <w:rPr>
          <w:sz w:val="26"/>
          <w:szCs w:val="26"/>
        </w:rPr>
        <w:lastRenderedPageBreak/>
        <w:t>Contrary to the hypothesis, the findings of the study reveal that the implementation of AI boosts positive improvement in students’ thinking and problem-solving performances. The surveyed student participants also found that AI-assisted learning tools are highly beneficial for giving feedback (Mean value, 3.95), fostering self-learning (Mean value, 4.00), and real-life application (Mean value, 3.85). The mean values for teachers in these perspectives were slightly higher at 4.10 for feedback, 4.15 for self-learning, and 4.00 for the real-life application. However, there are still some difficulties arising from the limitations in access to restricted AI tools, high costs for AI, and a lack of proper training for the integration of AI in learning systems. Like in the findings regarding the first research question, the null hypotheses were supported, which attests to the notion that both students and teachers have positive attitudes towards the use of AI for cognitive skills enhancement.</w:t>
      </w:r>
    </w:p>
    <w:p w:rsidR="00CC6882" w:rsidRPr="00982D5B" w:rsidRDefault="00CC6882" w:rsidP="00CC6882">
      <w:pPr>
        <w:pStyle w:val="NormalWeb"/>
        <w:spacing w:before="0" w:beforeAutospacing="0" w:after="0" w:afterAutospacing="0"/>
        <w:ind w:firstLine="720"/>
        <w:jc w:val="both"/>
        <w:rPr>
          <w:sz w:val="26"/>
          <w:szCs w:val="26"/>
        </w:rPr>
      </w:pPr>
      <w:r w:rsidRPr="00982D5B">
        <w:rPr>
          <w:sz w:val="26"/>
          <w:szCs w:val="26"/>
        </w:rPr>
        <w:t xml:space="preserve">The advantages and possible challenges existing in the use of the AI technology in the secondary education system of Delta State. The null hypotheses were rejected for all the items, suggesting that there were significant differences in the students and the teachers’ perceptions that were statistically different from zero in this section, unlike in the previous two sections. They are the accessibility of AI technology (students 3.40 and teachers 3.85), the cost of AI tools (students: 3.55 and teachers: 3.78), internet connectivity (students 3.85, teachers 4.20), and lack of formal training (students 3.70, teachers 4.00). Nevertheless, examining the findings shows a high level of acceptance of AI in education. Both students and teachers supported the same understanding that through the incorporation of AI in education, it makes it easier to deliver </w:t>
      </w:r>
      <w:proofErr w:type="spellStart"/>
      <w:r w:rsidRPr="00982D5B">
        <w:rPr>
          <w:sz w:val="26"/>
          <w:szCs w:val="26"/>
        </w:rPr>
        <w:t>customised</w:t>
      </w:r>
      <w:proofErr w:type="spellEnd"/>
      <w:r w:rsidRPr="00982D5B">
        <w:rPr>
          <w:sz w:val="26"/>
          <w:szCs w:val="26"/>
        </w:rPr>
        <w:t xml:space="preserve"> learning (mean = 3.88, SD = 0.76) and engage the learners in learning (mean = 3.92, SD = 0.81), as supported by the teaching fraternity, who deemed it appropriate and enjoyed learning with the use of AI (mean = 4.10, SD = 0.90). The obtained t-calculated values indicate that the teachers have a slightly higher perception of the potential benefits and challenges than the students. It was also significant to note that the students using AI learning tools enhance the scores, critical thinking, and problem-solving abilities. However, in the application of AI technology in teaching and learning, the following challenges need to be addressed: accessibility, cost, and lack of training.</w:t>
      </w:r>
    </w:p>
    <w:p w:rsidR="0046765A" w:rsidRDefault="0046765A" w:rsidP="008B3BA0">
      <w:pPr>
        <w:jc w:val="both"/>
        <w:rPr>
          <w:b/>
          <w:bCs/>
          <w:sz w:val="26"/>
          <w:szCs w:val="26"/>
        </w:rPr>
      </w:pPr>
    </w:p>
    <w:p w:rsidR="0046765A" w:rsidRPr="00C46C25" w:rsidRDefault="0046765A" w:rsidP="0046765A">
      <w:pPr>
        <w:pStyle w:val="Heading3"/>
        <w:spacing w:before="0" w:beforeAutospacing="0" w:after="0" w:afterAutospacing="0"/>
        <w:jc w:val="both"/>
        <w:rPr>
          <w:sz w:val="26"/>
          <w:szCs w:val="26"/>
        </w:rPr>
      </w:pPr>
      <w:r w:rsidRPr="00C46C25">
        <w:rPr>
          <w:rStyle w:val="Strong"/>
          <w:b/>
          <w:bCs/>
          <w:sz w:val="26"/>
          <w:szCs w:val="26"/>
        </w:rPr>
        <w:t>Conclusion</w:t>
      </w:r>
    </w:p>
    <w:p w:rsidR="00CC6882" w:rsidRDefault="00CC6882" w:rsidP="00CC6882">
      <w:pPr>
        <w:pStyle w:val="NormalWeb"/>
        <w:spacing w:before="0" w:beforeAutospacing="0" w:after="0" w:afterAutospacing="0"/>
        <w:ind w:firstLine="720"/>
        <w:jc w:val="both"/>
        <w:rPr>
          <w:sz w:val="26"/>
          <w:szCs w:val="26"/>
        </w:rPr>
      </w:pPr>
      <w:r w:rsidRPr="00982D5B">
        <w:rPr>
          <w:sz w:val="26"/>
          <w:szCs w:val="26"/>
        </w:rPr>
        <w:t>The enhancement of artificial intelligence in secondary education in Delta State of Nigeria brings about the benefit and the impacts at the same time. This paper has also revealed that the use of AI in learning could improve the grades of the students since it can provide particular learning experiences, improve their abilities to reason and solve problems, and make the students complete. In as much as it pertains to the application of AI in learning, the implications that have been found quite beneficial include making complex concepts easier to understand through the provision of constant feedback and ensuring learners do not completely rely on tutors.</w:t>
      </w:r>
    </w:p>
    <w:p w:rsidR="00A10180" w:rsidRDefault="00CC6882" w:rsidP="00A10180">
      <w:pPr>
        <w:pStyle w:val="NormalWeb"/>
        <w:spacing w:before="0" w:beforeAutospacing="0" w:after="0" w:afterAutospacing="0"/>
        <w:ind w:firstLine="720"/>
        <w:jc w:val="both"/>
        <w:rPr>
          <w:sz w:val="26"/>
          <w:szCs w:val="26"/>
        </w:rPr>
      </w:pPr>
      <w:r w:rsidRPr="00982D5B">
        <w:rPr>
          <w:sz w:val="26"/>
          <w:szCs w:val="26"/>
        </w:rPr>
        <w:t xml:space="preserve">In addition, besides enhancing overcrowded classrooms, inadequate number of </w:t>
      </w:r>
      <w:r w:rsidR="00A53C46" w:rsidRPr="00982D5B">
        <w:rPr>
          <w:sz w:val="26"/>
          <w:szCs w:val="26"/>
        </w:rPr>
        <w:t>teachers</w:t>
      </w:r>
      <w:r w:rsidRPr="00982D5B">
        <w:rPr>
          <w:sz w:val="26"/>
          <w:szCs w:val="26"/>
        </w:rPr>
        <w:t xml:space="preserve"> and restricted access to quality instructional materials in Nigeria’s secondary education, AI can act as a solution for these problems that have affected the sector. The </w:t>
      </w:r>
      <w:r w:rsidRPr="00982D5B">
        <w:rPr>
          <w:sz w:val="26"/>
          <w:szCs w:val="26"/>
        </w:rPr>
        <w:lastRenderedPageBreak/>
        <w:t>study reveals students and teachers are grateful for applying the AI in the learning process, especially with regards to the aspect of cognition and ways of delivering the lesson.</w:t>
      </w:r>
      <w:r w:rsidR="00A10180">
        <w:rPr>
          <w:sz w:val="26"/>
          <w:szCs w:val="26"/>
        </w:rPr>
        <w:t xml:space="preserve"> Nevertheless, it al</w:t>
      </w:r>
      <w:r w:rsidR="00A10180" w:rsidRPr="0072425B">
        <w:rPr>
          <w:sz w:val="26"/>
          <w:szCs w:val="26"/>
        </w:rPr>
        <w:t>so pointed out the threats that need to be overcome to allow AI to flourish in education. Some of the challenges include technology enablers, which include a lack of technological tools, hardware and software, insufficient preparedness by the teachers, and socio</w:t>
      </w:r>
      <w:r w:rsidR="00A10180">
        <w:rPr>
          <w:sz w:val="26"/>
          <w:szCs w:val="26"/>
        </w:rPr>
        <w:t xml:space="preserve"> </w:t>
      </w:r>
      <w:r w:rsidR="00A10180" w:rsidRPr="0072425B">
        <w:rPr>
          <w:sz w:val="26"/>
          <w:szCs w:val="26"/>
        </w:rPr>
        <w:t>technical barriers that include privacy and ethical concerns. Moreover, regional differences in development between urban and rural schools also mean that resource distribution should be fair.</w:t>
      </w:r>
    </w:p>
    <w:p w:rsidR="00A10180" w:rsidRPr="0072425B" w:rsidRDefault="00A10180" w:rsidP="00A10180">
      <w:pPr>
        <w:pStyle w:val="NormalWeb"/>
        <w:spacing w:before="0" w:beforeAutospacing="0" w:after="0" w:afterAutospacing="0"/>
        <w:ind w:firstLine="720"/>
        <w:jc w:val="both"/>
        <w:rPr>
          <w:sz w:val="26"/>
          <w:szCs w:val="26"/>
        </w:rPr>
      </w:pPr>
      <w:r w:rsidRPr="0072425B">
        <w:rPr>
          <w:sz w:val="26"/>
          <w:szCs w:val="26"/>
        </w:rPr>
        <w:t>In conclusion, therefore, this study suggests that although there will be improved learning outcomes as well as enhanced cognitive achievements of the secondary school students in Delta State through the incorporation of the elements of AI, the exercise should be done in a well-structured, inclusive and well-regulated manner. The teachers may thus leverage AI in different capacities depending on the identified challenges encountered in the education system in Delta State to develop a robust learning environment conducive to change in the future.</w:t>
      </w:r>
    </w:p>
    <w:p w:rsidR="00A10180" w:rsidRPr="0072425B" w:rsidRDefault="00A10180" w:rsidP="00A10180">
      <w:pPr>
        <w:jc w:val="both"/>
        <w:rPr>
          <w:sz w:val="26"/>
          <w:szCs w:val="26"/>
        </w:rPr>
      </w:pPr>
    </w:p>
    <w:p w:rsidR="008B3BA0" w:rsidRPr="008B3BA0" w:rsidRDefault="008B3BA0" w:rsidP="008B3BA0">
      <w:pPr>
        <w:jc w:val="both"/>
        <w:rPr>
          <w:sz w:val="26"/>
          <w:szCs w:val="26"/>
        </w:rPr>
      </w:pPr>
      <w:r w:rsidRPr="008B3BA0">
        <w:rPr>
          <w:b/>
          <w:bCs/>
          <w:sz w:val="26"/>
          <w:szCs w:val="26"/>
        </w:rPr>
        <w:t>Recommendations</w:t>
      </w:r>
    </w:p>
    <w:p w:rsidR="00A10180" w:rsidRPr="0072425B" w:rsidRDefault="00A10180" w:rsidP="00A10180">
      <w:pPr>
        <w:jc w:val="both"/>
        <w:rPr>
          <w:sz w:val="26"/>
          <w:szCs w:val="26"/>
        </w:rPr>
      </w:pPr>
      <w:r w:rsidRPr="0072425B">
        <w:rPr>
          <w:sz w:val="26"/>
          <w:szCs w:val="26"/>
        </w:rPr>
        <w:t>Based on the findings of this study, the following are suggested measures towards the optimization of secondary education through artificial intelligence:</w:t>
      </w:r>
    </w:p>
    <w:p w:rsidR="00A10180" w:rsidRDefault="00A10180" w:rsidP="00A10180">
      <w:pPr>
        <w:ind w:left="720" w:hanging="720"/>
        <w:jc w:val="both"/>
        <w:rPr>
          <w:sz w:val="26"/>
          <w:szCs w:val="26"/>
        </w:rPr>
      </w:pPr>
      <w:r w:rsidRPr="0072425B">
        <w:rPr>
          <w:sz w:val="26"/>
          <w:szCs w:val="26"/>
        </w:rPr>
        <w:t xml:space="preserve">1. </w:t>
      </w:r>
      <w:r>
        <w:rPr>
          <w:sz w:val="26"/>
          <w:szCs w:val="26"/>
        </w:rPr>
        <w:tab/>
      </w:r>
      <w:r w:rsidRPr="0072425B">
        <w:rPr>
          <w:b/>
          <w:sz w:val="26"/>
          <w:szCs w:val="26"/>
        </w:rPr>
        <w:t>Investment in infrastructure</w:t>
      </w:r>
      <w:r>
        <w:rPr>
          <w:sz w:val="26"/>
          <w:szCs w:val="26"/>
        </w:rPr>
        <w:t xml:space="preserve">: </w:t>
      </w:r>
      <w:r w:rsidRPr="0072425B">
        <w:rPr>
          <w:sz w:val="26"/>
          <w:szCs w:val="26"/>
        </w:rPr>
        <w:t>Governments and a number of stakeholders need to input funds into laying down strong technological foundations such as reliable internet connections, apps for education, digital learning tools, among others.</w:t>
      </w:r>
    </w:p>
    <w:p w:rsidR="00A10180" w:rsidRDefault="00A10180" w:rsidP="00A10180">
      <w:pPr>
        <w:ind w:left="720" w:hanging="720"/>
        <w:jc w:val="both"/>
        <w:rPr>
          <w:sz w:val="26"/>
          <w:szCs w:val="26"/>
        </w:rPr>
      </w:pPr>
      <w:r w:rsidRPr="0072425B">
        <w:rPr>
          <w:sz w:val="26"/>
          <w:szCs w:val="26"/>
        </w:rPr>
        <w:t xml:space="preserve">2. </w:t>
      </w:r>
      <w:r>
        <w:rPr>
          <w:sz w:val="26"/>
          <w:szCs w:val="26"/>
        </w:rPr>
        <w:tab/>
      </w:r>
      <w:r w:rsidRPr="0072425B">
        <w:rPr>
          <w:b/>
          <w:sz w:val="26"/>
          <w:szCs w:val="26"/>
        </w:rPr>
        <w:t>Teacher capacity</w:t>
      </w:r>
      <w:r>
        <w:rPr>
          <w:b/>
          <w:sz w:val="26"/>
          <w:szCs w:val="26"/>
        </w:rPr>
        <w:t xml:space="preserve">: </w:t>
      </w:r>
      <w:r w:rsidRPr="0072425B">
        <w:rPr>
          <w:sz w:val="26"/>
          <w:szCs w:val="26"/>
        </w:rPr>
        <w:t>Developing faculties should be encouraged to undergo an elaborate procedure of training that would help them adopt the most acceptable and effective way of incorporating AI in learning practices.</w:t>
      </w:r>
    </w:p>
    <w:p w:rsidR="00A10180" w:rsidRDefault="00A10180" w:rsidP="00A10180">
      <w:pPr>
        <w:ind w:left="720" w:hanging="720"/>
        <w:jc w:val="both"/>
        <w:rPr>
          <w:sz w:val="26"/>
          <w:szCs w:val="26"/>
        </w:rPr>
      </w:pPr>
      <w:r>
        <w:rPr>
          <w:sz w:val="26"/>
          <w:szCs w:val="26"/>
        </w:rPr>
        <w:t>3.</w:t>
      </w:r>
      <w:r>
        <w:rPr>
          <w:sz w:val="26"/>
          <w:szCs w:val="26"/>
        </w:rPr>
        <w:tab/>
      </w:r>
      <w:r w:rsidRPr="0072425B">
        <w:rPr>
          <w:sz w:val="26"/>
          <w:szCs w:val="26"/>
        </w:rPr>
        <w:t>There should be set policies where the adoption of AI should be directed in this case for education to meet the ethical standards of data usage in AI by considering factors such as data privacy, equity, and responsible use of AI.</w:t>
      </w:r>
    </w:p>
    <w:p w:rsidR="0046765A" w:rsidRDefault="00A10180" w:rsidP="00A10180">
      <w:pPr>
        <w:ind w:left="720" w:hanging="720"/>
        <w:jc w:val="both"/>
        <w:rPr>
          <w:sz w:val="26"/>
          <w:szCs w:val="26"/>
        </w:rPr>
      </w:pPr>
      <w:r w:rsidRPr="0072425B">
        <w:rPr>
          <w:sz w:val="26"/>
          <w:szCs w:val="26"/>
        </w:rPr>
        <w:t xml:space="preserve">4. </w:t>
      </w:r>
      <w:r>
        <w:rPr>
          <w:sz w:val="26"/>
          <w:szCs w:val="26"/>
        </w:rPr>
        <w:tab/>
      </w:r>
      <w:r w:rsidRPr="0072425B">
        <w:rPr>
          <w:b/>
          <w:sz w:val="26"/>
          <w:szCs w:val="26"/>
        </w:rPr>
        <w:t>Digital Divide</w:t>
      </w:r>
      <w:r>
        <w:rPr>
          <w:sz w:val="26"/>
          <w:szCs w:val="26"/>
        </w:rPr>
        <w:t xml:space="preserve">: </w:t>
      </w:r>
      <w:r w:rsidRPr="0072425B">
        <w:rPr>
          <w:sz w:val="26"/>
          <w:szCs w:val="26"/>
        </w:rPr>
        <w:t xml:space="preserve">A lot of emphasis must be put on rural and other schools with limited access to learning facilities in order to be able to make an even playing ground where AI learning is </w:t>
      </w:r>
      <w:proofErr w:type="gramStart"/>
      <w:r w:rsidRPr="0072425B">
        <w:rPr>
          <w:sz w:val="26"/>
          <w:szCs w:val="26"/>
        </w:rPr>
        <w:t>concerned.</w:t>
      </w:r>
      <w:r w:rsidR="0046765A" w:rsidRPr="00C46C25">
        <w:rPr>
          <w:sz w:val="26"/>
          <w:szCs w:val="26"/>
        </w:rPr>
        <w:t>.</w:t>
      </w:r>
      <w:proofErr w:type="gramEnd"/>
    </w:p>
    <w:p w:rsidR="001B21DA" w:rsidRDefault="001B21DA" w:rsidP="00A10180">
      <w:pPr>
        <w:ind w:left="720" w:hanging="720"/>
        <w:jc w:val="both"/>
        <w:rPr>
          <w:sz w:val="26"/>
          <w:szCs w:val="26"/>
        </w:rPr>
      </w:pPr>
    </w:p>
    <w:p w:rsidR="001B21DA" w:rsidRPr="007A4135" w:rsidRDefault="001B21DA" w:rsidP="001B21DA">
      <w:pPr>
        <w:rPr>
          <w:highlight w:val="yellow"/>
        </w:rPr>
      </w:pPr>
      <w:r w:rsidRPr="007A4135">
        <w:rPr>
          <w:highlight w:val="yellow"/>
        </w:rPr>
        <w:t>Disclaimer (Artificial intelligence)</w:t>
      </w:r>
    </w:p>
    <w:p w:rsidR="001B21DA" w:rsidRPr="007A4135" w:rsidRDefault="001B21DA" w:rsidP="001B21DA">
      <w:pPr>
        <w:rPr>
          <w:highlight w:val="yellow"/>
        </w:rPr>
      </w:pPr>
      <w:r w:rsidRPr="007A4135">
        <w:rPr>
          <w:highlight w:val="yellow"/>
        </w:rPr>
        <w:t xml:space="preserve">Option 1: </w:t>
      </w:r>
    </w:p>
    <w:p w:rsidR="001B21DA" w:rsidRPr="007A4135" w:rsidRDefault="001B21DA" w:rsidP="001B21DA">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rsidR="001B21DA" w:rsidRPr="007A4135" w:rsidRDefault="001B21DA" w:rsidP="001B21DA">
      <w:pPr>
        <w:rPr>
          <w:highlight w:val="yellow"/>
        </w:rPr>
      </w:pPr>
      <w:r w:rsidRPr="007A4135">
        <w:rPr>
          <w:highlight w:val="yellow"/>
        </w:rPr>
        <w:t xml:space="preserve">Option 2: </w:t>
      </w:r>
    </w:p>
    <w:p w:rsidR="001B21DA" w:rsidRPr="007A4135" w:rsidRDefault="001B21DA" w:rsidP="001B21DA">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B21DA" w:rsidRPr="007A4135" w:rsidRDefault="001B21DA" w:rsidP="001B21DA">
      <w:pPr>
        <w:rPr>
          <w:highlight w:val="yellow"/>
        </w:rPr>
      </w:pPr>
      <w:r w:rsidRPr="007A4135">
        <w:rPr>
          <w:highlight w:val="yellow"/>
        </w:rPr>
        <w:t>Details of the AI usage are given below:</w:t>
      </w:r>
    </w:p>
    <w:p w:rsidR="001B21DA" w:rsidRPr="007A4135" w:rsidRDefault="001B21DA" w:rsidP="001B21DA">
      <w:pPr>
        <w:rPr>
          <w:highlight w:val="yellow"/>
        </w:rPr>
      </w:pPr>
      <w:r w:rsidRPr="007A4135">
        <w:rPr>
          <w:highlight w:val="yellow"/>
        </w:rPr>
        <w:t>1.</w:t>
      </w:r>
    </w:p>
    <w:p w:rsidR="001B21DA" w:rsidRPr="007A4135" w:rsidRDefault="001B21DA" w:rsidP="001B21DA">
      <w:pPr>
        <w:rPr>
          <w:highlight w:val="yellow"/>
        </w:rPr>
      </w:pPr>
      <w:r w:rsidRPr="007A4135">
        <w:rPr>
          <w:highlight w:val="yellow"/>
        </w:rPr>
        <w:lastRenderedPageBreak/>
        <w:t>2.</w:t>
      </w:r>
    </w:p>
    <w:p w:rsidR="001B21DA" w:rsidRPr="00D047BB" w:rsidRDefault="001B21DA" w:rsidP="001B21DA">
      <w:r w:rsidRPr="007A4135">
        <w:rPr>
          <w:highlight w:val="yellow"/>
        </w:rPr>
        <w:t>3.</w:t>
      </w:r>
    </w:p>
    <w:p w:rsidR="001B21DA" w:rsidRPr="00C46C25" w:rsidRDefault="001B21DA" w:rsidP="00A10180">
      <w:pPr>
        <w:ind w:left="720" w:hanging="720"/>
        <w:jc w:val="both"/>
        <w:rPr>
          <w:sz w:val="26"/>
          <w:szCs w:val="26"/>
        </w:rPr>
      </w:pPr>
    </w:p>
    <w:p w:rsidR="008B3BA0" w:rsidRPr="008B3BA0" w:rsidRDefault="008B3BA0" w:rsidP="0046765A">
      <w:pPr>
        <w:ind w:left="720"/>
        <w:jc w:val="both"/>
        <w:rPr>
          <w:sz w:val="26"/>
          <w:szCs w:val="26"/>
        </w:rPr>
      </w:pPr>
    </w:p>
    <w:p w:rsidR="008B3BA0" w:rsidRPr="008B3BA0" w:rsidRDefault="008B3BA0" w:rsidP="008B3BA0">
      <w:pPr>
        <w:jc w:val="both"/>
        <w:rPr>
          <w:sz w:val="26"/>
          <w:szCs w:val="26"/>
        </w:rPr>
      </w:pPr>
      <w:r w:rsidRPr="008B3BA0">
        <w:rPr>
          <w:b/>
          <w:bCs/>
          <w:sz w:val="26"/>
          <w:szCs w:val="26"/>
        </w:rPr>
        <w:t>References</w:t>
      </w:r>
    </w:p>
    <w:p w:rsidR="0009339B" w:rsidRPr="0009339B" w:rsidRDefault="0009339B" w:rsidP="001717A9">
      <w:pPr>
        <w:ind w:left="720" w:hanging="720"/>
        <w:jc w:val="both"/>
      </w:pPr>
      <w:r w:rsidRPr="0009339B">
        <w:t xml:space="preserve">Center for American Progress. (2024). </w:t>
      </w:r>
      <w:r w:rsidRPr="0009339B">
        <w:rPr>
          <w:rStyle w:val="Emphasis"/>
        </w:rPr>
        <w:t>Using learning science to analyze the risks and benefits of AI in K-12 education</w:t>
      </w:r>
      <w:r w:rsidRPr="0009339B">
        <w:t xml:space="preserve">. Retrieved from </w:t>
      </w:r>
      <w:hyperlink r:id="rId10" w:tgtFrame="_blank" w:history="1">
        <w:r w:rsidRPr="0009339B">
          <w:rPr>
            <w:rStyle w:val="Hyperlink"/>
            <w:color w:val="auto"/>
          </w:rPr>
          <w:t>https://www.americanprogress.org/</w:t>
        </w:r>
      </w:hyperlink>
    </w:p>
    <w:p w:rsidR="0009339B" w:rsidRPr="0009339B" w:rsidRDefault="0009339B" w:rsidP="001C13C4">
      <w:pPr>
        <w:ind w:left="720" w:hanging="720"/>
        <w:jc w:val="both"/>
      </w:pPr>
      <w:r w:rsidRPr="0009339B">
        <w:t xml:space="preserve">De Simone, M. E., </w:t>
      </w:r>
      <w:proofErr w:type="spellStart"/>
      <w:r w:rsidRPr="0009339B">
        <w:t>Tiberti</w:t>
      </w:r>
      <w:proofErr w:type="spellEnd"/>
      <w:r w:rsidRPr="0009339B">
        <w:t xml:space="preserve">, F., </w:t>
      </w:r>
      <w:proofErr w:type="spellStart"/>
      <w:r w:rsidRPr="0009339B">
        <w:t>Mosuro</w:t>
      </w:r>
      <w:proofErr w:type="spellEnd"/>
      <w:r w:rsidRPr="0009339B">
        <w:t xml:space="preserve">, W., Manolio, F., Barron, M., and </w:t>
      </w:r>
      <w:proofErr w:type="spellStart"/>
      <w:r w:rsidRPr="0009339B">
        <w:t>Dikoru</w:t>
      </w:r>
      <w:proofErr w:type="spellEnd"/>
      <w:r w:rsidRPr="0009339B">
        <w:t xml:space="preserve">, E. (2025). </w:t>
      </w:r>
      <w:r w:rsidRPr="0009339B">
        <w:rPr>
          <w:rStyle w:val="Emphasis"/>
        </w:rPr>
        <w:t>From chalkboards to chatbots: Transforming learning in Nigeria, one prompt at a time</w:t>
      </w:r>
      <w:r w:rsidRPr="0009339B">
        <w:t xml:space="preserve">. World Bank. Retrieved from </w:t>
      </w:r>
      <w:hyperlink r:id="rId11" w:tgtFrame="_blank" w:history="1">
        <w:r w:rsidRPr="0009339B">
          <w:rPr>
            <w:rStyle w:val="Hyperlink"/>
            <w:color w:val="auto"/>
            <w:u w:val="none"/>
          </w:rPr>
          <w:t>https://www.worldbank.org/education-for-global-development</w:t>
        </w:r>
      </w:hyperlink>
    </w:p>
    <w:p w:rsidR="0009339B" w:rsidRPr="0009339B" w:rsidRDefault="0009339B" w:rsidP="001717A9">
      <w:pPr>
        <w:ind w:left="720" w:hanging="720"/>
        <w:jc w:val="both"/>
      </w:pPr>
      <w:proofErr w:type="spellStart"/>
      <w:r w:rsidRPr="0009339B">
        <w:t>Elbadiansyah</w:t>
      </w:r>
      <w:proofErr w:type="spellEnd"/>
      <w:r w:rsidRPr="0009339B">
        <w:t xml:space="preserve">, E., Sain, Z. H., Lawal, U. S., Chanda, T. C., &amp; Luqman Aziz, A. (2024). Exploring the role of artificial intelligence in enhancing student motivation and cognitive development in higher education. </w:t>
      </w:r>
      <w:r w:rsidRPr="0009339B">
        <w:rPr>
          <w:rStyle w:val="Emphasis"/>
        </w:rPr>
        <w:t>Journal of Computer Science and Technology</w:t>
      </w:r>
      <w:r w:rsidRPr="0009339B">
        <w:t xml:space="preserve">, 1(2), 59-67. </w:t>
      </w:r>
      <w:hyperlink r:id="rId12" w:tgtFrame="_blank" w:history="1">
        <w:r w:rsidRPr="0009339B">
          <w:rPr>
            <w:rStyle w:val="Hyperlink"/>
            <w:color w:val="auto"/>
          </w:rPr>
          <w:t>https://doi.org/10.70063/techcompinnovations.v1i2.47</w:t>
        </w:r>
      </w:hyperlink>
    </w:p>
    <w:p w:rsidR="0009339B" w:rsidRPr="0009339B" w:rsidRDefault="0009339B" w:rsidP="00732720">
      <w:pPr>
        <w:ind w:left="720" w:hanging="720"/>
        <w:jc w:val="both"/>
        <w:rPr>
          <w:i/>
        </w:rPr>
      </w:pPr>
      <w:proofErr w:type="spellStart"/>
      <w:r w:rsidRPr="0009339B">
        <w:t>Epunam</w:t>
      </w:r>
      <w:proofErr w:type="spellEnd"/>
      <w:r w:rsidRPr="0009339B">
        <w:t xml:space="preserve">, U. O., </w:t>
      </w:r>
      <w:proofErr w:type="spellStart"/>
      <w:r w:rsidRPr="0009339B">
        <w:t>Omorogiuwa</w:t>
      </w:r>
      <w:proofErr w:type="spellEnd"/>
      <w:r w:rsidRPr="0009339B">
        <w:t xml:space="preserve">, O., and </w:t>
      </w:r>
      <w:proofErr w:type="spellStart"/>
      <w:r w:rsidRPr="0009339B">
        <w:t>Okpako</w:t>
      </w:r>
      <w:proofErr w:type="spellEnd"/>
      <w:r w:rsidRPr="0009339B">
        <w:t xml:space="preserve">, E. A. (2024). The use of artificial intelligence and human-computer interaction (AI-HCI) to improve children’s learning outcomes in Nigeria. </w:t>
      </w:r>
      <w:r w:rsidRPr="0009339B">
        <w:rPr>
          <w:rStyle w:val="Emphasis"/>
        </w:rPr>
        <w:t>International Journal of Engineering and Computer Science</w:t>
      </w:r>
      <w:r w:rsidRPr="0009339B">
        <w:t>, 13(08), 26351-26357</w:t>
      </w:r>
      <w:r w:rsidRPr="0009339B">
        <w:rPr>
          <w:i/>
        </w:rPr>
        <w:t xml:space="preserve">. </w:t>
      </w:r>
      <w:hyperlink r:id="rId13" w:tgtFrame="_blank" w:history="1">
        <w:r w:rsidRPr="0009339B">
          <w:rPr>
            <w:rStyle w:val="Hyperlink"/>
            <w:i/>
            <w:color w:val="auto"/>
            <w:u w:val="none"/>
          </w:rPr>
          <w:t>https://doi.org/10.18535/ijecs/v13i08.4879</w:t>
        </w:r>
      </w:hyperlink>
    </w:p>
    <w:p w:rsidR="0009339B" w:rsidRPr="0009339B" w:rsidRDefault="0009339B" w:rsidP="0009339B">
      <w:pPr>
        <w:ind w:left="720" w:hanging="720"/>
        <w:jc w:val="both"/>
        <w:rPr>
          <w:sz w:val="26"/>
          <w:szCs w:val="26"/>
        </w:rPr>
      </w:pPr>
      <w:r w:rsidRPr="008B3BA0">
        <w:rPr>
          <w:sz w:val="26"/>
          <w:szCs w:val="26"/>
        </w:rPr>
        <w:t xml:space="preserve">Federal Ministry of Education. (2023). </w:t>
      </w:r>
      <w:r w:rsidRPr="0009339B">
        <w:rPr>
          <w:i/>
          <w:iCs/>
          <w:sz w:val="26"/>
          <w:szCs w:val="26"/>
        </w:rPr>
        <w:t>Artificial Intelligence and the Future of Teaching and Learning</w:t>
      </w:r>
      <w:r w:rsidRPr="008B3BA0">
        <w:rPr>
          <w:sz w:val="26"/>
          <w:szCs w:val="26"/>
        </w:rPr>
        <w:t>. Retrieved from</w:t>
      </w:r>
      <w:r w:rsidRPr="0009339B">
        <w:rPr>
          <w:sz w:val="26"/>
          <w:szCs w:val="26"/>
        </w:rPr>
        <w:t xml:space="preserve"> </w:t>
      </w:r>
      <w:hyperlink r:id="rId14" w:tgtFrame="_blank" w:history="1">
        <w:r w:rsidRPr="0009339B">
          <w:rPr>
            <w:sz w:val="26"/>
            <w:szCs w:val="26"/>
            <w:u w:val="single"/>
          </w:rPr>
          <w:t>U.S. Department of Education</w:t>
        </w:r>
      </w:hyperlink>
    </w:p>
    <w:p w:rsidR="0009339B" w:rsidRPr="0009339B" w:rsidRDefault="0009339B" w:rsidP="001717A9">
      <w:pPr>
        <w:ind w:left="720" w:hanging="720"/>
        <w:jc w:val="both"/>
      </w:pPr>
      <w:r w:rsidRPr="0009339B">
        <w:t xml:space="preserve">Ibrahim, F. O. (2023). The impact of emerging AI technologies on Nigerian education. </w:t>
      </w:r>
      <w:r w:rsidRPr="0009339B">
        <w:rPr>
          <w:rStyle w:val="Emphasis"/>
        </w:rPr>
        <w:t>Susa Africa</w:t>
      </w:r>
      <w:r w:rsidRPr="0009339B">
        <w:t>. Retrieved from [</w:t>
      </w:r>
      <w:hyperlink r:id="rId15" w:tgtFrame="_blank" w:history="1">
        <w:r w:rsidRPr="0009339B">
          <w:rPr>
            <w:rStyle w:val="Hyperlink"/>
            <w:color w:val="auto"/>
          </w:rPr>
          <w:t>https://www.susaafrica.com</w:t>
        </w:r>
      </w:hyperlink>
      <w:r w:rsidRPr="0009339B">
        <w:t>]</w:t>
      </w:r>
    </w:p>
    <w:p w:rsidR="0009339B" w:rsidRPr="0009339B" w:rsidRDefault="0009339B" w:rsidP="001C13C4">
      <w:pPr>
        <w:ind w:left="720" w:hanging="720"/>
        <w:jc w:val="both"/>
      </w:pPr>
      <w:r w:rsidRPr="0009339B">
        <w:t xml:space="preserve">Ibukun, O. (2021). </w:t>
      </w:r>
      <w:r w:rsidRPr="0009339B">
        <w:rPr>
          <w:rStyle w:val="Emphasis"/>
        </w:rPr>
        <w:t>Impact of artificial intelligence on education</w:t>
      </w:r>
      <w:r w:rsidRPr="0009339B">
        <w:t xml:space="preserve">. Retrieved from </w:t>
      </w:r>
      <w:hyperlink r:id="rId16" w:tgtFrame="_blank" w:history="1">
        <w:r w:rsidRPr="0009339B">
          <w:rPr>
            <w:rStyle w:val="Hyperlink"/>
            <w:color w:val="auto"/>
            <w:u w:val="none"/>
          </w:rPr>
          <w:t>https://medium.com/@olaniyiibukun/impact-of-artificial-intelligence-on-education-5c4efc828f8e</w:t>
        </w:r>
      </w:hyperlink>
    </w:p>
    <w:p w:rsidR="0009339B" w:rsidRPr="0009339B" w:rsidRDefault="0009339B" w:rsidP="001717A9">
      <w:pPr>
        <w:ind w:left="720" w:hanging="720"/>
        <w:jc w:val="both"/>
      </w:pPr>
      <w:r w:rsidRPr="0009339B">
        <w:t xml:space="preserve">Kundu, A., &amp; Bej, T. (2025). Psychological impacts of AI use on school students: A systematic scoping review of the empirical literature. </w:t>
      </w:r>
      <w:r w:rsidRPr="0009339B">
        <w:rPr>
          <w:rStyle w:val="Emphasis"/>
        </w:rPr>
        <w:t>Research and Practice in Technology Enhanced Learning</w:t>
      </w:r>
      <w:r w:rsidRPr="0009339B">
        <w:t>, 20(30).</w:t>
      </w:r>
    </w:p>
    <w:p w:rsidR="0009339B" w:rsidRPr="0009339B" w:rsidRDefault="0009339B" w:rsidP="001717A9">
      <w:pPr>
        <w:ind w:left="720" w:hanging="720"/>
        <w:jc w:val="both"/>
      </w:pPr>
      <w:r w:rsidRPr="0009339B">
        <w:t xml:space="preserve">Lee, C. (2023). How will AI impact skill development in education? </w:t>
      </w:r>
      <w:r w:rsidRPr="0009339B">
        <w:rPr>
          <w:rStyle w:val="Emphasis"/>
        </w:rPr>
        <w:t>Turnitin Blog</w:t>
      </w:r>
      <w:r w:rsidRPr="0009339B">
        <w:t xml:space="preserve">. Retrieved from </w:t>
      </w:r>
      <w:hyperlink r:id="rId17" w:tgtFrame="_blank" w:history="1">
        <w:r w:rsidRPr="0009339B">
          <w:rPr>
            <w:rStyle w:val="Hyperlink"/>
            <w:color w:val="auto"/>
          </w:rPr>
          <w:t>https://www.turnitin.com/blog/how-will-ai-impact-skill-development-in-education</w:t>
        </w:r>
      </w:hyperlink>
    </w:p>
    <w:p w:rsidR="0009339B" w:rsidRPr="0009339B" w:rsidRDefault="0009339B" w:rsidP="001C13C4">
      <w:pPr>
        <w:ind w:left="720" w:hanging="720"/>
        <w:jc w:val="both"/>
      </w:pPr>
      <w:proofErr w:type="spellStart"/>
      <w:r w:rsidRPr="0009339B">
        <w:t>Ngonso</w:t>
      </w:r>
      <w:proofErr w:type="spellEnd"/>
      <w:r w:rsidRPr="0009339B">
        <w:t xml:space="preserve">, B. F., </w:t>
      </w:r>
      <w:proofErr w:type="spellStart"/>
      <w:r w:rsidRPr="0009339B">
        <w:t>Egielewa</w:t>
      </w:r>
      <w:proofErr w:type="spellEnd"/>
      <w:r w:rsidRPr="0009339B">
        <w:t xml:space="preserve">, P. E., </w:t>
      </w:r>
      <w:proofErr w:type="spellStart"/>
      <w:r w:rsidRPr="0009339B">
        <w:t>Egenti</w:t>
      </w:r>
      <w:proofErr w:type="spellEnd"/>
      <w:r w:rsidRPr="0009339B">
        <w:t xml:space="preserve">, G., </w:t>
      </w:r>
      <w:proofErr w:type="spellStart"/>
      <w:r w:rsidRPr="0009339B">
        <w:t>Uduehi</w:t>
      </w:r>
      <w:proofErr w:type="spellEnd"/>
      <w:r w:rsidRPr="0009339B">
        <w:t xml:space="preserve">, I., Sunny-Duke, F., </w:t>
      </w:r>
      <w:proofErr w:type="spellStart"/>
      <w:r w:rsidRPr="0009339B">
        <w:t>Ukhurebor</w:t>
      </w:r>
      <w:proofErr w:type="spellEnd"/>
      <w:r w:rsidRPr="0009339B">
        <w:t xml:space="preserve">, K. E., </w:t>
      </w:r>
      <w:proofErr w:type="spellStart"/>
      <w:r w:rsidRPr="0009339B">
        <w:t>Onwusinkwue</w:t>
      </w:r>
      <w:proofErr w:type="spellEnd"/>
      <w:r w:rsidRPr="0009339B">
        <w:t xml:space="preserve">, S., </w:t>
      </w:r>
      <w:proofErr w:type="spellStart"/>
      <w:r w:rsidRPr="0009339B">
        <w:t>Odezuligbo</w:t>
      </w:r>
      <w:proofErr w:type="spellEnd"/>
      <w:r w:rsidRPr="0009339B">
        <w:t xml:space="preserve">, I., Abiodun, A. O., Talabi, A. A., </w:t>
      </w:r>
      <w:proofErr w:type="spellStart"/>
      <w:r w:rsidRPr="0009339B">
        <w:t>Jokthan</w:t>
      </w:r>
      <w:proofErr w:type="spellEnd"/>
      <w:r w:rsidRPr="0009339B">
        <w:t xml:space="preserve">, G., </w:t>
      </w:r>
      <w:proofErr w:type="spellStart"/>
      <w:r w:rsidRPr="0009339B">
        <w:t>Opateye</w:t>
      </w:r>
      <w:proofErr w:type="spellEnd"/>
      <w:r w:rsidRPr="0009339B">
        <w:t xml:space="preserve">, J., Nwankwo, U. C., </w:t>
      </w:r>
      <w:proofErr w:type="spellStart"/>
      <w:r w:rsidRPr="0009339B">
        <w:t>Eneche</w:t>
      </w:r>
      <w:proofErr w:type="spellEnd"/>
      <w:r w:rsidRPr="0009339B">
        <w:t xml:space="preserve">, B. M., and </w:t>
      </w:r>
      <w:proofErr w:type="spellStart"/>
      <w:r w:rsidRPr="0009339B">
        <w:t>Osemengbe</w:t>
      </w:r>
      <w:proofErr w:type="spellEnd"/>
      <w:r w:rsidRPr="0009339B">
        <w:t xml:space="preserve">, U. O. (2025). Influence of artificial intelligence on educational performance of Nigerian students in tertiary institutions in Nigeria. </w:t>
      </w:r>
      <w:r w:rsidRPr="0009339B">
        <w:rPr>
          <w:rStyle w:val="Emphasis"/>
        </w:rPr>
        <w:t>Journal of Infrastructure, Policy and Development</w:t>
      </w:r>
      <w:r w:rsidRPr="0009339B">
        <w:t xml:space="preserve">, 9(1), 9949. </w:t>
      </w:r>
      <w:hyperlink r:id="rId18" w:tgtFrame="_blank" w:history="1">
        <w:r w:rsidRPr="0009339B">
          <w:rPr>
            <w:rStyle w:val="Hyperlink"/>
            <w:color w:val="auto"/>
            <w:u w:val="none"/>
          </w:rPr>
          <w:t>https://doi.org/10.24294/jipd9949</w:t>
        </w:r>
      </w:hyperlink>
    </w:p>
    <w:p w:rsidR="0009339B" w:rsidRPr="0009339B" w:rsidRDefault="0009339B" w:rsidP="001C13C4">
      <w:pPr>
        <w:ind w:left="720" w:hanging="720"/>
        <w:jc w:val="both"/>
      </w:pPr>
      <w:proofErr w:type="spellStart"/>
      <w:r w:rsidRPr="0009339B">
        <w:t>Nkedishu</w:t>
      </w:r>
      <w:proofErr w:type="spellEnd"/>
      <w:r w:rsidRPr="0009339B">
        <w:t xml:space="preserve">, V. C., and </w:t>
      </w:r>
      <w:proofErr w:type="spellStart"/>
      <w:r w:rsidRPr="0009339B">
        <w:t>Okonta</w:t>
      </w:r>
      <w:proofErr w:type="spellEnd"/>
      <w:r w:rsidRPr="0009339B">
        <w:t xml:space="preserve">, V. (2024). Artificial intelligence and future of secondary education in Delta State: Implications for educational administration. </w:t>
      </w:r>
      <w:r w:rsidRPr="0009339B">
        <w:rPr>
          <w:rStyle w:val="Emphasis"/>
        </w:rPr>
        <w:t>Journal of Asian Scientific Research</w:t>
      </w:r>
      <w:r w:rsidRPr="0009339B">
        <w:t xml:space="preserve">, 14(3), 277-288. </w:t>
      </w:r>
      <w:hyperlink r:id="rId19" w:tgtFrame="_blank" w:history="1">
        <w:r w:rsidRPr="0009339B">
          <w:rPr>
            <w:rStyle w:val="Hyperlink"/>
            <w:i/>
            <w:color w:val="auto"/>
            <w:u w:val="none"/>
          </w:rPr>
          <w:t>https://doi.org/10.55493/5003.v14i3.5073</w:t>
        </w:r>
      </w:hyperlink>
    </w:p>
    <w:p w:rsidR="0009339B" w:rsidRPr="0009339B" w:rsidRDefault="0009339B" w:rsidP="001717A9">
      <w:pPr>
        <w:ind w:left="720" w:hanging="720"/>
        <w:jc w:val="both"/>
      </w:pPr>
      <w:r w:rsidRPr="0009339B">
        <w:t xml:space="preserve">Nwoye, C. O., Nwosu, K. C., &amp; </w:t>
      </w:r>
      <w:proofErr w:type="spellStart"/>
      <w:r w:rsidRPr="0009339B">
        <w:t>Okoroji</w:t>
      </w:r>
      <w:proofErr w:type="spellEnd"/>
      <w:r w:rsidRPr="0009339B">
        <w:t xml:space="preserve">, N. O. (2024). Artificial intelligence and transformation of the education sector: A study of public secondary schools. </w:t>
      </w:r>
      <w:r w:rsidRPr="0009339B">
        <w:rPr>
          <w:rStyle w:val="Emphasis"/>
        </w:rPr>
        <w:t>International Journal of Academic and Applied Research</w:t>
      </w:r>
      <w:r w:rsidRPr="0009339B">
        <w:t xml:space="preserve">, 8(10), 77-83. </w:t>
      </w:r>
      <w:hyperlink r:id="rId20" w:tgtFrame="_blank" w:history="1">
        <w:r w:rsidRPr="0009339B">
          <w:rPr>
            <w:rStyle w:val="Hyperlink"/>
            <w:color w:val="auto"/>
          </w:rPr>
          <w:t>https://www.ijeais.org/ijaar</w:t>
        </w:r>
      </w:hyperlink>
    </w:p>
    <w:p w:rsidR="0009339B" w:rsidRPr="0009339B" w:rsidRDefault="0009339B" w:rsidP="008F22D1">
      <w:pPr>
        <w:ind w:left="720" w:hanging="720"/>
        <w:jc w:val="both"/>
        <w:rPr>
          <w:i/>
        </w:rPr>
      </w:pPr>
      <w:proofErr w:type="spellStart"/>
      <w:r w:rsidRPr="0009339B">
        <w:t>Obimgba</w:t>
      </w:r>
      <w:proofErr w:type="spellEnd"/>
      <w:r w:rsidRPr="0009339B">
        <w:t xml:space="preserve">, G. N., and </w:t>
      </w:r>
      <w:proofErr w:type="spellStart"/>
      <w:r w:rsidRPr="0009339B">
        <w:t>Arisi</w:t>
      </w:r>
      <w:proofErr w:type="spellEnd"/>
      <w:r w:rsidRPr="0009339B">
        <w:t xml:space="preserve">, R. O. (2024). Artificial intelligence: An alternative innovation and strategies to teaching and learning in Nigerian secondary schools: A case study with Delta State basic secondary schools. </w:t>
      </w:r>
      <w:r w:rsidRPr="0009339B">
        <w:rPr>
          <w:rStyle w:val="Emphasis"/>
        </w:rPr>
        <w:t xml:space="preserve">International Journal of Computer Science and </w:t>
      </w:r>
      <w:r w:rsidRPr="0009339B">
        <w:rPr>
          <w:rStyle w:val="Emphasis"/>
        </w:rPr>
        <w:lastRenderedPageBreak/>
        <w:t>Mathematical Theory</w:t>
      </w:r>
      <w:r w:rsidRPr="0009339B">
        <w:t xml:space="preserve">, 10(4), 174-177. </w:t>
      </w:r>
      <w:hyperlink r:id="rId21" w:history="1">
        <w:r w:rsidRPr="0009339B">
          <w:rPr>
            <w:rStyle w:val="Hyperlink"/>
            <w:i/>
            <w:color w:val="auto"/>
            <w:u w:val="none"/>
          </w:rPr>
          <w:t>https://doi.org/10.56201/ijcsmt.v10.no4.2024. pg174.177</w:t>
        </w:r>
      </w:hyperlink>
    </w:p>
    <w:p w:rsidR="0009339B" w:rsidRPr="0009339B" w:rsidRDefault="0009339B" w:rsidP="001717A9">
      <w:pPr>
        <w:ind w:left="720" w:hanging="720"/>
        <w:jc w:val="both"/>
        <w:rPr>
          <w:i/>
        </w:rPr>
      </w:pPr>
      <w:proofErr w:type="spellStart"/>
      <w:r w:rsidRPr="0009339B">
        <w:t>Okobia</w:t>
      </w:r>
      <w:proofErr w:type="spellEnd"/>
      <w:r w:rsidRPr="0009339B">
        <w:t xml:space="preserve">, A. O. (2024). An investigation into the availability of robotic mediated teaching aids in secondary schools in Ika North-East of Delta State. </w:t>
      </w:r>
      <w:r w:rsidRPr="0009339B">
        <w:rPr>
          <w:rStyle w:val="Emphasis"/>
        </w:rPr>
        <w:t>Journal of Education and Development</w:t>
      </w:r>
      <w:r w:rsidRPr="0009339B">
        <w:t xml:space="preserve">, 8(3), 1-8. </w:t>
      </w:r>
      <w:hyperlink r:id="rId22" w:tgtFrame="_blank" w:history="1">
        <w:r w:rsidRPr="0009339B">
          <w:rPr>
            <w:rStyle w:val="Hyperlink"/>
            <w:i/>
            <w:color w:val="auto"/>
            <w:u w:val="none"/>
          </w:rPr>
          <w:t>https://doi.org/10.18535/jed.v8i3.1726663018</w:t>
        </w:r>
      </w:hyperlink>
    </w:p>
    <w:p w:rsidR="0009339B" w:rsidRPr="0009339B" w:rsidRDefault="0009339B" w:rsidP="00DD20D7">
      <w:pPr>
        <w:ind w:left="720" w:hanging="720"/>
        <w:jc w:val="both"/>
        <w:rPr>
          <w:i/>
        </w:rPr>
      </w:pPr>
      <w:proofErr w:type="spellStart"/>
      <w:r w:rsidRPr="0009339B">
        <w:t>Okose</w:t>
      </w:r>
      <w:proofErr w:type="spellEnd"/>
      <w:r w:rsidRPr="0009339B">
        <w:t xml:space="preserve">, F. N., and </w:t>
      </w:r>
      <w:proofErr w:type="spellStart"/>
      <w:r w:rsidRPr="0009339B">
        <w:t>Otarigho</w:t>
      </w:r>
      <w:proofErr w:type="spellEnd"/>
      <w:r w:rsidRPr="0009339B">
        <w:t xml:space="preserve">, M. D. (2024). Artificial intelligence and chemistry learning outcomes of senior secondary school students in Warri metropolis. </w:t>
      </w:r>
      <w:r w:rsidRPr="0009339B">
        <w:rPr>
          <w:rStyle w:val="Emphasis"/>
        </w:rPr>
        <w:t>International Journal of Academic Pedagogical Research</w:t>
      </w:r>
      <w:r w:rsidRPr="0009339B">
        <w:t xml:space="preserve">, 8(7), 7-14. </w:t>
      </w:r>
      <w:hyperlink r:id="rId23" w:tgtFrame="_blank" w:history="1">
        <w:r w:rsidRPr="0009339B">
          <w:rPr>
            <w:rStyle w:val="Hyperlink"/>
            <w:i/>
            <w:color w:val="auto"/>
            <w:u w:val="none"/>
          </w:rPr>
          <w:t>https://www.ijeais.org/ijapr</w:t>
        </w:r>
      </w:hyperlink>
    </w:p>
    <w:p w:rsidR="0009339B" w:rsidRPr="0009339B" w:rsidRDefault="0009339B" w:rsidP="0009339B">
      <w:pPr>
        <w:ind w:left="720" w:hanging="720"/>
        <w:jc w:val="both"/>
        <w:rPr>
          <w:sz w:val="26"/>
          <w:szCs w:val="26"/>
        </w:rPr>
      </w:pPr>
      <w:r w:rsidRPr="008B3BA0">
        <w:rPr>
          <w:sz w:val="26"/>
          <w:szCs w:val="26"/>
        </w:rPr>
        <w:t xml:space="preserve">Okpala, P. O., Ejide, B., &amp; Okonkwo, M. C. (2025). The perceived impact of artificial intelligence-powered educational tools on children's cognitive development in early childhood education </w:t>
      </w:r>
      <w:proofErr w:type="spellStart"/>
      <w:r w:rsidRPr="008B3BA0">
        <w:rPr>
          <w:sz w:val="26"/>
          <w:szCs w:val="26"/>
        </w:rPr>
        <w:t>centres</w:t>
      </w:r>
      <w:proofErr w:type="spellEnd"/>
      <w:r w:rsidRPr="008B3BA0">
        <w:rPr>
          <w:sz w:val="26"/>
          <w:szCs w:val="26"/>
        </w:rPr>
        <w:t xml:space="preserve"> in Anambra State, Nigeria. </w:t>
      </w:r>
      <w:r w:rsidRPr="0009339B">
        <w:rPr>
          <w:i/>
          <w:iCs/>
          <w:sz w:val="26"/>
          <w:szCs w:val="26"/>
        </w:rPr>
        <w:t>Nigerian Journal of Educational Administration</w:t>
      </w:r>
      <w:r w:rsidRPr="008B3BA0">
        <w:rPr>
          <w:sz w:val="26"/>
          <w:szCs w:val="26"/>
        </w:rPr>
        <w:t xml:space="preserve">, 10(1), 64-72. </w:t>
      </w:r>
    </w:p>
    <w:p w:rsidR="0009339B" w:rsidRPr="0009339B" w:rsidRDefault="0009339B" w:rsidP="001717A9">
      <w:pPr>
        <w:ind w:left="720" w:hanging="720"/>
        <w:jc w:val="both"/>
      </w:pPr>
      <w:proofErr w:type="spellStart"/>
      <w:r w:rsidRPr="0009339B">
        <w:t>Okunade</w:t>
      </w:r>
      <w:proofErr w:type="spellEnd"/>
      <w:r w:rsidRPr="0009339B">
        <w:t xml:space="preserve">, A. I. (2024). The role of artificial intelligence in teaching of science education in secondary schools in Nigeria. </w:t>
      </w:r>
      <w:r w:rsidRPr="0009339B">
        <w:rPr>
          <w:rStyle w:val="Emphasis"/>
        </w:rPr>
        <w:t>European Journal of Computer Science and Information Technology</w:t>
      </w:r>
      <w:r w:rsidRPr="0009339B">
        <w:t xml:space="preserve">, 12(1), 57-67. </w:t>
      </w:r>
      <w:hyperlink r:id="rId24" w:tgtFrame="_blank" w:history="1">
        <w:r w:rsidRPr="0009339B">
          <w:rPr>
            <w:rStyle w:val="Hyperlink"/>
            <w:color w:val="auto"/>
          </w:rPr>
          <w:t>https://doi.org/10.37745/ejcsit.2013/vol12n15767</w:t>
        </w:r>
      </w:hyperlink>
    </w:p>
    <w:p w:rsidR="0009339B" w:rsidRPr="002B38A3" w:rsidRDefault="0009339B" w:rsidP="001717A9">
      <w:pPr>
        <w:ind w:left="720" w:hanging="720"/>
        <w:jc w:val="both"/>
      </w:pPr>
      <w:r w:rsidRPr="0009339B">
        <w:t>Olaniyi</w:t>
      </w:r>
      <w:r w:rsidRPr="002B38A3">
        <w:t xml:space="preserve">, I. (2021). Impact of artificial intelligence on education. Retrieved from </w:t>
      </w:r>
      <w:hyperlink r:id="rId25" w:tgtFrame="_blank" w:history="1">
        <w:r w:rsidRPr="002B38A3">
          <w:rPr>
            <w:rStyle w:val="Hyperlink"/>
            <w:color w:val="auto"/>
          </w:rPr>
          <w:t>https://www.simbibot.com</w:t>
        </w:r>
      </w:hyperlink>
    </w:p>
    <w:p w:rsidR="0009339B" w:rsidRPr="002B38A3" w:rsidRDefault="0009339B" w:rsidP="001717A9">
      <w:pPr>
        <w:ind w:left="720" w:hanging="720"/>
        <w:jc w:val="both"/>
      </w:pPr>
      <w:r w:rsidRPr="002B38A3">
        <w:t xml:space="preserve">Xie, C., Ruan, M., Lin, P., Wang, Z., Lai, T., Xie, Y., Fu, S., &amp; Lu, H. (2022). Influence of artificial intelligence in education on adolescents’ social adaptability: A machine learning study. </w:t>
      </w:r>
      <w:r w:rsidRPr="002B38A3">
        <w:rPr>
          <w:rStyle w:val="Emphasis"/>
        </w:rPr>
        <w:t>International Journal of Environmental Research and Public Health</w:t>
      </w:r>
      <w:r w:rsidRPr="002B38A3">
        <w:t xml:space="preserve">, 19(13), 7890. </w:t>
      </w:r>
      <w:hyperlink r:id="rId26" w:tgtFrame="_blank" w:history="1">
        <w:r w:rsidRPr="002B38A3">
          <w:rPr>
            <w:rStyle w:val="Hyperlink"/>
            <w:color w:val="auto"/>
          </w:rPr>
          <w:t>https://doi.org/10.3390/ijerph19137890</w:t>
        </w:r>
      </w:hyperlink>
    </w:p>
    <w:p w:rsidR="0009339B" w:rsidRPr="002B38A3" w:rsidRDefault="0009339B" w:rsidP="001717A9">
      <w:pPr>
        <w:ind w:left="720" w:hanging="720"/>
        <w:jc w:val="both"/>
      </w:pPr>
      <w:r w:rsidRPr="002B38A3">
        <w:t xml:space="preserve">Xu, Y. (2024). The impact of AI on children's development. </w:t>
      </w:r>
      <w:r w:rsidRPr="002B38A3">
        <w:rPr>
          <w:rStyle w:val="Emphasis"/>
        </w:rPr>
        <w:t>Harvard Graduate School of Education</w:t>
      </w:r>
      <w:r w:rsidRPr="002B38A3">
        <w:t xml:space="preserve">. Retrieved from </w:t>
      </w:r>
      <w:hyperlink r:id="rId27" w:tgtFrame="_blank" w:history="1">
        <w:r w:rsidRPr="002B38A3">
          <w:rPr>
            <w:rStyle w:val="Hyperlink"/>
            <w:color w:val="auto"/>
          </w:rPr>
          <w:t>https://www.gse.harvard.edu</w:t>
        </w:r>
      </w:hyperlink>
    </w:p>
    <w:p w:rsidR="002B38A3" w:rsidRPr="002B38A3" w:rsidRDefault="0009339B" w:rsidP="002B38A3">
      <w:pPr>
        <w:ind w:left="720" w:hanging="720"/>
        <w:jc w:val="both"/>
      </w:pPr>
      <w:r w:rsidRPr="002B38A3">
        <w:t xml:space="preserve">Zhu, J., &amp; Ren, C. (2022). Analysis of the effect of artificial intelligence on role cognition in the education system. </w:t>
      </w:r>
      <w:r w:rsidRPr="002B38A3">
        <w:rPr>
          <w:rStyle w:val="Emphasis"/>
        </w:rPr>
        <w:t>Occupational Therapy International</w:t>
      </w:r>
      <w:r w:rsidRPr="002B38A3">
        <w:t xml:space="preserve">, 2022, Article 1781662. </w:t>
      </w:r>
      <w:hyperlink r:id="rId28" w:tgtFrame="_blank" w:history="1">
        <w:r w:rsidRPr="002B38A3">
          <w:rPr>
            <w:rStyle w:val="Hyperlink"/>
            <w:color w:val="auto"/>
          </w:rPr>
          <w:t>https://doi.org/10.1155/2022/1781662</w:t>
        </w:r>
      </w:hyperlink>
    </w:p>
    <w:p w:rsidR="002B38A3" w:rsidRPr="002B38A3" w:rsidRDefault="002B38A3" w:rsidP="002B38A3">
      <w:pPr>
        <w:ind w:left="720" w:hanging="720"/>
        <w:jc w:val="both"/>
      </w:pPr>
      <w:r w:rsidRPr="002B38A3">
        <w:t>OKWUWE, J., and ODUSELU-HASSAN, O. E. (2024). AI-Augmented Finite Difference Methods for Solving PDES: Advancing Numerical Solutions in Mathematical Modeling. </w:t>
      </w:r>
      <w:r w:rsidRPr="002B38A3">
        <w:rPr>
          <w:i/>
          <w:iCs/>
        </w:rPr>
        <w:t>Asian Journal of Mathematics and Computer Research</w:t>
      </w:r>
      <w:r w:rsidRPr="002B38A3">
        <w:t>, </w:t>
      </w:r>
      <w:r w:rsidRPr="002B38A3">
        <w:rPr>
          <w:i/>
          <w:iCs/>
        </w:rPr>
        <w:t>31</w:t>
      </w:r>
      <w:r w:rsidRPr="002B38A3">
        <w:t xml:space="preserve">(4), 56–67. </w:t>
      </w:r>
      <w:hyperlink r:id="rId29" w:history="1">
        <w:r w:rsidRPr="002B38A3">
          <w:rPr>
            <w:rStyle w:val="Hyperlink"/>
            <w:color w:val="auto"/>
          </w:rPr>
          <w:t>https://doi.org/10.56557/ajomcor/2024/</w:t>
        </w:r>
      </w:hyperlink>
      <w:r w:rsidRPr="002B38A3">
        <w:t xml:space="preserve"> v31i48985</w:t>
      </w:r>
    </w:p>
    <w:p w:rsidR="002B38A3" w:rsidRPr="002B38A3" w:rsidRDefault="002B38A3" w:rsidP="002B38A3">
      <w:pPr>
        <w:ind w:left="720" w:hanging="720"/>
        <w:jc w:val="both"/>
      </w:pPr>
      <w:r w:rsidRPr="002B38A3">
        <w:rPr>
          <w:shd w:val="clear" w:color="auto" w:fill="FFFFFF"/>
        </w:rPr>
        <w:t xml:space="preserve">Emmanuel Oladayo, ODUSELU-HASSAN, and </w:t>
      </w:r>
      <w:proofErr w:type="spellStart"/>
      <w:r w:rsidRPr="002B38A3">
        <w:rPr>
          <w:shd w:val="clear" w:color="auto" w:fill="FFFFFF"/>
        </w:rPr>
        <w:t>Onyenike</w:t>
      </w:r>
      <w:proofErr w:type="spellEnd"/>
      <w:r w:rsidRPr="002B38A3">
        <w:rPr>
          <w:shd w:val="clear" w:color="auto" w:fill="FFFFFF"/>
        </w:rPr>
        <w:t xml:space="preserve"> Kenneth. (2024). “Synergies Between Machine Learning, Artificial Intelligence, and Game Theory for Complex Decision-making”. </w:t>
      </w:r>
      <w:r w:rsidRPr="002B38A3">
        <w:rPr>
          <w:i/>
          <w:iCs/>
          <w:shd w:val="clear" w:color="auto" w:fill="FFFFFF"/>
        </w:rPr>
        <w:t>Asian Research Journal of Mathematics</w:t>
      </w:r>
      <w:r w:rsidRPr="002B38A3">
        <w:rPr>
          <w:shd w:val="clear" w:color="auto" w:fill="FFFFFF"/>
        </w:rPr>
        <w:t xml:space="preserve"> 20(11):102-16. </w:t>
      </w:r>
      <w:hyperlink r:id="rId30" w:history="1">
        <w:r w:rsidRPr="002B38A3">
          <w:rPr>
            <w:rStyle w:val="Hyperlink"/>
            <w:i/>
            <w:color w:val="auto"/>
            <w:u w:val="none"/>
            <w:shd w:val="clear" w:color="auto" w:fill="FFFFFF"/>
          </w:rPr>
          <w:t>https://doi.org/10.9734/arjom/</w:t>
        </w:r>
      </w:hyperlink>
      <w:r w:rsidRPr="002B38A3">
        <w:rPr>
          <w:i/>
          <w:shd w:val="clear" w:color="auto" w:fill="FFFFFF"/>
        </w:rPr>
        <w:t xml:space="preserve"> 2024/v20i11863.</w:t>
      </w:r>
    </w:p>
    <w:p w:rsidR="002B38A3" w:rsidRPr="00C0166B" w:rsidRDefault="002B38A3" w:rsidP="002B38A3">
      <w:pPr>
        <w:ind w:left="720" w:hanging="720"/>
        <w:jc w:val="both"/>
      </w:pPr>
    </w:p>
    <w:p w:rsidR="002B38A3" w:rsidRPr="0009339B" w:rsidRDefault="002B38A3" w:rsidP="001717A9">
      <w:pPr>
        <w:ind w:left="720" w:hanging="720"/>
        <w:jc w:val="both"/>
        <w:rPr>
          <w:i/>
        </w:rPr>
      </w:pPr>
    </w:p>
    <w:p w:rsidR="008B3BA0" w:rsidRPr="008B3BA0" w:rsidRDefault="008B3BA0" w:rsidP="008B3BA0">
      <w:pPr>
        <w:jc w:val="both"/>
        <w:rPr>
          <w:b/>
          <w:sz w:val="26"/>
          <w:szCs w:val="26"/>
        </w:rPr>
      </w:pPr>
    </w:p>
    <w:sectPr w:rsidR="008B3BA0" w:rsidRPr="008B3BA0" w:rsidSect="00CF2B4F">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3392" w:rsidRDefault="00EB3392" w:rsidP="00A53C46">
      <w:r>
        <w:separator/>
      </w:r>
    </w:p>
  </w:endnote>
  <w:endnote w:type="continuationSeparator" w:id="0">
    <w:p w:rsidR="00EB3392" w:rsidRDefault="00EB3392" w:rsidP="00A5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878532"/>
      <w:docPartObj>
        <w:docPartGallery w:val="Page Numbers (Bottom of Page)"/>
        <w:docPartUnique/>
      </w:docPartObj>
    </w:sdtPr>
    <w:sdtContent>
      <w:p w:rsidR="0000677D" w:rsidRDefault="001F31DE">
        <w:pPr>
          <w:pStyle w:val="Footer"/>
          <w:jc w:val="center"/>
        </w:pPr>
        <w:r>
          <w:fldChar w:fldCharType="begin"/>
        </w:r>
        <w:r>
          <w:instrText xml:space="preserve"> PAGE   \* MERGEFORMAT </w:instrText>
        </w:r>
        <w:r>
          <w:fldChar w:fldCharType="separate"/>
        </w:r>
        <w:r w:rsidR="002B38A3">
          <w:rPr>
            <w:noProof/>
          </w:rPr>
          <w:t>12</w:t>
        </w:r>
        <w:r>
          <w:rPr>
            <w:noProof/>
          </w:rPr>
          <w:fldChar w:fldCharType="end"/>
        </w:r>
      </w:p>
    </w:sdtContent>
  </w:sdt>
  <w:p w:rsidR="0000677D" w:rsidRDefault="00006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3392" w:rsidRDefault="00EB3392" w:rsidP="00A53C46">
      <w:r>
        <w:separator/>
      </w:r>
    </w:p>
  </w:footnote>
  <w:footnote w:type="continuationSeparator" w:id="0">
    <w:p w:rsidR="00EB3392" w:rsidRDefault="00EB3392" w:rsidP="00A5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883"/>
    <w:multiLevelType w:val="multilevel"/>
    <w:tmpl w:val="8C70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36481"/>
    <w:multiLevelType w:val="multilevel"/>
    <w:tmpl w:val="FC30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AD5E3A"/>
    <w:multiLevelType w:val="multilevel"/>
    <w:tmpl w:val="6836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AF1CAA"/>
    <w:multiLevelType w:val="hybridMultilevel"/>
    <w:tmpl w:val="56B23F2E"/>
    <w:lvl w:ilvl="0" w:tplc="D6AE60C8">
      <w:start w:val="1"/>
      <w:numFmt w:val="decimal"/>
      <w:lvlText w:val="%1."/>
      <w:lvlJc w:val="left"/>
      <w:pPr>
        <w:ind w:left="3960" w:hanging="360"/>
      </w:pPr>
      <w:rPr>
        <w:rFonts w:hint="default"/>
        <w:b/>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405F503F"/>
    <w:multiLevelType w:val="multilevel"/>
    <w:tmpl w:val="86B2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63398E"/>
    <w:multiLevelType w:val="hybridMultilevel"/>
    <w:tmpl w:val="CC1CF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60ADD"/>
    <w:multiLevelType w:val="multilevel"/>
    <w:tmpl w:val="FF8C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ED1892"/>
    <w:multiLevelType w:val="multilevel"/>
    <w:tmpl w:val="9470F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0F02AF"/>
    <w:multiLevelType w:val="hybridMultilevel"/>
    <w:tmpl w:val="733A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527A4E"/>
    <w:multiLevelType w:val="multilevel"/>
    <w:tmpl w:val="C60A0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9059160">
    <w:abstractNumId w:val="2"/>
  </w:num>
  <w:num w:numId="2" w16cid:durableId="363868610">
    <w:abstractNumId w:val="4"/>
  </w:num>
  <w:num w:numId="3" w16cid:durableId="1522548014">
    <w:abstractNumId w:val="0"/>
  </w:num>
  <w:num w:numId="4" w16cid:durableId="573472219">
    <w:abstractNumId w:val="1"/>
  </w:num>
  <w:num w:numId="5" w16cid:durableId="1194806264">
    <w:abstractNumId w:val="9"/>
  </w:num>
  <w:num w:numId="6" w16cid:durableId="1192494754">
    <w:abstractNumId w:val="7"/>
  </w:num>
  <w:num w:numId="7" w16cid:durableId="675957470">
    <w:abstractNumId w:val="6"/>
  </w:num>
  <w:num w:numId="8" w16cid:durableId="228660489">
    <w:abstractNumId w:val="8"/>
  </w:num>
  <w:num w:numId="9" w16cid:durableId="1202206427">
    <w:abstractNumId w:val="5"/>
  </w:num>
  <w:num w:numId="10" w16cid:durableId="109591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AAF"/>
    <w:rsid w:val="0000677D"/>
    <w:rsid w:val="00012578"/>
    <w:rsid w:val="0009339B"/>
    <w:rsid w:val="00093996"/>
    <w:rsid w:val="000D154E"/>
    <w:rsid w:val="001531ED"/>
    <w:rsid w:val="00163D3D"/>
    <w:rsid w:val="001717A9"/>
    <w:rsid w:val="001B21DA"/>
    <w:rsid w:val="001C13C4"/>
    <w:rsid w:val="001F31DE"/>
    <w:rsid w:val="002034EE"/>
    <w:rsid w:val="0022165D"/>
    <w:rsid w:val="002B38A3"/>
    <w:rsid w:val="002F1FD0"/>
    <w:rsid w:val="00342808"/>
    <w:rsid w:val="0042145E"/>
    <w:rsid w:val="00427165"/>
    <w:rsid w:val="0046765A"/>
    <w:rsid w:val="004A3E9F"/>
    <w:rsid w:val="005E27FE"/>
    <w:rsid w:val="005E3AAA"/>
    <w:rsid w:val="006706F5"/>
    <w:rsid w:val="006E084D"/>
    <w:rsid w:val="00714124"/>
    <w:rsid w:val="00730CC8"/>
    <w:rsid w:val="00732720"/>
    <w:rsid w:val="00766645"/>
    <w:rsid w:val="00835259"/>
    <w:rsid w:val="00847513"/>
    <w:rsid w:val="008B3BA0"/>
    <w:rsid w:val="008F22D1"/>
    <w:rsid w:val="008F2A80"/>
    <w:rsid w:val="00976ACD"/>
    <w:rsid w:val="009C6030"/>
    <w:rsid w:val="009C711E"/>
    <w:rsid w:val="009E194E"/>
    <w:rsid w:val="009E714A"/>
    <w:rsid w:val="009F282F"/>
    <w:rsid w:val="009F6854"/>
    <w:rsid w:val="00A04857"/>
    <w:rsid w:val="00A10180"/>
    <w:rsid w:val="00A5002A"/>
    <w:rsid w:val="00A530E6"/>
    <w:rsid w:val="00A53C46"/>
    <w:rsid w:val="00A95F9C"/>
    <w:rsid w:val="00AF17D2"/>
    <w:rsid w:val="00B76595"/>
    <w:rsid w:val="00BD57E5"/>
    <w:rsid w:val="00CC6882"/>
    <w:rsid w:val="00CD4AAF"/>
    <w:rsid w:val="00CF2B4F"/>
    <w:rsid w:val="00D5728B"/>
    <w:rsid w:val="00DD20D7"/>
    <w:rsid w:val="00E34104"/>
    <w:rsid w:val="00E77F2A"/>
    <w:rsid w:val="00EB3392"/>
    <w:rsid w:val="00EF4D42"/>
    <w:rsid w:val="00EF5D43"/>
    <w:rsid w:val="00F91F95"/>
    <w:rsid w:val="00FC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0958"/>
  <w15:docId w15:val="{E4E086B7-443B-4101-AF7F-879CE882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3C4"/>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6765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BA0"/>
    <w:pPr>
      <w:spacing w:before="100" w:beforeAutospacing="1" w:after="100" w:afterAutospacing="1"/>
    </w:pPr>
  </w:style>
  <w:style w:type="character" w:styleId="Strong">
    <w:name w:val="Strong"/>
    <w:basedOn w:val="DefaultParagraphFont"/>
    <w:uiPriority w:val="22"/>
    <w:qFormat/>
    <w:rsid w:val="008B3BA0"/>
    <w:rPr>
      <w:b/>
      <w:bCs/>
    </w:rPr>
  </w:style>
  <w:style w:type="character" w:customStyle="1" w:styleId="truncate">
    <w:name w:val="truncate"/>
    <w:basedOn w:val="DefaultParagraphFont"/>
    <w:rsid w:val="008B3BA0"/>
  </w:style>
  <w:style w:type="character" w:styleId="Emphasis">
    <w:name w:val="Emphasis"/>
    <w:basedOn w:val="DefaultParagraphFont"/>
    <w:uiPriority w:val="20"/>
    <w:qFormat/>
    <w:rsid w:val="008B3BA0"/>
    <w:rPr>
      <w:i/>
      <w:iCs/>
    </w:rPr>
  </w:style>
  <w:style w:type="character" w:styleId="Hyperlink">
    <w:name w:val="Hyperlink"/>
    <w:basedOn w:val="DefaultParagraphFont"/>
    <w:unhideWhenUsed/>
    <w:rsid w:val="00163D3D"/>
    <w:rPr>
      <w:color w:val="0000FF"/>
      <w:u w:val="single"/>
    </w:rPr>
  </w:style>
  <w:style w:type="table" w:styleId="TableGrid">
    <w:name w:val="Table Grid"/>
    <w:basedOn w:val="TableNormal"/>
    <w:uiPriority w:val="59"/>
    <w:rsid w:val="00221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46765A"/>
    <w:rPr>
      <w:rFonts w:ascii="Times New Roman" w:eastAsia="Times New Roman" w:hAnsi="Times New Roman" w:cs="Times New Roman"/>
      <w:b/>
      <w:bCs/>
      <w:sz w:val="27"/>
      <w:szCs w:val="27"/>
    </w:rPr>
  </w:style>
  <w:style w:type="paragraph" w:styleId="ListParagraph">
    <w:name w:val="List Paragraph"/>
    <w:basedOn w:val="Normal"/>
    <w:uiPriority w:val="34"/>
    <w:qFormat/>
    <w:rsid w:val="001531E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A53C46"/>
    <w:pPr>
      <w:tabs>
        <w:tab w:val="center" w:pos="4680"/>
        <w:tab w:val="right" w:pos="9360"/>
      </w:tabs>
    </w:pPr>
  </w:style>
  <w:style w:type="character" w:customStyle="1" w:styleId="HeaderChar">
    <w:name w:val="Header Char"/>
    <w:basedOn w:val="DefaultParagraphFont"/>
    <w:link w:val="Header"/>
    <w:uiPriority w:val="99"/>
    <w:semiHidden/>
    <w:rsid w:val="00A53C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3C46"/>
    <w:pPr>
      <w:tabs>
        <w:tab w:val="center" w:pos="4680"/>
        <w:tab w:val="right" w:pos="9360"/>
      </w:tabs>
    </w:pPr>
  </w:style>
  <w:style w:type="character" w:customStyle="1" w:styleId="FooterChar">
    <w:name w:val="Footer Char"/>
    <w:basedOn w:val="DefaultParagraphFont"/>
    <w:link w:val="Footer"/>
    <w:uiPriority w:val="99"/>
    <w:rsid w:val="00A53C46"/>
    <w:rPr>
      <w:rFonts w:ascii="Times New Roman" w:eastAsia="Times New Roman" w:hAnsi="Times New Roman" w:cs="Times New Roman"/>
      <w:sz w:val="24"/>
      <w:szCs w:val="24"/>
    </w:rPr>
  </w:style>
  <w:style w:type="paragraph" w:customStyle="1" w:styleId="Default">
    <w:name w:val="Default"/>
    <w:rsid w:val="009F68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66879">
      <w:bodyDiv w:val="1"/>
      <w:marLeft w:val="0"/>
      <w:marRight w:val="0"/>
      <w:marTop w:val="0"/>
      <w:marBottom w:val="0"/>
      <w:divBdr>
        <w:top w:val="none" w:sz="0" w:space="0" w:color="auto"/>
        <w:left w:val="none" w:sz="0" w:space="0" w:color="auto"/>
        <w:bottom w:val="none" w:sz="0" w:space="0" w:color="auto"/>
        <w:right w:val="none" w:sz="0" w:space="0" w:color="auto"/>
      </w:divBdr>
    </w:div>
    <w:div w:id="860358097">
      <w:bodyDiv w:val="1"/>
      <w:marLeft w:val="0"/>
      <w:marRight w:val="0"/>
      <w:marTop w:val="0"/>
      <w:marBottom w:val="0"/>
      <w:divBdr>
        <w:top w:val="none" w:sz="0" w:space="0" w:color="auto"/>
        <w:left w:val="none" w:sz="0" w:space="0" w:color="auto"/>
        <w:bottom w:val="none" w:sz="0" w:space="0" w:color="auto"/>
        <w:right w:val="none" w:sz="0" w:space="0" w:color="auto"/>
      </w:divBdr>
      <w:divsChild>
        <w:div w:id="322389744">
          <w:marLeft w:val="0"/>
          <w:marRight w:val="0"/>
          <w:marTop w:val="0"/>
          <w:marBottom w:val="0"/>
          <w:divBdr>
            <w:top w:val="none" w:sz="0" w:space="0" w:color="auto"/>
            <w:left w:val="none" w:sz="0" w:space="0" w:color="auto"/>
            <w:bottom w:val="none" w:sz="0" w:space="0" w:color="auto"/>
            <w:right w:val="none" w:sz="0" w:space="0" w:color="auto"/>
          </w:divBdr>
        </w:div>
        <w:div w:id="1948192369">
          <w:marLeft w:val="0"/>
          <w:marRight w:val="0"/>
          <w:marTop w:val="0"/>
          <w:marBottom w:val="0"/>
          <w:divBdr>
            <w:top w:val="none" w:sz="0" w:space="0" w:color="auto"/>
            <w:left w:val="none" w:sz="0" w:space="0" w:color="auto"/>
            <w:bottom w:val="none" w:sz="0" w:space="0" w:color="auto"/>
            <w:right w:val="none" w:sz="0" w:space="0" w:color="auto"/>
          </w:divBdr>
        </w:div>
        <w:div w:id="461273670">
          <w:marLeft w:val="0"/>
          <w:marRight w:val="0"/>
          <w:marTop w:val="0"/>
          <w:marBottom w:val="0"/>
          <w:divBdr>
            <w:top w:val="none" w:sz="0" w:space="0" w:color="auto"/>
            <w:left w:val="none" w:sz="0" w:space="0" w:color="auto"/>
            <w:bottom w:val="none" w:sz="0" w:space="0" w:color="auto"/>
            <w:right w:val="none" w:sz="0" w:space="0" w:color="auto"/>
          </w:divBdr>
        </w:div>
        <w:div w:id="1472165331">
          <w:marLeft w:val="0"/>
          <w:marRight w:val="0"/>
          <w:marTop w:val="0"/>
          <w:marBottom w:val="0"/>
          <w:divBdr>
            <w:top w:val="none" w:sz="0" w:space="0" w:color="auto"/>
            <w:left w:val="none" w:sz="0" w:space="0" w:color="auto"/>
            <w:bottom w:val="none" w:sz="0" w:space="0" w:color="auto"/>
            <w:right w:val="none" w:sz="0" w:space="0" w:color="auto"/>
          </w:divBdr>
        </w:div>
        <w:div w:id="1508715764">
          <w:marLeft w:val="0"/>
          <w:marRight w:val="0"/>
          <w:marTop w:val="0"/>
          <w:marBottom w:val="0"/>
          <w:divBdr>
            <w:top w:val="none" w:sz="0" w:space="0" w:color="auto"/>
            <w:left w:val="none" w:sz="0" w:space="0" w:color="auto"/>
            <w:bottom w:val="none" w:sz="0" w:space="0" w:color="auto"/>
            <w:right w:val="none" w:sz="0" w:space="0" w:color="auto"/>
          </w:divBdr>
        </w:div>
      </w:divsChild>
    </w:div>
    <w:div w:id="1272661753">
      <w:bodyDiv w:val="1"/>
      <w:marLeft w:val="0"/>
      <w:marRight w:val="0"/>
      <w:marTop w:val="0"/>
      <w:marBottom w:val="0"/>
      <w:divBdr>
        <w:top w:val="none" w:sz="0" w:space="0" w:color="auto"/>
        <w:left w:val="none" w:sz="0" w:space="0" w:color="auto"/>
        <w:bottom w:val="none" w:sz="0" w:space="0" w:color="auto"/>
        <w:right w:val="none" w:sz="0" w:space="0" w:color="auto"/>
      </w:divBdr>
      <w:divsChild>
        <w:div w:id="806121068">
          <w:marLeft w:val="0"/>
          <w:marRight w:val="0"/>
          <w:marTop w:val="0"/>
          <w:marBottom w:val="0"/>
          <w:divBdr>
            <w:top w:val="none" w:sz="0" w:space="0" w:color="auto"/>
            <w:left w:val="none" w:sz="0" w:space="0" w:color="auto"/>
            <w:bottom w:val="none" w:sz="0" w:space="0" w:color="auto"/>
            <w:right w:val="none" w:sz="0" w:space="0" w:color="auto"/>
          </w:divBdr>
        </w:div>
        <w:div w:id="1329480480">
          <w:marLeft w:val="0"/>
          <w:marRight w:val="0"/>
          <w:marTop w:val="0"/>
          <w:marBottom w:val="0"/>
          <w:divBdr>
            <w:top w:val="none" w:sz="0" w:space="0" w:color="auto"/>
            <w:left w:val="none" w:sz="0" w:space="0" w:color="auto"/>
            <w:bottom w:val="none" w:sz="0" w:space="0" w:color="auto"/>
            <w:right w:val="none" w:sz="0" w:space="0" w:color="auto"/>
          </w:divBdr>
        </w:div>
        <w:div w:id="825819735">
          <w:marLeft w:val="0"/>
          <w:marRight w:val="0"/>
          <w:marTop w:val="0"/>
          <w:marBottom w:val="0"/>
          <w:divBdr>
            <w:top w:val="none" w:sz="0" w:space="0" w:color="auto"/>
            <w:left w:val="none" w:sz="0" w:space="0" w:color="auto"/>
            <w:bottom w:val="none" w:sz="0" w:space="0" w:color="auto"/>
            <w:right w:val="none" w:sz="0" w:space="0" w:color="auto"/>
          </w:divBdr>
        </w:div>
      </w:divsChild>
    </w:div>
    <w:div w:id="1830440821">
      <w:bodyDiv w:val="1"/>
      <w:marLeft w:val="0"/>
      <w:marRight w:val="0"/>
      <w:marTop w:val="0"/>
      <w:marBottom w:val="0"/>
      <w:divBdr>
        <w:top w:val="none" w:sz="0" w:space="0" w:color="auto"/>
        <w:left w:val="none" w:sz="0" w:space="0" w:color="auto"/>
        <w:bottom w:val="none" w:sz="0" w:space="0" w:color="auto"/>
        <w:right w:val="none" w:sz="0" w:space="0" w:color="auto"/>
      </w:divBdr>
    </w:div>
    <w:div w:id="1922131767">
      <w:bodyDiv w:val="1"/>
      <w:marLeft w:val="0"/>
      <w:marRight w:val="0"/>
      <w:marTop w:val="0"/>
      <w:marBottom w:val="0"/>
      <w:divBdr>
        <w:top w:val="none" w:sz="0" w:space="0" w:color="auto"/>
        <w:left w:val="none" w:sz="0" w:space="0" w:color="auto"/>
        <w:bottom w:val="none" w:sz="0" w:space="0" w:color="auto"/>
        <w:right w:val="none" w:sz="0" w:space="0" w:color="auto"/>
      </w:divBdr>
      <w:divsChild>
        <w:div w:id="1117523061">
          <w:marLeft w:val="0"/>
          <w:marRight w:val="0"/>
          <w:marTop w:val="0"/>
          <w:marBottom w:val="0"/>
          <w:divBdr>
            <w:top w:val="none" w:sz="0" w:space="0" w:color="auto"/>
            <w:left w:val="none" w:sz="0" w:space="0" w:color="auto"/>
            <w:bottom w:val="none" w:sz="0" w:space="0" w:color="auto"/>
            <w:right w:val="none" w:sz="0" w:space="0" w:color="auto"/>
          </w:divBdr>
          <w:divsChild>
            <w:div w:id="1292829931">
              <w:marLeft w:val="0"/>
              <w:marRight w:val="0"/>
              <w:marTop w:val="0"/>
              <w:marBottom w:val="0"/>
              <w:divBdr>
                <w:top w:val="none" w:sz="0" w:space="0" w:color="auto"/>
                <w:left w:val="none" w:sz="0" w:space="0" w:color="auto"/>
                <w:bottom w:val="none" w:sz="0" w:space="0" w:color="auto"/>
                <w:right w:val="none" w:sz="0" w:space="0" w:color="auto"/>
              </w:divBdr>
              <w:divsChild>
                <w:div w:id="657347508">
                  <w:marLeft w:val="0"/>
                  <w:marRight w:val="0"/>
                  <w:marTop w:val="0"/>
                  <w:marBottom w:val="0"/>
                  <w:divBdr>
                    <w:top w:val="none" w:sz="0" w:space="0" w:color="auto"/>
                    <w:left w:val="none" w:sz="0" w:space="0" w:color="auto"/>
                    <w:bottom w:val="none" w:sz="0" w:space="0" w:color="auto"/>
                    <w:right w:val="none" w:sz="0" w:space="0" w:color="auto"/>
                  </w:divBdr>
                  <w:divsChild>
                    <w:div w:id="27994916">
                      <w:marLeft w:val="0"/>
                      <w:marRight w:val="0"/>
                      <w:marTop w:val="0"/>
                      <w:marBottom w:val="0"/>
                      <w:divBdr>
                        <w:top w:val="none" w:sz="0" w:space="0" w:color="auto"/>
                        <w:left w:val="none" w:sz="0" w:space="0" w:color="auto"/>
                        <w:bottom w:val="none" w:sz="0" w:space="0" w:color="auto"/>
                        <w:right w:val="none" w:sz="0" w:space="0" w:color="auto"/>
                      </w:divBdr>
                      <w:divsChild>
                        <w:div w:id="142746046">
                          <w:marLeft w:val="0"/>
                          <w:marRight w:val="0"/>
                          <w:marTop w:val="0"/>
                          <w:marBottom w:val="0"/>
                          <w:divBdr>
                            <w:top w:val="none" w:sz="0" w:space="0" w:color="auto"/>
                            <w:left w:val="none" w:sz="0" w:space="0" w:color="auto"/>
                            <w:bottom w:val="none" w:sz="0" w:space="0" w:color="auto"/>
                            <w:right w:val="none" w:sz="0" w:space="0" w:color="auto"/>
                          </w:divBdr>
                          <w:divsChild>
                            <w:div w:id="857085620">
                              <w:marLeft w:val="0"/>
                              <w:marRight w:val="0"/>
                              <w:marTop w:val="0"/>
                              <w:marBottom w:val="0"/>
                              <w:divBdr>
                                <w:top w:val="none" w:sz="0" w:space="0" w:color="auto"/>
                                <w:left w:val="none" w:sz="0" w:space="0" w:color="auto"/>
                                <w:bottom w:val="none" w:sz="0" w:space="0" w:color="auto"/>
                                <w:right w:val="none" w:sz="0" w:space="0" w:color="auto"/>
                              </w:divBdr>
                              <w:divsChild>
                                <w:div w:id="36123936">
                                  <w:marLeft w:val="0"/>
                                  <w:marRight w:val="0"/>
                                  <w:marTop w:val="0"/>
                                  <w:marBottom w:val="0"/>
                                  <w:divBdr>
                                    <w:top w:val="none" w:sz="0" w:space="0" w:color="auto"/>
                                    <w:left w:val="none" w:sz="0" w:space="0" w:color="auto"/>
                                    <w:bottom w:val="none" w:sz="0" w:space="0" w:color="auto"/>
                                    <w:right w:val="none" w:sz="0" w:space="0" w:color="auto"/>
                                  </w:divBdr>
                                  <w:divsChild>
                                    <w:div w:id="534777070">
                                      <w:marLeft w:val="0"/>
                                      <w:marRight w:val="0"/>
                                      <w:marTop w:val="0"/>
                                      <w:marBottom w:val="0"/>
                                      <w:divBdr>
                                        <w:top w:val="none" w:sz="0" w:space="0" w:color="auto"/>
                                        <w:left w:val="none" w:sz="0" w:space="0" w:color="auto"/>
                                        <w:bottom w:val="none" w:sz="0" w:space="0" w:color="auto"/>
                                        <w:right w:val="none" w:sz="0" w:space="0" w:color="auto"/>
                                      </w:divBdr>
                                      <w:divsChild>
                                        <w:div w:id="939022993">
                                          <w:marLeft w:val="0"/>
                                          <w:marRight w:val="0"/>
                                          <w:marTop w:val="0"/>
                                          <w:marBottom w:val="0"/>
                                          <w:divBdr>
                                            <w:top w:val="none" w:sz="0" w:space="0" w:color="auto"/>
                                            <w:left w:val="none" w:sz="0" w:space="0" w:color="auto"/>
                                            <w:bottom w:val="none" w:sz="0" w:space="0" w:color="auto"/>
                                            <w:right w:val="none" w:sz="0" w:space="0" w:color="auto"/>
                                          </w:divBdr>
                                          <w:divsChild>
                                            <w:div w:id="6408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8535/ijecs/v13i08.4879" TargetMode="External"/><Relationship Id="rId18" Type="http://schemas.openxmlformats.org/officeDocument/2006/relationships/hyperlink" Target="https://doi.org/10.24294/jipd9949" TargetMode="External"/><Relationship Id="rId26" Type="http://schemas.openxmlformats.org/officeDocument/2006/relationships/hyperlink" Target="https://doi.org/10.3390/ijerph19137890" TargetMode="External"/><Relationship Id="rId3" Type="http://schemas.openxmlformats.org/officeDocument/2006/relationships/settings" Target="settings.xml"/><Relationship Id="rId21" Type="http://schemas.openxmlformats.org/officeDocument/2006/relationships/hyperlink" Target="https://doi.org/10.56201/ijcsmt.v10.no4.2024.%20pg174.177" TargetMode="External"/><Relationship Id="rId7" Type="http://schemas.openxmlformats.org/officeDocument/2006/relationships/image" Target="media/image1.jpeg"/><Relationship Id="rId12" Type="http://schemas.openxmlformats.org/officeDocument/2006/relationships/hyperlink" Target="https://doi.org/10.70063/techcompinnovations.v1i2.47" TargetMode="External"/><Relationship Id="rId17" Type="http://schemas.openxmlformats.org/officeDocument/2006/relationships/hyperlink" Target="https://www.turnitin.com/blog/how-will-ai-impact-skill-development-in-education" TargetMode="External"/><Relationship Id="rId25" Type="http://schemas.openxmlformats.org/officeDocument/2006/relationships/hyperlink" Target="https://www.simbibot.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ium.com/@olaniyiibukun/impact-of-artificial-intelligence-on-education-5c4efc828f8e" TargetMode="External"/><Relationship Id="rId20" Type="http://schemas.openxmlformats.org/officeDocument/2006/relationships/hyperlink" Target="https://www.ijeais.org/ijaar" TargetMode="External"/><Relationship Id="rId29" Type="http://schemas.openxmlformats.org/officeDocument/2006/relationships/hyperlink" Target="https://doi.org/10.56557/ajomcor/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bank.org/education-for-global-development" TargetMode="External"/><Relationship Id="rId24" Type="http://schemas.openxmlformats.org/officeDocument/2006/relationships/hyperlink" Target="https://doi.org/10.37745/ejcsit.2013/vol12n1576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usaafrica.com" TargetMode="External"/><Relationship Id="rId23" Type="http://schemas.openxmlformats.org/officeDocument/2006/relationships/hyperlink" Target="https://www.ijeais.org/ijapr" TargetMode="External"/><Relationship Id="rId28" Type="http://schemas.openxmlformats.org/officeDocument/2006/relationships/hyperlink" Target="https://doi.org/10.1155/2022/1781662" TargetMode="External"/><Relationship Id="rId10" Type="http://schemas.openxmlformats.org/officeDocument/2006/relationships/hyperlink" Target="https://www.americanprogress.org/" TargetMode="External"/><Relationship Id="rId19" Type="http://schemas.openxmlformats.org/officeDocument/2006/relationships/hyperlink" Target="https://doi.org/10.55493/5003.v14i3.507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ed.gov/sites/ed/files/documents/ai-report/ai-report.pdf?utm_source=chatgpt.com" TargetMode="External"/><Relationship Id="rId22" Type="http://schemas.openxmlformats.org/officeDocument/2006/relationships/hyperlink" Target="https://doi.org/10.18535/jed.v8i3.1726663018" TargetMode="External"/><Relationship Id="rId27" Type="http://schemas.openxmlformats.org/officeDocument/2006/relationships/hyperlink" Target="https://www.gse.harvard.edu" TargetMode="External"/><Relationship Id="rId30" Type="http://schemas.openxmlformats.org/officeDocument/2006/relationships/hyperlink" Target="https://doi.org/10.9734/arj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4862</Words>
  <Characters>27716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9</cp:revision>
  <cp:lastPrinted>2025-02-25T13:37:00Z</cp:lastPrinted>
  <dcterms:created xsi:type="dcterms:W3CDTF">2025-03-04T12:01:00Z</dcterms:created>
  <dcterms:modified xsi:type="dcterms:W3CDTF">2025-03-05T07:10:00Z</dcterms:modified>
</cp:coreProperties>
</file>