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9A4" w:rsidRDefault="001D19A4" w:rsidP="0019798C">
      <w:pPr>
        <w:spacing w:after="0" w:line="240" w:lineRule="auto"/>
        <w:jc w:val="center"/>
        <w:outlineLvl w:val="1"/>
        <w:rPr>
          <w:rFonts w:ascii="Times New Roman" w:eastAsia="Times New Roman" w:hAnsi="Times New Roman" w:cs="Times New Roman"/>
          <w:b/>
          <w:bCs/>
          <w:kern w:val="36"/>
          <w:sz w:val="24"/>
          <w:szCs w:val="24"/>
        </w:rPr>
      </w:pPr>
      <w:r w:rsidRPr="001D19A4">
        <w:rPr>
          <w:rFonts w:ascii="Times New Roman" w:eastAsia="Times New Roman" w:hAnsi="Times New Roman" w:cs="Times New Roman"/>
          <w:b/>
          <w:bCs/>
          <w:kern w:val="36"/>
          <w:sz w:val="24"/>
          <w:szCs w:val="24"/>
        </w:rPr>
        <w:t>ANALYTIC ERROR ESTIMATES IN SEMI-DISCRETIZATION OF THE STOCHASTIC CAHN-HILLIARD EQUATION</w:t>
      </w:r>
    </w:p>
    <w:p w:rsidR="00373111" w:rsidRDefault="00373111" w:rsidP="00373111">
      <w:pPr>
        <w:pStyle w:val="Default"/>
        <w:rPr>
          <w:b/>
          <w:bCs/>
          <w:sz w:val="23"/>
          <w:szCs w:val="23"/>
        </w:rPr>
      </w:pPr>
    </w:p>
    <w:p w:rsidR="0031077D" w:rsidRPr="00AC22DC" w:rsidRDefault="0031077D" w:rsidP="00AE7CF8">
      <w:pPr>
        <w:spacing w:after="0" w:line="240" w:lineRule="auto"/>
        <w:jc w:val="both"/>
        <w:outlineLvl w:val="1"/>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Abstract</w:t>
      </w:r>
    </w:p>
    <w:p w:rsidR="002A0C4D" w:rsidRPr="002A0C4D" w:rsidRDefault="002A0C4D" w:rsidP="002A0C4D">
      <w:pPr>
        <w:spacing w:after="0" w:line="240" w:lineRule="auto"/>
        <w:jc w:val="both"/>
        <w:rPr>
          <w:rFonts w:ascii="Times New Roman" w:eastAsia="Times New Roman" w:hAnsi="Times New Roman" w:cs="Times New Roman"/>
          <w:i/>
          <w:szCs w:val="24"/>
        </w:rPr>
      </w:pPr>
      <w:r w:rsidRPr="002A0C4D">
        <w:rPr>
          <w:rFonts w:ascii="Times New Roman" w:eastAsia="Times New Roman" w:hAnsi="Times New Roman" w:cs="Times New Roman"/>
          <w:i/>
          <w:szCs w:val="24"/>
        </w:rPr>
        <w:t xml:space="preserve">This study examines the semi-discretization of the stochastic Cahn-Hilliard equation, which represents phase separation phenomena in multi-component mixtures affected by random fluctuations. An analytic error estimate in the L² norm is derived for the solution of the continuous stochastic equation compared to its semi-discretized approximation. The finite difference method is utilized for spatial discretization, ensuring the stability and convergence properties of the numerical scheme. We support our theoretical findings with numerical experiments that confirm the established error estimates and underscore the implications for simulating phase separation in noisy environments. The primary finding indicates that the error diminishes as spatial resolution increases, contingent upon specific smoothness and regularity conditions applied to the initial data and noise. The study presents numerical experiments to validate theoretical findings and examines the implications of results for simulating phase separation in noisy environments. This study enhances the understanding of the dynamics of stochastic phase separation and establishes a solid framework for the advancement of numerical methods for stochastic partial differential equations (SPDEs). </w:t>
      </w:r>
    </w:p>
    <w:p w:rsidR="004840FE" w:rsidRPr="00AC22DC" w:rsidRDefault="004840FE" w:rsidP="00AE7CF8">
      <w:pPr>
        <w:spacing w:after="0" w:line="240" w:lineRule="auto"/>
        <w:jc w:val="both"/>
        <w:rPr>
          <w:rFonts w:ascii="Times New Roman" w:eastAsia="Times New Roman" w:hAnsi="Times New Roman" w:cs="Times New Roman"/>
          <w:sz w:val="24"/>
          <w:szCs w:val="24"/>
        </w:rPr>
      </w:pPr>
    </w:p>
    <w:p w:rsidR="0031077D" w:rsidRPr="00C2334A" w:rsidRDefault="0031077D" w:rsidP="00C2334A">
      <w:pPr>
        <w:spacing w:after="0" w:line="240" w:lineRule="auto"/>
        <w:jc w:val="both"/>
        <w:outlineLvl w:val="1"/>
        <w:rPr>
          <w:rFonts w:ascii="Times New Roman" w:eastAsia="Times New Roman" w:hAnsi="Times New Roman" w:cs="Times New Roman"/>
          <w:szCs w:val="24"/>
        </w:rPr>
      </w:pPr>
      <w:r w:rsidRPr="00AC22DC">
        <w:rPr>
          <w:rFonts w:ascii="Times New Roman" w:eastAsia="Times New Roman" w:hAnsi="Times New Roman" w:cs="Times New Roman"/>
          <w:b/>
          <w:bCs/>
          <w:sz w:val="24"/>
          <w:szCs w:val="24"/>
        </w:rPr>
        <w:t>Keywords</w:t>
      </w:r>
      <w:r w:rsidR="00C2334A">
        <w:rPr>
          <w:rFonts w:ascii="Times New Roman" w:eastAsia="Times New Roman" w:hAnsi="Times New Roman" w:cs="Times New Roman"/>
          <w:b/>
          <w:bCs/>
          <w:sz w:val="24"/>
          <w:szCs w:val="24"/>
        </w:rPr>
        <w:t xml:space="preserve">: </w:t>
      </w:r>
      <w:r w:rsidRPr="00C2334A">
        <w:rPr>
          <w:rFonts w:ascii="Times New Roman" w:eastAsia="Times New Roman" w:hAnsi="Times New Roman" w:cs="Times New Roman"/>
          <w:szCs w:val="24"/>
        </w:rPr>
        <w:t>Stochastic Cahn-Hilliard equation, space-time white noise, semi-discretization, finite difference method, L</w:t>
      </w:r>
      <w:r w:rsidRPr="00C2334A">
        <w:rPr>
          <w:rFonts w:ascii="Times New Roman" w:eastAsia="Times New Roman" w:hAnsi="Times New Roman" w:cs="Times New Roman"/>
          <w:szCs w:val="24"/>
          <w:vertAlign w:val="superscript"/>
        </w:rPr>
        <w:t>2</w:t>
      </w:r>
      <w:r w:rsidR="00C2334A">
        <w:rPr>
          <w:rFonts w:ascii="Times New Roman" w:eastAsia="Times New Roman" w:hAnsi="Times New Roman" w:cs="Times New Roman"/>
          <w:szCs w:val="24"/>
        </w:rPr>
        <w:t xml:space="preserve">-norm error estimate and </w:t>
      </w:r>
      <w:r w:rsidRPr="00C2334A">
        <w:rPr>
          <w:rFonts w:ascii="Times New Roman" w:eastAsia="Times New Roman" w:hAnsi="Times New Roman" w:cs="Times New Roman"/>
          <w:szCs w:val="24"/>
        </w:rPr>
        <w:t>stochastic partial differential equations (SPDEs</w:t>
      </w:r>
      <w:r w:rsidR="00077BBD">
        <w:rPr>
          <w:rFonts w:ascii="Times New Roman" w:eastAsia="Times New Roman" w:hAnsi="Times New Roman" w:cs="Times New Roman"/>
          <w:szCs w:val="24"/>
        </w:rPr>
        <w:t>).</w:t>
      </w:r>
    </w:p>
    <w:p w:rsidR="0031077D" w:rsidRPr="00AC22DC" w:rsidRDefault="0031077D"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outlineLvl w:val="1"/>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Introduction</w:t>
      </w:r>
    </w:p>
    <w:p w:rsidR="002A0C4D" w:rsidRPr="00AC22DC" w:rsidRDefault="002A0C4D" w:rsidP="00AE7CF8">
      <w:pPr>
        <w:spacing w:after="0" w:line="240" w:lineRule="auto"/>
        <w:jc w:val="both"/>
        <w:rPr>
          <w:rFonts w:ascii="Times New Roman" w:eastAsia="Times New Roman" w:hAnsi="Times New Roman" w:cs="Times New Roman"/>
          <w:sz w:val="24"/>
          <w:szCs w:val="24"/>
        </w:rPr>
      </w:pPr>
      <w:r w:rsidRPr="002A0C4D">
        <w:rPr>
          <w:rFonts w:ascii="Times New Roman" w:eastAsia="Times New Roman" w:hAnsi="Times New Roman" w:cs="Times New Roman"/>
          <w:sz w:val="24"/>
          <w:szCs w:val="24"/>
        </w:rPr>
        <w:t xml:space="preserve">In order to simulate phase separation in binary mixes, like alloys or polymer blends, where two components gradually separate into different areas or phases, Cahn and Hilliard developed the Cahn-Hilliard equation in 1958.The process by which an originally heterogeneous state transforms into a more stable configuration while reducing the free energy of the system is referred to as </w:t>
      </w:r>
      <w:proofErr w:type="spellStart"/>
      <w:r w:rsidRPr="002A0C4D">
        <w:rPr>
          <w:rFonts w:ascii="Times New Roman" w:eastAsia="Times New Roman" w:hAnsi="Times New Roman" w:cs="Times New Roman"/>
          <w:sz w:val="24"/>
          <w:szCs w:val="24"/>
        </w:rPr>
        <w:t>ation</w:t>
      </w:r>
      <w:proofErr w:type="spellEnd"/>
      <w:r w:rsidRPr="002A0C4D">
        <w:rPr>
          <w:rFonts w:ascii="Times New Roman" w:eastAsia="Times New Roman" w:hAnsi="Times New Roman" w:cs="Times New Roman"/>
          <w:sz w:val="24"/>
          <w:szCs w:val="24"/>
        </w:rPr>
        <w:t>. The gradient of the chemical potential, which is a function of the concentration field, drives diffusion, causing this phase separation. A fourth-order nonlinear partial differential equation (PDE) of the following form can be used to express the deterministic Cahn-Hilliard problem:</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F472E0" w:rsidP="002366F4">
      <w:pPr>
        <w:spacing w:after="0" w:line="240" w:lineRule="auto"/>
        <w:jc w:val="right"/>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du</m:t>
            </m:r>
          </m:num>
          <m:den>
            <m:r>
              <w:rPr>
                <w:rFonts w:ascii="Cambria Math" w:eastAsia="Times New Roman" w:hAnsi="Cambria Math" w:cs="Times New Roman"/>
                <w:sz w:val="24"/>
                <w:szCs w:val="24"/>
              </w:rPr>
              <m:t>dt</m:t>
            </m:r>
          </m:den>
        </m:f>
        <m:r>
          <w:rPr>
            <w:rFonts w:ascii="Cambria Math" w:eastAsia="Times New Roman" w:hAnsi="Times New Roman"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μ</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wit</m:t>
        </m:r>
        <m:r>
          <w:rPr>
            <w:rFonts w:ascii="Times New Roman" w:eastAsia="Times New Roman" w:hAnsi="Times New Roman" w:cs="Times New Roman"/>
            <w:sz w:val="24"/>
            <w:szCs w:val="24"/>
          </w:rPr>
          <m:t>h</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μ</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t>
            </m:r>
          </m:e>
          <m:sup>
            <m:r>
              <w:rPr>
                <w:rFonts w:ascii="Cambria Math" w:eastAsia="Times New Roman" w:hAnsi="Times New Roman" w:cs="Times New Roman"/>
                <w:sz w:val="24"/>
                <w:szCs w:val="24"/>
              </w:rPr>
              <m:t>2</m:t>
            </m:r>
          </m:sup>
        </m:sSup>
        <m:sSub>
          <m:sSubPr>
            <m:ctrlPr>
              <w:rPr>
                <w:rFonts w:ascii="Cambria Math" w:eastAsia="Times New Roman" w:hAnsi="Times New Roman" w:cs="Times New Roman"/>
                <w:i/>
                <w:sz w:val="24"/>
                <w:szCs w:val="24"/>
              </w:rPr>
            </m:ctrlPr>
          </m:sSubPr>
          <m:e>
            <m:r>
              <w:rPr>
                <w:rFonts w:ascii="Times New Roman" w:eastAsia="Times New Roman" w:hAnsi="Times New Roman" w:cs="Times New Roman"/>
                <w:sz w:val="24"/>
                <w:szCs w:val="24"/>
              </w:rPr>
              <m:t>∆</m:t>
            </m:r>
          </m:e>
          <m:sub>
            <m:r>
              <w:rPr>
                <w:rFonts w:ascii="Cambria Math" w:eastAsia="Times New Roman" w:hAnsi="Cambria Math" w:cs="Times New Roman"/>
                <w:sz w:val="24"/>
                <w:szCs w:val="24"/>
              </w:rPr>
              <m:t>μ</m:t>
            </m:r>
          </m:sub>
        </m:sSub>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f</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e>
        </m:d>
        <m:r>
          <w:rPr>
            <w:rFonts w:ascii="Cambria Math" w:eastAsia="Times New Roman" w:hAnsi="Times New Roman" w:cs="Times New Roman"/>
            <w:sz w:val="24"/>
            <w:szCs w:val="24"/>
          </w:rPr>
          <m:t>,</m:t>
        </m:r>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(1)</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u</m:t>
        </m:r>
        <m:r>
          <w:rPr>
            <w:rFonts w:ascii="Cambria Math" w:eastAsia="Times New Roman" w:hAnsi="Times New Roman" w:cs="Times New Roman"/>
            <w:sz w:val="24"/>
            <w:szCs w:val="24"/>
          </w:rPr>
          <m:t>(</m:t>
        </m:r>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oMath>
      <w:r w:rsidRPr="00AC22DC">
        <w:rPr>
          <w:rFonts w:ascii="Times New Roman" w:eastAsia="Times New Roman" w:hAnsi="Times New Roman" w:cs="Times New Roman"/>
          <w:sz w:val="24"/>
          <w:szCs w:val="24"/>
        </w:rPr>
        <w:t xml:space="preserve"> represents the concentration of one component in the mixture, ϵ is a small positive parameter related to the interfacial thickness, and </w:t>
      </w:r>
      <m:oMath>
        <m:r>
          <w:rPr>
            <w:rFonts w:ascii="Cambria Math" w:eastAsia="Times New Roman" w:hAnsi="Cambria Math" w:cs="Times New Roman"/>
            <w:sz w:val="24"/>
            <w:szCs w:val="24"/>
          </w:rPr>
          <m:t>f</m:t>
        </m:r>
        <m:r>
          <w:rPr>
            <w:rFonts w:ascii="Cambria Math" w:eastAsia="Times New Roman" w:hAnsi="Times New Roman" w:cs="Times New Roman"/>
            <w:sz w:val="24"/>
            <w:szCs w:val="24"/>
          </w:rPr>
          <m:t>(</m:t>
        </m:r>
        <m:r>
          <w:rPr>
            <w:rFonts w:ascii="Cambria Math" w:eastAsia="Times New Roman" w:hAnsi="Cambria Math" w:cs="Times New Roman"/>
            <w:sz w:val="24"/>
            <w:szCs w:val="24"/>
          </w:rPr>
          <m:t>u</m:t>
        </m:r>
        <m:r>
          <w:rPr>
            <w:rFonts w:ascii="Cambria Math" w:eastAsia="Times New Roman" w:hAnsi="Times New Roman" w:cs="Times New Roman"/>
            <w:sz w:val="24"/>
            <w:szCs w:val="24"/>
          </w:rPr>
          <m:t>)</m:t>
        </m:r>
      </m:oMath>
      <w:r w:rsidRPr="00AC22DC">
        <w:rPr>
          <w:rFonts w:ascii="Times New Roman" w:eastAsia="Times New Roman" w:hAnsi="Times New Roman" w:cs="Times New Roman"/>
          <w:sz w:val="24"/>
          <w:szCs w:val="24"/>
        </w:rPr>
        <w:t xml:space="preserve"> is a nonlinear function representing the derivative of a double-well potential, often taken as </w:t>
      </w:r>
      <m:oMath>
        <m:r>
          <w:rPr>
            <w:rFonts w:ascii="Cambria Math" w:eastAsia="Times New Roman" w:hAnsi="Cambria Math" w:cs="Times New Roman"/>
            <w:sz w:val="24"/>
            <w:szCs w:val="24"/>
          </w:rPr>
          <m:t>f</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e>
        </m:d>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Times New Roman" w:cs="Times New Roman"/>
                <w:sz w:val="24"/>
                <w:szCs w:val="24"/>
              </w:rPr>
              <m:t>3</m:t>
            </m:r>
          </m:sup>
        </m:sSup>
        <m:r>
          <w:rPr>
            <w:rFonts w:ascii="Times New Roman" w:eastAsia="Times New Roman" w:hAnsi="Times New Roman" w:cs="Times New Roman"/>
            <w:sz w:val="24"/>
            <w:szCs w:val="24"/>
          </w:rPr>
          <m:t>-</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u</m:t>
        </m:r>
      </m:oMath>
      <w:r w:rsidRPr="00AC22DC">
        <w:rPr>
          <w:rFonts w:ascii="Times New Roman" w:eastAsia="Times New Roman" w:hAnsi="Times New Roman" w:cs="Times New Roman"/>
          <w:sz w:val="24"/>
          <w:szCs w:val="24"/>
        </w:rPr>
        <w:t>, corresponding to the free energy density of the system.</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2A0C4D" w:rsidRPr="002A0C4D" w:rsidRDefault="002A0C4D" w:rsidP="002A0C4D">
      <w:pPr>
        <w:spacing w:after="0" w:line="240" w:lineRule="auto"/>
        <w:jc w:val="both"/>
        <w:rPr>
          <w:rFonts w:ascii="Times New Roman" w:eastAsia="Times New Roman" w:hAnsi="Times New Roman" w:cs="Times New Roman"/>
          <w:sz w:val="24"/>
          <w:szCs w:val="24"/>
        </w:rPr>
      </w:pPr>
      <w:r w:rsidRPr="002A0C4D">
        <w:rPr>
          <w:rFonts w:ascii="Times New Roman" w:eastAsia="Times New Roman" w:hAnsi="Times New Roman" w:cs="Times New Roman"/>
          <w:sz w:val="24"/>
          <w:szCs w:val="24"/>
        </w:rPr>
        <w:t xml:space="preserve">Originally developed to characterize phase separation in binary alloys, the Cahn-Hilliard equation has since found application in a number of domains, such as materials research and image processing. Phase separation in the presence of random fluctuations, like thermal noise, is modeled using the stochastic form of the Cahn-Hilliard equation, which is driven by space-time white noise. Accurately replicating real-world processes requires an understanding of this stochastic partial differential </w:t>
      </w:r>
      <w:r w:rsidR="00A90397" w:rsidRPr="002A0C4D">
        <w:rPr>
          <w:rFonts w:ascii="Times New Roman" w:eastAsia="Times New Roman" w:hAnsi="Times New Roman" w:cs="Times New Roman"/>
          <w:sz w:val="24"/>
          <w:szCs w:val="24"/>
        </w:rPr>
        <w:t>equations</w:t>
      </w:r>
      <w:r w:rsidRPr="002A0C4D">
        <w:rPr>
          <w:rFonts w:ascii="Times New Roman" w:eastAsia="Times New Roman" w:hAnsi="Times New Roman" w:cs="Times New Roman"/>
          <w:sz w:val="24"/>
          <w:szCs w:val="24"/>
        </w:rPr>
        <w:t xml:space="preserve"> (SPDE) numerical approximation.</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Stochastic Cahn-Hilliard Equation</w:t>
      </w:r>
    </w:p>
    <w:p w:rsidR="002A0C4D" w:rsidRPr="002A0C4D" w:rsidRDefault="002A0C4D" w:rsidP="002A0C4D">
      <w:pPr>
        <w:spacing w:after="0" w:line="240" w:lineRule="auto"/>
        <w:jc w:val="both"/>
        <w:rPr>
          <w:rFonts w:ascii="Times New Roman" w:eastAsia="Times New Roman" w:hAnsi="Times New Roman" w:cs="Times New Roman"/>
          <w:sz w:val="24"/>
          <w:szCs w:val="24"/>
        </w:rPr>
      </w:pPr>
      <w:r w:rsidRPr="002A0C4D">
        <w:rPr>
          <w:rFonts w:ascii="Times New Roman" w:eastAsia="Times New Roman" w:hAnsi="Times New Roman" w:cs="Times New Roman"/>
          <w:sz w:val="24"/>
          <w:szCs w:val="24"/>
        </w:rPr>
        <w:lastRenderedPageBreak/>
        <w:t>Phase separation does not always take place in a completely deterministic setting in practical applications. Thermal noise is one type of random fluctuation that can affect the dynamics of the phase separation process. This encourages the study of a stochastic Cahn-Hilliard equation, in which these random effects are modeled by adding a noise term. The following is the form of the space-time white noise-driven stochastic Cahn-Hilliard equation:</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F472E0" w:rsidP="002366F4">
      <w:pPr>
        <w:spacing w:after="0" w:line="240" w:lineRule="auto"/>
        <w:jc w:val="right"/>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du</m:t>
            </m:r>
          </m:num>
          <m:den>
            <m:r>
              <w:rPr>
                <w:rFonts w:ascii="Cambria Math" w:eastAsia="Times New Roman" w:hAnsi="Cambria Math" w:cs="Times New Roman"/>
                <w:sz w:val="24"/>
                <w:szCs w:val="24"/>
              </w:rPr>
              <m:t>dt</m:t>
            </m:r>
          </m:den>
        </m:f>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μ</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η</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μ</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t>
            </m:r>
          </m:e>
          <m:sup>
            <m:r>
              <w:rPr>
                <w:rFonts w:ascii="Cambria Math" w:eastAsia="Times New Roman" w:hAnsi="Times New Roman" w:cs="Times New Roman"/>
                <w:sz w:val="24"/>
                <w:szCs w:val="24"/>
              </w:rPr>
              <m:t>2</m:t>
            </m:r>
          </m:sup>
        </m:sSup>
        <m:sSub>
          <m:sSubPr>
            <m:ctrlPr>
              <w:rPr>
                <w:rFonts w:ascii="Cambria Math" w:eastAsia="Times New Roman" w:hAnsi="Times New Roman" w:cs="Times New Roman"/>
                <w:i/>
                <w:sz w:val="24"/>
                <w:szCs w:val="24"/>
              </w:rPr>
            </m:ctrlPr>
          </m:sSubPr>
          <m:e>
            <m:r>
              <w:rPr>
                <w:rFonts w:ascii="Times New Roman" w:eastAsia="Times New Roman" w:hAnsi="Times New Roman" w:cs="Times New Roman"/>
                <w:sz w:val="24"/>
                <w:szCs w:val="24"/>
              </w:rPr>
              <m:t>∆</m:t>
            </m:r>
          </m:e>
          <m:sub>
            <m:r>
              <w:rPr>
                <w:rFonts w:ascii="Cambria Math" w:eastAsia="Times New Roman" w:hAnsi="Cambria Math" w:cs="Times New Roman"/>
                <w:sz w:val="24"/>
                <w:szCs w:val="24"/>
              </w:rPr>
              <m:t>μ</m:t>
            </m:r>
          </m:sub>
        </m:sSub>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f</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e>
        </m:d>
      </m:oMath>
      <w:r w:rsidR="002366F4">
        <w:rPr>
          <w:rFonts w:ascii="Times New Roman" w:eastAsia="Times New Roman" w:hAnsi="Times New Roman" w:cs="Times New Roman"/>
          <w:sz w:val="24"/>
          <w:szCs w:val="24"/>
        </w:rPr>
        <w:t xml:space="preserve"> </w:t>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(2)</w:t>
      </w:r>
    </w:p>
    <w:p w:rsidR="00C71010" w:rsidRPr="00AC22DC" w:rsidRDefault="002366F4" w:rsidP="00AE7C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η</m:t>
        </m:r>
        <m:r>
          <w:rPr>
            <w:rFonts w:ascii="Cambria Math" w:eastAsia="Times New Roman" w:hAnsi="Times New Roman" w:cs="Times New Roman"/>
            <w:sz w:val="24"/>
            <w:szCs w:val="24"/>
          </w:rPr>
          <m:t>(</m:t>
        </m:r>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oMath>
      <w:r w:rsidRPr="00AC22DC">
        <w:rPr>
          <w:rFonts w:ascii="Times New Roman" w:eastAsia="Times New Roman" w:hAnsi="Times New Roman" w:cs="Times New Roman"/>
          <w:sz w:val="24"/>
          <w:szCs w:val="24"/>
        </w:rPr>
        <w:t xml:space="preserve"> is a space-time white noise term that introduces stochastic </w:t>
      </w:r>
      <w:proofErr w:type="gramStart"/>
      <w:r w:rsidRPr="00AC22DC">
        <w:rPr>
          <w:rFonts w:ascii="Times New Roman" w:eastAsia="Times New Roman" w:hAnsi="Times New Roman" w:cs="Times New Roman"/>
          <w:sz w:val="24"/>
          <w:szCs w:val="24"/>
        </w:rPr>
        <w:t>perturbations.</w:t>
      </w:r>
      <w:proofErr w:type="gramEnd"/>
      <w:r w:rsidRPr="00AC22DC">
        <w:rPr>
          <w:rFonts w:ascii="Times New Roman" w:eastAsia="Times New Roman" w:hAnsi="Times New Roman" w:cs="Times New Roman"/>
          <w:sz w:val="24"/>
          <w:szCs w:val="24"/>
        </w:rPr>
        <w:t xml:space="preserve"> Specifically, </w:t>
      </w:r>
      <m:oMath>
        <m:r>
          <w:rPr>
            <w:rFonts w:ascii="Cambria Math" w:eastAsia="Times New Roman" w:hAnsi="Cambria Math" w:cs="Times New Roman"/>
            <w:sz w:val="24"/>
            <w:szCs w:val="24"/>
          </w:rPr>
          <m:t>η</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Cambria Math" w:eastAsia="Times New Roman" w:hAnsi="Times New Roman" w:cs="Times New Roman"/>
            <w:sz w:val="24"/>
            <w:szCs w:val="24"/>
          </w:rPr>
          <m:t xml:space="preserve"> </m:t>
        </m:r>
      </m:oMath>
      <w:r w:rsidRPr="00AC22DC">
        <w:rPr>
          <w:rFonts w:ascii="Times New Roman" w:eastAsia="Times New Roman" w:hAnsi="Times New Roman" w:cs="Times New Roman"/>
          <w:sz w:val="24"/>
          <w:szCs w:val="24"/>
        </w:rPr>
        <w:t>can be interpreted as Gaussian noise that is delta-correlated in both space and time:</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2366F4">
      <w:pPr>
        <w:spacing w:after="0" w:line="240" w:lineRule="auto"/>
        <w:jc w:val="right"/>
        <w:rPr>
          <w:rFonts w:ascii="Times New Roman" w:eastAsia="Times New Roman" w:hAnsi="Times New Roman" w:cs="Times New Roman"/>
          <w:sz w:val="24"/>
          <w:szCs w:val="24"/>
        </w:rPr>
      </w:pPr>
      <m:oMath>
        <m:r>
          <m:rPr>
            <m:scr m:val="double-struck"/>
          </m:rPr>
          <w:rPr>
            <w:rFonts w:ascii="Cambria Math" w:eastAsia="Times New Roman" w:hAnsi="Cambria Math" w:cs="Times New Roman"/>
            <w:sz w:val="24"/>
            <w:szCs w:val="24"/>
          </w:rPr>
          <m:t>E</m:t>
        </m:r>
        <m:r>
          <w:rPr>
            <w:rFonts w:ascii="Cambria Math" w:eastAsia="Times New Roman" w:hAnsi="Times New Roman" w:cs="Times New Roman"/>
            <w:sz w:val="24"/>
            <w:szCs w:val="24"/>
          </w:rPr>
          <m:t xml:space="preserve"> </m:t>
        </m:r>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η</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Cambria Math" w:eastAsia="Times New Roman" w:hAnsi="Cambria Math" w:cs="Times New Roman"/>
                <w:sz w:val="24"/>
                <w:szCs w:val="24"/>
              </w:rPr>
              <m:t>η</m:t>
            </m:r>
            <m:d>
              <m:dPr>
                <m:ctrlPr>
                  <w:rPr>
                    <w:rFonts w:ascii="Cambria Math" w:eastAsia="Times New Roman" w:hAnsi="Times New Roman" w:cs="Times New Roman"/>
                    <w:i/>
                    <w:sz w:val="24"/>
                    <w:szCs w:val="24"/>
                  </w:rPr>
                </m:ctrlPr>
              </m:dPr>
              <m:e>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r>
                  <w:rPr>
                    <w:rFonts w:ascii="Cambria Math" w:eastAsia="Times New Roman" w:hAnsi="Times New Roman" w:cs="Times New Roman"/>
                    <w:sz w:val="24"/>
                    <w:szCs w:val="24"/>
                  </w:rPr>
                  <m:t>,</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Times New Roman" w:cs="Times New Roman"/>
                        <w:sz w:val="24"/>
                        <w:szCs w:val="24"/>
                      </w:rPr>
                      <m:t>'</m:t>
                    </m:r>
                  </m:sup>
                </m:sSup>
              </m:e>
            </m:d>
          </m:e>
        </m:d>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δ</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Times New Roman" w:eastAsia="Times New Roman" w:hAnsi="Times New Roman" w:cs="Times New Roman"/>
                <w:sz w:val="24"/>
                <w:szCs w:val="24"/>
              </w:rPr>
              <m:t>-</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e>
        </m:d>
        <m:r>
          <w:rPr>
            <w:rFonts w:ascii="Cambria Math" w:eastAsia="Times New Roman" w:hAnsi="Cambria Math" w:cs="Times New Roman"/>
            <w:sz w:val="24"/>
            <w:szCs w:val="24"/>
          </w:rPr>
          <m:t>δ</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r>
              <w:rPr>
                <w:rFonts w:ascii="Times New Roman" w:eastAsia="Times New Roman" w:hAnsi="Times New Roman" w:cs="Times New Roman"/>
                <w:sz w:val="24"/>
                <w:szCs w:val="24"/>
              </w:rPr>
              <m:t>-</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Times New Roman" w:cs="Times New Roman"/>
                    <w:sz w:val="24"/>
                    <w:szCs w:val="24"/>
                  </w:rPr>
                  <m:t>'</m:t>
                </m:r>
              </m:sup>
            </m:sSup>
          </m:e>
        </m:d>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(3)</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A90397" w:rsidRPr="00F55E36" w:rsidRDefault="00A90397" w:rsidP="00AE7CF8">
      <w:pPr>
        <w:spacing w:after="0" w:line="240" w:lineRule="auto"/>
        <w:jc w:val="both"/>
        <w:outlineLvl w:val="2"/>
        <w:rPr>
          <w:rFonts w:ascii="Times New Roman" w:eastAsia="Times New Roman" w:hAnsi="Times New Roman" w:cs="Times New Roman"/>
          <w:bCs/>
          <w:sz w:val="24"/>
          <w:szCs w:val="24"/>
        </w:rPr>
      </w:pPr>
      <w:r w:rsidRPr="00F55E36">
        <w:rPr>
          <w:rFonts w:ascii="Times New Roman" w:eastAsia="Times New Roman" w:hAnsi="Times New Roman" w:cs="Times New Roman"/>
          <w:bCs/>
          <w:sz w:val="24"/>
          <w:szCs w:val="24"/>
        </w:rPr>
        <w:t>This time period captures the random fluctuations that have an effect on the machine's dynamics on microscopic scales. The creation of noise basically alters the conduct of the device, leading to wealthy dynamics and new challenges in both the analysis and numerical approximation of the equation.</w:t>
      </w:r>
    </w:p>
    <w:p w:rsidR="00F55E36" w:rsidRPr="00AC22DC" w:rsidRDefault="00F55E36" w:rsidP="00AE7CF8">
      <w:pPr>
        <w:spacing w:after="0" w:line="240" w:lineRule="auto"/>
        <w:jc w:val="both"/>
        <w:outlineLvl w:val="2"/>
        <w:rPr>
          <w:rFonts w:ascii="Times New Roman" w:eastAsia="Times New Roman" w:hAnsi="Times New Roman" w:cs="Times New Roman"/>
          <w:b/>
          <w:bCs/>
          <w:sz w:val="24"/>
          <w:szCs w:val="24"/>
        </w:rPr>
      </w:pPr>
    </w:p>
    <w:p w:rsidR="00F55E36" w:rsidRDefault="00F55E36" w:rsidP="00AE7CF8">
      <w:pPr>
        <w:spacing w:after="0" w:line="240" w:lineRule="auto"/>
        <w:jc w:val="both"/>
        <w:rPr>
          <w:rFonts w:ascii="Times New Roman" w:eastAsia="Times New Roman" w:hAnsi="Times New Roman" w:cs="Times New Roman"/>
          <w:sz w:val="24"/>
          <w:szCs w:val="24"/>
        </w:rPr>
      </w:pPr>
      <w:r w:rsidRPr="00F55E36">
        <w:rPr>
          <w:rFonts w:ascii="Times New Roman" w:eastAsia="Times New Roman" w:hAnsi="Times New Roman" w:cs="Times New Roman"/>
          <w:sz w:val="24"/>
          <w:szCs w:val="24"/>
        </w:rPr>
        <w:t>Numerical strategies are critical for solving the stochastic Cahn-Hilliard equation, specifically in higher dimensions or for complicated geometries. A standard approach is to first discretize the spatial domain using finite distinction, finite detail, or spectral strategies, while retaining the time variable non-stop. This technique is called semi-discretization, as the equation is discretized in space but not yet in time.</w:t>
      </w:r>
    </w:p>
    <w:p w:rsidR="00F55E36" w:rsidRDefault="00F55E36"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To discretize the spatial domain, we divide it into </w:t>
      </w:r>
      <m:oMath>
        <m:r>
          <w:rPr>
            <w:rFonts w:ascii="Cambria Math" w:eastAsia="Times New Roman" w:hAnsi="Cambria Math" w:cs="Times New Roman"/>
            <w:sz w:val="24"/>
            <w:szCs w:val="24"/>
          </w:rPr>
          <m:t>N</m:t>
        </m:r>
      </m:oMath>
      <w:r w:rsidRPr="00AC22DC">
        <w:rPr>
          <w:rFonts w:ascii="Times New Roman" w:eastAsia="Times New Roman" w:hAnsi="Times New Roman" w:cs="Times New Roman"/>
          <w:i/>
          <w:sz w:val="24"/>
          <w:szCs w:val="24"/>
        </w:rPr>
        <w:t xml:space="preserve"> </w:t>
      </w:r>
      <w:r w:rsidRPr="00AC22DC">
        <w:rPr>
          <w:rFonts w:ascii="Times New Roman" w:eastAsia="Times New Roman" w:hAnsi="Times New Roman" w:cs="Times New Roman"/>
          <w:sz w:val="24"/>
          <w:szCs w:val="24"/>
        </w:rPr>
        <w:t xml:space="preserve">grid points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sidRPr="00AC22DC">
        <w:rPr>
          <w:rFonts w:ascii="Times New Roman" w:eastAsia="Times New Roman" w:hAnsi="Times New Roman" w:cs="Times New Roman"/>
          <w:sz w:val="24"/>
          <w:szCs w:val="24"/>
        </w:rPr>
        <w:t xml:space="preserve"> with spacing </w:t>
      </w:r>
      <m:oMath>
        <m:r>
          <w:rPr>
            <w:rFonts w:ascii="Times New Roman" w:eastAsia="Times New Roman" w:hAnsi="Times New Roman" w:cs="Times New Roman"/>
            <w:sz w:val="24"/>
            <w:szCs w:val="24"/>
          </w:rPr>
          <m:t>∆</m:t>
        </m:r>
        <m:r>
          <w:rPr>
            <w:rFonts w:ascii="Cambria Math" w:eastAsia="Times New Roman" w:hAnsi="Cambria Math" w:cs="Times New Roman"/>
            <w:sz w:val="24"/>
            <w:szCs w:val="24"/>
          </w:rPr>
          <m:t>x</m:t>
        </m:r>
      </m:oMath>
      <w:r w:rsidRPr="00AC22DC">
        <w:rPr>
          <w:rFonts w:ascii="Times New Roman" w:eastAsia="Times New Roman" w:hAnsi="Times New Roman" w:cs="Times New Roman"/>
          <w:sz w:val="24"/>
          <w:szCs w:val="24"/>
        </w:rPr>
        <w:t xml:space="preserve">. Let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u</m:t>
        </m:r>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oMath>
      <w:r w:rsidRPr="00AC22DC">
        <w:rPr>
          <w:rFonts w:ascii="Times New Roman" w:eastAsia="Times New Roman" w:hAnsi="Times New Roman" w:cs="Times New Roman"/>
          <w:sz w:val="24"/>
          <w:szCs w:val="24"/>
        </w:rPr>
        <w:t xml:space="preserve"> represent the semi-discretized approximation to the solution at grid point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sidRPr="00AC22DC">
        <w:rPr>
          <w:rFonts w:ascii="Times New Roman" w:eastAsia="Times New Roman" w:hAnsi="Times New Roman" w:cs="Times New Roman"/>
          <w:sz w:val="24"/>
          <w:szCs w:val="24"/>
        </w:rPr>
        <w:t xml:space="preserve"> and time </w:t>
      </w:r>
      <w:r w:rsidRPr="00AC22DC">
        <w:rPr>
          <w:rFonts w:ascii="Times New Roman" w:eastAsia="Times New Roman" w:hAnsi="Times New Roman" w:cs="Times New Roman"/>
          <w:i/>
          <w:sz w:val="24"/>
          <w:szCs w:val="24"/>
        </w:rPr>
        <w:t>t</w:t>
      </w:r>
      <w:r w:rsidRPr="00AC22DC">
        <w:rPr>
          <w:rFonts w:ascii="Times New Roman" w:eastAsia="Times New Roman" w:hAnsi="Times New Roman" w:cs="Times New Roman"/>
          <w:sz w:val="24"/>
          <w:szCs w:val="24"/>
        </w:rPr>
        <w:t xml:space="preserve">. The </w:t>
      </w:r>
      <w:r w:rsidRPr="00AC22DC">
        <w:rPr>
          <w:rFonts w:ascii="Times New Roman" w:eastAsia="Times New Roman" w:hAnsi="Times New Roman" w:cs="Times New Roman"/>
          <w:bCs/>
          <w:sz w:val="24"/>
          <w:szCs w:val="24"/>
        </w:rPr>
        <w:t>semi-discretized Cahn-Hilliard equation</w:t>
      </w:r>
      <w:r w:rsidRPr="00AC22DC">
        <w:rPr>
          <w:rFonts w:ascii="Times New Roman" w:eastAsia="Times New Roman" w:hAnsi="Times New Roman" w:cs="Times New Roman"/>
          <w:sz w:val="24"/>
          <w:szCs w:val="24"/>
        </w:rPr>
        <w:t xml:space="preserve"> then becomes:</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F472E0" w:rsidP="002366F4">
      <w:pPr>
        <w:spacing w:after="0" w:line="240" w:lineRule="auto"/>
        <w:jc w:val="right"/>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d</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num>
          <m:den>
            <m:r>
              <w:rPr>
                <w:rFonts w:ascii="Cambria Math" w:eastAsia="Times New Roman" w:hAnsi="Cambria Math" w:cs="Times New Roman"/>
                <w:sz w:val="24"/>
                <w:szCs w:val="24"/>
              </w:rPr>
              <m:t>dt</m:t>
            </m:r>
          </m:den>
        </m:f>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Δ</m:t>
            </m:r>
          </m:e>
          <m:sub>
            <m:r>
              <m:rPr>
                <m:sty m:val="p"/>
              </m:rPr>
              <w:rPr>
                <w:rFonts w:ascii="Cambria Math" w:eastAsia="Times New Roman" w:hAnsi="Times New Roman" w:cs="Times New Roman"/>
                <w:sz w:val="24"/>
                <w:szCs w:val="24"/>
              </w:rPr>
              <m:t>h</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(4)</w:t>
      </w:r>
    </w:p>
    <w:p w:rsidR="00C71010" w:rsidRPr="00AC22DC" w:rsidRDefault="002366F4" w:rsidP="00AE7C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where </w:t>
      </w:r>
      <m:oMath>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Δ</m:t>
            </m:r>
          </m:e>
          <m:sub>
            <m:r>
              <m:rPr>
                <m:sty m:val="p"/>
              </m:rPr>
              <w:rPr>
                <w:rFonts w:ascii="Cambria Math" w:eastAsia="Times New Roman" w:hAnsi="Times New Roman" w:cs="Times New Roman"/>
                <w:sz w:val="24"/>
                <w:szCs w:val="24"/>
              </w:rPr>
              <m:t>h</m:t>
            </m:r>
          </m:sub>
        </m:sSub>
        <m:r>
          <m:rPr>
            <m:sty m:val="p"/>
          </m:rPr>
          <w:rPr>
            <w:rFonts w:ascii="Cambria Math" w:eastAsia="Times New Roman" w:hAnsi="Times New Roman" w:cs="Times New Roman"/>
            <w:sz w:val="24"/>
            <w:szCs w:val="24"/>
          </w:rPr>
          <m:t xml:space="preserve"> </m:t>
        </m:r>
      </m:oMath>
      <w:r w:rsidRPr="00AC22DC">
        <w:rPr>
          <w:rFonts w:ascii="Times New Roman" w:eastAsia="Times New Roman" w:hAnsi="Times New Roman" w:cs="Times New Roman"/>
          <w:sz w:val="24"/>
          <w:szCs w:val="24"/>
        </w:rPr>
        <w:t xml:space="preserve">is the discrete Laplacian operator, defined for a one-dimensional uniform grid </w:t>
      </w:r>
      <w:proofErr w:type="gramStart"/>
      <w:r w:rsidRPr="00AC22DC">
        <w:rPr>
          <w:rFonts w:ascii="Times New Roman" w:eastAsia="Times New Roman" w:hAnsi="Times New Roman" w:cs="Times New Roman"/>
          <w:sz w:val="24"/>
          <w:szCs w:val="24"/>
        </w:rPr>
        <w:t>by:</w:t>
      </w:r>
      <w:proofErr w:type="gramEnd"/>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F472E0" w:rsidP="002366F4">
      <w:pPr>
        <w:spacing w:after="0" w:line="240" w:lineRule="auto"/>
        <w:jc w:val="right"/>
        <w:rPr>
          <w:rFonts w:ascii="Times New Roman" w:eastAsia="Times New Roman" w:hAnsi="Times New Roman" w:cs="Times New Roman"/>
          <w:sz w:val="24"/>
          <w:szCs w:val="24"/>
        </w:rPr>
      </w:pPr>
      <m:oMath>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Δ</m:t>
            </m:r>
          </m:e>
          <m:sub>
            <m:r>
              <m:rPr>
                <m:sty m:val="p"/>
              </m:rPr>
              <w:rPr>
                <w:rFonts w:ascii="Cambria Math" w:eastAsia="Times New Roman" w:hAnsi="Times New Roman" w:cs="Times New Roman"/>
                <w:sz w:val="24"/>
                <w:szCs w:val="24"/>
              </w:rPr>
              <m:t>h</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i</m:t>
            </m:r>
          </m:sub>
        </m:sSub>
        <m:r>
          <w:rPr>
            <w:rFonts w:ascii="Cambria Math" w:eastAsia="Times New Roman" w:hAnsi="Times New Roman" w:cs="Times New Roman"/>
            <w:sz w:val="24"/>
            <w:szCs w:val="24"/>
          </w:rPr>
          <m:t xml:space="preserve">= </m:t>
        </m:r>
        <m:f>
          <m:fPr>
            <m:ctrlPr>
              <w:rPr>
                <w:rFonts w:ascii="Cambria Math" w:eastAsia="Times New Roman" w:hAnsi="Times New Roman" w:cs="Times New Roman"/>
                <w:i/>
                <w:sz w:val="24"/>
                <w:szCs w:val="24"/>
              </w:rPr>
            </m:ctrlPr>
          </m:fPr>
          <m:num>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r>
                  <w:rPr>
                    <w:rFonts w:ascii="Cambria Math" w:eastAsia="Times New Roman" w:hAnsi="Times New Roman" w:cs="Times New Roman"/>
                    <w:sz w:val="24"/>
                    <w:szCs w:val="24"/>
                  </w:rPr>
                  <m:t xml:space="preserve">+1 </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2</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r>
                  <w:rPr>
                    <w:rFonts w:ascii="Cambria Math" w:eastAsia="Times New Roman" w:hAnsi="Times New Roman" w:cs="Times New Roman"/>
                    <w:sz w:val="24"/>
                    <w:szCs w:val="24"/>
                  </w:rPr>
                  <m:t xml:space="preserve"> </m:t>
                </m:r>
              </m:sub>
            </m:sSub>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r>
                  <w:rPr>
                    <w:rFonts w:ascii="Times New Roman" w:eastAsia="Times New Roman" w:hAnsi="Times New Roman" w:cs="Times New Roman"/>
                    <w:sz w:val="24"/>
                    <w:szCs w:val="24"/>
                  </w:rPr>
                  <m:t>-</m:t>
                </m:r>
                <m:r>
                  <w:rPr>
                    <w:rFonts w:ascii="Cambria Math" w:eastAsia="Times New Roman" w:hAnsi="Times New Roman" w:cs="Times New Roman"/>
                    <w:sz w:val="24"/>
                    <w:szCs w:val="24"/>
                  </w:rPr>
                  <m:t xml:space="preserve">1 </m:t>
                </m:r>
              </m:sub>
            </m:sSub>
          </m:num>
          <m:den>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r>
                      <m:rPr>
                        <m:sty m:val="p"/>
                      </m:rPr>
                      <w:rPr>
                        <w:rFonts w:ascii="Cambria Math" w:eastAsia="Times New Roman" w:hAnsi="Times New Roman" w:cs="Times New Roman"/>
                        <w:sz w:val="24"/>
                        <w:szCs w:val="24"/>
                      </w:rPr>
                      <m:t>Δ</m:t>
                    </m:r>
                    <m:r>
                      <m:rPr>
                        <m:scr m:val="script"/>
                        <m:sty m:val="p"/>
                      </m:rPr>
                      <w:rPr>
                        <w:rFonts w:ascii="Cambria Math" w:eastAsia="Times New Roman" w:hAnsi="Cambria Math" w:cs="Times New Roman"/>
                        <w:sz w:val="24"/>
                        <w:szCs w:val="24"/>
                      </w:rPr>
                      <m:t>x</m:t>
                    </m:r>
                  </m:e>
                </m:d>
              </m:e>
              <m:sup>
                <m:r>
                  <w:rPr>
                    <w:rFonts w:ascii="Cambria Math" w:eastAsia="Times New Roman" w:hAnsi="Times New Roman" w:cs="Times New Roman"/>
                    <w:sz w:val="24"/>
                    <w:szCs w:val="24"/>
                  </w:rPr>
                  <m:t>2</m:t>
                </m:r>
              </m:sup>
            </m:sSup>
          </m:den>
        </m:f>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(5)</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and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oMath>
      <w:r w:rsidRPr="00AC22DC">
        <w:rPr>
          <w:rFonts w:ascii="Times New Roman" w:eastAsia="Times New Roman" w:hAnsi="Times New Roman" w:cs="Times New Roman"/>
          <w:sz w:val="24"/>
          <w:szCs w:val="24"/>
        </w:rPr>
        <w:t xml:space="preserve"> represents the discretized noise term. The discrete chemical potential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oMath>
      <w:r w:rsidRPr="00AC22DC">
        <w:rPr>
          <w:rFonts w:ascii="Times New Roman" w:eastAsia="Times New Roman" w:hAnsi="Times New Roman" w:cs="Times New Roman"/>
          <w:sz w:val="24"/>
          <w:szCs w:val="24"/>
        </w:rPr>
        <w:t xml:space="preserve"> is given by:</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F472E0" w:rsidP="002366F4">
      <w:pPr>
        <w:spacing w:after="0" w:line="240" w:lineRule="auto"/>
        <w:jc w:val="right"/>
        <w:rPr>
          <w:rFonts w:ascii="Times New Roman" w:eastAsia="Times New Roman" w:hAnsi="Times New Roman" w:cs="Times New Roman"/>
          <w:sz w:val="24"/>
          <w:szCs w:val="24"/>
        </w:rPr>
      </w:pPr>
      <m:oMath>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μ</m:t>
            </m:r>
          </m:e>
          <m:sub>
            <m:r>
              <m:rPr>
                <m:sty m:val="p"/>
              </m:rPr>
              <w:rPr>
                <w:rFonts w:ascii="Cambria Math" w:eastAsia="Times New Roman" w:hAnsi="Times New Roman" w:cs="Times New Roman"/>
                <w:sz w:val="24"/>
                <w:szCs w:val="24"/>
              </w:rPr>
              <m:t>i</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t>
            </m:r>
          </m:e>
          <m:sup>
            <m:r>
              <w:rPr>
                <w:rFonts w:ascii="Cambria Math" w:eastAsia="Times New Roman" w:hAnsi="Times New Roman" w:cs="Times New Roman"/>
                <w:sz w:val="24"/>
                <w:szCs w:val="24"/>
              </w:rPr>
              <m:t>2</m:t>
            </m:r>
          </m:sup>
        </m:sSup>
        <m:sSub>
          <m:sSubPr>
            <m:ctrlPr>
              <w:rPr>
                <w:rFonts w:ascii="Cambria Math" w:eastAsia="Times New Roman" w:hAnsi="Times New Roman" w:cs="Times New Roman"/>
                <w:i/>
                <w:sz w:val="24"/>
                <w:szCs w:val="24"/>
              </w:rPr>
            </m:ctrlPr>
          </m:sSubPr>
          <m:e>
            <m:r>
              <w:rPr>
                <w:rFonts w:ascii="Times New Roman" w:eastAsia="Times New Roman" w:hAnsi="Times New Roman" w:cs="Times New Roman"/>
                <w:sz w:val="24"/>
                <w:szCs w:val="24"/>
              </w:rPr>
              <m:t>∆</m:t>
            </m:r>
          </m:e>
          <m:sub>
            <m:r>
              <w:rPr>
                <w:rFonts w:ascii="Times New Roman" w:eastAsia="Times New Roman" w:hAnsi="Times New Roman" w:cs="Times New Roman"/>
                <w:sz w:val="24"/>
                <w:szCs w:val="24"/>
              </w:rPr>
              <m:t>h</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f</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e>
        </m:d>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(6)</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f</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e>
        </m:d>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Times New Roman" w:cs="Times New Roman"/>
                <w:sz w:val="24"/>
                <w:szCs w:val="24"/>
              </w:rPr>
              <m:t>3</m:t>
            </m:r>
          </m:sup>
        </m:sSup>
        <m:r>
          <w:rPr>
            <w:rFonts w:ascii="Times New Roman" w:eastAsia="Times New Roman" w:hAnsi="Times New Roman" w:cs="Times New Roman"/>
            <w:sz w:val="24"/>
            <w:szCs w:val="24"/>
          </w:rPr>
          <m:t>-</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u</m:t>
        </m:r>
      </m:oMath>
      <w:r w:rsidRPr="00AC22DC">
        <w:rPr>
          <w:rFonts w:ascii="Times New Roman" w:eastAsia="Times New Roman" w:hAnsi="Times New Roman" w:cs="Times New Roman"/>
          <w:sz w:val="24"/>
          <w:szCs w:val="24"/>
        </w:rPr>
        <w:t xml:space="preserve"> in the continuous case.</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Challenges of Stochastic Partial Differential Equations (SPDEs)</w:t>
      </w:r>
    </w:p>
    <w:p w:rsidR="00C71010" w:rsidRDefault="00B73C77" w:rsidP="00AE7CF8">
      <w:pPr>
        <w:spacing w:after="0" w:line="240" w:lineRule="auto"/>
        <w:jc w:val="both"/>
        <w:outlineLvl w:val="2"/>
        <w:rPr>
          <w:rFonts w:ascii="Times New Roman" w:eastAsia="Times New Roman" w:hAnsi="Times New Roman" w:cs="Times New Roman"/>
          <w:sz w:val="24"/>
          <w:szCs w:val="24"/>
        </w:rPr>
      </w:pPr>
      <w:r w:rsidRPr="00B73C77">
        <w:rPr>
          <w:rFonts w:ascii="Times New Roman" w:eastAsia="Times New Roman" w:hAnsi="Times New Roman" w:cs="Times New Roman"/>
          <w:sz w:val="24"/>
          <w:szCs w:val="24"/>
        </w:rPr>
        <w:t xml:space="preserve">Numerical approximation of stochastic partial differential equations (SPDEs) just like the stochastic Cahn-Hilliard equation affords numerous demanding situations. Unlike deterministic </w:t>
      </w:r>
      <w:r w:rsidRPr="00B73C77">
        <w:rPr>
          <w:rFonts w:ascii="Times New Roman" w:eastAsia="Times New Roman" w:hAnsi="Times New Roman" w:cs="Times New Roman"/>
          <w:sz w:val="24"/>
          <w:szCs w:val="24"/>
        </w:rPr>
        <w:lastRenderedPageBreak/>
        <w:t>PDEs, wherein errors arise simplest from the discretization of space and time, SPDEs include an extra layer of complexity due to the stochastic noise. This noise can lead to rather irregular solutions, which complicates the mistake evaluation and the design of numerical techniques. Furthermore, the fourth-order nature of the Cahn-Hilliard equation calls for cautious remedy of boundary situations and ensures that preferred numerical techniques, which include finite variations or finite elements, have to be adapted to handle better-order derivatives and the interplay among noise and nonlinearity.</w:t>
      </w:r>
    </w:p>
    <w:p w:rsidR="00B73C77" w:rsidRPr="00AC22DC" w:rsidRDefault="00B73C77" w:rsidP="00AE7CF8">
      <w:pPr>
        <w:spacing w:after="0" w:line="240" w:lineRule="auto"/>
        <w:jc w:val="both"/>
        <w:outlineLvl w:val="2"/>
        <w:rPr>
          <w:rFonts w:ascii="Times New Roman" w:eastAsia="Times New Roman" w:hAnsi="Times New Roman" w:cs="Times New Roman"/>
          <w:b/>
          <w:bCs/>
          <w:sz w:val="24"/>
          <w:szCs w:val="24"/>
        </w:rPr>
      </w:pPr>
    </w:p>
    <w:p w:rsidR="00C71010" w:rsidRPr="00AC22DC" w:rsidRDefault="00C71010"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Error Analysis and Norm Error Estimate</w:t>
      </w: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One of the primary goals in studying numerical methods for SPDEs is to estimate the error between the semi-discretized numerical solution and the true solution of the continuous equation. In this paper, we focus on deriving an </w:t>
      </w:r>
      <w:r w:rsidRPr="00AC22DC">
        <w:rPr>
          <w:rFonts w:ascii="Times New Roman" w:eastAsia="Times New Roman" w:hAnsi="Times New Roman" w:cs="Times New Roman"/>
          <w:bCs/>
          <w:sz w:val="24"/>
          <w:szCs w:val="24"/>
        </w:rPr>
        <w:t>analytic error estimate</w:t>
      </w:r>
      <w:r w:rsidRPr="00AC22DC">
        <w:rPr>
          <w:rFonts w:ascii="Times New Roman" w:eastAsia="Times New Roman" w:hAnsi="Times New Roman" w:cs="Times New Roman"/>
          <w:sz w:val="24"/>
          <w:szCs w:val="24"/>
        </w:rPr>
        <w:t xml:space="preserve"> in the L</w:t>
      </w:r>
      <w:r w:rsidRPr="00AC22DC">
        <w:rPr>
          <w:rFonts w:ascii="Times New Roman" w:eastAsia="Times New Roman" w:hAnsi="Times New Roman" w:cs="Times New Roman"/>
          <w:sz w:val="24"/>
          <w:szCs w:val="24"/>
          <w:vertAlign w:val="superscript"/>
        </w:rPr>
        <w:t>2</w:t>
      </w:r>
      <w:r w:rsidRPr="00AC22DC">
        <w:rPr>
          <w:rFonts w:ascii="Times New Roman" w:eastAsia="Times New Roman" w:hAnsi="Times New Roman" w:cs="Times New Roman"/>
          <w:sz w:val="24"/>
          <w:szCs w:val="24"/>
        </w:rPr>
        <w:t xml:space="preserve">-norm between the semi-discretized solution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Times New Roman" w:eastAsia="Times New Roman" w:hAnsi="Times New Roman" w:cs="Times New Roman"/>
                <w:sz w:val="24"/>
                <w:szCs w:val="24"/>
              </w:rPr>
              <m:t>h</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oMath>
      <w:r w:rsidRPr="00AC22DC">
        <w:rPr>
          <w:rFonts w:ascii="Times New Roman" w:eastAsia="Times New Roman" w:hAnsi="Times New Roman" w:cs="Times New Roman"/>
          <w:sz w:val="24"/>
          <w:szCs w:val="24"/>
        </w:rPr>
        <w:t xml:space="preserve"> and the exact solution </w:t>
      </w:r>
      <m:oMath>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oMath>
      <w:r w:rsidRPr="00AC22DC">
        <w:rPr>
          <w:rFonts w:ascii="Times New Roman" w:eastAsia="Times New Roman" w:hAnsi="Times New Roman" w:cs="Times New Roman"/>
          <w:sz w:val="24"/>
          <w:szCs w:val="24"/>
        </w:rPr>
        <w:t xml:space="preserve"> of the stochastic Cahn-Hilliard equation.</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The </w:t>
      </w:r>
      <w:r w:rsidRPr="00AC22DC">
        <w:rPr>
          <w:rFonts w:ascii="Times New Roman" w:eastAsia="Times New Roman" w:hAnsi="Times New Roman" w:cs="Times New Roman"/>
          <w:bCs/>
          <w:sz w:val="24"/>
          <w:szCs w:val="24"/>
        </w:rPr>
        <w:t>L</w:t>
      </w:r>
      <w:r w:rsidRPr="00AC22DC">
        <w:rPr>
          <w:rFonts w:ascii="Times New Roman" w:eastAsia="Times New Roman" w:hAnsi="Times New Roman" w:cs="Times New Roman"/>
          <w:bCs/>
          <w:sz w:val="24"/>
          <w:szCs w:val="24"/>
          <w:vertAlign w:val="superscript"/>
        </w:rPr>
        <w:t>2</w:t>
      </w:r>
      <w:r w:rsidRPr="00AC22DC">
        <w:rPr>
          <w:rFonts w:ascii="Times New Roman" w:eastAsia="Times New Roman" w:hAnsi="Times New Roman" w:cs="Times New Roman"/>
          <w:bCs/>
          <w:sz w:val="24"/>
          <w:szCs w:val="24"/>
        </w:rPr>
        <w:t>-norm error</w:t>
      </w:r>
      <w:r w:rsidRPr="00AC22DC">
        <w:rPr>
          <w:rFonts w:ascii="Times New Roman" w:eastAsia="Times New Roman" w:hAnsi="Times New Roman" w:cs="Times New Roman"/>
          <w:sz w:val="24"/>
          <w:szCs w:val="24"/>
        </w:rPr>
        <w:t xml:space="preserve"> at time </w:t>
      </w:r>
      <w:r w:rsidRPr="00AC22DC">
        <w:rPr>
          <w:rFonts w:ascii="Times New Roman" w:eastAsia="Times New Roman" w:hAnsi="Times New Roman" w:cs="Times New Roman"/>
          <w:i/>
          <w:sz w:val="24"/>
          <w:szCs w:val="24"/>
        </w:rPr>
        <w:t>t</w:t>
      </w:r>
      <w:r w:rsidRPr="00AC22DC">
        <w:rPr>
          <w:rFonts w:ascii="Times New Roman" w:eastAsia="Times New Roman" w:hAnsi="Times New Roman" w:cs="Times New Roman"/>
          <w:sz w:val="24"/>
          <w:szCs w:val="24"/>
        </w:rPr>
        <w:t xml:space="preserve"> is defined as:</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F472E0" w:rsidP="002366F4">
      <w:pPr>
        <w:spacing w:after="0" w:line="240" w:lineRule="auto"/>
        <w:jc w:val="right"/>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Times New Roman" w:eastAsia="Times New Roman" w:hAnsi="Times New Roman" w:cs="Times New Roman"/>
                        <w:sz w:val="24"/>
                        <w:szCs w:val="24"/>
                      </w:rPr>
                      <m:t>h</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e>
            </m:d>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Times New Roman" w:cs="Times New Roman"/>
                    <w:sz w:val="24"/>
                    <w:szCs w:val="24"/>
                  </w:rPr>
                  <m:t>2</m:t>
                </m:r>
              </m:sup>
            </m:sSup>
          </m:sub>
        </m:sSub>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nary>
                  <m:naryPr>
                    <m:limLoc m:val="subSup"/>
                    <m:ctrlPr>
                      <w:rPr>
                        <w:rFonts w:ascii="Cambria Math" w:eastAsia="Times New Roman" w:hAnsi="Times New Roman" w:cs="Times New Roman"/>
                        <w:i/>
                        <w:sz w:val="24"/>
                        <w:szCs w:val="24"/>
                      </w:rPr>
                    </m:ctrlPr>
                  </m:naryPr>
                  <m:sub>
                    <m:r>
                      <m:rPr>
                        <m:sty m:val="p"/>
                      </m:rPr>
                      <w:rPr>
                        <w:rFonts w:ascii="Cambria Math" w:eastAsia="Times New Roman" w:hAnsi="Times New Roman" w:cs="Times New Roman"/>
                        <w:sz w:val="24"/>
                        <w:szCs w:val="24"/>
                      </w:rPr>
                      <m:t>Ω</m:t>
                    </m:r>
                  </m:sub>
                  <m:sup/>
                  <m:e>
                    <m:d>
                      <m:dPr>
                        <m:ctrlPr>
                          <w:rPr>
                            <w:rFonts w:ascii="Cambria Math" w:eastAsia="Times New Roman" w:hAnsi="Times New Roman" w:cs="Times New Roman"/>
                            <w:i/>
                            <w:sz w:val="24"/>
                            <w:szCs w:val="24"/>
                          </w:rPr>
                        </m:ctrlPr>
                      </m:dPr>
                      <m:e>
                        <m:sSup>
                          <m:sSupPr>
                            <m:ctrlPr>
                              <w:rPr>
                                <w:rFonts w:ascii="Cambria Math" w:eastAsia="Times New Roman" w:hAnsi="Times New Roman" w:cs="Times New Roman"/>
                                <w:i/>
                                <w:sz w:val="24"/>
                                <w:szCs w:val="24"/>
                              </w:rPr>
                            </m:ctrlPr>
                          </m:sSupPr>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Times New Roman" w:eastAsia="Times New Roman" w:hAnsi="Times New Roman" w:cs="Times New Roman"/>
                                        <w:sz w:val="24"/>
                                        <w:szCs w:val="24"/>
                                      </w:rPr>
                                      <m:t>h</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e>
                            </m:d>
                          </m:e>
                          <m:sup>
                            <m:r>
                              <w:rPr>
                                <w:rFonts w:ascii="Cambria Math" w:eastAsia="Times New Roman" w:hAnsi="Times New Roman" w:cs="Times New Roman"/>
                                <w:sz w:val="24"/>
                                <w:szCs w:val="24"/>
                              </w:rPr>
                              <m:t>2</m:t>
                            </m:r>
                          </m:sup>
                        </m:sSup>
                      </m:e>
                    </m:d>
                    <m:r>
                      <w:rPr>
                        <w:rFonts w:ascii="Cambria Math" w:eastAsia="Times New Roman" w:hAnsi="Cambria Math" w:cs="Times New Roman"/>
                        <w:sz w:val="24"/>
                        <w:szCs w:val="24"/>
                      </w:rPr>
                      <m:t>dx</m:t>
                    </m:r>
                  </m:e>
                </m:nary>
              </m:e>
            </m:d>
          </m:e>
          <m:sup>
            <m:r>
              <w:rPr>
                <w:rFonts w:ascii="Cambria Math" w:eastAsia="Times New Roman" w:hAnsi="Times New Roman" w:cs="Times New Roman"/>
                <w:sz w:val="24"/>
                <w:szCs w:val="24"/>
              </w:rPr>
              <m:t>1/2</m:t>
            </m:r>
          </m:sup>
        </m:sSup>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(7)</w:t>
      </w: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p>
    <w:p w:rsidR="00C71010"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For the semi-discretized solution, this norm can be approximated by:</w:t>
      </w:r>
    </w:p>
    <w:p w:rsidR="002366F4" w:rsidRPr="00AC22DC" w:rsidRDefault="002366F4" w:rsidP="00AE7CF8">
      <w:pPr>
        <w:spacing w:after="0" w:line="240" w:lineRule="auto"/>
        <w:jc w:val="both"/>
        <w:rPr>
          <w:rFonts w:ascii="Times New Roman" w:eastAsia="Times New Roman" w:hAnsi="Times New Roman" w:cs="Times New Roman"/>
          <w:sz w:val="24"/>
          <w:szCs w:val="24"/>
        </w:rPr>
      </w:pPr>
    </w:p>
    <w:p w:rsidR="00207D8A" w:rsidRDefault="00F472E0" w:rsidP="002366F4">
      <w:pPr>
        <w:spacing w:after="0" w:line="240" w:lineRule="auto"/>
        <w:jc w:val="right"/>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Times New Roman" w:eastAsia="Times New Roman" w:hAnsi="Times New Roman" w:cs="Times New Roman"/>
                        <w:sz w:val="24"/>
                        <w:szCs w:val="24"/>
                      </w:rPr>
                      <m:t>h</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e>
            </m:d>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Times New Roman" w:cs="Times New Roman"/>
                    <w:sz w:val="24"/>
                    <w:szCs w:val="24"/>
                  </w:rPr>
                  <m:t>2</m:t>
                </m:r>
              </m:sup>
            </m:sSup>
          </m:sub>
        </m:sSub>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nary>
                  <m:naryPr>
                    <m:chr m:val="∑"/>
                    <m:limLoc m:val="undOvr"/>
                    <m:ctrlPr>
                      <w:rPr>
                        <w:rFonts w:ascii="Cambria Math" w:eastAsia="Times New Roman" w:hAnsi="Times New Roman" w:cs="Times New Roman"/>
                        <w:i/>
                        <w:sz w:val="24"/>
                        <w:szCs w:val="24"/>
                      </w:rPr>
                    </m:ctrlPr>
                  </m:naryPr>
                  <m:sub>
                    <m:r>
                      <m:rPr>
                        <m:sty m:val="p"/>
                      </m:rPr>
                      <w:rPr>
                        <w:rFonts w:ascii="Cambria Math" w:eastAsia="Times New Roman" w:hAnsi="Times New Roman" w:cs="Times New Roman"/>
                        <w:sz w:val="24"/>
                        <w:szCs w:val="24"/>
                      </w:rPr>
                      <m:t>ι</m:t>
                    </m:r>
                    <m:r>
                      <m:rPr>
                        <m:sty m:val="p"/>
                      </m:rPr>
                      <w:rPr>
                        <w:rFonts w:ascii="Cambria Math" w:eastAsia="Times New Roman" w:hAnsi="Times New Roman" w:cs="Times New Roman"/>
                        <w:sz w:val="24"/>
                        <w:szCs w:val="24"/>
                      </w:rPr>
                      <m:t>=1</m:t>
                    </m:r>
                  </m:sub>
                  <m:sup>
                    <m:r>
                      <w:rPr>
                        <w:rFonts w:ascii="Cambria Math" w:eastAsia="Times New Roman" w:hAnsi="Cambria Math" w:cs="Times New Roman"/>
                        <w:sz w:val="24"/>
                        <w:szCs w:val="24"/>
                      </w:rPr>
                      <m:t>N</m:t>
                    </m:r>
                  </m:sup>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e>
                          <m:sup>
                            <m:r>
                              <w:rPr>
                                <w:rFonts w:ascii="Cambria Math" w:eastAsia="Times New Roman" w:hAnsi="Times New Roman" w:cs="Times New Roman"/>
                                <w:sz w:val="24"/>
                                <w:szCs w:val="24"/>
                              </w:rPr>
                              <m:t>2</m:t>
                            </m:r>
                          </m:sup>
                        </m:sSup>
                      </m:e>
                    </m:d>
                    <m:r>
                      <m:rPr>
                        <m:sty m:val="p"/>
                      </m:rPr>
                      <w:rPr>
                        <w:rFonts w:ascii="Cambria Math" w:eastAsia="Times New Roman" w:hAnsi="Times New Roman" w:cs="Times New Roman"/>
                        <w:sz w:val="24"/>
                        <w:szCs w:val="24"/>
                      </w:rPr>
                      <m:t>Δ</m:t>
                    </m:r>
                    <m:r>
                      <w:rPr>
                        <w:rFonts w:ascii="Cambria Math" w:eastAsia="Times New Roman" w:hAnsi="Cambria Math" w:cs="Times New Roman"/>
                        <w:sz w:val="24"/>
                        <w:szCs w:val="24"/>
                      </w:rPr>
                      <m:t>x</m:t>
                    </m:r>
                  </m:e>
                </m:nary>
              </m:e>
            </m:d>
          </m:e>
          <m:sup>
            <m:r>
              <w:rPr>
                <w:rFonts w:ascii="Cambria Math" w:eastAsia="Times New Roman" w:hAnsi="Times New Roman" w:cs="Times New Roman"/>
                <w:sz w:val="24"/>
                <w:szCs w:val="24"/>
              </w:rPr>
              <m:t>1/2</m:t>
            </m:r>
          </m:sup>
        </m:sSup>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(8)</w:t>
      </w:r>
    </w:p>
    <w:p w:rsidR="002366F4" w:rsidRPr="00AC22DC" w:rsidRDefault="002366F4" w:rsidP="002366F4">
      <w:pPr>
        <w:spacing w:after="0" w:line="240" w:lineRule="auto"/>
        <w:jc w:val="right"/>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Our goal is to derive an estimate of this error in terms of the spatial discretization parameter </w:t>
      </w:r>
      <m:oMath>
        <m:r>
          <m:rPr>
            <m:sty m:val="p"/>
          </m:rPr>
          <w:rPr>
            <w:rFonts w:ascii="Cambria Math" w:eastAsia="Times New Roman" w:hAnsi="Times New Roman" w:cs="Times New Roman"/>
            <w:sz w:val="24"/>
            <w:szCs w:val="24"/>
          </w:rPr>
          <m:t>Δ</m:t>
        </m:r>
        <m:r>
          <w:rPr>
            <w:rFonts w:ascii="Cambria Math" w:eastAsia="Times New Roman" w:hAnsi="Cambria Math" w:cs="Times New Roman"/>
            <w:sz w:val="24"/>
            <w:szCs w:val="24"/>
          </w:rPr>
          <m:t>x</m:t>
        </m:r>
      </m:oMath>
      <w:r w:rsidRPr="00AC22DC">
        <w:rPr>
          <w:rFonts w:ascii="Times New Roman" w:eastAsia="Times New Roman" w:hAnsi="Times New Roman" w:cs="Times New Roman"/>
          <w:sz w:val="24"/>
          <w:szCs w:val="24"/>
        </w:rPr>
        <w:t xml:space="preserve">. Specifically, we aim to show that the error decays as </w:t>
      </w:r>
      <m:oMath>
        <m:r>
          <m:rPr>
            <m:sty m:val="p"/>
          </m:rPr>
          <w:rPr>
            <w:rFonts w:ascii="Cambria Math" w:eastAsia="Times New Roman" w:hAnsi="Times New Roman" w:cs="Times New Roman"/>
            <w:sz w:val="24"/>
            <w:szCs w:val="24"/>
          </w:rPr>
          <m:t>Δ</m:t>
        </m:r>
        <m:r>
          <w:rPr>
            <w:rFonts w:ascii="Cambria Math" w:eastAsia="Times New Roman" w:hAnsi="Cambria Math" w:cs="Times New Roman"/>
            <w:sz w:val="24"/>
            <w:szCs w:val="24"/>
          </w:rPr>
          <m:t>x</m:t>
        </m:r>
      </m:oMath>
      <w:r w:rsidR="00207D8A"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decreases, following a power law:</w:t>
      </w:r>
    </w:p>
    <w:p w:rsidR="00207D8A" w:rsidRPr="00AC22DC" w:rsidRDefault="00207D8A" w:rsidP="00AE7CF8">
      <w:pPr>
        <w:spacing w:after="0" w:line="240" w:lineRule="auto"/>
        <w:jc w:val="both"/>
        <w:rPr>
          <w:rFonts w:ascii="Times New Roman" w:eastAsia="Times New Roman" w:hAnsi="Times New Roman" w:cs="Times New Roman"/>
          <w:sz w:val="24"/>
          <w:szCs w:val="24"/>
        </w:rPr>
      </w:pPr>
    </w:p>
    <w:p w:rsidR="00207D8A" w:rsidRPr="00AC22DC" w:rsidRDefault="00F472E0" w:rsidP="002366F4">
      <w:pPr>
        <w:spacing w:after="0" w:line="240" w:lineRule="auto"/>
        <w:jc w:val="right"/>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Times New Roman" w:eastAsia="Times New Roman" w:hAnsi="Times New Roman" w:cs="Times New Roman"/>
                        <w:sz w:val="24"/>
                        <w:szCs w:val="24"/>
                      </w:rPr>
                      <m:t>h</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e>
            </m:d>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Times New Roman" w:cs="Times New Roman"/>
                    <w:sz w:val="24"/>
                    <w:szCs w:val="24"/>
                  </w:rPr>
                  <m:t>2</m:t>
                </m:r>
              </m:sup>
            </m:sSup>
          </m:sub>
        </m:sSub>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C</m:t>
        </m:r>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Δ</m:t>
            </m:r>
            <m:r>
              <w:rPr>
                <w:rFonts w:ascii="Cambria Math" w:eastAsia="Times New Roman" w:hAnsi="Cambria Math" w:cs="Times New Roman"/>
                <w:sz w:val="24"/>
                <w:szCs w:val="24"/>
              </w:rPr>
              <m:t>x</m:t>
            </m:r>
            <m:r>
              <w:rPr>
                <w:rFonts w:ascii="Cambria Math" w:eastAsia="Times New Roman" w:hAnsi="Times New Roman" w:cs="Times New Roman"/>
                <w:sz w:val="24"/>
                <w:szCs w:val="24"/>
              </w:rPr>
              <m:t>)</m:t>
            </m:r>
          </m:e>
          <m:sup>
            <m:r>
              <w:rPr>
                <w:rFonts w:ascii="Cambria Math" w:eastAsia="Times New Roman" w:hAnsi="Cambria Math" w:cs="Times New Roman"/>
                <w:sz w:val="24"/>
                <w:szCs w:val="24"/>
              </w:rPr>
              <m:t>p</m:t>
            </m:r>
          </m:sup>
        </m:sSup>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(9)</w:t>
      </w:r>
    </w:p>
    <w:p w:rsidR="00207D8A" w:rsidRPr="00AC22DC" w:rsidRDefault="00207D8A" w:rsidP="00AE7CF8">
      <w:pPr>
        <w:spacing w:after="0" w:line="240" w:lineRule="auto"/>
        <w:jc w:val="both"/>
        <w:rPr>
          <w:rFonts w:ascii="Times New Roman" w:eastAsia="Times New Roman" w:hAnsi="Times New Roman" w:cs="Times New Roman"/>
          <w:sz w:val="24"/>
          <w:szCs w:val="24"/>
        </w:rPr>
      </w:pPr>
    </w:p>
    <w:p w:rsidR="00C71010" w:rsidRPr="00AC22DC" w:rsidRDefault="00C71010"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where C</w:t>
      </w:r>
      <w:r w:rsidR="00207D8A"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 xml:space="preserve">is a constant that depends on the regularity of the initial data and the noise, and </w:t>
      </w:r>
      <w:r w:rsidR="00207D8A" w:rsidRPr="00AC22DC">
        <w:rPr>
          <w:rFonts w:ascii="Times New Roman" w:eastAsia="Times New Roman" w:hAnsi="Times New Roman" w:cs="Times New Roman"/>
          <w:i/>
          <w:sz w:val="24"/>
          <w:szCs w:val="24"/>
        </w:rPr>
        <w:t>p</w:t>
      </w:r>
      <w:r w:rsidRPr="00AC22DC">
        <w:rPr>
          <w:rFonts w:ascii="Times New Roman" w:eastAsia="Times New Roman" w:hAnsi="Times New Roman" w:cs="Times New Roman"/>
          <w:sz w:val="24"/>
          <w:szCs w:val="24"/>
        </w:rPr>
        <w:t xml:space="preserve"> is a positive exponent that reflects the convergence rate. Under appropriate smoothness assumptions on the solution and noise, we expect to show that </w:t>
      </w:r>
      <w:r w:rsidRPr="00AC22DC">
        <w:rPr>
          <w:rFonts w:ascii="Times New Roman" w:eastAsia="Times New Roman" w:hAnsi="Times New Roman" w:cs="Times New Roman"/>
          <w:i/>
          <w:sz w:val="24"/>
          <w:szCs w:val="24"/>
        </w:rPr>
        <w:t>p</w:t>
      </w:r>
      <w:r w:rsidR="00EA4AF4"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w:t>
      </w:r>
      <w:r w:rsidR="00EA4AF4"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2</w:t>
      </w:r>
      <w:r w:rsidR="00EA4AF4"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 xml:space="preserve">indicating </w:t>
      </w:r>
      <w:r w:rsidRPr="00AC22DC">
        <w:rPr>
          <w:rFonts w:ascii="Times New Roman" w:eastAsia="Times New Roman" w:hAnsi="Times New Roman" w:cs="Times New Roman"/>
          <w:bCs/>
          <w:sz w:val="24"/>
          <w:szCs w:val="24"/>
        </w:rPr>
        <w:t>second-order convergence</w:t>
      </w:r>
      <w:r w:rsidRPr="00AC22DC">
        <w:rPr>
          <w:rFonts w:ascii="Times New Roman" w:eastAsia="Times New Roman" w:hAnsi="Times New Roman" w:cs="Times New Roman"/>
          <w:sz w:val="24"/>
          <w:szCs w:val="24"/>
        </w:rPr>
        <w:t xml:space="preserve"> with r</w:t>
      </w:r>
      <w:r w:rsidR="00EA4AF4" w:rsidRPr="00AC22DC">
        <w:rPr>
          <w:rFonts w:ascii="Times New Roman" w:eastAsia="Times New Roman" w:hAnsi="Times New Roman" w:cs="Times New Roman"/>
          <w:sz w:val="24"/>
          <w:szCs w:val="24"/>
        </w:rPr>
        <w:t>espect to the spatial grid size</w:t>
      </w:r>
      <w:r w:rsidRPr="00AC22DC">
        <w:rPr>
          <w:rFonts w:ascii="Times New Roman" w:eastAsia="Times New Roman" w:hAnsi="Times New Roman" w:cs="Times New Roman"/>
          <w:sz w:val="24"/>
          <w:szCs w:val="24"/>
        </w:rPr>
        <w:t>.</w:t>
      </w:r>
    </w:p>
    <w:p w:rsidR="00EA4AF4" w:rsidRPr="00AC22DC" w:rsidRDefault="00EA4AF4" w:rsidP="00AE7CF8">
      <w:pPr>
        <w:spacing w:after="0" w:line="240" w:lineRule="auto"/>
        <w:jc w:val="both"/>
        <w:rPr>
          <w:rFonts w:ascii="Times New Roman" w:eastAsia="Times New Roman" w:hAnsi="Times New Roman" w:cs="Times New Roman"/>
          <w:sz w:val="24"/>
          <w:szCs w:val="24"/>
        </w:rPr>
      </w:pPr>
    </w:p>
    <w:p w:rsidR="00C71010" w:rsidRDefault="00B73C77" w:rsidP="00AE7CF8">
      <w:pPr>
        <w:spacing w:after="0" w:line="240" w:lineRule="auto"/>
        <w:jc w:val="both"/>
        <w:rPr>
          <w:rFonts w:ascii="Times New Roman" w:eastAsia="Times New Roman" w:hAnsi="Times New Roman" w:cs="Times New Roman"/>
          <w:sz w:val="24"/>
          <w:szCs w:val="24"/>
        </w:rPr>
      </w:pPr>
      <w:r w:rsidRPr="00B73C77">
        <w:rPr>
          <w:rFonts w:ascii="Times New Roman" w:eastAsia="Times New Roman" w:hAnsi="Times New Roman" w:cs="Times New Roman"/>
          <w:sz w:val="24"/>
          <w:szCs w:val="24"/>
        </w:rPr>
        <w:t>Numerical methods for SPDEs face good sized challenges due to the interaction among noise, nonlinearity, and the complexity of boundary situations. The purpose of this paper is to analyze the semi-discretization of the stochastic Cahn-Hilliard equation the usage of a finite distinction method in area and derive an analytic L2-norm error estimate. We will show that the semi-discretized scheme converges to the non-stop solution as the spatial grid is delicate, with mistakes prices relying on the regularity of the solution and the noise.</w:t>
      </w:r>
    </w:p>
    <w:p w:rsidR="00657A2A" w:rsidRDefault="00657A2A" w:rsidP="00AE7CF8">
      <w:pPr>
        <w:spacing w:after="0" w:line="240" w:lineRule="auto"/>
        <w:jc w:val="both"/>
        <w:rPr>
          <w:rFonts w:ascii="Times New Roman" w:eastAsia="Times New Roman" w:hAnsi="Times New Roman" w:cs="Times New Roman"/>
          <w:sz w:val="24"/>
          <w:szCs w:val="24"/>
        </w:rPr>
      </w:pPr>
    </w:p>
    <w:p w:rsidR="008F7256" w:rsidRPr="00837F29" w:rsidRDefault="008F7256" w:rsidP="008F7256">
      <w:pPr>
        <w:spacing w:after="0" w:line="240" w:lineRule="auto"/>
        <w:jc w:val="both"/>
        <w:rPr>
          <w:rFonts w:ascii="Times New Roman" w:eastAsia="Times New Roman" w:hAnsi="Times New Roman" w:cs="Times New Roman"/>
          <w:sz w:val="24"/>
          <w:szCs w:val="24"/>
        </w:rPr>
      </w:pPr>
      <w:r w:rsidRPr="00837F29">
        <w:rPr>
          <w:rFonts w:ascii="Times New Roman" w:eastAsia="Times New Roman" w:hAnsi="Times New Roman" w:cs="Times New Roman"/>
          <w:b/>
          <w:bCs/>
          <w:sz w:val="24"/>
          <w:szCs w:val="24"/>
        </w:rPr>
        <w:t>Literature Review</w:t>
      </w:r>
    </w:p>
    <w:p w:rsidR="008F7256" w:rsidRDefault="008F7256" w:rsidP="008F7256">
      <w:pPr>
        <w:spacing w:after="0" w:line="240" w:lineRule="auto"/>
        <w:jc w:val="both"/>
        <w:rPr>
          <w:rFonts w:ascii="Times New Roman" w:eastAsia="Times New Roman" w:hAnsi="Times New Roman" w:cs="Times New Roman"/>
          <w:sz w:val="24"/>
          <w:szCs w:val="24"/>
        </w:rPr>
      </w:pPr>
      <w:r w:rsidRPr="00837F29">
        <w:rPr>
          <w:rFonts w:ascii="Times New Roman" w:eastAsia="Times New Roman" w:hAnsi="Times New Roman" w:cs="Times New Roman"/>
          <w:sz w:val="24"/>
          <w:szCs w:val="24"/>
        </w:rPr>
        <w:t>Recent studies have delved into numerical methods for the stochastic Cahn-Hilliard equation. Qi and Wang (20</w:t>
      </w:r>
      <w:r>
        <w:rPr>
          <w:rFonts w:ascii="Times New Roman" w:eastAsia="Times New Roman" w:hAnsi="Times New Roman" w:cs="Times New Roman"/>
          <w:sz w:val="24"/>
          <w:szCs w:val="24"/>
        </w:rPr>
        <w:t>20</w:t>
      </w:r>
      <w:r w:rsidRPr="00837F29">
        <w:rPr>
          <w:rFonts w:ascii="Times New Roman" w:eastAsia="Times New Roman" w:hAnsi="Times New Roman" w:cs="Times New Roman"/>
          <w:sz w:val="24"/>
          <w:szCs w:val="24"/>
        </w:rPr>
        <w:t xml:space="preserve">) established strong convergence rates for fully discrete finite element methods applied to the Cahn-Hilliard-Cook equation, highlighting the dependence of convergence rates on the spatial regularity of the noise process. </w:t>
      </w:r>
    </w:p>
    <w:p w:rsidR="008F7256" w:rsidRPr="00837F29" w:rsidRDefault="008F7256" w:rsidP="008F7256">
      <w:pPr>
        <w:spacing w:after="0" w:line="240" w:lineRule="auto"/>
        <w:jc w:val="both"/>
      </w:pPr>
    </w:p>
    <w:p w:rsidR="008F7256" w:rsidRDefault="008F7256" w:rsidP="008F7256">
      <w:pPr>
        <w:spacing w:after="0" w:line="240" w:lineRule="auto"/>
        <w:jc w:val="both"/>
        <w:rPr>
          <w:rFonts w:ascii="Times New Roman" w:eastAsia="Times New Roman" w:hAnsi="Times New Roman" w:cs="Times New Roman"/>
          <w:sz w:val="24"/>
          <w:szCs w:val="24"/>
        </w:rPr>
      </w:pPr>
      <w:r w:rsidRPr="00837F29">
        <w:rPr>
          <w:rFonts w:ascii="Times New Roman" w:eastAsia="Times New Roman" w:hAnsi="Times New Roman" w:cs="Times New Roman"/>
          <w:sz w:val="24"/>
          <w:szCs w:val="24"/>
        </w:rPr>
        <w:t>Kov</w:t>
      </w:r>
      <w:r>
        <w:rPr>
          <w:rFonts w:ascii="Times New Roman" w:eastAsia="Times New Roman" w:hAnsi="Times New Roman" w:cs="Times New Roman"/>
          <w:sz w:val="24"/>
          <w:szCs w:val="24"/>
        </w:rPr>
        <w:t>a</w:t>
      </w:r>
      <w:r w:rsidRPr="00837F29">
        <w:rPr>
          <w:rFonts w:ascii="Times New Roman" w:eastAsia="Times New Roman" w:hAnsi="Times New Roman" w:cs="Times New Roman"/>
          <w:sz w:val="24"/>
          <w:szCs w:val="24"/>
        </w:rPr>
        <w:t xml:space="preserve">cs, Larsson, and </w:t>
      </w:r>
      <w:proofErr w:type="spellStart"/>
      <w:r w:rsidRPr="00837F29">
        <w:rPr>
          <w:rFonts w:ascii="Times New Roman" w:eastAsia="Times New Roman" w:hAnsi="Times New Roman" w:cs="Times New Roman"/>
          <w:sz w:val="24"/>
          <w:szCs w:val="24"/>
        </w:rPr>
        <w:t>Mesforush</w:t>
      </w:r>
      <w:proofErr w:type="spellEnd"/>
      <w:r w:rsidRPr="00837F29">
        <w:rPr>
          <w:rFonts w:ascii="Times New Roman" w:eastAsia="Times New Roman" w:hAnsi="Times New Roman" w:cs="Times New Roman"/>
          <w:sz w:val="24"/>
          <w:szCs w:val="24"/>
        </w:rPr>
        <w:t xml:space="preserve"> (2011) investigated the nonlinear stochastic Cahn–Hilliard equation perturbed by additive colored noise. They established the almost sure existence and regularity of solutions. The study introduced a spatial approximation using a standard finite element method and provided error estimates of optimal order on sets of probability arbitrarily close to one. Additionally, strong convergence was proven without a known rate. </w:t>
      </w:r>
    </w:p>
    <w:p w:rsidR="008F7256" w:rsidRPr="00837F29" w:rsidRDefault="008F7256" w:rsidP="008F7256">
      <w:pPr>
        <w:spacing w:after="0" w:line="240" w:lineRule="auto"/>
        <w:jc w:val="both"/>
        <w:rPr>
          <w:rFonts w:ascii="Times New Roman" w:eastAsia="Times New Roman" w:hAnsi="Times New Roman" w:cs="Times New Roman"/>
          <w:sz w:val="24"/>
          <w:szCs w:val="24"/>
        </w:rPr>
      </w:pPr>
    </w:p>
    <w:p w:rsidR="008F7256" w:rsidRDefault="008F7256" w:rsidP="008F7256">
      <w:pPr>
        <w:spacing w:after="0" w:line="240" w:lineRule="auto"/>
        <w:jc w:val="both"/>
        <w:rPr>
          <w:rFonts w:ascii="Times New Roman" w:eastAsia="Times New Roman" w:hAnsi="Times New Roman" w:cs="Times New Roman"/>
          <w:sz w:val="24"/>
          <w:szCs w:val="24"/>
        </w:rPr>
      </w:pPr>
      <w:proofErr w:type="spellStart"/>
      <w:r w:rsidRPr="00837F29">
        <w:rPr>
          <w:rFonts w:ascii="Times New Roman" w:eastAsia="Times New Roman" w:hAnsi="Times New Roman" w:cs="Times New Roman"/>
          <w:sz w:val="24"/>
          <w:szCs w:val="24"/>
        </w:rPr>
        <w:t>Furihata</w:t>
      </w:r>
      <w:proofErr w:type="spellEnd"/>
      <w:r w:rsidRPr="00837F29">
        <w:rPr>
          <w:rFonts w:ascii="Times New Roman" w:eastAsia="Times New Roman" w:hAnsi="Times New Roman" w:cs="Times New Roman"/>
          <w:sz w:val="24"/>
          <w:szCs w:val="24"/>
        </w:rPr>
        <w:t xml:space="preserve"> et al. (2018) examined the stochastic Cahn–Hilliard equation driven by additive Gaussian noise in convex domains up to three dimensions. They discretized the equation using a standard finite element method in space and a fully implicit backward Euler method in time. The research demonstrated that the numerical solution converges strongly to the exact solution as the discretization parameters tend to zero, supported by optimal error estimates and uniform-in-time moment bounds. </w:t>
      </w:r>
    </w:p>
    <w:p w:rsidR="008F7256" w:rsidRPr="00837F29" w:rsidRDefault="008F7256" w:rsidP="008F7256">
      <w:pPr>
        <w:spacing w:after="0" w:line="240" w:lineRule="auto"/>
        <w:jc w:val="both"/>
        <w:rPr>
          <w:rFonts w:ascii="Times New Roman" w:eastAsia="Times New Roman" w:hAnsi="Times New Roman" w:cs="Times New Roman"/>
          <w:sz w:val="24"/>
          <w:szCs w:val="24"/>
        </w:rPr>
      </w:pPr>
    </w:p>
    <w:p w:rsidR="008F7256" w:rsidRPr="00837F29" w:rsidRDefault="008F7256" w:rsidP="008F7256">
      <w:pPr>
        <w:spacing w:after="0" w:line="240" w:lineRule="auto"/>
        <w:jc w:val="both"/>
        <w:rPr>
          <w:rFonts w:ascii="Times New Roman" w:eastAsia="Times New Roman" w:hAnsi="Times New Roman" w:cs="Times New Roman"/>
          <w:sz w:val="24"/>
          <w:szCs w:val="24"/>
        </w:rPr>
      </w:pPr>
      <w:proofErr w:type="spellStart"/>
      <w:r w:rsidRPr="00837F29">
        <w:rPr>
          <w:rFonts w:ascii="Times New Roman" w:eastAsia="Times New Roman" w:hAnsi="Times New Roman" w:cs="Times New Roman"/>
          <w:sz w:val="24"/>
          <w:szCs w:val="24"/>
        </w:rPr>
        <w:t>Antonopoulou</w:t>
      </w:r>
      <w:proofErr w:type="spellEnd"/>
      <w:r w:rsidRPr="00837F29">
        <w:rPr>
          <w:rFonts w:ascii="Times New Roman" w:eastAsia="Times New Roman" w:hAnsi="Times New Roman" w:cs="Times New Roman"/>
          <w:sz w:val="24"/>
          <w:szCs w:val="24"/>
        </w:rPr>
        <w:t xml:space="preserve"> et al. (2021) focused on the stochastic Cahn–Hilliard equation with additive noise scaling with the interfacial width parameter. They verified strong error estimates for a gradient flow structure-inheriting time-implicit discretization, noting that the inverse of the interfacial width parameter only enters </w:t>
      </w:r>
      <w:proofErr w:type="spellStart"/>
      <w:r w:rsidRPr="00837F29">
        <w:rPr>
          <w:rFonts w:ascii="Times New Roman" w:eastAsia="Times New Roman" w:hAnsi="Times New Roman" w:cs="Times New Roman"/>
          <w:sz w:val="24"/>
          <w:szCs w:val="24"/>
        </w:rPr>
        <w:t>polynomially</w:t>
      </w:r>
      <w:proofErr w:type="spellEnd"/>
      <w:r w:rsidRPr="00837F29">
        <w:rPr>
          <w:rFonts w:ascii="Times New Roman" w:eastAsia="Times New Roman" w:hAnsi="Times New Roman" w:cs="Times New Roman"/>
          <w:sz w:val="24"/>
          <w:szCs w:val="24"/>
        </w:rPr>
        <w:t>. For sufficiently large scaling parameters, convergence in probability of iterates towards the deterministic Hele–Shaw/Mullins–</w:t>
      </w:r>
      <w:proofErr w:type="spellStart"/>
      <w:r w:rsidRPr="00837F29">
        <w:rPr>
          <w:rFonts w:ascii="Times New Roman" w:eastAsia="Times New Roman" w:hAnsi="Times New Roman" w:cs="Times New Roman"/>
          <w:sz w:val="24"/>
          <w:szCs w:val="24"/>
        </w:rPr>
        <w:t>Sekerka</w:t>
      </w:r>
      <w:proofErr w:type="spellEnd"/>
      <w:r w:rsidRPr="00837F29">
        <w:rPr>
          <w:rFonts w:ascii="Times New Roman" w:eastAsia="Times New Roman" w:hAnsi="Times New Roman" w:cs="Times New Roman"/>
          <w:sz w:val="24"/>
          <w:szCs w:val="24"/>
        </w:rPr>
        <w:t xml:space="preserve"> problem in the sharp-interface limit was shown. These findings were complemented by computational studies illustrating the effect of noise on geometric evolution in the sharp-interface limit. </w:t>
      </w:r>
    </w:p>
    <w:p w:rsidR="008F7256" w:rsidRDefault="008F7256" w:rsidP="008F7256">
      <w:pPr>
        <w:spacing w:after="0" w:line="240" w:lineRule="auto"/>
        <w:jc w:val="both"/>
        <w:rPr>
          <w:rFonts w:ascii="Times New Roman" w:eastAsia="Times New Roman" w:hAnsi="Times New Roman" w:cs="Times New Roman"/>
          <w:sz w:val="24"/>
          <w:szCs w:val="24"/>
        </w:rPr>
      </w:pPr>
    </w:p>
    <w:p w:rsidR="00657A2A" w:rsidRDefault="008F7256" w:rsidP="008F7256">
      <w:pPr>
        <w:spacing w:after="0" w:line="240" w:lineRule="auto"/>
        <w:jc w:val="both"/>
        <w:rPr>
          <w:rFonts w:ascii="Times New Roman" w:eastAsia="Times New Roman" w:hAnsi="Times New Roman" w:cs="Times New Roman"/>
          <w:sz w:val="24"/>
          <w:szCs w:val="24"/>
        </w:rPr>
      </w:pPr>
      <w:r w:rsidRPr="00837F29">
        <w:rPr>
          <w:rFonts w:ascii="Times New Roman" w:eastAsia="Times New Roman" w:hAnsi="Times New Roman" w:cs="Times New Roman"/>
          <w:sz w:val="24"/>
          <w:szCs w:val="24"/>
        </w:rPr>
        <w:t>Ba</w:t>
      </w:r>
      <w:r>
        <w:rPr>
          <w:rFonts w:ascii="Times New Roman" w:eastAsia="Times New Roman" w:hAnsi="Times New Roman" w:cs="Times New Roman"/>
          <w:sz w:val="24"/>
          <w:szCs w:val="24"/>
        </w:rPr>
        <w:t>n</w:t>
      </w:r>
      <w:r w:rsidRPr="00837F29">
        <w:rPr>
          <w:rFonts w:ascii="Times New Roman" w:eastAsia="Times New Roman" w:hAnsi="Times New Roman" w:cs="Times New Roman"/>
          <w:sz w:val="24"/>
          <w:szCs w:val="24"/>
        </w:rPr>
        <w:t xml:space="preserve">as and </w:t>
      </w:r>
      <w:proofErr w:type="spellStart"/>
      <w:r w:rsidRPr="00837F29">
        <w:rPr>
          <w:rFonts w:ascii="Times New Roman" w:eastAsia="Times New Roman" w:hAnsi="Times New Roman" w:cs="Times New Roman"/>
          <w:sz w:val="24"/>
          <w:szCs w:val="24"/>
        </w:rPr>
        <w:t>Vieth</w:t>
      </w:r>
      <w:proofErr w:type="spellEnd"/>
      <w:r w:rsidRPr="00837F29">
        <w:rPr>
          <w:rFonts w:ascii="Times New Roman" w:eastAsia="Times New Roman" w:hAnsi="Times New Roman" w:cs="Times New Roman"/>
          <w:sz w:val="24"/>
          <w:szCs w:val="24"/>
        </w:rPr>
        <w:t xml:space="preserve"> (2022) derived a posteriori error estimates for a fully discrete finite element approximation of the stochastic Cahn–Hilliard equation. </w:t>
      </w:r>
      <w:proofErr w:type="gramStart"/>
      <w:r w:rsidRPr="00837F29">
        <w:rPr>
          <w:rFonts w:ascii="Times New Roman" w:eastAsia="Times New Roman" w:hAnsi="Times New Roman" w:cs="Times New Roman"/>
          <w:sz w:val="24"/>
          <w:szCs w:val="24"/>
        </w:rPr>
        <w:t>The a</w:t>
      </w:r>
      <w:proofErr w:type="gramEnd"/>
      <w:r w:rsidRPr="00837F29">
        <w:rPr>
          <w:rFonts w:ascii="Times New Roman" w:eastAsia="Times New Roman" w:hAnsi="Times New Roman" w:cs="Times New Roman"/>
          <w:sz w:val="24"/>
          <w:szCs w:val="24"/>
        </w:rPr>
        <w:t xml:space="preserve"> posteriori bound was obtained by splitting the equation into a linear stochastic partial differential equation and a nonlinear random partial differential equation. The resulting estimate is robust concerning the interfacial width parameter and is computable, involving the discrete principal eigenvalue of a linearized stochastic Cahn–Hilliard operator. The estimate also remains robust with respect to topological changes and the intensity of stochastic noise. Numerical simulations demonstrated the practicality of the proposed adaptive algorithm.</w:t>
      </w:r>
    </w:p>
    <w:p w:rsidR="00B73C77" w:rsidRPr="00AC22DC" w:rsidRDefault="00B73C77" w:rsidP="00AE7CF8">
      <w:pPr>
        <w:spacing w:after="0" w:line="240" w:lineRule="auto"/>
        <w:jc w:val="both"/>
        <w:rPr>
          <w:rFonts w:ascii="Times New Roman" w:eastAsia="Times New Roman" w:hAnsi="Times New Roman" w:cs="Times New Roman"/>
          <w:sz w:val="24"/>
          <w:szCs w:val="24"/>
        </w:rPr>
      </w:pPr>
    </w:p>
    <w:p w:rsidR="0031077D" w:rsidRPr="00AC22DC" w:rsidRDefault="0031077D" w:rsidP="00AE7CF8">
      <w:pPr>
        <w:spacing w:after="0" w:line="240" w:lineRule="auto"/>
        <w:jc w:val="both"/>
        <w:outlineLvl w:val="1"/>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Materials and Methods</w:t>
      </w:r>
    </w:p>
    <w:p w:rsidR="0031077D" w:rsidRPr="00AC22DC" w:rsidRDefault="0031077D"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Stochastic Cahn-Hilliard Equation</w:t>
      </w: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The stochastic Cahn-Hilliard equation in its standard form is given by:</w:t>
      </w:r>
    </w:p>
    <w:p w:rsidR="00EB3F5B" w:rsidRPr="00AC22DC" w:rsidRDefault="00EB3F5B" w:rsidP="00AE7CF8">
      <w:pPr>
        <w:spacing w:after="0" w:line="240" w:lineRule="auto"/>
        <w:jc w:val="both"/>
        <w:rPr>
          <w:rFonts w:ascii="Times New Roman" w:eastAsia="Times New Roman" w:hAnsi="Times New Roman" w:cs="Times New Roman"/>
          <w:sz w:val="24"/>
          <w:szCs w:val="24"/>
        </w:rPr>
      </w:pPr>
    </w:p>
    <w:p w:rsidR="00EB3F5B" w:rsidRPr="00AC22DC" w:rsidRDefault="00EB3F5B" w:rsidP="00AE7CF8">
      <w:pPr>
        <w:spacing w:after="0" w:line="240" w:lineRule="auto"/>
        <w:jc w:val="both"/>
        <w:rPr>
          <w:rFonts w:ascii="Times New Roman" w:eastAsia="Times New Roman" w:hAnsi="Times New Roman" w:cs="Times New Roman"/>
          <w:sz w:val="24"/>
          <w:szCs w:val="24"/>
        </w:rPr>
      </w:pPr>
    </w:p>
    <w:p w:rsidR="00EB3F5B" w:rsidRPr="00AC22DC" w:rsidRDefault="00F472E0" w:rsidP="002366F4">
      <w:pPr>
        <w:spacing w:after="0" w:line="240" w:lineRule="auto"/>
        <w:jc w:val="right"/>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du</m:t>
            </m:r>
            <m:r>
              <w:rPr>
                <w:rFonts w:ascii="Cambria Math" w:eastAsia="Times New Roman" w:hAnsi="Times New Roman" w:cs="Times New Roman"/>
                <w:sz w:val="24"/>
                <w:szCs w:val="24"/>
              </w:rPr>
              <m:t>(</m:t>
            </m:r>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num>
          <m:den>
            <m:r>
              <w:rPr>
                <w:rFonts w:ascii="Cambria Math" w:eastAsia="Times New Roman" w:hAnsi="Cambria Math" w:cs="Times New Roman"/>
                <w:sz w:val="24"/>
                <w:szCs w:val="24"/>
              </w:rPr>
              <m:t>dt</m:t>
            </m:r>
          </m:den>
        </m:f>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Δ</m:t>
        </m:r>
        <m:r>
          <m:rPr>
            <m:sty m:val="p"/>
          </m:rPr>
          <w:rPr>
            <w:rFonts w:ascii="Cambria Math" w:eastAsia="Times New Roman" w:hAnsi="Times New Roman" w:cs="Times New Roman"/>
            <w:sz w:val="24"/>
            <w:szCs w:val="24"/>
          </w:rPr>
          <m:t xml:space="preserve"> </m:t>
        </m:r>
        <m:d>
          <m:dPr>
            <m:ctrlPr>
              <w:rPr>
                <w:rFonts w:ascii="Cambria Math" w:eastAsia="Times New Roman" w:hAnsi="Times New Roman" w:cs="Times New Roman"/>
                <w:sz w:val="24"/>
                <w:szCs w:val="24"/>
              </w:rPr>
            </m:ctrlPr>
          </m:dPr>
          <m:e>
            <m:sSup>
              <m:sSupPr>
                <m:ctrlPr>
                  <w:rPr>
                    <w:rFonts w:ascii="Cambria Math" w:eastAsia="Times New Roman" w:hAnsi="Times New Roman" w:cs="Times New Roman"/>
                    <w:sz w:val="24"/>
                    <w:szCs w:val="24"/>
                  </w:rPr>
                </m:ctrlPr>
              </m:sSupPr>
              <m:e>
                <m:r>
                  <m:rPr>
                    <m:sty m:val="p"/>
                  </m:rPr>
                  <w:rPr>
                    <w:rFonts w:ascii="Times New Roman" w:eastAsia="Times New Roman" w:hAnsi="Times New Roman" w:cs="Times New Roman"/>
                    <w:sz w:val="24"/>
                    <w:szCs w:val="24"/>
                  </w:rPr>
                  <m:t>ϵ</m:t>
                </m:r>
              </m:e>
              <m:sup>
                <m:r>
                  <m:rPr>
                    <m:sty m:val="p"/>
                  </m:rPr>
                  <w:rPr>
                    <w:rFonts w:ascii="Cambria Math" w:eastAsia="Times New Roman" w:hAnsi="Times New Roman" w:cs="Times New Roman"/>
                    <w:sz w:val="24"/>
                    <w:szCs w:val="24"/>
                  </w:rPr>
                  <m:t>2</m:t>
                </m:r>
              </m:sup>
            </m:sSup>
            <m:r>
              <m:rPr>
                <m:sty m:val="p"/>
              </m:rPr>
              <w:rPr>
                <w:rFonts w:ascii="Cambria Math" w:eastAsia="Times New Roman" w:hAnsi="Times New Roman" w:cs="Times New Roman"/>
                <w:sz w:val="24"/>
                <w:szCs w:val="24"/>
              </w:rPr>
              <m:t>Δ</m:t>
            </m:r>
            <m:r>
              <w:rPr>
                <w:rFonts w:ascii="Cambria Math" w:eastAsia="Times New Roman" w:hAnsi="Cambria Math" w:cs="Times New Roman"/>
                <w:sz w:val="24"/>
                <w:szCs w:val="24"/>
              </w:rPr>
              <m:t>u</m:t>
            </m:r>
            <m:d>
              <m:dPr>
                <m:ctrlPr>
                  <w:rPr>
                    <w:rFonts w:ascii="Cambria Math" w:eastAsia="Times New Roman" w:hAnsi="Times New Roman" w:cs="Times New Roman"/>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m:rPr>
                <m:sty m:val="p"/>
              </m:rPr>
              <w:rPr>
                <w:rFonts w:ascii="Times New Roman" w:eastAsia="Times New Roman" w:hAnsi="Times New Roman" w:cs="Times New Roman"/>
                <w:sz w:val="24"/>
                <w:szCs w:val="24"/>
              </w:rPr>
              <m:t>-</m:t>
            </m:r>
            <m:r>
              <m:rPr>
                <m:sty m:val="p"/>
              </m:rP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f</m:t>
            </m:r>
            <m:r>
              <w:rPr>
                <w:rFonts w:ascii="Cambria Math" w:eastAsia="Times New Roman" w:hAnsi="Times New Roman" w:cs="Times New Roman"/>
                <w:sz w:val="24"/>
                <w:szCs w:val="24"/>
              </w:rPr>
              <m:t>(</m:t>
            </m:r>
            <m:r>
              <w:rPr>
                <w:rFonts w:ascii="Cambria Math" w:eastAsia="Times New Roman" w:hAnsi="Cambria Math" w:cs="Times New Roman"/>
                <w:sz w:val="24"/>
                <w:szCs w:val="24"/>
              </w:rPr>
              <m:t>u</m:t>
            </m:r>
            <m:r>
              <m:rPr>
                <m:sty m:val="p"/>
              </m:rPr>
              <w:rPr>
                <w:rFonts w:ascii="Cambria Math" w:eastAsia="Times New Roman" w:hAnsi="Times New Roman" w:cs="Times New Roman"/>
                <w:sz w:val="24"/>
                <w:szCs w:val="24"/>
              </w:rPr>
              <m:t>(</m:t>
            </m:r>
            <m:r>
              <w:rPr>
                <w:rFonts w:ascii="Cambria Math" w:eastAsia="Times New Roman" w:hAnsi="Cambria Math" w:cs="Times New Roman"/>
                <w:sz w:val="24"/>
                <w:szCs w:val="24"/>
              </w:rPr>
              <m:t>x</m:t>
            </m:r>
            <m:r>
              <m:rPr>
                <m:sty m:val="p"/>
              </m:rP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t</m:t>
            </m:r>
            <m:r>
              <m:rPr>
                <m:sty m:val="p"/>
              </m:rPr>
              <w:rPr>
                <w:rFonts w:ascii="Cambria Math" w:eastAsia="Times New Roman" w:hAnsi="Times New Roman" w:cs="Times New Roman"/>
                <w:sz w:val="24"/>
                <w:szCs w:val="24"/>
              </w:rPr>
              <m:t>)</m:t>
            </m:r>
          </m:e>
        </m:d>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η</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Cambria Math" w:eastAsia="Times New Roman" w:hAnsi="Times New Roman" w:cs="Times New Roman"/>
            <w:sz w:val="24"/>
            <w:szCs w:val="24"/>
          </w:rPr>
          <m:t>,</m:t>
        </m:r>
      </m:oMath>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r>
      <w:r w:rsidR="002366F4">
        <w:rPr>
          <w:rFonts w:ascii="Times New Roman" w:eastAsia="Times New Roman" w:hAnsi="Times New Roman" w:cs="Times New Roman"/>
          <w:sz w:val="24"/>
          <w:szCs w:val="24"/>
        </w:rPr>
        <w:tab/>
        <w:t>(10)</w:t>
      </w:r>
    </w:p>
    <w:p w:rsidR="00EB3F5B" w:rsidRPr="00AC22DC" w:rsidRDefault="00EB3F5B" w:rsidP="00AE7CF8">
      <w:pPr>
        <w:spacing w:after="0" w:line="240" w:lineRule="auto"/>
        <w:jc w:val="both"/>
        <w:rPr>
          <w:rFonts w:ascii="Times New Roman" w:eastAsia="Times New Roman" w:hAnsi="Times New Roman" w:cs="Times New Roman"/>
          <w:sz w:val="24"/>
          <w:szCs w:val="24"/>
        </w:rPr>
      </w:pPr>
    </w:p>
    <w:p w:rsidR="00EB3F5B" w:rsidRPr="00AC22DC" w:rsidRDefault="00EB3F5B" w:rsidP="00AE7CF8">
      <w:pPr>
        <w:spacing w:after="0" w:line="240" w:lineRule="auto"/>
        <w:jc w:val="both"/>
        <w:rPr>
          <w:rFonts w:ascii="Times New Roman" w:eastAsia="Times New Roman" w:hAnsi="Times New Roman" w:cs="Times New Roman"/>
          <w:sz w:val="24"/>
          <w:szCs w:val="24"/>
        </w:rPr>
      </w:pPr>
    </w:p>
    <w:p w:rsidR="0031077D" w:rsidRPr="00AC22DC" w:rsidRDefault="0031077D"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Semi-Discretization in Space</w:t>
      </w: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To approximate the solution numerically, we employ a semi-discretization of the spatial domain using a finite difference scheme. Let the spatial domain be discretized with grid points </w:t>
      </w:r>
      <w:r w:rsidRPr="00AC22DC">
        <w:rPr>
          <w:rFonts w:ascii="Times New Roman" w:eastAsia="Times New Roman" w:hAnsi="Times New Roman" w:cs="Times New Roman"/>
          <w:i/>
          <w:sz w:val="24"/>
          <w:szCs w:val="24"/>
        </w:rPr>
        <w:t>x</w:t>
      </w:r>
      <w:r w:rsidRPr="00AC22DC">
        <w:rPr>
          <w:rFonts w:ascii="Times New Roman" w:eastAsia="Times New Roman" w:hAnsi="Times New Roman" w:cs="Times New Roman"/>
          <w:sz w:val="24"/>
          <w:szCs w:val="24"/>
          <w:vertAlign w:val="subscript"/>
        </w:rPr>
        <w:t>i</w:t>
      </w:r>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w:t>
      </w:r>
      <w:r w:rsidR="0068650E" w:rsidRPr="00AC22DC">
        <w:rPr>
          <w:rFonts w:ascii="Times New Roman" w:eastAsia="Times New Roman" w:hAnsi="Times New Roman" w:cs="Times New Roman"/>
          <w:sz w:val="24"/>
          <w:szCs w:val="24"/>
        </w:rPr>
        <w:t xml:space="preserve"> </w:t>
      </w:r>
      <w:proofErr w:type="spellStart"/>
      <w:r w:rsidRPr="00AC22DC">
        <w:rPr>
          <w:rFonts w:ascii="Times New Roman" w:eastAsia="Times New Roman" w:hAnsi="Times New Roman" w:cs="Times New Roman"/>
          <w:i/>
          <w:sz w:val="24"/>
          <w:szCs w:val="24"/>
        </w:rPr>
        <w:t>i</w:t>
      </w:r>
      <w:r w:rsidRPr="00AC22DC">
        <w:rPr>
          <w:rFonts w:ascii="Times New Roman" w:eastAsia="Times New Roman" w:hAnsi="Times New Roman" w:cs="Times New Roman"/>
          <w:sz w:val="24"/>
          <w:szCs w:val="24"/>
        </w:rPr>
        <w:t>Δ</w:t>
      </w:r>
      <w:r w:rsidRPr="00AC22DC">
        <w:rPr>
          <w:rFonts w:ascii="Times New Roman" w:eastAsia="Times New Roman" w:hAnsi="Times New Roman" w:cs="Times New Roman"/>
          <w:i/>
          <w:sz w:val="24"/>
          <w:szCs w:val="24"/>
        </w:rPr>
        <w:t>x</w:t>
      </w:r>
      <w:proofErr w:type="spellEnd"/>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 xml:space="preserve">for </w:t>
      </w:r>
      <w:proofErr w:type="spellStart"/>
      <w:r w:rsidR="0068650E" w:rsidRPr="00AC22DC">
        <w:rPr>
          <w:rFonts w:ascii="Times New Roman" w:eastAsia="Times New Roman" w:hAnsi="Times New Roman" w:cs="Times New Roman"/>
          <w:i/>
          <w:sz w:val="24"/>
          <w:szCs w:val="24"/>
        </w:rPr>
        <w:t>i</w:t>
      </w:r>
      <w:proofErr w:type="spellEnd"/>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w:t>
      </w:r>
      <w:r w:rsidR="0068650E" w:rsidRPr="00AC22DC">
        <w:rPr>
          <w:rFonts w:ascii="Times New Roman" w:eastAsia="Times New Roman" w:hAnsi="Times New Roman" w:cs="Times New Roman"/>
          <w:sz w:val="24"/>
          <w:szCs w:val="24"/>
        </w:rPr>
        <w:t xml:space="preserve"> </w:t>
      </w:r>
      <w:proofErr w:type="gramStart"/>
      <w:r w:rsidRPr="00AC22DC">
        <w:rPr>
          <w:rFonts w:ascii="Times New Roman" w:eastAsia="Times New Roman" w:hAnsi="Times New Roman" w:cs="Times New Roman"/>
          <w:sz w:val="24"/>
          <w:szCs w:val="24"/>
        </w:rPr>
        <w:t>0,1,…</w:t>
      </w:r>
      <w:proofErr w:type="gramEnd"/>
      <w:r w:rsidRPr="00AC22DC">
        <w:rPr>
          <w:rFonts w:ascii="Times New Roman" w:eastAsia="Times New Roman" w:hAnsi="Times New Roman" w:cs="Times New Roman"/>
          <w:sz w:val="24"/>
          <w:szCs w:val="24"/>
        </w:rPr>
        <w:t>,</w:t>
      </w:r>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N</w:t>
      </w:r>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 xml:space="preserve">where </w:t>
      </w:r>
      <w:proofErr w:type="spellStart"/>
      <w:r w:rsidRPr="00AC22DC">
        <w:rPr>
          <w:rFonts w:ascii="Times New Roman" w:eastAsia="Times New Roman" w:hAnsi="Times New Roman" w:cs="Times New Roman"/>
          <w:sz w:val="24"/>
          <w:szCs w:val="24"/>
        </w:rPr>
        <w:t>Δ</w:t>
      </w:r>
      <w:r w:rsidRPr="00AC22DC">
        <w:rPr>
          <w:rFonts w:ascii="Times New Roman" w:eastAsia="Times New Roman" w:hAnsi="Times New Roman" w:cs="Times New Roman"/>
          <w:i/>
          <w:sz w:val="24"/>
          <w:szCs w:val="24"/>
        </w:rPr>
        <w:t>x</w:t>
      </w:r>
      <w:proofErr w:type="spellEnd"/>
      <w:r w:rsidR="0068650E" w:rsidRPr="00AC22DC">
        <w:rPr>
          <w:rFonts w:ascii="Times New Roman" w:eastAsia="Times New Roman" w:hAnsi="Times New Roman" w:cs="Times New Roman"/>
          <w:i/>
          <w:sz w:val="24"/>
          <w:szCs w:val="24"/>
        </w:rPr>
        <w:t xml:space="preserve"> </w:t>
      </w:r>
      <w:r w:rsidRPr="00AC22DC">
        <w:rPr>
          <w:rFonts w:ascii="Times New Roman" w:eastAsia="Times New Roman" w:hAnsi="Times New Roman" w:cs="Times New Roman"/>
          <w:sz w:val="24"/>
          <w:szCs w:val="24"/>
        </w:rPr>
        <w:t>=</w:t>
      </w:r>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1</w:t>
      </w:r>
      <w:r w:rsidR="0068650E" w:rsidRPr="00AC22DC">
        <w:rPr>
          <w:rFonts w:ascii="Times New Roman" w:eastAsia="Times New Roman" w:hAnsi="Times New Roman" w:cs="Times New Roman"/>
          <w:sz w:val="24"/>
          <w:szCs w:val="24"/>
        </w:rPr>
        <w:t>/</w:t>
      </w:r>
      <w:r w:rsidRPr="00AC22DC">
        <w:rPr>
          <w:rFonts w:ascii="Times New Roman" w:eastAsia="Times New Roman" w:hAnsi="Times New Roman" w:cs="Times New Roman"/>
          <w:sz w:val="24"/>
          <w:szCs w:val="24"/>
        </w:rPr>
        <w:t>N</w:t>
      </w:r>
      <w:r w:rsidR="0068650E"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is the grid spacing. The semi-discretized equation becomes:</w:t>
      </w:r>
    </w:p>
    <w:p w:rsidR="0068650E" w:rsidRPr="00AC22DC" w:rsidRDefault="0068650E" w:rsidP="00AE7CF8">
      <w:pPr>
        <w:spacing w:after="0" w:line="240" w:lineRule="auto"/>
        <w:jc w:val="both"/>
        <w:rPr>
          <w:rFonts w:ascii="Times New Roman" w:eastAsia="Times New Roman" w:hAnsi="Times New Roman" w:cs="Times New Roman"/>
          <w:sz w:val="24"/>
          <w:szCs w:val="24"/>
        </w:rPr>
      </w:pPr>
    </w:p>
    <w:p w:rsidR="00DC46AD" w:rsidRPr="00AC22DC" w:rsidRDefault="00F472E0" w:rsidP="001D1735">
      <w:pPr>
        <w:spacing w:after="0" w:line="240" w:lineRule="auto"/>
        <w:jc w:val="right"/>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d</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num>
          <m:den>
            <m:r>
              <w:rPr>
                <w:rFonts w:ascii="Cambria Math" w:eastAsia="Times New Roman" w:hAnsi="Cambria Math" w:cs="Times New Roman"/>
                <w:sz w:val="24"/>
                <w:szCs w:val="24"/>
              </w:rPr>
              <m:t>dt</m:t>
            </m:r>
          </m:den>
        </m:f>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Δ</m:t>
        </m:r>
        <m:r>
          <m:rPr>
            <m:sty m:val="p"/>
          </m:rPr>
          <w:rPr>
            <w:rFonts w:ascii="Cambria Math" w:eastAsia="Times New Roman" w:hAnsi="Times New Roman" w:cs="Times New Roman"/>
            <w:sz w:val="24"/>
            <w:szCs w:val="24"/>
          </w:rPr>
          <m:t xml:space="preserve"> </m:t>
        </m:r>
        <m:d>
          <m:dPr>
            <m:ctrlPr>
              <w:rPr>
                <w:rFonts w:ascii="Cambria Math" w:eastAsia="Times New Roman" w:hAnsi="Times New Roman" w:cs="Times New Roman"/>
                <w:sz w:val="24"/>
                <w:szCs w:val="24"/>
              </w:rPr>
            </m:ctrlPr>
          </m:dPr>
          <m:e>
            <m:sSup>
              <m:sSupPr>
                <m:ctrlPr>
                  <w:rPr>
                    <w:rFonts w:ascii="Cambria Math" w:eastAsia="Times New Roman" w:hAnsi="Times New Roman" w:cs="Times New Roman"/>
                    <w:sz w:val="24"/>
                    <w:szCs w:val="24"/>
                  </w:rPr>
                </m:ctrlPr>
              </m:sSupPr>
              <m:e>
                <m:r>
                  <m:rPr>
                    <m:sty m:val="p"/>
                  </m:rPr>
                  <w:rPr>
                    <w:rFonts w:ascii="Times New Roman" w:eastAsia="Times New Roman" w:hAnsi="Times New Roman" w:cs="Times New Roman"/>
                    <w:sz w:val="24"/>
                    <w:szCs w:val="24"/>
                  </w:rPr>
                  <m:t>ϵ</m:t>
                </m:r>
              </m:e>
              <m:sup>
                <m:r>
                  <m:rPr>
                    <m:sty m:val="p"/>
                  </m:rPr>
                  <w:rPr>
                    <w:rFonts w:ascii="Cambria Math" w:eastAsia="Times New Roman" w:hAnsi="Times New Roman" w:cs="Times New Roman"/>
                    <w:sz w:val="24"/>
                    <w:szCs w:val="24"/>
                  </w:rPr>
                  <m:t>2</m:t>
                </m:r>
              </m:sup>
            </m:sSup>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Δ</m:t>
                </m:r>
              </m:e>
              <m:sub>
                <m:r>
                  <m:rPr>
                    <m:sty m:val="p"/>
                  </m:rPr>
                  <w:rPr>
                    <w:rFonts w:ascii="Cambria Math" w:eastAsia="Times New Roman" w:hAnsi="Times New Roman" w:cs="Times New Roman"/>
                    <w:sz w:val="24"/>
                    <w:szCs w:val="24"/>
                  </w:rPr>
                  <m:t>h</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d>
              <m:dPr>
                <m:ctrlPr>
                  <w:rPr>
                    <w:rFonts w:ascii="Cambria Math" w:eastAsia="Times New Roman" w:hAnsi="Times New Roman" w:cs="Times New Roman"/>
                    <w:sz w:val="24"/>
                    <w:szCs w:val="24"/>
                  </w:rPr>
                </m:ctrlPr>
              </m:dPr>
              <m:e>
                <m:r>
                  <w:rPr>
                    <w:rFonts w:ascii="Cambria Math" w:eastAsia="Times New Roman" w:hAnsi="Cambria Math" w:cs="Times New Roman"/>
                    <w:sz w:val="24"/>
                    <w:szCs w:val="24"/>
                  </w:rPr>
                  <m:t>t</m:t>
                </m:r>
              </m:e>
            </m:d>
            <m:r>
              <m:rPr>
                <m:sty m:val="p"/>
              </m:rPr>
              <w:rPr>
                <w:rFonts w:ascii="Times New Roman" w:eastAsia="Times New Roman" w:hAnsi="Times New Roman" w:cs="Times New Roman"/>
                <w:sz w:val="24"/>
                <w:szCs w:val="24"/>
              </w:rPr>
              <m:t>-</m:t>
            </m:r>
            <m:r>
              <m:rPr>
                <m:sty m:val="p"/>
              </m:rP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f</m:t>
            </m:r>
            <m:r>
              <w:rPr>
                <w:rFonts w:ascii="Cambria Math" w:eastAsia="Times New Roman" w:hAnsi="Times New Roman" w:cs="Times New Roman"/>
                <w:sz w:val="24"/>
                <w:szCs w:val="24"/>
              </w:rPr>
              <m:t>(</m:t>
            </m:r>
            <m:r>
              <w:rPr>
                <w:rFonts w:ascii="Cambria Math" w:eastAsia="Times New Roman" w:hAnsi="Cambria Math" w:cs="Times New Roman"/>
                <w:sz w:val="24"/>
                <w:szCs w:val="24"/>
              </w:rPr>
              <m:t>u</m:t>
            </m:r>
            <m:d>
              <m:dPr>
                <m:ctrlPr>
                  <w:rPr>
                    <w:rFonts w:ascii="Cambria Math" w:eastAsia="Times New Roman" w:hAnsi="Times New Roman" w:cs="Times New Roman"/>
                    <w:sz w:val="24"/>
                    <w:szCs w:val="24"/>
                  </w:rPr>
                </m:ctrlPr>
              </m:dPr>
              <m:e>
                <m:r>
                  <w:rPr>
                    <w:rFonts w:ascii="Cambria Math" w:eastAsia="Times New Roman" w:hAnsi="Cambria Math" w:cs="Times New Roman"/>
                    <w:sz w:val="24"/>
                    <w:szCs w:val="24"/>
                  </w:rPr>
                  <m:t>t</m:t>
                </m:r>
              </m:e>
            </m:d>
            <m:r>
              <m:rPr>
                <m:sty m:val="p"/>
              </m:rPr>
              <w:rPr>
                <w:rFonts w:ascii="Cambria Math" w:eastAsia="Times New Roman" w:hAnsi="Times New Roman" w:cs="Times New Roman"/>
                <w:sz w:val="24"/>
                <w:szCs w:val="24"/>
              </w:rPr>
              <m:t>)</m:t>
            </m:r>
          </m:e>
        </m:d>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oMath>
      <w:r w:rsidR="001D1735">
        <w:rPr>
          <w:rFonts w:ascii="Times New Roman" w:eastAsia="Times New Roman" w:hAnsi="Times New Roman" w:cs="Times New Roman"/>
          <w:sz w:val="24"/>
          <w:szCs w:val="24"/>
        </w:rPr>
        <w:tab/>
      </w:r>
      <w:r w:rsidR="001D1735">
        <w:rPr>
          <w:rFonts w:ascii="Times New Roman" w:eastAsia="Times New Roman" w:hAnsi="Times New Roman" w:cs="Times New Roman"/>
          <w:sz w:val="24"/>
          <w:szCs w:val="24"/>
        </w:rPr>
        <w:tab/>
      </w:r>
      <w:r w:rsidR="001D1735">
        <w:rPr>
          <w:rFonts w:ascii="Times New Roman" w:eastAsia="Times New Roman" w:hAnsi="Times New Roman" w:cs="Times New Roman"/>
          <w:sz w:val="24"/>
          <w:szCs w:val="24"/>
        </w:rPr>
        <w:tab/>
        <w:t>(11)</w:t>
      </w:r>
    </w:p>
    <w:p w:rsidR="0068650E" w:rsidRPr="00AC22DC" w:rsidRDefault="0068650E" w:rsidP="00AE7CF8">
      <w:pPr>
        <w:spacing w:after="0" w:line="240" w:lineRule="auto"/>
        <w:jc w:val="both"/>
        <w:rPr>
          <w:rFonts w:ascii="Times New Roman" w:eastAsia="Times New Roman" w:hAnsi="Times New Roman" w:cs="Times New Roman"/>
          <w:sz w:val="24"/>
          <w:szCs w:val="24"/>
        </w:rPr>
      </w:pP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where </w:t>
      </w:r>
      <w:proofErr w:type="spellStart"/>
      <w:r w:rsidRPr="00AC22DC">
        <w:rPr>
          <w:rFonts w:ascii="Times New Roman" w:eastAsia="Times New Roman" w:hAnsi="Times New Roman" w:cs="Times New Roman"/>
          <w:sz w:val="24"/>
          <w:szCs w:val="24"/>
        </w:rPr>
        <w:t>Δ</w:t>
      </w:r>
      <w:r w:rsidRPr="00AC22DC">
        <w:rPr>
          <w:rFonts w:ascii="Times New Roman" w:eastAsia="Times New Roman" w:hAnsi="Times New Roman" w:cs="Times New Roman"/>
          <w:sz w:val="24"/>
          <w:szCs w:val="24"/>
          <w:vertAlign w:val="subscript"/>
        </w:rPr>
        <w:t>h</w:t>
      </w:r>
      <w:proofErr w:type="spellEnd"/>
      <w:r w:rsidR="00EB6100"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 xml:space="preserve">represents the discrete Laplacian operator and </w:t>
      </w:r>
      <w:proofErr w:type="spellStart"/>
      <w:r w:rsidRPr="00AC22DC">
        <w:rPr>
          <w:rFonts w:ascii="Times New Roman" w:eastAsia="Times New Roman" w:hAnsi="Times New Roman" w:cs="Times New Roman"/>
          <w:sz w:val="24"/>
          <w:szCs w:val="24"/>
        </w:rPr>
        <w:t>η</w:t>
      </w:r>
      <w:r w:rsidRPr="00AC22DC">
        <w:rPr>
          <w:rFonts w:ascii="Times New Roman" w:eastAsia="Times New Roman" w:hAnsi="Times New Roman" w:cs="Times New Roman"/>
          <w:sz w:val="24"/>
          <w:szCs w:val="24"/>
          <w:vertAlign w:val="subscript"/>
        </w:rPr>
        <w:t>i</w:t>
      </w:r>
      <w:proofErr w:type="spellEnd"/>
      <w:r w:rsidRPr="00AC22DC">
        <w:rPr>
          <w:rFonts w:ascii="Times New Roman" w:eastAsia="Times New Roman" w:hAnsi="Times New Roman" w:cs="Times New Roman"/>
          <w:sz w:val="24"/>
          <w:szCs w:val="24"/>
        </w:rPr>
        <w:t>(</w:t>
      </w:r>
      <w:r w:rsidRPr="00AC22DC">
        <w:rPr>
          <w:rFonts w:ascii="Times New Roman" w:eastAsia="Times New Roman" w:hAnsi="Times New Roman" w:cs="Times New Roman"/>
          <w:i/>
          <w:sz w:val="24"/>
          <w:szCs w:val="24"/>
        </w:rPr>
        <w:t>t</w:t>
      </w:r>
      <w:r w:rsidRPr="00AC22DC">
        <w:rPr>
          <w:rFonts w:ascii="Times New Roman" w:eastAsia="Times New Roman" w:hAnsi="Times New Roman" w:cs="Times New Roman"/>
          <w:sz w:val="24"/>
          <w:szCs w:val="24"/>
        </w:rPr>
        <w:t>)</w:t>
      </w:r>
      <w:r w:rsidR="00EB6100"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is the discretized white noise term, modeled as independent Gaussian increments.</w:t>
      </w:r>
    </w:p>
    <w:p w:rsidR="00EB6100" w:rsidRPr="00AC22DC" w:rsidRDefault="00EB6100" w:rsidP="00AE7CF8">
      <w:pPr>
        <w:spacing w:after="0" w:line="240" w:lineRule="auto"/>
        <w:jc w:val="both"/>
        <w:outlineLvl w:val="2"/>
        <w:rPr>
          <w:rFonts w:ascii="Times New Roman" w:eastAsia="Times New Roman" w:hAnsi="Times New Roman" w:cs="Times New Roman"/>
          <w:b/>
          <w:bCs/>
          <w:sz w:val="24"/>
          <w:szCs w:val="24"/>
        </w:rPr>
      </w:pPr>
    </w:p>
    <w:p w:rsidR="0031077D" w:rsidRPr="00AC22DC" w:rsidRDefault="0031077D"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i/>
          <w:sz w:val="24"/>
          <w:szCs w:val="24"/>
        </w:rPr>
        <w:t>L</w:t>
      </w:r>
      <w:r w:rsidRPr="00AC22DC">
        <w:rPr>
          <w:rFonts w:ascii="Times New Roman" w:eastAsia="Times New Roman" w:hAnsi="Times New Roman" w:cs="Times New Roman"/>
          <w:b/>
          <w:bCs/>
          <w:sz w:val="24"/>
          <w:szCs w:val="24"/>
          <w:vertAlign w:val="superscript"/>
        </w:rPr>
        <w:t>2</w:t>
      </w:r>
      <w:r w:rsidRPr="00AC22DC">
        <w:rPr>
          <w:rFonts w:ascii="Times New Roman" w:eastAsia="Times New Roman" w:hAnsi="Times New Roman" w:cs="Times New Roman"/>
          <w:b/>
          <w:bCs/>
          <w:sz w:val="24"/>
          <w:szCs w:val="24"/>
        </w:rPr>
        <w:t>-Norm Error Estimate</w:t>
      </w: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To derive the error estimate, let </w:t>
      </w:r>
      <w:proofErr w:type="spellStart"/>
      <w:r w:rsidRPr="00AC22DC">
        <w:rPr>
          <w:rFonts w:ascii="Times New Roman" w:eastAsia="Times New Roman" w:hAnsi="Times New Roman" w:cs="Times New Roman"/>
          <w:sz w:val="24"/>
          <w:szCs w:val="24"/>
        </w:rPr>
        <w:t>u</w:t>
      </w:r>
      <w:r w:rsidRPr="00AC22DC">
        <w:rPr>
          <w:rFonts w:ascii="Times New Roman" w:eastAsia="Times New Roman" w:hAnsi="Times New Roman" w:cs="Times New Roman"/>
          <w:sz w:val="24"/>
          <w:szCs w:val="24"/>
          <w:vertAlign w:val="subscript"/>
        </w:rPr>
        <w:t>h</w:t>
      </w:r>
      <w:proofErr w:type="spellEnd"/>
      <w:r w:rsidRPr="00AC22DC">
        <w:rPr>
          <w:rFonts w:ascii="Times New Roman" w:eastAsia="Times New Roman" w:hAnsi="Times New Roman" w:cs="Times New Roman"/>
          <w:sz w:val="24"/>
          <w:szCs w:val="24"/>
        </w:rPr>
        <w:t>(</w:t>
      </w:r>
      <w:r w:rsidRPr="00AC22DC">
        <w:rPr>
          <w:rFonts w:ascii="Times New Roman" w:eastAsia="Times New Roman" w:hAnsi="Times New Roman" w:cs="Times New Roman"/>
          <w:i/>
          <w:sz w:val="24"/>
          <w:szCs w:val="24"/>
        </w:rPr>
        <w:t>t</w:t>
      </w:r>
      <w:r w:rsidRPr="00AC22DC">
        <w:rPr>
          <w:rFonts w:ascii="Times New Roman" w:eastAsia="Times New Roman" w:hAnsi="Times New Roman" w:cs="Times New Roman"/>
          <w:sz w:val="24"/>
          <w:szCs w:val="24"/>
        </w:rPr>
        <w:t>)</w:t>
      </w:r>
      <w:r w:rsidR="00890662"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 xml:space="preserve">represent the semi-discretized solution and </w:t>
      </w:r>
      <w:r w:rsidRPr="00AC22DC">
        <w:rPr>
          <w:rFonts w:ascii="Times New Roman" w:eastAsia="Times New Roman" w:hAnsi="Times New Roman" w:cs="Times New Roman"/>
          <w:i/>
          <w:sz w:val="24"/>
          <w:szCs w:val="24"/>
        </w:rPr>
        <w:t>u</w:t>
      </w:r>
      <w:r w:rsidRPr="00AC22DC">
        <w:rPr>
          <w:rFonts w:ascii="Times New Roman" w:eastAsia="Times New Roman" w:hAnsi="Times New Roman" w:cs="Times New Roman"/>
          <w:sz w:val="24"/>
          <w:szCs w:val="24"/>
        </w:rPr>
        <w:t>(</w:t>
      </w:r>
      <w:r w:rsidRPr="00AC22DC">
        <w:rPr>
          <w:rFonts w:ascii="Times New Roman" w:eastAsia="Times New Roman" w:hAnsi="Times New Roman" w:cs="Times New Roman"/>
          <w:i/>
          <w:sz w:val="24"/>
          <w:szCs w:val="24"/>
        </w:rPr>
        <w:t>t</w:t>
      </w:r>
      <w:r w:rsidRPr="00AC22DC">
        <w:rPr>
          <w:rFonts w:ascii="Times New Roman" w:eastAsia="Times New Roman" w:hAnsi="Times New Roman" w:cs="Times New Roman"/>
          <w:sz w:val="24"/>
          <w:szCs w:val="24"/>
        </w:rPr>
        <w:t>)</w:t>
      </w:r>
      <w:r w:rsidR="00890662"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the solution of the continuous equation. The L</w:t>
      </w:r>
      <w:r w:rsidRPr="00AC22DC">
        <w:rPr>
          <w:rFonts w:ascii="Times New Roman" w:eastAsia="Times New Roman" w:hAnsi="Times New Roman" w:cs="Times New Roman"/>
          <w:sz w:val="24"/>
          <w:szCs w:val="24"/>
          <w:vertAlign w:val="superscript"/>
        </w:rPr>
        <w:t>2</w:t>
      </w:r>
      <w:r w:rsidRPr="00AC22DC">
        <w:rPr>
          <w:rFonts w:ascii="Times New Roman" w:eastAsia="Times New Roman" w:hAnsi="Times New Roman" w:cs="Times New Roman"/>
          <w:sz w:val="24"/>
          <w:szCs w:val="24"/>
        </w:rPr>
        <w:t xml:space="preserve">-norm error at time </w:t>
      </w:r>
      <w:r w:rsidRPr="00AC22DC">
        <w:rPr>
          <w:rFonts w:ascii="Times New Roman" w:eastAsia="Times New Roman" w:hAnsi="Times New Roman" w:cs="Times New Roman"/>
          <w:i/>
          <w:sz w:val="24"/>
          <w:szCs w:val="24"/>
        </w:rPr>
        <w:t>t</w:t>
      </w:r>
      <w:r w:rsidRPr="00AC22DC">
        <w:rPr>
          <w:rFonts w:ascii="Times New Roman" w:eastAsia="Times New Roman" w:hAnsi="Times New Roman" w:cs="Times New Roman"/>
          <w:sz w:val="24"/>
          <w:szCs w:val="24"/>
        </w:rPr>
        <w:t xml:space="preserve"> is defined as:</w:t>
      </w:r>
    </w:p>
    <w:p w:rsidR="00890662" w:rsidRPr="00AC22DC" w:rsidRDefault="00890662" w:rsidP="00AE7CF8">
      <w:pPr>
        <w:spacing w:after="0" w:line="240" w:lineRule="auto"/>
        <w:jc w:val="both"/>
        <w:rPr>
          <w:rFonts w:ascii="Times New Roman" w:eastAsia="Times New Roman" w:hAnsi="Times New Roman" w:cs="Times New Roman"/>
          <w:sz w:val="24"/>
          <w:szCs w:val="24"/>
        </w:rPr>
      </w:pPr>
    </w:p>
    <w:p w:rsidR="00890662" w:rsidRPr="00AC22DC" w:rsidRDefault="00F472E0" w:rsidP="001D1735">
      <w:pPr>
        <w:spacing w:after="0" w:line="240" w:lineRule="auto"/>
        <w:jc w:val="right"/>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sSup>
              <m:sSupPr>
                <m:ctrlPr>
                  <w:rPr>
                    <w:rFonts w:ascii="Cambria Math" w:eastAsia="Times New Roman" w:hAnsi="Times New Roman" w:cs="Times New Roman"/>
                    <w:i/>
                    <w:sz w:val="24"/>
                    <w:szCs w:val="24"/>
                  </w:rPr>
                </m:ctrlPr>
              </m:sSupPr>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Times New Roman" w:eastAsia="Times New Roman" w:hAnsi="Times New Roman" w:cs="Times New Roman"/>
                            <w:sz w:val="24"/>
                            <w:szCs w:val="24"/>
                          </w:rPr>
                          <m:t>h</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e>
                </m:d>
              </m:e>
              <m:sup>
                <m:r>
                  <w:rPr>
                    <w:rFonts w:ascii="Cambria Math" w:eastAsia="Times New Roman" w:hAnsi="Times New Roman" w:cs="Times New Roman"/>
                    <w:sz w:val="24"/>
                    <w:szCs w:val="24"/>
                  </w:rPr>
                  <m:t>2</m:t>
                </m:r>
              </m:sup>
            </m:sSup>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Times New Roman" w:cs="Times New Roman"/>
                    <w:sz w:val="24"/>
                    <w:szCs w:val="24"/>
                  </w:rPr>
                  <m:t>2</m:t>
                </m:r>
              </m:sup>
            </m:sSup>
          </m:sub>
        </m:sSub>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nary>
              <m:naryPr>
                <m:chr m:val="∑"/>
                <m:limLoc m:val="undOvr"/>
                <m:ctrlPr>
                  <w:rPr>
                    <w:rFonts w:ascii="Cambria Math" w:eastAsia="Times New Roman" w:hAnsi="Times New Roman" w:cs="Times New Roman"/>
                    <w:i/>
                    <w:sz w:val="24"/>
                    <w:szCs w:val="24"/>
                  </w:rPr>
                </m:ctrlPr>
              </m:naryPr>
              <m:sub>
                <m:r>
                  <w:rPr>
                    <w:rFonts w:ascii="Cambria Math" w:eastAsia="Times New Roman" w:hAnsi="Cambria Math" w:cs="Times New Roman"/>
                    <w:sz w:val="24"/>
                    <w:szCs w:val="24"/>
                  </w:rPr>
                  <m:t>i</m:t>
                </m:r>
                <m:r>
                  <m:rPr>
                    <m:sty m:val="p"/>
                  </m:rPr>
                  <w:rPr>
                    <w:rFonts w:ascii="Cambria Math" w:eastAsia="Times New Roman" w:hAnsi="Times New Roman" w:cs="Times New Roman"/>
                    <w:sz w:val="24"/>
                    <w:szCs w:val="24"/>
                  </w:rPr>
                  <m:t>=1</m:t>
                </m:r>
              </m:sub>
              <m:sup>
                <m:r>
                  <w:rPr>
                    <w:rFonts w:ascii="Cambria Math" w:eastAsia="Times New Roman" w:hAnsi="Cambria Math" w:cs="Times New Roman"/>
                    <w:sz w:val="24"/>
                    <w:szCs w:val="24"/>
                  </w:rPr>
                  <m:t>N</m:t>
                </m:r>
              </m:sup>
              <m:e>
                <m:d>
                  <m:dPr>
                    <m:begChr m:val="|"/>
                    <m:endChr m:val="|"/>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u</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x</m:t>
                        </m:r>
                        <m:r>
                          <w:rPr>
                            <w:rFonts w:ascii="Cambria Math" w:eastAsia="Times New Roman" w:hAnsi="Times New Roman" w:cs="Times New Roman"/>
                            <w:sz w:val="24"/>
                            <w:szCs w:val="24"/>
                          </w:rPr>
                          <m:t>,</m:t>
                        </m:r>
                        <m:r>
                          <w:rPr>
                            <w:rFonts w:ascii="Cambria Math" w:eastAsia="Times New Roman" w:hAnsi="Cambria Math" w:cs="Times New Roman"/>
                            <w:sz w:val="24"/>
                            <w:szCs w:val="24"/>
                          </w:rPr>
                          <m:t>t</m:t>
                        </m:r>
                      </m:e>
                    </m:d>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e>
                      <m:sup>
                        <m:r>
                          <w:rPr>
                            <w:rFonts w:ascii="Cambria Math" w:eastAsia="Times New Roman" w:hAnsi="Times New Roman" w:cs="Times New Roman"/>
                            <w:sz w:val="24"/>
                            <w:szCs w:val="24"/>
                          </w:rPr>
                          <m:t>2</m:t>
                        </m:r>
                      </m:sup>
                    </m:sSup>
                  </m:e>
                </m:d>
                <m:r>
                  <m:rPr>
                    <m:sty m:val="p"/>
                  </m:rPr>
                  <w:rPr>
                    <w:rFonts w:ascii="Cambria Math" w:eastAsia="Times New Roman" w:hAnsi="Times New Roman" w:cs="Times New Roman"/>
                    <w:sz w:val="24"/>
                    <w:szCs w:val="24"/>
                  </w:rPr>
                  <m:t>Δ</m:t>
                </m:r>
                <m:r>
                  <w:rPr>
                    <w:rFonts w:ascii="Cambria Math" w:eastAsia="Times New Roman" w:hAnsi="Cambria Math" w:cs="Times New Roman"/>
                    <w:sz w:val="24"/>
                    <w:szCs w:val="24"/>
                  </w:rPr>
                  <m:t>x</m:t>
                </m:r>
              </m:e>
            </m:nary>
          </m:e>
          <m:sup/>
        </m:sSup>
      </m:oMath>
      <w:r w:rsidR="001D1735">
        <w:rPr>
          <w:rFonts w:ascii="Times New Roman" w:eastAsia="Times New Roman" w:hAnsi="Times New Roman" w:cs="Times New Roman"/>
          <w:sz w:val="24"/>
          <w:szCs w:val="24"/>
        </w:rPr>
        <w:tab/>
      </w:r>
      <w:r w:rsidR="001D1735">
        <w:rPr>
          <w:rFonts w:ascii="Times New Roman" w:eastAsia="Times New Roman" w:hAnsi="Times New Roman" w:cs="Times New Roman"/>
          <w:sz w:val="24"/>
          <w:szCs w:val="24"/>
        </w:rPr>
        <w:tab/>
      </w:r>
      <w:r w:rsidR="001D1735">
        <w:rPr>
          <w:rFonts w:ascii="Times New Roman" w:eastAsia="Times New Roman" w:hAnsi="Times New Roman" w:cs="Times New Roman"/>
          <w:sz w:val="24"/>
          <w:szCs w:val="24"/>
        </w:rPr>
        <w:tab/>
        <w:t>(12)</w:t>
      </w:r>
    </w:p>
    <w:p w:rsidR="00890662" w:rsidRPr="00AC22DC" w:rsidRDefault="00890662" w:rsidP="00AE7CF8">
      <w:pPr>
        <w:spacing w:after="0" w:line="240" w:lineRule="auto"/>
        <w:jc w:val="both"/>
        <w:rPr>
          <w:rFonts w:ascii="Times New Roman" w:eastAsia="Times New Roman" w:hAnsi="Times New Roman" w:cs="Times New Roman"/>
          <w:sz w:val="24"/>
          <w:szCs w:val="24"/>
        </w:rPr>
      </w:pP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Our goal is to bound this error in terms of </w:t>
      </w:r>
      <w:proofErr w:type="spellStart"/>
      <w:r w:rsidRPr="00AC22DC">
        <w:rPr>
          <w:rFonts w:ascii="Times New Roman" w:eastAsia="Times New Roman" w:hAnsi="Times New Roman" w:cs="Times New Roman"/>
          <w:sz w:val="24"/>
          <w:szCs w:val="24"/>
        </w:rPr>
        <w:t>Δ</w:t>
      </w:r>
      <w:r w:rsidRPr="00AC22DC">
        <w:rPr>
          <w:rFonts w:ascii="Times New Roman" w:eastAsia="Times New Roman" w:hAnsi="Times New Roman" w:cs="Times New Roman"/>
          <w:sz w:val="24"/>
          <w:szCs w:val="24"/>
          <w:vertAlign w:val="subscript"/>
        </w:rPr>
        <w:t>x</w:t>
      </w:r>
      <w:proofErr w:type="spellEnd"/>
      <w:r w:rsidRPr="00AC22DC">
        <w:rPr>
          <w:rFonts w:ascii="Times New Roman" w:eastAsia="Times New Roman" w:hAnsi="Times New Roman" w:cs="Times New Roman"/>
          <w:sz w:val="24"/>
          <w:szCs w:val="24"/>
        </w:rPr>
        <w:t xml:space="preserve">, the spatial discretization parameter, and show that it converges to zero as </w:t>
      </w:r>
      <w:proofErr w:type="spellStart"/>
      <w:r w:rsidRPr="00AC22DC">
        <w:rPr>
          <w:rFonts w:ascii="Times New Roman" w:eastAsia="Times New Roman" w:hAnsi="Times New Roman" w:cs="Times New Roman"/>
          <w:sz w:val="24"/>
          <w:szCs w:val="24"/>
        </w:rPr>
        <w:t>Δ</w:t>
      </w:r>
      <w:r w:rsidRPr="00AC22DC">
        <w:rPr>
          <w:rFonts w:ascii="Times New Roman" w:eastAsia="Times New Roman" w:hAnsi="Times New Roman" w:cs="Times New Roman"/>
          <w:sz w:val="24"/>
          <w:szCs w:val="24"/>
          <w:vertAlign w:val="subscript"/>
        </w:rPr>
        <w:t>x</w:t>
      </w:r>
      <w:proofErr w:type="spellEnd"/>
      <w:r w:rsidRPr="00AC22DC">
        <w:rPr>
          <w:rFonts w:ascii="Times New Roman" w:eastAsia="Times New Roman" w:hAnsi="Times New Roman" w:cs="Times New Roman"/>
          <w:sz w:val="24"/>
          <w:szCs w:val="24"/>
        </w:rPr>
        <w:t xml:space="preserve"> decreases.</w:t>
      </w:r>
    </w:p>
    <w:p w:rsidR="00EA29E1" w:rsidRPr="00AC22DC" w:rsidRDefault="00EA29E1" w:rsidP="00AE7CF8">
      <w:pPr>
        <w:spacing w:after="0" w:line="240" w:lineRule="auto"/>
        <w:jc w:val="both"/>
        <w:outlineLvl w:val="2"/>
        <w:rPr>
          <w:rFonts w:ascii="Times New Roman" w:eastAsia="Times New Roman" w:hAnsi="Times New Roman" w:cs="Times New Roman"/>
          <w:b/>
          <w:bCs/>
          <w:sz w:val="24"/>
          <w:szCs w:val="24"/>
        </w:rPr>
      </w:pPr>
    </w:p>
    <w:p w:rsidR="0031077D" w:rsidRPr="00AC22DC" w:rsidRDefault="0031077D"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Assumptions and Analytical Framework</w:t>
      </w: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We assume sufficient regularity on the initial data </w:t>
      </w:r>
      <w:r w:rsidRPr="00AC22DC">
        <w:rPr>
          <w:rFonts w:ascii="Times New Roman" w:eastAsia="Times New Roman" w:hAnsi="Times New Roman" w:cs="Times New Roman"/>
          <w:i/>
          <w:sz w:val="24"/>
          <w:szCs w:val="24"/>
        </w:rPr>
        <w:t>u</w:t>
      </w:r>
      <w:r w:rsidRPr="00AC22DC">
        <w:rPr>
          <w:rFonts w:ascii="Times New Roman" w:eastAsia="Times New Roman" w:hAnsi="Times New Roman" w:cs="Times New Roman"/>
          <w:sz w:val="24"/>
          <w:szCs w:val="24"/>
          <w:vertAlign w:val="subscript"/>
        </w:rPr>
        <w:t>0</w:t>
      </w:r>
      <w:r w:rsidRPr="00AC22DC">
        <w:rPr>
          <w:rFonts w:ascii="Times New Roman" w:eastAsia="Times New Roman" w:hAnsi="Times New Roman" w:cs="Times New Roman"/>
          <w:sz w:val="24"/>
          <w:szCs w:val="24"/>
        </w:rPr>
        <w:t>(</w:t>
      </w:r>
      <w:r w:rsidRPr="00AC22DC">
        <w:rPr>
          <w:rFonts w:ascii="Times New Roman" w:eastAsia="Times New Roman" w:hAnsi="Times New Roman" w:cs="Times New Roman"/>
          <w:i/>
          <w:sz w:val="24"/>
          <w:szCs w:val="24"/>
        </w:rPr>
        <w:t>x</w:t>
      </w:r>
      <w:r w:rsidRPr="00AC22DC">
        <w:rPr>
          <w:rFonts w:ascii="Times New Roman" w:eastAsia="Times New Roman" w:hAnsi="Times New Roman" w:cs="Times New Roman"/>
          <w:sz w:val="24"/>
          <w:szCs w:val="24"/>
        </w:rPr>
        <w:t>)</w:t>
      </w:r>
      <w:r w:rsidR="00321D76" w:rsidRPr="00AC22DC">
        <w:rPr>
          <w:rFonts w:ascii="Times New Roman" w:eastAsia="Times New Roman" w:hAnsi="Times New Roman" w:cs="Times New Roman"/>
          <w:sz w:val="24"/>
          <w:szCs w:val="24"/>
        </w:rPr>
        <w:t xml:space="preserve"> </w:t>
      </w:r>
      <w:r w:rsidRPr="00AC22DC">
        <w:rPr>
          <w:rFonts w:ascii="Times New Roman" w:eastAsia="Times New Roman" w:hAnsi="Times New Roman" w:cs="Times New Roman"/>
          <w:sz w:val="24"/>
          <w:szCs w:val="24"/>
        </w:rPr>
        <w:t>and the noise η(</w:t>
      </w:r>
      <w:proofErr w:type="spellStart"/>
      <w:proofErr w:type="gramStart"/>
      <w:r w:rsidRPr="00AC22DC">
        <w:rPr>
          <w:rFonts w:ascii="Times New Roman" w:eastAsia="Times New Roman" w:hAnsi="Times New Roman" w:cs="Times New Roman"/>
          <w:i/>
          <w:sz w:val="24"/>
          <w:szCs w:val="24"/>
        </w:rPr>
        <w:t>x,t</w:t>
      </w:r>
      <w:proofErr w:type="spellEnd"/>
      <w:proofErr w:type="gramEnd"/>
      <w:r w:rsidRPr="00AC22DC">
        <w:rPr>
          <w:rFonts w:ascii="Times New Roman" w:eastAsia="Times New Roman" w:hAnsi="Times New Roman" w:cs="Times New Roman"/>
          <w:sz w:val="24"/>
          <w:szCs w:val="24"/>
        </w:rPr>
        <w:t xml:space="preserve">). Specifically, we require that the solution of the stochastic Cahn-Hilliard equation belongs to appropriate </w:t>
      </w:r>
      <w:proofErr w:type="spellStart"/>
      <w:r w:rsidRPr="00AC22DC">
        <w:rPr>
          <w:rFonts w:ascii="Times New Roman" w:eastAsia="Times New Roman" w:hAnsi="Times New Roman" w:cs="Times New Roman"/>
          <w:sz w:val="24"/>
          <w:szCs w:val="24"/>
        </w:rPr>
        <w:t>Sobolev</w:t>
      </w:r>
      <w:proofErr w:type="spellEnd"/>
      <w:r w:rsidRPr="00AC22DC">
        <w:rPr>
          <w:rFonts w:ascii="Times New Roman" w:eastAsia="Times New Roman" w:hAnsi="Times New Roman" w:cs="Times New Roman"/>
          <w:sz w:val="24"/>
          <w:szCs w:val="24"/>
        </w:rPr>
        <w:t xml:space="preserve"> spaces, ensuring that the necessary derivatives exist and are bounded.</w:t>
      </w:r>
    </w:p>
    <w:p w:rsidR="00321D76" w:rsidRPr="00AC22DC" w:rsidRDefault="00321D76" w:rsidP="00AE7CF8">
      <w:pPr>
        <w:spacing w:after="0" w:line="240" w:lineRule="auto"/>
        <w:jc w:val="both"/>
        <w:rPr>
          <w:rFonts w:ascii="Times New Roman" w:eastAsia="Times New Roman" w:hAnsi="Times New Roman" w:cs="Times New Roman"/>
          <w:sz w:val="24"/>
          <w:szCs w:val="24"/>
        </w:rPr>
      </w:pPr>
    </w:p>
    <w:p w:rsidR="0031077D" w:rsidRPr="00AC22DC" w:rsidRDefault="0031077D" w:rsidP="00AE7CF8">
      <w:pPr>
        <w:spacing w:after="0" w:line="240" w:lineRule="auto"/>
        <w:jc w:val="both"/>
        <w:rPr>
          <w:rFonts w:ascii="Times New Roman" w:eastAsia="Times New Roman" w:hAnsi="Times New Roman" w:cs="Times New Roman"/>
          <w:sz w:val="24"/>
          <w:szCs w:val="24"/>
        </w:rPr>
      </w:pPr>
      <w:r w:rsidRPr="00AC22DC">
        <w:rPr>
          <w:rFonts w:ascii="Times New Roman" w:eastAsia="Times New Roman" w:hAnsi="Times New Roman" w:cs="Times New Roman"/>
          <w:sz w:val="24"/>
          <w:szCs w:val="24"/>
        </w:rPr>
        <w:t xml:space="preserve">Using energy estimates and the </w:t>
      </w:r>
      <w:proofErr w:type="spellStart"/>
      <w:r w:rsidRPr="00AC22DC">
        <w:rPr>
          <w:rFonts w:ascii="Times New Roman" w:eastAsia="Times New Roman" w:hAnsi="Times New Roman" w:cs="Times New Roman"/>
          <w:sz w:val="24"/>
          <w:szCs w:val="24"/>
        </w:rPr>
        <w:t>Itô</w:t>
      </w:r>
      <w:proofErr w:type="spellEnd"/>
      <w:r w:rsidRPr="00AC22DC">
        <w:rPr>
          <w:rFonts w:ascii="Times New Roman" w:eastAsia="Times New Roman" w:hAnsi="Times New Roman" w:cs="Times New Roman"/>
          <w:sz w:val="24"/>
          <w:szCs w:val="24"/>
        </w:rPr>
        <w:t xml:space="preserve"> isometry, we derive a bound for the error that involves both deterministic and stochastic terms. We apply standard techniques from the theory of SPDEs, such as the </w:t>
      </w:r>
      <w:proofErr w:type="spellStart"/>
      <w:r w:rsidRPr="00AC22DC">
        <w:rPr>
          <w:rFonts w:ascii="Times New Roman" w:eastAsia="Times New Roman" w:hAnsi="Times New Roman" w:cs="Times New Roman"/>
          <w:sz w:val="24"/>
          <w:szCs w:val="24"/>
        </w:rPr>
        <w:t>Galerkin</w:t>
      </w:r>
      <w:proofErr w:type="spellEnd"/>
      <w:r w:rsidRPr="00AC22DC">
        <w:rPr>
          <w:rFonts w:ascii="Times New Roman" w:eastAsia="Times New Roman" w:hAnsi="Times New Roman" w:cs="Times New Roman"/>
          <w:sz w:val="24"/>
          <w:szCs w:val="24"/>
        </w:rPr>
        <w:t xml:space="preserve"> method, to establish convergence and stability of the semi-discretized solution.</w:t>
      </w:r>
    </w:p>
    <w:p w:rsidR="00321D76" w:rsidRPr="00AC22DC" w:rsidRDefault="00321D76" w:rsidP="00AE7CF8">
      <w:pPr>
        <w:spacing w:after="0" w:line="240" w:lineRule="auto"/>
        <w:jc w:val="both"/>
        <w:rPr>
          <w:rFonts w:ascii="Times New Roman" w:eastAsia="Times New Roman" w:hAnsi="Times New Roman" w:cs="Times New Roman"/>
          <w:sz w:val="24"/>
          <w:szCs w:val="24"/>
        </w:rPr>
      </w:pPr>
    </w:p>
    <w:p w:rsidR="006E263C" w:rsidRPr="00AC22DC" w:rsidRDefault="006E263C" w:rsidP="00AE7CF8">
      <w:pPr>
        <w:spacing w:after="0" w:line="240" w:lineRule="auto"/>
        <w:jc w:val="both"/>
        <w:rPr>
          <w:rFonts w:ascii="Times New Roman" w:hAnsi="Times New Roman" w:cs="Times New Roman"/>
          <w:b/>
          <w:color w:val="000000" w:themeColor="text1"/>
          <w:sz w:val="24"/>
          <w:szCs w:val="24"/>
        </w:rPr>
      </w:pPr>
      <w:r w:rsidRPr="00AC22DC">
        <w:rPr>
          <w:rFonts w:ascii="Times New Roman" w:hAnsi="Times New Roman" w:cs="Times New Roman"/>
          <w:b/>
          <w:color w:val="000000" w:themeColor="text1"/>
          <w:sz w:val="24"/>
          <w:szCs w:val="24"/>
        </w:rPr>
        <w:t>Finite Difference Method</w:t>
      </w:r>
    </w:p>
    <w:p w:rsidR="00B73C77" w:rsidRDefault="00B73C77" w:rsidP="00AE7CF8">
      <w:pPr>
        <w:pStyle w:val="NormalWeb"/>
        <w:shd w:val="clear" w:color="auto" w:fill="FFFFFF"/>
        <w:spacing w:before="0" w:beforeAutospacing="0" w:after="0" w:afterAutospacing="0"/>
        <w:jc w:val="both"/>
        <w:rPr>
          <w:rFonts w:eastAsiaTheme="minorHAnsi"/>
          <w:color w:val="000000" w:themeColor="text1"/>
        </w:rPr>
      </w:pPr>
      <w:bookmarkStart w:id="0" w:name="_Hlk143002877"/>
      <w:r w:rsidRPr="00B73C77">
        <w:rPr>
          <w:rFonts w:eastAsiaTheme="minorHAnsi"/>
          <w:color w:val="000000" w:themeColor="text1"/>
        </w:rPr>
        <w:t xml:space="preserve">Many complicated troubles stand up in the discipline of engineering, Physics and carried out Mathematics that could defile analytical answer. Such nonlinear troubles are better technique the use of numerical strategies. Finite difference technique is </w:t>
      </w:r>
      <w:proofErr w:type="spellStart"/>
      <w:proofErr w:type="gramStart"/>
      <w:r w:rsidRPr="00B73C77">
        <w:rPr>
          <w:rFonts w:eastAsiaTheme="minorHAnsi"/>
          <w:color w:val="000000" w:themeColor="text1"/>
        </w:rPr>
        <w:t>a</w:t>
      </w:r>
      <w:proofErr w:type="spellEnd"/>
      <w:proofErr w:type="gramEnd"/>
      <w:r w:rsidRPr="00B73C77">
        <w:rPr>
          <w:rFonts w:eastAsiaTheme="minorHAnsi"/>
          <w:color w:val="000000" w:themeColor="text1"/>
        </w:rPr>
        <w:t xml:space="preserve"> effective numerical scheme employed in acquiring the numerical solution of differential equations. The FDM approximates derivatives with finite difference and as such </w:t>
      </w:r>
      <w:proofErr w:type="gramStart"/>
      <w:r w:rsidRPr="00B73C77">
        <w:rPr>
          <w:rFonts w:eastAsiaTheme="minorHAnsi"/>
          <w:color w:val="000000" w:themeColor="text1"/>
        </w:rPr>
        <w:t>converts</w:t>
      </w:r>
      <w:proofErr w:type="gramEnd"/>
      <w:r w:rsidRPr="00B73C77">
        <w:rPr>
          <w:rFonts w:eastAsiaTheme="minorHAnsi"/>
          <w:color w:val="000000" w:themeColor="text1"/>
        </w:rPr>
        <w:t xml:space="preserve"> regular differential equations (ODEs) and PDEs into a gadget of linear equations that can be solved directly. Taylor’s collection expansion is used to approximate the answer of the PDEs. The process includes the discretization of the continuous trouble to reap discrete trouble and the solution is approximated at those discrete points. Computers may be used to carry out these algebraic computations correctly (</w:t>
      </w:r>
      <w:proofErr w:type="spellStart"/>
      <w:r w:rsidRPr="00B73C77">
        <w:rPr>
          <w:rFonts w:eastAsiaTheme="minorHAnsi"/>
          <w:color w:val="000000" w:themeColor="text1"/>
        </w:rPr>
        <w:t>Njoseh</w:t>
      </w:r>
      <w:proofErr w:type="spellEnd"/>
      <w:r w:rsidRPr="00B73C77">
        <w:rPr>
          <w:rFonts w:eastAsiaTheme="minorHAnsi"/>
          <w:color w:val="000000" w:themeColor="text1"/>
        </w:rPr>
        <w:t xml:space="preserve"> and </w:t>
      </w:r>
      <w:proofErr w:type="spellStart"/>
      <w:r w:rsidRPr="00B73C77">
        <w:rPr>
          <w:rFonts w:eastAsiaTheme="minorHAnsi"/>
          <w:color w:val="000000" w:themeColor="text1"/>
        </w:rPr>
        <w:t>Okonta</w:t>
      </w:r>
      <w:proofErr w:type="spellEnd"/>
      <w:r w:rsidRPr="00B73C77">
        <w:rPr>
          <w:rFonts w:eastAsiaTheme="minorHAnsi"/>
          <w:color w:val="000000" w:themeColor="text1"/>
        </w:rPr>
        <w:t>, 2002) and (Malik et al; 2016).</w:t>
      </w:r>
    </w:p>
    <w:p w:rsidR="00CA0443" w:rsidRPr="00AC22DC" w:rsidRDefault="00CA0443" w:rsidP="00AE7CF8">
      <w:pPr>
        <w:pStyle w:val="NormalWeb"/>
        <w:shd w:val="clear" w:color="auto" w:fill="FFFFFF"/>
        <w:spacing w:before="0" w:beforeAutospacing="0" w:after="0" w:afterAutospacing="0"/>
        <w:jc w:val="both"/>
        <w:rPr>
          <w:color w:val="000000" w:themeColor="text1"/>
        </w:rPr>
      </w:pPr>
      <w:r w:rsidRPr="00AC22DC">
        <w:rPr>
          <w:color w:val="000000" w:themeColor="text1"/>
        </w:rPr>
        <w:t xml:space="preserve">For the sake of simplicity, we shall consider the one-dimensional case only. The main concept behind any finite difference scheme is related to the definition of the derivative of a smooth function f at a point </w:t>
      </w:r>
      <m:oMath>
        <m:r>
          <w:rPr>
            <w:rFonts w:ascii="Cambria Math" w:hAnsi="Cambria Math"/>
            <w:color w:val="000000" w:themeColor="text1"/>
          </w:rPr>
          <m:t>∈</m:t>
        </m:r>
        <m:r>
          <m:rPr>
            <m:sty m:val="p"/>
          </m:rPr>
          <w:rPr>
            <w:rFonts w:ascii="Cambria Math"/>
            <w:color w:val="000000" w:themeColor="text1"/>
          </w:rPr>
          <m:t>R</m:t>
        </m:r>
      </m:oMath>
      <w:r w:rsidRPr="00AC22DC">
        <w:rPr>
          <w:color w:val="000000" w:themeColor="text1"/>
        </w:rPr>
        <w:t xml:space="preserve"> ,</w:t>
      </w:r>
    </w:p>
    <w:p w:rsidR="00CA0443" w:rsidRPr="00AC22DC" w:rsidRDefault="00F472E0" w:rsidP="001D1735">
      <w:pPr>
        <w:pStyle w:val="NormalWeb"/>
        <w:shd w:val="clear" w:color="auto" w:fill="FFFFFF"/>
        <w:spacing w:before="0" w:beforeAutospacing="0" w:after="0" w:afterAutospacing="0"/>
        <w:jc w:val="right"/>
        <w:rPr>
          <w:color w:val="000000" w:themeColor="text1"/>
        </w:rPr>
      </w:pPr>
      <m:oMath>
        <m:sSup>
          <m:sSupPr>
            <m:ctrlPr>
              <w:rPr>
                <w:rFonts w:ascii="Cambria Math" w:hAnsi="Cambria Math"/>
                <w:i/>
                <w:color w:val="000000" w:themeColor="text1"/>
              </w:rPr>
            </m:ctrlPr>
          </m:sSupPr>
          <m:e>
            <m:r>
              <w:rPr>
                <w:rFonts w:ascii="Cambria Math" w:hAnsi="Cambria Math"/>
                <w:color w:val="000000" w:themeColor="text1"/>
              </w:rPr>
              <m:t>f</m:t>
            </m:r>
          </m:e>
          <m:sup>
            <m:r>
              <w:rPr>
                <w:rFonts w:ascii="Cambria Math" w:hAnsi="Cambria Math"/>
                <w:color w:val="000000" w:themeColor="text1"/>
              </w:rPr>
              <m:t>'</m:t>
            </m:r>
          </m:sup>
        </m:sSup>
        <m:d>
          <m:dPr>
            <m:ctrlPr>
              <w:rPr>
                <w:rFonts w:ascii="Cambria Math" w:hAnsi="Cambria Math"/>
                <w:i/>
                <w:color w:val="000000" w:themeColor="text1"/>
              </w:rPr>
            </m:ctrlPr>
          </m:dPr>
          <m:e>
            <m:r>
              <w:rPr>
                <w:rFonts w:ascii="Cambria Math" w:hAnsi="Cambria Math"/>
                <w:color w:val="000000" w:themeColor="text1"/>
              </w:rPr>
              <m:t>x</m:t>
            </m:r>
          </m:e>
        </m:d>
        <m:r>
          <w:rPr>
            <w:rFonts w:ascii="Cambria Math"/>
            <w:color w:val="000000" w:themeColor="text1"/>
          </w:rPr>
          <m:t>=</m:t>
        </m:r>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color w:val="000000" w:themeColor="text1"/>
                  </w:rPr>
                  <m:t>lim</m:t>
                </m:r>
              </m:e>
              <m:lim>
                <m:r>
                  <w:rPr>
                    <w:rFonts w:ascii="Cambria Math"/>
                    <w:color w:val="000000" w:themeColor="text1"/>
                  </w:rPr>
                  <m:t>h</m:t>
                </m:r>
                <m:r>
                  <w:rPr>
                    <w:rFonts w:ascii="Cambria Math" w:hAnsi="Cambria Math"/>
                    <w:color w:val="000000" w:themeColor="text1"/>
                  </w:rPr>
                  <m:t>→∞</m:t>
                </m:r>
              </m:lim>
            </m:limLow>
          </m:fName>
          <m:e>
            <m:f>
              <m:fPr>
                <m:ctrlPr>
                  <w:rPr>
                    <w:rFonts w:ascii="Cambria Math" w:hAnsi="Cambria Math"/>
                    <w:i/>
                    <w:color w:val="000000" w:themeColor="text1"/>
                  </w:rPr>
                </m:ctrlPr>
              </m:fPr>
              <m:num>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r>
                      <w:rPr>
                        <w:rFonts w:ascii="Cambria Math"/>
                        <w:color w:val="000000" w:themeColor="text1"/>
                      </w:rPr>
                      <m:t>+</m:t>
                    </m:r>
                    <m:r>
                      <w:rPr>
                        <w:rFonts w:ascii="Cambria Math"/>
                        <w:color w:val="000000" w:themeColor="text1"/>
                      </w:rPr>
                      <m:t>h</m:t>
                    </m:r>
                  </m:e>
                </m:d>
                <m:r>
                  <w:rPr>
                    <w:rFonts w:ascii="Cambria Math" w:hAnsi="Cambria Math"/>
                    <w:color w:val="000000" w:themeColor="text1"/>
                  </w:rPr>
                  <m:t>-f</m:t>
                </m:r>
                <m:r>
                  <w:rPr>
                    <w:rFonts w:ascii="Cambria Math"/>
                    <w:color w:val="000000" w:themeColor="text1"/>
                  </w:rPr>
                  <m:t>(</m:t>
                </m:r>
                <m:r>
                  <w:rPr>
                    <w:rFonts w:ascii="Cambria Math" w:hAnsi="Cambria Math"/>
                    <w:color w:val="000000" w:themeColor="text1"/>
                  </w:rPr>
                  <m:t>x</m:t>
                </m:r>
                <m:r>
                  <w:rPr>
                    <w:rFonts w:ascii="Cambria Math"/>
                    <w:color w:val="000000" w:themeColor="text1"/>
                  </w:rPr>
                  <m:t>)</m:t>
                </m:r>
              </m:num>
              <m:den>
                <m:r>
                  <w:rPr>
                    <w:rFonts w:ascii="Cambria Math"/>
                    <w:color w:val="000000" w:themeColor="text1"/>
                  </w:rPr>
                  <m:t>h</m:t>
                </m:r>
              </m:den>
            </m:f>
          </m:e>
        </m:func>
      </m:oMath>
      <w:r w:rsidR="001D1735">
        <w:rPr>
          <w:color w:val="000000" w:themeColor="text1"/>
        </w:rPr>
        <w:tab/>
      </w:r>
      <w:r w:rsidR="001D1735">
        <w:rPr>
          <w:color w:val="000000" w:themeColor="text1"/>
        </w:rPr>
        <w:tab/>
      </w:r>
      <w:r w:rsidR="001D1735">
        <w:rPr>
          <w:color w:val="000000" w:themeColor="text1"/>
        </w:rPr>
        <w:tab/>
      </w:r>
      <w:r w:rsidR="001D1735">
        <w:rPr>
          <w:color w:val="000000" w:themeColor="text1"/>
        </w:rPr>
        <w:tab/>
        <w:t>(13)</w:t>
      </w:r>
    </w:p>
    <w:bookmarkEnd w:id="0"/>
    <w:p w:rsidR="00AE7CF8" w:rsidRPr="00AC22DC" w:rsidRDefault="00AE7CF8" w:rsidP="00AE7CF8">
      <w:pPr>
        <w:spacing w:after="0" w:line="240" w:lineRule="auto"/>
        <w:rPr>
          <w:rFonts w:ascii="Times New Roman" w:hAnsi="Times New Roman" w:cs="Times New Roman"/>
          <w:b/>
          <w:color w:val="000000" w:themeColor="text1"/>
          <w:sz w:val="24"/>
          <w:szCs w:val="24"/>
        </w:rPr>
      </w:pPr>
    </w:p>
    <w:p w:rsidR="006E263C" w:rsidRPr="00AC22DC" w:rsidRDefault="006E263C" w:rsidP="00AE7CF8">
      <w:pPr>
        <w:spacing w:after="0" w:line="240" w:lineRule="auto"/>
        <w:jc w:val="both"/>
        <w:rPr>
          <w:rFonts w:ascii="Times New Roman" w:hAnsi="Times New Roman" w:cs="Times New Roman"/>
          <w:b/>
          <w:color w:val="000000" w:themeColor="text1"/>
          <w:sz w:val="24"/>
          <w:szCs w:val="24"/>
        </w:rPr>
      </w:pPr>
      <w:r w:rsidRPr="00AC22DC">
        <w:rPr>
          <w:rFonts w:ascii="Times New Roman" w:hAnsi="Times New Roman" w:cs="Times New Roman"/>
          <w:b/>
          <w:color w:val="000000" w:themeColor="text1"/>
          <w:sz w:val="24"/>
          <w:szCs w:val="24"/>
        </w:rPr>
        <w:t xml:space="preserve">Finite Difference Method for </w:t>
      </w:r>
      <w:r w:rsidRPr="00AC22DC">
        <w:rPr>
          <w:rFonts w:ascii="Times New Roman" w:eastAsia="Times New Roman" w:hAnsi="Times New Roman" w:cs="Times New Roman"/>
          <w:b/>
          <w:bCs/>
          <w:kern w:val="36"/>
          <w:sz w:val="24"/>
          <w:szCs w:val="24"/>
        </w:rPr>
        <w:t>Semi-Discretization of the Stochastic Cahn-Hilliard Equation</w:t>
      </w:r>
    </w:p>
    <w:p w:rsidR="008D1082" w:rsidRDefault="00B73C77" w:rsidP="00AE7CF8">
      <w:pPr>
        <w:pStyle w:val="NormalWeb"/>
        <w:spacing w:before="0" w:beforeAutospacing="0" w:after="0" w:afterAutospacing="0"/>
        <w:jc w:val="both"/>
      </w:pPr>
      <w:r w:rsidRPr="00B73C77">
        <w:t xml:space="preserve">The Cahn-Hilliard equation fashions phase separation approaches in binary combinations and is important to many bodily systems. To seize the outcomes of random fluctuations, the Stochastic Cahn-Hilliard Equation (SCHE) introduces stochastic noise. Solving this equation numerically calls for discretization techniques that manage each the non-linear deterministic element and the stochastic time period efficaciously. One commonplace technique is semi-discretization, in </w:t>
      </w:r>
      <w:r w:rsidRPr="00B73C77">
        <w:lastRenderedPageBreak/>
        <w:t>which handiest the spatial variables are discretized to begin with, whilst the time variable remains non-stop.</w:t>
      </w:r>
    </w:p>
    <w:p w:rsidR="00B73C77" w:rsidRPr="00AC22DC" w:rsidRDefault="00B73C77" w:rsidP="00AE7CF8">
      <w:pPr>
        <w:pStyle w:val="NormalWeb"/>
        <w:spacing w:before="0" w:beforeAutospacing="0" w:after="0" w:afterAutospacing="0"/>
        <w:jc w:val="both"/>
      </w:pPr>
    </w:p>
    <w:p w:rsidR="008D1082" w:rsidRPr="00AC22DC" w:rsidRDefault="008D1082" w:rsidP="00AE7CF8">
      <w:pPr>
        <w:pStyle w:val="NormalWeb"/>
        <w:spacing w:before="0" w:beforeAutospacing="0" w:after="0" w:afterAutospacing="0"/>
        <w:jc w:val="both"/>
        <w:rPr>
          <w:b/>
        </w:rPr>
      </w:pPr>
      <w:r w:rsidRPr="00AC22DC">
        <w:rPr>
          <w:b/>
        </w:rPr>
        <w:t>The Stochastic Cahn-Hilliard Equation (SCHE)</w:t>
      </w:r>
    </w:p>
    <w:p w:rsidR="008D1082" w:rsidRPr="00AC22DC" w:rsidRDefault="008D1082" w:rsidP="00AE7CF8">
      <w:pPr>
        <w:spacing w:after="0" w:line="240" w:lineRule="auto"/>
        <w:jc w:val="both"/>
        <w:rPr>
          <w:rStyle w:val="katex-mathml"/>
          <w:rFonts w:ascii="Times New Roman" w:hAnsi="Times New Roman" w:cs="Times New Roman"/>
          <w:sz w:val="24"/>
          <w:szCs w:val="24"/>
        </w:rPr>
      </w:pPr>
    </w:p>
    <w:p w:rsidR="008D1082" w:rsidRPr="00AC22DC" w:rsidRDefault="00F472E0" w:rsidP="001D1735">
      <w:pPr>
        <w:spacing w:after="0" w:line="240" w:lineRule="auto"/>
        <w:jc w:val="right"/>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d</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t</m:t>
            </m:r>
            <m:r>
              <w:rPr>
                <w:rFonts w:ascii="Cambria Math" w:eastAsia="Times New Roman" w:hAnsi="Times New Roman" w:cs="Times New Roman"/>
                <w:sz w:val="24"/>
                <w:szCs w:val="24"/>
              </w:rPr>
              <m:t>)</m:t>
            </m:r>
          </m:num>
          <m:den>
            <m:r>
              <w:rPr>
                <w:rFonts w:ascii="Cambria Math" w:eastAsia="Times New Roman" w:hAnsi="Cambria Math" w:cs="Times New Roman"/>
                <w:sz w:val="24"/>
                <w:szCs w:val="24"/>
              </w:rPr>
              <m:t>dt</m:t>
            </m:r>
          </m:den>
        </m:f>
        <m: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Δ</m:t>
        </m:r>
        <m:r>
          <m:rPr>
            <m:sty m:val="p"/>
          </m:rPr>
          <w:rPr>
            <w:rFonts w:ascii="Cambria Math" w:eastAsia="Times New Roman" w:hAnsi="Times New Roman" w:cs="Times New Roman"/>
            <w:sz w:val="24"/>
            <w:szCs w:val="24"/>
          </w:rPr>
          <m:t xml:space="preserve"> </m:t>
        </m:r>
        <m:d>
          <m:dPr>
            <m:ctrlPr>
              <w:rPr>
                <w:rFonts w:ascii="Cambria Math" w:eastAsia="Times New Roman" w:hAnsi="Times New Roman" w:cs="Times New Roman"/>
                <w:sz w:val="24"/>
                <w:szCs w:val="24"/>
              </w:rPr>
            </m:ctrlPr>
          </m:dPr>
          <m:e>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m:t>
                </m:r>
                <m:r>
                  <m:rPr>
                    <m:sty m:val="p"/>
                  </m:rPr>
                  <w:rPr>
                    <w:rFonts w:ascii="Times New Roman" w:eastAsia="Times New Roman" w:hAnsi="Times New Roman" w:cs="Times New Roman"/>
                    <w:sz w:val="24"/>
                    <w:szCs w:val="24"/>
                  </w:rPr>
                  <m:t>ϵ</m:t>
                </m:r>
              </m:e>
              <m:sup>
                <m:r>
                  <m:rPr>
                    <m:sty m:val="p"/>
                  </m:rPr>
                  <w:rPr>
                    <w:rFonts w:ascii="Cambria Math" w:eastAsia="Times New Roman" w:hAnsi="Times New Roman" w:cs="Times New Roman"/>
                    <w:sz w:val="24"/>
                    <w:szCs w:val="24"/>
                  </w:rPr>
                  <m:t>2</m:t>
                </m:r>
              </m:sup>
            </m:sSup>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Δ</m:t>
                </m:r>
              </m:e>
              <m:sub>
                <m:r>
                  <m:rPr>
                    <m:sty m:val="p"/>
                  </m:rPr>
                  <w:rPr>
                    <w:rFonts w:ascii="Cambria Math" w:eastAsia="Times New Roman" w:hAnsi="Times New Roman" w:cs="Times New Roman"/>
                    <w:sz w:val="24"/>
                    <w:szCs w:val="24"/>
                  </w:rPr>
                  <m:t>h</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d>
              <m:dPr>
                <m:ctrlPr>
                  <w:rPr>
                    <w:rFonts w:ascii="Cambria Math" w:eastAsia="Times New Roman" w:hAnsi="Times New Roman" w:cs="Times New Roman"/>
                    <w:sz w:val="24"/>
                    <w:szCs w:val="24"/>
                  </w:rPr>
                </m:ctrlPr>
              </m:dPr>
              <m:e>
                <m:r>
                  <w:rPr>
                    <w:rFonts w:ascii="Cambria Math" w:eastAsia="Times New Roman" w:hAnsi="Cambria Math" w:cs="Times New Roman"/>
                    <w:sz w:val="24"/>
                    <w:szCs w:val="24"/>
                  </w:rPr>
                  <m:t>t</m:t>
                </m:r>
              </m:e>
            </m:d>
            <m:r>
              <m:rPr>
                <m:sty m:val="p"/>
              </m:rPr>
              <w:rPr>
                <w:rFonts w:ascii="Times New Roman" w:eastAsia="Times New Roman" w:hAnsi="Times New Roman" w:cs="Times New Roman"/>
                <w:sz w:val="24"/>
                <w:szCs w:val="24"/>
              </w:rPr>
              <m:t>-</m:t>
            </m:r>
            <m:r>
              <m:rPr>
                <m:sty m:val="p"/>
              </m:rP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f</m:t>
            </m:r>
            <m:r>
              <w:rPr>
                <w:rFonts w:ascii="Cambria Math" w:eastAsia="Times New Roman" w:hAnsi="Times New Roman" w:cs="Times New Roman"/>
                <w:sz w:val="24"/>
                <w:szCs w:val="24"/>
              </w:rPr>
              <m:t>(</m:t>
            </m:r>
            <m:r>
              <w:rPr>
                <w:rFonts w:ascii="Cambria Math" w:eastAsia="Times New Roman" w:hAnsi="Cambria Math" w:cs="Times New Roman"/>
                <w:sz w:val="24"/>
                <w:szCs w:val="24"/>
              </w:rPr>
              <m:t>u</m:t>
            </m:r>
            <m:d>
              <m:dPr>
                <m:ctrlPr>
                  <w:rPr>
                    <w:rFonts w:ascii="Cambria Math" w:eastAsia="Times New Roman" w:hAnsi="Times New Roman" w:cs="Times New Roman"/>
                    <w:sz w:val="24"/>
                    <w:szCs w:val="24"/>
                  </w:rPr>
                </m:ctrlPr>
              </m:dPr>
              <m:e>
                <m:r>
                  <w:rPr>
                    <w:rFonts w:ascii="Cambria Math" w:eastAsia="Times New Roman" w:hAnsi="Cambria Math" w:cs="Times New Roman"/>
                    <w:sz w:val="24"/>
                    <w:szCs w:val="24"/>
                  </w:rPr>
                  <m:t>t</m:t>
                </m:r>
              </m:e>
            </m:d>
            <m:r>
              <m:rPr>
                <m:sty m:val="p"/>
              </m:rPr>
              <w:rPr>
                <w:rFonts w:ascii="Cambria Math" w:eastAsia="Times New Roman" w:hAnsi="Times New Roman" w:cs="Times New Roman"/>
                <w:sz w:val="24"/>
                <w:szCs w:val="24"/>
              </w:rPr>
              <m:t>)</m:t>
            </m:r>
          </m:e>
        </m:d>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i</m:t>
            </m:r>
          </m:sub>
        </m:sSub>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t</m:t>
            </m:r>
          </m:e>
        </m:d>
      </m:oMath>
      <w:r w:rsidR="001D1735">
        <w:rPr>
          <w:rFonts w:ascii="Times New Roman" w:eastAsia="Times New Roman" w:hAnsi="Times New Roman" w:cs="Times New Roman"/>
          <w:sz w:val="24"/>
          <w:szCs w:val="24"/>
        </w:rPr>
        <w:tab/>
      </w:r>
      <w:r w:rsidR="001D1735">
        <w:rPr>
          <w:rFonts w:ascii="Times New Roman" w:eastAsia="Times New Roman" w:hAnsi="Times New Roman" w:cs="Times New Roman"/>
          <w:sz w:val="24"/>
          <w:szCs w:val="24"/>
        </w:rPr>
        <w:tab/>
      </w:r>
      <w:r w:rsidR="001D1735">
        <w:rPr>
          <w:rFonts w:ascii="Times New Roman" w:eastAsia="Times New Roman" w:hAnsi="Times New Roman" w:cs="Times New Roman"/>
          <w:sz w:val="24"/>
          <w:szCs w:val="24"/>
        </w:rPr>
        <w:tab/>
        <w:t>(14)</w:t>
      </w:r>
    </w:p>
    <w:p w:rsidR="008D1082" w:rsidRPr="00AC22DC" w:rsidRDefault="001D1735" w:rsidP="00AE7CF8">
      <w:pPr>
        <w:spacing w:after="0" w:line="240" w:lineRule="auto"/>
        <w:jc w:val="both"/>
        <w:rPr>
          <w:rStyle w:val="katex-mathml"/>
          <w:rFonts w:ascii="Times New Roman" w:hAnsi="Times New Roman" w:cs="Times New Roman"/>
          <w:sz w:val="24"/>
          <w:szCs w:val="24"/>
        </w:rPr>
      </w:pPr>
      <w:r>
        <w:rPr>
          <w:rStyle w:val="katex-mathml"/>
          <w:rFonts w:ascii="Times New Roman" w:hAnsi="Times New Roman" w:cs="Times New Roman"/>
          <w:sz w:val="24"/>
          <w:szCs w:val="24"/>
        </w:rPr>
        <w:tab/>
      </w:r>
    </w:p>
    <w:p w:rsidR="008D1082" w:rsidRPr="00AC22DC" w:rsidRDefault="008D1082" w:rsidP="00AE7CF8">
      <w:pPr>
        <w:pStyle w:val="Heading3"/>
        <w:spacing w:before="0" w:beforeAutospacing="0" w:after="0" w:afterAutospacing="0"/>
        <w:jc w:val="both"/>
        <w:rPr>
          <w:sz w:val="24"/>
          <w:szCs w:val="24"/>
        </w:rPr>
      </w:pPr>
      <w:r w:rsidRPr="00AC22DC">
        <w:rPr>
          <w:sz w:val="24"/>
          <w:szCs w:val="24"/>
        </w:rPr>
        <w:t>Finite Difference Approximation of the Laplacian</w:t>
      </w:r>
    </w:p>
    <w:p w:rsidR="008D1082" w:rsidRDefault="008D1082" w:rsidP="00AE7CF8">
      <w:pPr>
        <w:pStyle w:val="NormalWeb"/>
        <w:spacing w:before="0" w:beforeAutospacing="0" w:after="0" w:afterAutospacing="0"/>
        <w:jc w:val="both"/>
      </w:pPr>
      <w:r w:rsidRPr="00AC22DC">
        <w:t xml:space="preserve">The Laplace operator </w:t>
      </w:r>
      <m:oMath>
        <m:r>
          <m:rPr>
            <m:sty m:val="p"/>
          </m:rPr>
          <w:rPr>
            <w:rFonts w:ascii="Cambria Math"/>
          </w:rPr>
          <m:t>Δ</m:t>
        </m:r>
        <m:r>
          <w:rPr>
            <w:rFonts w:ascii="Cambria Math" w:hAnsi="Cambria Math"/>
          </w:rPr>
          <m:t>u</m:t>
        </m:r>
        <m:r>
          <w:rPr>
            <w:rFonts w:ascii="Cambria Math"/>
          </w:rPr>
          <m:t>(</m:t>
        </m:r>
        <m:r>
          <w:rPr>
            <w:rFonts w:ascii="Cambria Math" w:hAnsi="Cambria Math"/>
          </w:rPr>
          <m:t>x</m:t>
        </m:r>
        <m:r>
          <w:rPr>
            <w:rFonts w:ascii="Cambria Math"/>
          </w:rPr>
          <m:t>,</m:t>
        </m:r>
        <m:r>
          <w:rPr>
            <w:rFonts w:ascii="Cambria Math" w:hAnsi="Cambria Math"/>
          </w:rPr>
          <m:t>t</m:t>
        </m:r>
        <m:r>
          <w:rPr>
            <w:rFonts w:ascii="Cambria Math"/>
          </w:rPr>
          <m:t>)</m:t>
        </m:r>
      </m:oMath>
      <w:r w:rsidR="00733D21" w:rsidRPr="00AC22DC">
        <w:rPr>
          <w:rStyle w:val="katex-mathml"/>
        </w:rPr>
        <w:t xml:space="preserve"> </w:t>
      </w:r>
      <w:r w:rsidRPr="00AC22DC">
        <w:t xml:space="preserve">at grid point </w:t>
      </w:r>
      <w:r w:rsidRPr="00AC22DC">
        <w:rPr>
          <w:rStyle w:val="katex-mathml"/>
          <w:i/>
        </w:rPr>
        <w:t>x</w:t>
      </w:r>
      <w:r w:rsidRPr="00AC22DC">
        <w:rPr>
          <w:rStyle w:val="katex-mathml"/>
          <w:vertAlign w:val="subscript"/>
        </w:rPr>
        <w:t>i</w:t>
      </w:r>
      <w:r w:rsidR="00733D21" w:rsidRPr="00AC22DC">
        <w:rPr>
          <w:rStyle w:val="katex-mathml"/>
        </w:rPr>
        <w:t xml:space="preserve"> </w:t>
      </w:r>
      <w:r w:rsidRPr="00AC22DC">
        <w:t xml:space="preserve">can be approximated using the </w:t>
      </w:r>
      <w:r w:rsidRPr="00AC22DC">
        <w:rPr>
          <w:rStyle w:val="Strong"/>
          <w:b w:val="0"/>
        </w:rPr>
        <w:t>second-order central difference formula</w:t>
      </w:r>
      <w:r w:rsidRPr="00AC22DC">
        <w:t>:</w:t>
      </w:r>
    </w:p>
    <w:p w:rsidR="001D1735" w:rsidRPr="00AC22DC" w:rsidRDefault="001D1735" w:rsidP="00AE7CF8">
      <w:pPr>
        <w:pStyle w:val="NormalWeb"/>
        <w:spacing w:before="0" w:beforeAutospacing="0" w:after="0" w:afterAutospacing="0"/>
        <w:jc w:val="both"/>
      </w:pPr>
    </w:p>
    <w:p w:rsidR="00733D21" w:rsidRPr="00AC22DC" w:rsidRDefault="00F472E0" w:rsidP="001D1735">
      <w:pPr>
        <w:pStyle w:val="NormalWeb"/>
        <w:spacing w:before="0" w:beforeAutospacing="0" w:after="0" w:afterAutospacing="0"/>
        <w:jc w:val="right"/>
      </w:pPr>
      <m:oMath>
        <m:sSub>
          <m:sSubPr>
            <m:ctrlPr>
              <w:rPr>
                <w:rFonts w:ascii="Cambria Math" w:hAnsi="Cambria Math"/>
              </w:rPr>
            </m:ctrlPr>
          </m:sSubPr>
          <m:e>
            <m:r>
              <m:rPr>
                <m:sty m:val="p"/>
              </m:rPr>
              <w:rPr>
                <w:rFonts w:ascii="Cambria Math"/>
              </w:rPr>
              <m:t>Δ</m:t>
            </m:r>
          </m:e>
          <m:sub>
            <m:r>
              <m:rPr>
                <m:sty m:val="p"/>
              </m:rPr>
              <w:rPr>
                <w:rFonts w:ascii="Cambria Math"/>
              </w:rPr>
              <m:t>h</m:t>
            </m:r>
          </m:sub>
        </m:sSub>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i</m:t>
                </m:r>
                <m:r>
                  <w:rPr>
                    <w:rFonts w:ascii="Cambria Math"/>
                  </w:rPr>
                  <m:t>-</m:t>
                </m:r>
                <m:r>
                  <w:rPr>
                    <w:rFonts w:ascii="Cambria Math"/>
                  </w:rPr>
                  <m:t>1</m:t>
                </m:r>
              </m:sub>
            </m:sSub>
            <m:r>
              <w:rPr>
                <w:rFonts w:ascii="Cambria Math"/>
              </w:rPr>
              <m:t>-</m:t>
            </m:r>
            <m:r>
              <w:rPr>
                <w:rFonts w:ascii="Cambria Math"/>
              </w:rPr>
              <m:t>2</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U</m:t>
                </m:r>
              </m:e>
              <m:sub>
                <m:r>
                  <w:rPr>
                    <w:rFonts w:ascii="Cambria Math" w:hAnsi="Cambria Math"/>
                  </w:rPr>
                  <m:t>i</m:t>
                </m:r>
                <m:r>
                  <w:rPr>
                    <w:rFonts w:ascii="Cambria Math"/>
                  </w:rPr>
                  <m:t>+1</m:t>
                </m:r>
              </m:sub>
            </m:sSub>
          </m:num>
          <m:den>
            <m:sSup>
              <m:sSupPr>
                <m:ctrlPr>
                  <w:rPr>
                    <w:rFonts w:ascii="Cambria Math" w:hAnsi="Cambria Math"/>
                    <w:i/>
                  </w:rPr>
                </m:ctrlPr>
              </m:sSupPr>
              <m:e>
                <m:r>
                  <w:rPr>
                    <w:rFonts w:ascii="Cambria Math"/>
                  </w:rPr>
                  <m:t>h</m:t>
                </m:r>
              </m:e>
              <m:sup>
                <m:r>
                  <w:rPr>
                    <w:rFonts w:ascii="Cambria Math"/>
                  </w:rPr>
                  <m:t>2</m:t>
                </m:r>
              </m:sup>
            </m:sSup>
          </m:den>
        </m:f>
      </m:oMath>
      <w:r w:rsidR="001D1735">
        <w:tab/>
      </w:r>
      <w:r w:rsidR="001D1735">
        <w:tab/>
      </w:r>
      <w:r w:rsidR="001D1735">
        <w:tab/>
      </w:r>
      <w:r w:rsidR="001D1735">
        <w:tab/>
      </w:r>
      <w:r w:rsidR="001D1735">
        <w:tab/>
        <w:t>(15)</w:t>
      </w:r>
    </w:p>
    <w:p w:rsidR="00733D21" w:rsidRPr="00AC22DC" w:rsidRDefault="00733D21" w:rsidP="00AE7CF8">
      <w:pPr>
        <w:pStyle w:val="NormalWeb"/>
        <w:spacing w:before="0" w:beforeAutospacing="0" w:after="0" w:afterAutospacing="0"/>
        <w:jc w:val="both"/>
      </w:pPr>
    </w:p>
    <w:p w:rsidR="008D1082" w:rsidRPr="00AC22DC" w:rsidRDefault="008D1082" w:rsidP="00AE7CF8">
      <w:pPr>
        <w:pStyle w:val="NormalWeb"/>
        <w:spacing w:before="0" w:beforeAutospacing="0" w:after="0" w:afterAutospacing="0"/>
        <w:jc w:val="both"/>
      </w:pPr>
      <w:r w:rsidRPr="00AC22DC">
        <w:t xml:space="preserve">where </w:t>
      </w:r>
      <w:proofErr w:type="spellStart"/>
      <w:r w:rsidRPr="00AC22DC">
        <w:rPr>
          <w:rStyle w:val="katex-mathml"/>
        </w:rPr>
        <w:t>Δ</w:t>
      </w:r>
      <w:r w:rsidRPr="00AC22DC">
        <w:rPr>
          <w:rStyle w:val="katex-mathml"/>
          <w:vertAlign w:val="subscript"/>
        </w:rPr>
        <w:t>h</w:t>
      </w:r>
      <w:proofErr w:type="spellEnd"/>
      <w:r w:rsidR="00733D21" w:rsidRPr="00AC22DC">
        <w:rPr>
          <w:rStyle w:val="katex-mathml"/>
          <w:vertAlign w:val="subscript"/>
        </w:rPr>
        <w:t xml:space="preserve"> </w:t>
      </w:r>
      <w:r w:rsidRPr="00AC22DC">
        <w:t>denotes the discrete Laplacian operator.</w:t>
      </w:r>
    </w:p>
    <w:p w:rsidR="00733D21" w:rsidRPr="00AC22DC" w:rsidRDefault="00733D21" w:rsidP="00AE7CF8">
      <w:pPr>
        <w:pStyle w:val="NormalWeb"/>
        <w:spacing w:before="0" w:beforeAutospacing="0" w:after="0" w:afterAutospacing="0"/>
        <w:jc w:val="both"/>
      </w:pPr>
    </w:p>
    <w:p w:rsidR="008D1082" w:rsidRDefault="008D1082" w:rsidP="00AE7CF8">
      <w:pPr>
        <w:pStyle w:val="NormalWeb"/>
        <w:spacing w:before="0" w:beforeAutospacing="0" w:after="0" w:afterAutospacing="0"/>
        <w:jc w:val="both"/>
      </w:pPr>
      <w:r w:rsidRPr="00AC22DC">
        <w:t xml:space="preserve">The semi-discrete form of the </w:t>
      </w:r>
      <w:r w:rsidRPr="00AC22DC">
        <w:rPr>
          <w:rStyle w:val="Strong"/>
        </w:rPr>
        <w:t>SCHE</w:t>
      </w:r>
      <w:r w:rsidRPr="00AC22DC">
        <w:t xml:space="preserve"> at each grid point </w:t>
      </w:r>
      <w:r w:rsidRPr="00AC22DC">
        <w:rPr>
          <w:rStyle w:val="katex-mathml"/>
          <w:i/>
        </w:rPr>
        <w:t>x</w:t>
      </w:r>
      <w:r w:rsidRPr="00AC22DC">
        <w:rPr>
          <w:rStyle w:val="katex-mathml"/>
          <w:vertAlign w:val="subscript"/>
        </w:rPr>
        <w:t>i</w:t>
      </w:r>
      <w:r w:rsidR="00733D21" w:rsidRPr="00AC22DC">
        <w:t xml:space="preserve"> </w:t>
      </w:r>
      <w:r w:rsidRPr="00AC22DC">
        <w:t>becomes:</w:t>
      </w:r>
    </w:p>
    <w:p w:rsidR="001D1735" w:rsidRPr="00AC22DC" w:rsidRDefault="001D1735" w:rsidP="00AE7CF8">
      <w:pPr>
        <w:pStyle w:val="NormalWeb"/>
        <w:spacing w:before="0" w:beforeAutospacing="0" w:after="0" w:afterAutospacing="0"/>
        <w:jc w:val="both"/>
      </w:pPr>
    </w:p>
    <w:p w:rsidR="00733D21" w:rsidRPr="00AC22DC" w:rsidRDefault="00F472E0" w:rsidP="001D1735">
      <w:pPr>
        <w:pStyle w:val="NormalWeb"/>
        <w:spacing w:before="0" w:beforeAutospacing="0" w:after="0" w:afterAutospacing="0"/>
        <w:jc w:val="right"/>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rPr>
              <m:t>(</m:t>
            </m:r>
            <m:r>
              <w:rPr>
                <w:rFonts w:ascii="Cambria Math" w:hAnsi="Cambria Math"/>
              </w:rPr>
              <m:t>t</m:t>
            </m:r>
            <m:r>
              <w:rPr>
                <w:rFonts w:ascii="Cambria Math"/>
              </w:rPr>
              <m:t>)</m:t>
            </m:r>
          </m:num>
          <m:den>
            <m:r>
              <w:rPr>
                <w:rFonts w:ascii="Cambria Math" w:hAnsi="Cambria Math"/>
              </w:rPr>
              <m:t>dt</m:t>
            </m:r>
          </m:den>
        </m:f>
        <m:r>
          <w:rPr>
            <w:rFonts w:ascii="Cambria Math"/>
          </w:rPr>
          <m:t>=</m:t>
        </m:r>
        <m:sSub>
          <m:sSubPr>
            <m:ctrlPr>
              <w:rPr>
                <w:rFonts w:ascii="Cambria Math" w:hAnsi="Cambria Math"/>
              </w:rPr>
            </m:ctrlPr>
          </m:sSubPr>
          <m:e>
            <m:r>
              <m:rPr>
                <m:sty m:val="p"/>
              </m:rPr>
              <w:rPr>
                <w:rFonts w:ascii="Cambria Math"/>
              </w:rPr>
              <m:t>Δ</m:t>
            </m:r>
          </m:e>
          <m:sub>
            <m:r>
              <m:rPr>
                <m:sty m:val="p"/>
              </m:rPr>
              <w:rPr>
                <w:rFonts w:ascii="Cambria Math"/>
              </w:rPr>
              <m:t>h</m:t>
            </m:r>
          </m:sub>
        </m:sSub>
        <m:r>
          <m:rPr>
            <m:sty m:val="p"/>
          </m:rPr>
          <w:rPr>
            <w:rFonts w:ascii="Cambria Math"/>
          </w:rPr>
          <m:t xml:space="preserve"> </m:t>
        </m:r>
        <m:d>
          <m:dPr>
            <m:ctrlPr>
              <w:rPr>
                <w:rFonts w:ascii="Cambria Math" w:hAnsi="Cambria Math"/>
              </w:rPr>
            </m:ctrlPr>
          </m:dPr>
          <m:e>
            <m:sSup>
              <m:sSupPr>
                <m:ctrlPr>
                  <w:rPr>
                    <w:rFonts w:ascii="Cambria Math" w:hAnsi="Cambria Math"/>
                  </w:rPr>
                </m:ctrlPr>
              </m:sSupPr>
              <m:e>
                <m:r>
                  <m:rPr>
                    <m:sty m:val="p"/>
                  </m:rPr>
                  <w:rPr>
                    <w:rFonts w:ascii="Cambria Math"/>
                  </w:rPr>
                  <m:t>-ϵ</m:t>
                </m:r>
              </m:e>
              <m:sup>
                <m:r>
                  <m:rPr>
                    <m:sty m:val="p"/>
                  </m:rPr>
                  <w:rPr>
                    <w:rFonts w:ascii="Cambria Math"/>
                  </w:rPr>
                  <m:t>2</m:t>
                </m:r>
              </m:sup>
            </m:sSup>
            <m:sSub>
              <m:sSubPr>
                <m:ctrlPr>
                  <w:rPr>
                    <w:rFonts w:ascii="Cambria Math" w:hAnsi="Cambria Math"/>
                  </w:rPr>
                </m:ctrlPr>
              </m:sSubPr>
              <m:e>
                <m:r>
                  <m:rPr>
                    <m:sty m:val="p"/>
                  </m:rPr>
                  <w:rPr>
                    <w:rFonts w:ascii="Cambria Math"/>
                  </w:rPr>
                  <m:t>Δ</m:t>
                </m:r>
              </m:e>
              <m:sub>
                <m:r>
                  <m:rPr>
                    <m:sty m:val="p"/>
                  </m:rPr>
                  <w:rPr>
                    <w:rFonts w:ascii="Cambria Math"/>
                  </w:rPr>
                  <m:t>h</m:t>
                </m:r>
              </m:sub>
            </m:sSub>
            <m:sSub>
              <m:sSubPr>
                <m:ctrlPr>
                  <w:rPr>
                    <w:rFonts w:ascii="Cambria Math" w:hAnsi="Cambria Math"/>
                    <w:i/>
                  </w:rPr>
                </m:ctrlPr>
              </m:sSubPr>
              <m:e>
                <m:r>
                  <w:rPr>
                    <w:rFonts w:ascii="Cambria Math" w:hAnsi="Cambria Math"/>
                  </w:rPr>
                  <m:t>U</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m:t>
            </m:r>
            <m:r>
              <m:rPr>
                <m:sty m:val="p"/>
              </m:rPr>
              <w:rPr>
                <w:rFonts w:ascii="Cambria Math"/>
              </w:rPr>
              <m:t xml:space="preserve"> </m:t>
            </m:r>
            <m:r>
              <w:rPr>
                <w:rFonts w:ascii="Cambria Math" w:hAnsi="Cambria Math"/>
              </w:rPr>
              <m:t>f</m:t>
            </m:r>
            <m:r>
              <w:rPr>
                <w:rFonts w:asci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rPr>
              <m:t>)</m:t>
            </m:r>
          </m:e>
        </m:d>
        <m:r>
          <m:rPr>
            <m:sty m:val="p"/>
          </m:rPr>
          <w:rPr>
            <w:rFonts w:asci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i</m:t>
            </m:r>
          </m:sub>
        </m:sSub>
        <m:d>
          <m:dPr>
            <m:ctrlPr>
              <w:rPr>
                <w:rFonts w:ascii="Cambria Math" w:hAnsi="Cambria Math"/>
                <w:i/>
              </w:rPr>
            </m:ctrlPr>
          </m:dPr>
          <m:e>
            <m:r>
              <w:rPr>
                <w:rFonts w:ascii="Cambria Math" w:hAnsi="Cambria Math"/>
              </w:rPr>
              <m:t>t</m:t>
            </m:r>
          </m:e>
        </m:d>
      </m:oMath>
      <w:r w:rsidR="001D1735">
        <w:tab/>
      </w:r>
      <w:r w:rsidR="001D1735">
        <w:tab/>
      </w:r>
      <w:r w:rsidR="001D1735">
        <w:tab/>
        <w:t>(16)</w:t>
      </w:r>
    </w:p>
    <w:p w:rsidR="00733D21" w:rsidRPr="00AC22DC" w:rsidRDefault="00733D21" w:rsidP="00AE7CF8">
      <w:pPr>
        <w:pStyle w:val="NormalWeb"/>
        <w:spacing w:before="0" w:beforeAutospacing="0" w:after="0" w:afterAutospacing="0"/>
        <w:jc w:val="both"/>
      </w:pPr>
    </w:p>
    <w:p w:rsidR="008D1082" w:rsidRPr="00AC22DC" w:rsidRDefault="008D1082" w:rsidP="00AE7CF8">
      <w:pPr>
        <w:pStyle w:val="NormalWeb"/>
        <w:spacing w:before="0" w:beforeAutospacing="0" w:after="0" w:afterAutospacing="0"/>
        <w:jc w:val="both"/>
      </w:pPr>
      <w:r w:rsidRPr="00AC22DC">
        <w:t xml:space="preserve">where </w:t>
      </w:r>
      <w:r w:rsidRPr="00AC22DC">
        <w:rPr>
          <w:rStyle w:val="katex-mathml"/>
          <w:i/>
        </w:rPr>
        <w:t>f</w:t>
      </w:r>
      <w:r w:rsidRPr="00AC22DC">
        <w:rPr>
          <w:rStyle w:val="katex-mathml"/>
        </w:rPr>
        <w:t>(</w:t>
      </w:r>
      <w:r w:rsidRPr="00AC22DC">
        <w:rPr>
          <w:rStyle w:val="katex-mathml"/>
          <w:i/>
        </w:rPr>
        <w:t>U</w:t>
      </w:r>
      <w:r w:rsidRPr="00AC22DC">
        <w:rPr>
          <w:rStyle w:val="katex-mathml"/>
          <w:vertAlign w:val="subscript"/>
        </w:rPr>
        <w:t>i</w:t>
      </w:r>
      <w:r w:rsidRPr="00AC22DC">
        <w:rPr>
          <w:rStyle w:val="katex-mathml"/>
        </w:rPr>
        <w:t>)</w:t>
      </w:r>
      <w:r w:rsidR="00733D21" w:rsidRPr="00AC22DC">
        <w:rPr>
          <w:rStyle w:val="katex-mathml"/>
        </w:rPr>
        <w:t xml:space="preserve"> </w:t>
      </w:r>
      <w:r w:rsidRPr="00AC22DC">
        <w:rPr>
          <w:rStyle w:val="katex-mathml"/>
        </w:rPr>
        <w:t>=</w:t>
      </w:r>
      <w:r w:rsidR="00733D21" w:rsidRPr="00AC22DC">
        <w:rPr>
          <w:rStyle w:val="katex-mathml"/>
        </w:rPr>
        <w:t xml:space="preserve"> </w:t>
      </w:r>
      <w:r w:rsidRPr="00AC22DC">
        <w:rPr>
          <w:rStyle w:val="katex-mathml"/>
          <w:i/>
        </w:rPr>
        <w:t>U</w:t>
      </w:r>
      <w:r w:rsidRPr="00AC22DC">
        <w:rPr>
          <w:rStyle w:val="katex-mathml"/>
          <w:vertAlign w:val="subscript"/>
        </w:rPr>
        <w:t>i</w:t>
      </w:r>
      <w:r w:rsidRPr="00AC22DC">
        <w:rPr>
          <w:rStyle w:val="katex-mathml"/>
          <w:vertAlign w:val="superscript"/>
        </w:rPr>
        <w:t>3</w:t>
      </w:r>
      <w:r w:rsidR="00733D21" w:rsidRPr="00AC22DC">
        <w:rPr>
          <w:rStyle w:val="katex-mathml"/>
        </w:rPr>
        <w:t xml:space="preserve"> </w:t>
      </w:r>
      <w:r w:rsidRPr="00AC22DC">
        <w:rPr>
          <w:rStyle w:val="katex-mathml"/>
        </w:rPr>
        <w:t>−</w:t>
      </w:r>
      <w:r w:rsidR="00733D21" w:rsidRPr="00AC22DC">
        <w:rPr>
          <w:rStyle w:val="katex-mathml"/>
        </w:rPr>
        <w:t xml:space="preserve"> </w:t>
      </w:r>
      <w:r w:rsidRPr="00AC22DC">
        <w:rPr>
          <w:rStyle w:val="katex-mathml"/>
          <w:i/>
        </w:rPr>
        <w:t>U</w:t>
      </w:r>
      <w:r w:rsidRPr="00AC22DC">
        <w:rPr>
          <w:rStyle w:val="katex-mathml"/>
          <w:vertAlign w:val="subscript"/>
        </w:rPr>
        <w:t>i</w:t>
      </w:r>
      <w:r w:rsidR="00E13297" w:rsidRPr="00AC22DC">
        <w:rPr>
          <w:rStyle w:val="katex-mathml"/>
        </w:rPr>
        <w:t xml:space="preserve"> </w:t>
      </w:r>
      <w:r w:rsidRPr="00AC22DC">
        <w:t xml:space="preserve">and </w:t>
      </w:r>
      <w:proofErr w:type="spellStart"/>
      <w:r w:rsidR="00E13297" w:rsidRPr="00AC22DC">
        <w:rPr>
          <w:rStyle w:val="katex-mathml"/>
        </w:rPr>
        <w:t>η</w:t>
      </w:r>
      <w:r w:rsidRPr="00AC22DC">
        <w:rPr>
          <w:rStyle w:val="katex-mathml"/>
          <w:vertAlign w:val="subscript"/>
        </w:rPr>
        <w:t>i</w:t>
      </w:r>
      <w:proofErr w:type="spellEnd"/>
      <w:r w:rsidRPr="00AC22DC">
        <w:rPr>
          <w:rStyle w:val="katex-mathml"/>
        </w:rPr>
        <w:t>(</w:t>
      </w:r>
      <w:r w:rsidRPr="00AC22DC">
        <w:rPr>
          <w:rStyle w:val="katex-mathml"/>
          <w:i/>
        </w:rPr>
        <w:t>t</w:t>
      </w:r>
      <w:r w:rsidRPr="00AC22DC">
        <w:rPr>
          <w:rStyle w:val="katex-mathml"/>
        </w:rPr>
        <w:t>)</w:t>
      </w:r>
      <w:r w:rsidRPr="00AC22DC">
        <w:t xml:space="preserve"> is the discretized noise term.</w:t>
      </w:r>
    </w:p>
    <w:p w:rsidR="00E13297" w:rsidRPr="00AC22DC" w:rsidRDefault="00E13297" w:rsidP="00AE7CF8">
      <w:pPr>
        <w:pStyle w:val="Heading2"/>
        <w:spacing w:before="0" w:beforeAutospacing="0" w:after="0" w:afterAutospacing="0"/>
        <w:jc w:val="both"/>
        <w:rPr>
          <w:sz w:val="24"/>
          <w:szCs w:val="24"/>
        </w:rPr>
      </w:pPr>
    </w:p>
    <w:p w:rsidR="008D1082" w:rsidRPr="00AC22DC" w:rsidRDefault="008D1082" w:rsidP="00AE7CF8">
      <w:pPr>
        <w:pStyle w:val="Heading2"/>
        <w:spacing w:before="0" w:beforeAutospacing="0" w:after="0" w:afterAutospacing="0"/>
        <w:jc w:val="both"/>
        <w:rPr>
          <w:sz w:val="24"/>
          <w:szCs w:val="24"/>
        </w:rPr>
      </w:pPr>
      <w:r w:rsidRPr="00AC22DC">
        <w:rPr>
          <w:sz w:val="24"/>
          <w:szCs w:val="24"/>
        </w:rPr>
        <w:t>Semi-Discrete Stochastic Cahn-Hilliard Equation</w:t>
      </w:r>
    </w:p>
    <w:p w:rsidR="005E71F1" w:rsidRDefault="008D1082" w:rsidP="00AE7CF8">
      <w:pPr>
        <w:pStyle w:val="NormalWeb"/>
        <w:spacing w:before="0" w:beforeAutospacing="0" w:after="0" w:afterAutospacing="0"/>
        <w:jc w:val="both"/>
        <w:rPr>
          <w:rStyle w:val="katex-mathml"/>
          <w:vertAlign w:val="superscript"/>
        </w:rPr>
      </w:pPr>
      <w:r w:rsidRPr="00AC22DC">
        <w:t xml:space="preserve">The semi-discrete SCHE can now be written as a system of stochastic differential equations (SDEs) for the vector of unknowns </w:t>
      </w:r>
      <w:r w:rsidRPr="00AC22DC">
        <w:rPr>
          <w:rStyle w:val="katex-mathml"/>
        </w:rPr>
        <w:t>U(</w:t>
      </w:r>
      <w:r w:rsidRPr="00AC22DC">
        <w:rPr>
          <w:rStyle w:val="katex-mathml"/>
          <w:i/>
        </w:rPr>
        <w:t>t</w:t>
      </w:r>
      <w:r w:rsidRPr="00AC22DC">
        <w:rPr>
          <w:rStyle w:val="katex-mathml"/>
        </w:rPr>
        <w:t>)</w:t>
      </w:r>
      <w:r w:rsidR="005E71F1" w:rsidRPr="00AC22DC">
        <w:rPr>
          <w:rStyle w:val="katex-mathml"/>
        </w:rPr>
        <w:t xml:space="preserve"> </w:t>
      </w:r>
      <w:r w:rsidRPr="00AC22DC">
        <w:rPr>
          <w:rStyle w:val="katex-mathml"/>
        </w:rPr>
        <w:t>=</w:t>
      </w:r>
      <w:r w:rsidR="005E71F1" w:rsidRPr="00AC22DC">
        <w:rPr>
          <w:rStyle w:val="katex-mathml"/>
        </w:rPr>
        <w:t xml:space="preserve"> </w:t>
      </w:r>
      <w:r w:rsidRPr="00AC22DC">
        <w:rPr>
          <w:rStyle w:val="katex-mathml"/>
        </w:rPr>
        <w:t>{</w:t>
      </w:r>
      <w:r w:rsidRPr="00AC22DC">
        <w:rPr>
          <w:rStyle w:val="katex-mathml"/>
          <w:i/>
        </w:rPr>
        <w:t>U</w:t>
      </w:r>
      <w:r w:rsidRPr="00AC22DC">
        <w:rPr>
          <w:rStyle w:val="katex-mathml"/>
          <w:vertAlign w:val="subscript"/>
        </w:rPr>
        <w:t>i</w:t>
      </w:r>
      <w:r w:rsidRPr="00AC22DC">
        <w:rPr>
          <w:rStyle w:val="katex-mathml"/>
        </w:rPr>
        <w:t>(</w:t>
      </w:r>
      <w:r w:rsidRPr="00AC22DC">
        <w:rPr>
          <w:rStyle w:val="katex-mathml"/>
          <w:i/>
        </w:rPr>
        <w:t>t</w:t>
      </w:r>
      <w:proofErr w:type="gramStart"/>
      <w:r w:rsidRPr="00AC22DC">
        <w:rPr>
          <w:rStyle w:val="katex-mathml"/>
        </w:rPr>
        <w:t>)}</w:t>
      </w:r>
      <w:proofErr w:type="spellStart"/>
      <w:r w:rsidRPr="00AC22DC">
        <w:rPr>
          <w:rStyle w:val="katex-mathml"/>
          <w:vertAlign w:val="subscript"/>
        </w:rPr>
        <w:t>i</w:t>
      </w:r>
      <w:proofErr w:type="spellEnd"/>
      <w:proofErr w:type="gramEnd"/>
      <w:r w:rsidRPr="00AC22DC">
        <w:rPr>
          <w:rStyle w:val="katex-mathml"/>
          <w:vertAlign w:val="subscript"/>
        </w:rPr>
        <w:t>=0</w:t>
      </w:r>
      <w:r w:rsidRPr="00AC22DC">
        <w:rPr>
          <w:rStyle w:val="katex-mathml"/>
          <w:vertAlign w:val="superscript"/>
        </w:rPr>
        <w:t>N</w:t>
      </w:r>
    </w:p>
    <w:p w:rsidR="001D1735" w:rsidRPr="00AC22DC" w:rsidRDefault="001D1735" w:rsidP="00AE7CF8">
      <w:pPr>
        <w:pStyle w:val="NormalWeb"/>
        <w:spacing w:before="0" w:beforeAutospacing="0" w:after="0" w:afterAutospacing="0"/>
        <w:jc w:val="both"/>
        <w:rPr>
          <w:rStyle w:val="katex-mathml"/>
          <w:vertAlign w:val="superscript"/>
        </w:rPr>
      </w:pPr>
    </w:p>
    <w:p w:rsidR="005E71F1" w:rsidRPr="00AC22DC" w:rsidRDefault="00F472E0" w:rsidP="001D1735">
      <w:pPr>
        <w:pStyle w:val="NormalWeb"/>
        <w:spacing w:before="0" w:beforeAutospacing="0" w:after="0" w:afterAutospacing="0"/>
        <w:jc w:val="right"/>
      </w:pPr>
      <m:oMath>
        <m:f>
          <m:fPr>
            <m:ctrlPr>
              <w:rPr>
                <w:rFonts w:ascii="Cambria Math" w:hAnsi="Cambria Math"/>
                <w:i/>
              </w:rPr>
            </m:ctrlPr>
          </m:fPr>
          <m:num>
            <m:r>
              <w:rPr>
                <w:rFonts w:ascii="Cambria Math" w:hAnsi="Cambria Math"/>
              </w:rPr>
              <m:t>dU</m:t>
            </m:r>
            <m:r>
              <w:rPr>
                <w:rFonts w:ascii="Cambria Math"/>
              </w:rPr>
              <m:t>(</m:t>
            </m:r>
            <m:r>
              <w:rPr>
                <w:rFonts w:ascii="Cambria Math" w:hAnsi="Cambria Math"/>
              </w:rPr>
              <m:t>t</m:t>
            </m:r>
            <m:r>
              <w:rPr>
                <w:rFonts w:ascii="Cambria Math"/>
              </w:rPr>
              <m:t>)</m:t>
            </m:r>
          </m:num>
          <m:den>
            <m:r>
              <w:rPr>
                <w:rFonts w:ascii="Cambria Math" w:hAnsi="Cambria Math"/>
              </w:rPr>
              <m:t>dt</m:t>
            </m:r>
          </m:den>
        </m:f>
        <m:r>
          <w:rPr>
            <w:rFonts w:ascii="Cambria Math"/>
          </w:rPr>
          <m:t>=</m:t>
        </m:r>
        <m:sSub>
          <m:sSubPr>
            <m:ctrlPr>
              <w:rPr>
                <w:rFonts w:ascii="Cambria Math" w:hAnsi="Cambria Math"/>
              </w:rPr>
            </m:ctrlPr>
          </m:sSubPr>
          <m:e>
            <m:r>
              <m:rPr>
                <m:sty m:val="p"/>
              </m:rPr>
              <w:rPr>
                <w:rFonts w:ascii="Cambria Math"/>
              </w:rPr>
              <m:t>Δ</m:t>
            </m:r>
          </m:e>
          <m:sub>
            <m:r>
              <m:rPr>
                <m:sty m:val="p"/>
              </m:rPr>
              <w:rPr>
                <w:rFonts w:ascii="Cambria Math"/>
              </w:rPr>
              <m:t>h</m:t>
            </m:r>
          </m:sub>
        </m:sSub>
        <m:r>
          <m:rPr>
            <m:sty m:val="p"/>
          </m:rPr>
          <w:rPr>
            <w:rFonts w:ascii="Cambria Math"/>
          </w:rPr>
          <m:t xml:space="preserve"> </m:t>
        </m:r>
        <m:d>
          <m:dPr>
            <m:ctrlPr>
              <w:rPr>
                <w:rFonts w:ascii="Cambria Math" w:hAnsi="Cambria Math"/>
              </w:rPr>
            </m:ctrlPr>
          </m:dPr>
          <m:e>
            <m:sSup>
              <m:sSupPr>
                <m:ctrlPr>
                  <w:rPr>
                    <w:rFonts w:ascii="Cambria Math" w:hAnsi="Cambria Math"/>
                  </w:rPr>
                </m:ctrlPr>
              </m:sSupPr>
              <m:e>
                <m:r>
                  <m:rPr>
                    <m:sty m:val="p"/>
                  </m:rPr>
                  <w:rPr>
                    <w:rFonts w:ascii="Cambria Math"/>
                  </w:rPr>
                  <m:t>-ϵ</m:t>
                </m:r>
              </m:e>
              <m:sup>
                <m:r>
                  <m:rPr>
                    <m:sty m:val="p"/>
                  </m:rPr>
                  <w:rPr>
                    <w:rFonts w:ascii="Cambria Math"/>
                  </w:rPr>
                  <m:t>2</m:t>
                </m:r>
              </m:sup>
            </m:sSup>
            <m:sSub>
              <m:sSubPr>
                <m:ctrlPr>
                  <w:rPr>
                    <w:rFonts w:ascii="Cambria Math" w:hAnsi="Cambria Math"/>
                  </w:rPr>
                </m:ctrlPr>
              </m:sSubPr>
              <m:e>
                <m:r>
                  <m:rPr>
                    <m:sty m:val="p"/>
                  </m:rPr>
                  <w:rPr>
                    <w:rFonts w:ascii="Cambria Math"/>
                  </w:rPr>
                  <m:t>Δ</m:t>
                </m:r>
              </m:e>
              <m:sub>
                <m:r>
                  <m:rPr>
                    <m:sty m:val="p"/>
                  </m:rPr>
                  <w:rPr>
                    <w:rFonts w:ascii="Cambria Math"/>
                  </w:rPr>
                  <m:t>h</m:t>
                </m:r>
              </m:sub>
            </m:sSub>
            <m:r>
              <w:rPr>
                <w:rFonts w:ascii="Cambria Math" w:hAnsi="Cambria Math"/>
              </w:rPr>
              <m:t>U</m:t>
            </m:r>
            <m:d>
              <m:dPr>
                <m:ctrlPr>
                  <w:rPr>
                    <w:rFonts w:ascii="Cambria Math" w:hAnsi="Cambria Math"/>
                  </w:rPr>
                </m:ctrlPr>
              </m:dPr>
              <m:e>
                <m:r>
                  <w:rPr>
                    <w:rFonts w:ascii="Cambria Math" w:hAnsi="Cambria Math"/>
                  </w:rPr>
                  <m:t>t</m:t>
                </m:r>
              </m:e>
            </m:d>
            <m:r>
              <m:rPr>
                <m:sty m:val="p"/>
              </m:rPr>
              <w:rPr>
                <w:rFonts w:ascii="Cambria Math"/>
              </w:rPr>
              <m:t xml:space="preserve">+ </m:t>
            </m:r>
            <m:r>
              <w:rPr>
                <w:rFonts w:ascii="Cambria Math" w:hAnsi="Cambria Math"/>
              </w:rPr>
              <m:t>f</m:t>
            </m:r>
            <m:r>
              <w:rPr>
                <w:rFonts w:ascii="Cambria Math"/>
              </w:rPr>
              <m:t>(</m:t>
            </m:r>
            <m:r>
              <w:rPr>
                <w:rFonts w:ascii="Cambria Math" w:hAnsi="Cambria Math"/>
              </w:rPr>
              <m:t>U</m:t>
            </m:r>
            <m:d>
              <m:dPr>
                <m:ctrlPr>
                  <w:rPr>
                    <w:rFonts w:ascii="Cambria Math" w:hAnsi="Cambria Math"/>
                  </w:rPr>
                </m:ctrlPr>
              </m:dPr>
              <m:e>
                <m:r>
                  <w:rPr>
                    <w:rFonts w:ascii="Cambria Math" w:hAnsi="Cambria Math"/>
                  </w:rPr>
                  <m:t>t</m:t>
                </m:r>
              </m:e>
            </m:d>
            <m:r>
              <m:rPr>
                <m:sty m:val="p"/>
              </m:rPr>
              <w:rPr>
                <w:rFonts w:ascii="Cambria Math"/>
              </w:rPr>
              <m:t>)</m:t>
            </m:r>
          </m:e>
        </m:d>
        <m:r>
          <m:rPr>
            <m:sty m:val="p"/>
          </m:rPr>
          <w:rPr>
            <w:rFonts w:ascii="Cambria Math"/>
          </w:rPr>
          <m:t xml:space="preserve">+ </m:t>
        </m:r>
        <m:r>
          <w:rPr>
            <w:rFonts w:ascii="Cambria Math" w:hAnsi="Cambria Math"/>
          </w:rPr>
          <m:t>η</m:t>
        </m:r>
        <m:d>
          <m:dPr>
            <m:ctrlPr>
              <w:rPr>
                <w:rFonts w:ascii="Cambria Math" w:hAnsi="Cambria Math"/>
                <w:i/>
              </w:rPr>
            </m:ctrlPr>
          </m:dPr>
          <m:e>
            <m:r>
              <w:rPr>
                <w:rFonts w:ascii="Cambria Math" w:hAnsi="Cambria Math"/>
              </w:rPr>
              <m:t>t</m:t>
            </m:r>
          </m:e>
        </m:d>
      </m:oMath>
      <w:r w:rsidR="001D1735">
        <w:tab/>
      </w:r>
      <w:r w:rsidR="001D1735">
        <w:tab/>
      </w:r>
      <w:r w:rsidR="001D1735">
        <w:tab/>
        <w:t>(17)</w:t>
      </w:r>
    </w:p>
    <w:p w:rsidR="005E71F1" w:rsidRPr="00AC22DC" w:rsidRDefault="005E71F1" w:rsidP="00AE7CF8">
      <w:pPr>
        <w:pStyle w:val="NormalWeb"/>
        <w:spacing w:before="0" w:beforeAutospacing="0" w:after="0" w:afterAutospacing="0"/>
        <w:jc w:val="both"/>
        <w:rPr>
          <w:rStyle w:val="katex-mathml"/>
          <w:vertAlign w:val="superscript"/>
        </w:rPr>
      </w:pPr>
    </w:p>
    <w:p w:rsidR="00AE7CF8" w:rsidRPr="00AC22DC" w:rsidRDefault="00AE7CF8" w:rsidP="00AE7CF8">
      <w:pPr>
        <w:spacing w:after="0" w:line="240" w:lineRule="auto"/>
        <w:jc w:val="both"/>
        <w:outlineLvl w:val="2"/>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Numerical Simulation</w:t>
      </w:r>
    </w:p>
    <w:p w:rsidR="005E71F1" w:rsidRDefault="00BE06A3" w:rsidP="00AE7CF8">
      <w:pPr>
        <w:pStyle w:val="NormalWeb"/>
        <w:spacing w:before="0" w:beforeAutospacing="0" w:after="0" w:afterAutospacing="0"/>
        <w:jc w:val="both"/>
      </w:pPr>
      <w:r w:rsidRPr="00BE06A3">
        <w:t>For the numerical experiments, we put in force the semi-discretized scheme the usage of a finite distinction approach for the spatial derivatives. The stochastic term is approximated by using generating random numbers with suitable statistical houses to symbolize area-time white noise. The temporal evolution is computed using an implicit time-stepping scheme to make sure balance in python programming language</w:t>
      </w:r>
      <w:r>
        <w:t>.</w:t>
      </w:r>
    </w:p>
    <w:p w:rsidR="00BE06A3" w:rsidRPr="00AC22DC" w:rsidRDefault="00BE06A3" w:rsidP="00AE7CF8">
      <w:pPr>
        <w:pStyle w:val="NormalWeb"/>
        <w:spacing w:before="0" w:beforeAutospacing="0" w:after="0" w:afterAutospacing="0"/>
        <w:jc w:val="both"/>
        <w:rPr>
          <w:rStyle w:val="katex-mathml"/>
          <w:vertAlign w:val="superscript"/>
        </w:rPr>
      </w:pPr>
    </w:p>
    <w:p w:rsidR="00AE7CF8" w:rsidRPr="00AC22DC" w:rsidRDefault="00AE7CF8" w:rsidP="00AE7CF8">
      <w:pPr>
        <w:pStyle w:val="Heading2"/>
        <w:spacing w:before="0" w:beforeAutospacing="0" w:after="0" w:afterAutospacing="0"/>
        <w:jc w:val="both"/>
        <w:rPr>
          <w:sz w:val="24"/>
          <w:szCs w:val="24"/>
        </w:rPr>
      </w:pPr>
      <w:r w:rsidRPr="00AC22DC">
        <w:rPr>
          <w:sz w:val="24"/>
          <w:szCs w:val="24"/>
        </w:rPr>
        <w:t>Example</w:t>
      </w:r>
    </w:p>
    <w:p w:rsidR="00AE7CF8" w:rsidRPr="00AC22DC" w:rsidRDefault="00E432D3" w:rsidP="00AE7CF8">
      <w:pPr>
        <w:spacing w:after="0" w:line="240" w:lineRule="auto"/>
        <w:rPr>
          <w:rFonts w:ascii="Times New Roman" w:hAnsi="Times New Roman" w:cs="Times New Roman"/>
          <w:sz w:val="24"/>
          <w:szCs w:val="24"/>
        </w:rPr>
      </w:pPr>
      <w:r w:rsidRPr="00AC22DC">
        <w:rPr>
          <w:rFonts w:ascii="Times New Roman" w:hAnsi="Times New Roman" w:cs="Times New Roman"/>
          <w:sz w:val="24"/>
          <w:szCs w:val="24"/>
        </w:rPr>
        <w:t xml:space="preserve">To simulate the </w:t>
      </w:r>
      <w:r w:rsidR="00AE7CF8" w:rsidRPr="00AC22DC">
        <w:rPr>
          <w:rFonts w:ascii="Times New Roman" w:hAnsi="Times New Roman" w:cs="Times New Roman"/>
          <w:sz w:val="24"/>
          <w:szCs w:val="24"/>
        </w:rPr>
        <w:t>Stochastic Cahn-Hilliard Equation</w:t>
      </w:r>
      <w:r w:rsidRPr="00AC22DC">
        <w:rPr>
          <w:rFonts w:ascii="Times New Roman" w:hAnsi="Times New Roman" w:cs="Times New Roman"/>
          <w:sz w:val="24"/>
          <w:szCs w:val="24"/>
        </w:rPr>
        <w:t xml:space="preserve"> using semi-discretization with finite element method (FEM) we first breakdown the problem. </w:t>
      </w:r>
    </w:p>
    <w:p w:rsidR="00AE7CF8" w:rsidRPr="00AC22DC" w:rsidRDefault="00AE7CF8" w:rsidP="00AE7CF8">
      <w:pPr>
        <w:spacing w:after="0" w:line="240" w:lineRule="auto"/>
        <w:rPr>
          <w:rFonts w:ascii="Times New Roman" w:hAnsi="Times New Roman" w:cs="Times New Roman"/>
          <w:sz w:val="24"/>
          <w:szCs w:val="24"/>
        </w:rPr>
      </w:pPr>
    </w:p>
    <w:p w:rsidR="00AE7CF8" w:rsidRPr="00AC22DC" w:rsidRDefault="00F472E0" w:rsidP="001D1735">
      <w:pPr>
        <w:pStyle w:val="NormalWeb"/>
        <w:spacing w:before="0" w:beforeAutospacing="0" w:after="0" w:afterAutospacing="0"/>
        <w:jc w:val="right"/>
      </w:pPr>
      <m:oMath>
        <m:f>
          <m:fPr>
            <m:ctrlPr>
              <w:rPr>
                <w:rFonts w:ascii="Cambria Math" w:hAnsi="Cambria Math"/>
                <w:i/>
              </w:rPr>
            </m:ctrlPr>
          </m:fPr>
          <m:num>
            <m:r>
              <w:rPr>
                <w:rFonts w:ascii="Cambria Math" w:hAnsi="Cambria Math"/>
              </w:rPr>
              <m:t>du</m:t>
            </m:r>
          </m:num>
          <m:den>
            <m:r>
              <w:rPr>
                <w:rFonts w:ascii="Cambria Math" w:hAnsi="Cambria Math"/>
              </w:rPr>
              <m:t>dt</m:t>
            </m:r>
          </m:den>
        </m:f>
        <m:r>
          <w:rPr>
            <w:rFonts w:ascii="Cambria Math"/>
          </w:rPr>
          <m:t>=</m:t>
        </m:r>
        <m:r>
          <m:rPr>
            <m:sty m:val="p"/>
          </m:rPr>
          <w:rPr>
            <w:rFonts w:ascii="Cambria Math" w:hAnsi="Cambria Math"/>
          </w:rPr>
          <m:t>∇</m:t>
        </m:r>
        <m:r>
          <m:rPr>
            <m:sty m:val="p"/>
          </m:rPr>
          <w:rPr>
            <w:rFonts w:ascii="Cambria Math"/>
          </w:rPr>
          <m:t xml:space="preserve">. </m:t>
        </m:r>
        <m:d>
          <m:dPr>
            <m:ctrlPr>
              <w:rPr>
                <w:rFonts w:ascii="Cambria Math" w:hAnsi="Cambria Math"/>
              </w:rPr>
            </m:ctrlPr>
          </m:dPr>
          <m:e>
            <m:r>
              <w:rPr>
                <w:rFonts w:ascii="Cambria Math"/>
              </w:rPr>
              <m:t>M</m:t>
            </m:r>
            <m:d>
              <m:dPr>
                <m:ctrlPr>
                  <w:rPr>
                    <w:rFonts w:ascii="Cambria Math" w:hAnsi="Cambria Math"/>
                    <w:i/>
                  </w:rPr>
                </m:ctrlPr>
              </m:dPr>
              <m:e>
                <m:r>
                  <w:rPr>
                    <w:rFonts w:ascii="Cambria Math" w:hAnsi="Cambria Math"/>
                  </w:rPr>
                  <m:t>u</m:t>
                </m:r>
                <m:ctrlPr>
                  <w:rPr>
                    <w:rFonts w:ascii="Cambria Math" w:hAnsi="Cambria Math"/>
                  </w:rPr>
                </m:ctrlPr>
              </m:e>
            </m:d>
            <m:r>
              <m:rPr>
                <m:sty m:val="p"/>
              </m:rPr>
              <w:rPr>
                <w:rFonts w:ascii="Cambria Math" w:hAnsi="Cambria Math"/>
              </w:rPr>
              <m:t>∇(μ)</m:t>
            </m:r>
          </m:e>
        </m:d>
        <m:r>
          <m:rPr>
            <m:sty m:val="p"/>
          </m:rPr>
          <w:rPr>
            <w:rFonts w:ascii="Cambria Math"/>
          </w:rPr>
          <m:t xml:space="preserve">+ </m:t>
        </m:r>
        <m:r>
          <m:rPr>
            <m:sty m:val="p"/>
          </m:rPr>
          <w:rPr>
            <w:rFonts w:ascii="Cambria Math" w:hAnsi="Cambria Math"/>
          </w:rPr>
          <m:t>ξ</m:t>
        </m:r>
        <m:r>
          <m:rPr>
            <m:sty m:val="p"/>
          </m:rPr>
          <w:rPr>
            <w:rFonts w:ascii="Cambria Math"/>
          </w:rPr>
          <m:t>(</m:t>
        </m:r>
        <m:r>
          <w:rPr>
            <w:rFonts w:ascii="Cambria Math"/>
          </w:rPr>
          <m:t>x</m:t>
        </m:r>
        <m:r>
          <m:rPr>
            <m:sty m:val="p"/>
          </m:rPr>
          <w:rPr>
            <w:rFonts w:ascii="Cambria Math"/>
          </w:rPr>
          <m:t>, t)</m:t>
        </m:r>
      </m:oMath>
      <w:r w:rsidR="001D1735">
        <w:tab/>
      </w:r>
      <w:r w:rsidR="001D1735">
        <w:tab/>
      </w:r>
      <w:r w:rsidR="001D1735">
        <w:tab/>
      </w:r>
      <w:r w:rsidR="001D1735">
        <w:tab/>
        <w:t>(18)</w:t>
      </w:r>
    </w:p>
    <w:p w:rsidR="00AE7CF8" w:rsidRPr="00AC22DC" w:rsidRDefault="00AE7CF8" w:rsidP="00AC22DC">
      <w:pPr>
        <w:spacing w:after="0" w:line="240" w:lineRule="auto"/>
        <w:jc w:val="both"/>
        <w:rPr>
          <w:rFonts w:ascii="Times New Roman" w:hAnsi="Times New Roman" w:cs="Times New Roman"/>
          <w:sz w:val="24"/>
          <w:szCs w:val="24"/>
        </w:rPr>
      </w:pPr>
    </w:p>
    <w:p w:rsidR="00AE7CF8" w:rsidRPr="00AC22DC" w:rsidRDefault="00E432D3" w:rsidP="00AC22DC">
      <w:pPr>
        <w:spacing w:after="0" w:line="240" w:lineRule="auto"/>
        <w:jc w:val="both"/>
        <w:rPr>
          <w:rFonts w:ascii="Times New Roman" w:hAnsi="Times New Roman" w:cs="Times New Roman"/>
          <w:sz w:val="24"/>
          <w:szCs w:val="24"/>
        </w:rPr>
      </w:pPr>
      <w:r w:rsidRPr="00AC22DC">
        <w:rPr>
          <w:rFonts w:ascii="Times New Roman" w:hAnsi="Times New Roman" w:cs="Times New Roman"/>
          <w:sz w:val="24"/>
          <w:szCs w:val="24"/>
        </w:rPr>
        <w:t xml:space="preserve">The chemical potential </w:t>
      </w:r>
      <m:oMath>
        <m:r>
          <m:rPr>
            <m:sty m:val="p"/>
          </m:rPr>
          <w:rPr>
            <w:rFonts w:ascii="Cambria Math" w:hAnsi="Times New Roman" w:cs="Times New Roman"/>
            <w:sz w:val="24"/>
            <w:szCs w:val="24"/>
          </w:rPr>
          <m:t>μ</m:t>
        </m:r>
        <m:r>
          <m:rPr>
            <m:sty m:val="p"/>
          </m:rPr>
          <w:rPr>
            <w:rFonts w:ascii="Cambria Math" w:hAnsi="Times New Roman" w:cs="Times New Roman"/>
            <w:sz w:val="24"/>
            <w:szCs w:val="24"/>
          </w:rPr>
          <m:t xml:space="preserve"> </m:t>
        </m:r>
      </m:oMath>
      <w:r w:rsidRPr="00AC22DC">
        <w:rPr>
          <w:rFonts w:ascii="Times New Roman" w:eastAsiaTheme="minorEastAsia" w:hAnsi="Times New Roman" w:cs="Times New Roman"/>
          <w:sz w:val="24"/>
          <w:szCs w:val="24"/>
        </w:rPr>
        <w:t>is typically given by</w:t>
      </w:r>
    </w:p>
    <w:p w:rsidR="00AE7CF8" w:rsidRPr="00AC22DC" w:rsidRDefault="00AE7CF8" w:rsidP="00AC22DC">
      <w:pPr>
        <w:spacing w:after="0" w:line="240" w:lineRule="auto"/>
        <w:jc w:val="both"/>
        <w:rPr>
          <w:rFonts w:ascii="Times New Roman" w:hAnsi="Times New Roman" w:cs="Times New Roman"/>
          <w:sz w:val="24"/>
          <w:szCs w:val="24"/>
        </w:rPr>
      </w:pPr>
    </w:p>
    <w:p w:rsidR="00AE7CF8" w:rsidRPr="00AC22DC" w:rsidRDefault="00E432D3" w:rsidP="001D1735">
      <w:pPr>
        <w:pStyle w:val="NormalWeb"/>
        <w:spacing w:before="0" w:beforeAutospacing="0" w:after="0" w:afterAutospacing="0"/>
        <w:jc w:val="right"/>
        <w:rPr>
          <w:i/>
        </w:rPr>
      </w:pPr>
      <m:oMath>
        <m:r>
          <m:rPr>
            <m:sty m:val="p"/>
          </m:rPr>
          <w:rPr>
            <w:rFonts w:ascii="Cambria Math"/>
          </w:rPr>
          <m:t>μ</m:t>
        </m:r>
        <m:r>
          <w:rPr>
            <w:rFonts w:ascii="Cambria Math"/>
          </w:rPr>
          <m:t>=</m:t>
        </m:r>
        <m:sSup>
          <m:sSupPr>
            <m:ctrlPr>
              <w:rPr>
                <w:rFonts w:ascii="Cambria Math" w:hAnsi="Cambria Math"/>
              </w:rPr>
            </m:ctrlPr>
          </m:sSupPr>
          <m:e>
            <m:r>
              <m:rPr>
                <m:sty m:val="p"/>
              </m:rPr>
              <w:rPr>
                <w:rFonts w:ascii="Cambria Math"/>
              </w:rPr>
              <m:t>-ε</m:t>
            </m:r>
          </m:e>
          <m:sup>
            <m:r>
              <m:rPr>
                <m:sty m:val="p"/>
              </m:rPr>
              <w:rPr>
                <w:rFonts w:ascii="Cambria Math"/>
              </w:rPr>
              <m:t>2</m:t>
            </m: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m:t>
                </m:r>
              </m:e>
              <m:sup>
                <m:r>
                  <m:rPr>
                    <m:sty m:val="p"/>
                  </m:rPr>
                  <w:rPr>
                    <w:rFonts w:ascii="Cambria Math"/>
                  </w:rPr>
                  <m:t>2</m:t>
                </m:r>
              </m:sup>
            </m:sSup>
          </m:e>
          <m:sub>
            <m:r>
              <m:rPr>
                <m:sty m:val="p"/>
              </m:rPr>
              <w:rPr>
                <w:rFonts w:ascii="Cambria Math"/>
              </w:rPr>
              <m:t>u</m:t>
            </m:r>
          </m:sub>
        </m:sSub>
        <m:r>
          <w:rPr>
            <w:rFonts w:ascii="Cambria Math"/>
          </w:rPr>
          <m:t>+</m:t>
        </m:r>
        <m:sSup>
          <m:sSupPr>
            <m:ctrlPr>
              <w:rPr>
                <w:rFonts w:ascii="Cambria Math" w:hAnsi="Cambria Math"/>
                <w:i/>
              </w:rPr>
            </m:ctrlPr>
          </m:sSupPr>
          <m:e>
            <m:r>
              <w:rPr>
                <w:rFonts w:ascii="Cambria Math" w:hAnsi="Cambria Math"/>
              </w:rPr>
              <m:t>f</m:t>
            </m:r>
          </m:e>
          <m:sup>
            <m:r>
              <w:rPr>
                <w:rFonts w:ascii="Cambria Math"/>
              </w:rPr>
              <m:t>'</m:t>
            </m:r>
          </m:sup>
        </m:sSup>
        <m:r>
          <m:rPr>
            <m:sty m:val="p"/>
          </m:rPr>
          <w:rPr>
            <w:rFonts w:ascii="Cambria Math"/>
          </w:rPr>
          <m:t xml:space="preserve"> </m:t>
        </m:r>
        <m:d>
          <m:dPr>
            <m:ctrlPr>
              <w:rPr>
                <w:rFonts w:ascii="Cambria Math" w:hAnsi="Cambria Math"/>
              </w:rPr>
            </m:ctrlPr>
          </m:dPr>
          <m:e>
            <m:r>
              <w:rPr>
                <w:rFonts w:ascii="Cambria Math"/>
              </w:rPr>
              <m:t>u</m:t>
            </m:r>
            <m:ctrlPr>
              <w:rPr>
                <w:rFonts w:ascii="Cambria Math" w:hAnsi="Cambria Math"/>
                <w:i/>
              </w:rPr>
            </m:ctrlPr>
          </m:e>
        </m:d>
      </m:oMath>
      <w:r w:rsidR="001D1735">
        <w:rPr>
          <w:i/>
        </w:rPr>
        <w:tab/>
      </w:r>
      <w:r w:rsidR="001D1735">
        <w:rPr>
          <w:i/>
        </w:rPr>
        <w:tab/>
      </w:r>
      <w:r w:rsidR="001D1735">
        <w:rPr>
          <w:i/>
        </w:rPr>
        <w:tab/>
      </w:r>
      <w:r w:rsidR="001D1735">
        <w:rPr>
          <w:i/>
        </w:rPr>
        <w:tab/>
      </w:r>
      <w:r w:rsidR="001D1735">
        <w:rPr>
          <w:i/>
        </w:rPr>
        <w:tab/>
      </w:r>
      <w:r w:rsidR="001D1735" w:rsidRPr="001D1735">
        <w:t>(19)</w:t>
      </w:r>
    </w:p>
    <w:p w:rsidR="00AE7CF8" w:rsidRPr="00AC22DC" w:rsidRDefault="00AE7CF8" w:rsidP="00AC22DC">
      <w:pPr>
        <w:spacing w:after="0" w:line="240" w:lineRule="auto"/>
        <w:jc w:val="both"/>
        <w:rPr>
          <w:rFonts w:ascii="Times New Roman" w:hAnsi="Times New Roman" w:cs="Times New Roman"/>
          <w:sz w:val="24"/>
          <w:szCs w:val="24"/>
        </w:rPr>
      </w:pPr>
    </w:p>
    <w:p w:rsidR="00AC22DC" w:rsidRPr="00AC22DC" w:rsidRDefault="00AC22DC" w:rsidP="00AC22DC">
      <w:pPr>
        <w:spacing w:after="0" w:line="240" w:lineRule="auto"/>
        <w:jc w:val="both"/>
        <w:rPr>
          <w:rFonts w:ascii="Times New Roman" w:eastAsiaTheme="minorEastAsia" w:hAnsi="Times New Roman" w:cs="Times New Roman"/>
          <w:sz w:val="24"/>
          <w:szCs w:val="24"/>
        </w:rPr>
      </w:pPr>
      <w:r w:rsidRPr="00AC22DC">
        <w:rPr>
          <w:rFonts w:ascii="Times New Roman" w:hAnsi="Times New Roman" w:cs="Times New Roman"/>
          <w:sz w:val="24"/>
          <w:szCs w:val="24"/>
        </w:rPr>
        <w:lastRenderedPageBreak/>
        <w:t xml:space="preserve">where </w:t>
      </w:r>
      <m:oMath>
        <m:r>
          <m:rPr>
            <m:sty m:val="p"/>
          </m:rPr>
          <w:rPr>
            <w:rFonts w:ascii="Cambria Math" w:hAnsi="Times New Roman" w:cs="Times New Roman"/>
            <w:sz w:val="24"/>
            <w:szCs w:val="24"/>
          </w:rPr>
          <m:t>ε</m:t>
        </m:r>
      </m:oMath>
      <w:r w:rsidRPr="00AC22DC">
        <w:rPr>
          <w:rFonts w:ascii="Times New Roman" w:eastAsiaTheme="minorEastAsia" w:hAnsi="Times New Roman" w:cs="Times New Roman"/>
          <w:sz w:val="24"/>
          <w:szCs w:val="24"/>
        </w:rPr>
        <w:t xml:space="preserve"> is a parameter controlling the interface thinkness and </w:t>
      </w: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u</m:t>
        </m:r>
        <m:r>
          <w:rPr>
            <w:rFonts w:ascii="Cambria Math" w:hAnsi="Times New Roman" w:cs="Times New Roman"/>
            <w:sz w:val="24"/>
            <w:szCs w:val="24"/>
          </w:rPr>
          <m:t>)</m:t>
        </m:r>
      </m:oMath>
      <w:r w:rsidRPr="00AC22DC">
        <w:rPr>
          <w:rFonts w:ascii="Times New Roman" w:eastAsiaTheme="minorEastAsia" w:hAnsi="Times New Roman" w:cs="Times New Roman"/>
          <w:sz w:val="24"/>
          <w:szCs w:val="24"/>
        </w:rPr>
        <w:t xml:space="preserve"> is a double-well potential, often taken as </w:t>
      </w:r>
      <m:oMath>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sup>
            <m:r>
              <w:rPr>
                <w:rFonts w:ascii="Cambria Math" w:eastAsiaTheme="minorEastAsia" w:hAnsi="Times New Roman" w:cs="Times New Roman"/>
                <w:sz w:val="24"/>
                <w:szCs w:val="24"/>
              </w:rPr>
              <m:t>2</m:t>
            </m:r>
          </m:sup>
        </m:sSup>
      </m:oMath>
    </w:p>
    <w:p w:rsidR="00AC22DC" w:rsidRPr="00AC22DC" w:rsidRDefault="00AC22DC" w:rsidP="00AC22DC">
      <w:pPr>
        <w:spacing w:after="0" w:line="240" w:lineRule="auto"/>
        <w:jc w:val="both"/>
        <w:rPr>
          <w:rFonts w:ascii="Times New Roman" w:eastAsiaTheme="minorEastAsia" w:hAnsi="Times New Roman" w:cs="Times New Roman"/>
          <w:sz w:val="24"/>
          <w:szCs w:val="24"/>
        </w:rPr>
      </w:pPr>
    </w:p>
    <w:p w:rsidR="00AC22DC" w:rsidRPr="00AC22DC" w:rsidRDefault="00AC22DC" w:rsidP="00AC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AC22DC">
        <w:rPr>
          <w:rFonts w:ascii="Times New Roman" w:hAnsi="Times New Roman" w:cs="Times New Roman"/>
          <w:sz w:val="24"/>
          <w:szCs w:val="24"/>
        </w:rPr>
        <w:t xml:space="preserve">mplementation for </w:t>
      </w:r>
      <w:r w:rsidR="004B7202">
        <w:rPr>
          <w:rFonts w:ascii="Times New Roman" w:hAnsi="Times New Roman" w:cs="Times New Roman"/>
          <w:sz w:val="24"/>
          <w:szCs w:val="24"/>
        </w:rPr>
        <w:t xml:space="preserve">the </w:t>
      </w:r>
      <w:r w:rsidRPr="004B7202">
        <w:rPr>
          <w:rStyle w:val="Strong"/>
          <w:rFonts w:ascii="Times New Roman" w:hAnsi="Times New Roman" w:cs="Times New Roman"/>
          <w:b w:val="0"/>
          <w:sz w:val="24"/>
          <w:szCs w:val="24"/>
        </w:rPr>
        <w:t>stochastic Cahn-Hilliard</w:t>
      </w:r>
      <w:r w:rsidRPr="004B7202">
        <w:rPr>
          <w:rFonts w:ascii="Times New Roman" w:hAnsi="Times New Roman" w:cs="Times New Roman"/>
          <w:b/>
          <w:sz w:val="24"/>
          <w:szCs w:val="24"/>
        </w:rPr>
        <w:t xml:space="preserve"> </w:t>
      </w:r>
      <w:r w:rsidRPr="00AC22DC">
        <w:rPr>
          <w:rFonts w:ascii="Times New Roman" w:hAnsi="Times New Roman" w:cs="Times New Roman"/>
          <w:sz w:val="24"/>
          <w:szCs w:val="24"/>
        </w:rPr>
        <w:t>equation using a simple FEM discretization and Euler-Maruyama for time stepping:</w:t>
      </w:r>
    </w:p>
    <w:p w:rsidR="001B4A5F" w:rsidRDefault="001B4A5F" w:rsidP="00E56949">
      <w:pPr>
        <w:spacing w:line="240" w:lineRule="auto"/>
        <w:rPr>
          <w:rFonts w:ascii="Times New Roman" w:hAnsi="Times New Roman" w:cs="Times New Roman"/>
          <w:b/>
          <w:sz w:val="24"/>
          <w:szCs w:val="24"/>
        </w:rPr>
      </w:pPr>
    </w:p>
    <w:p w:rsidR="00E56949" w:rsidRPr="001B4A5F" w:rsidRDefault="00E56949" w:rsidP="00E56949">
      <w:pPr>
        <w:spacing w:line="240" w:lineRule="auto"/>
        <w:rPr>
          <w:rFonts w:ascii="Times New Roman" w:hAnsi="Times New Roman" w:cs="Times New Roman"/>
          <w:b/>
          <w:sz w:val="24"/>
          <w:szCs w:val="24"/>
        </w:rPr>
      </w:pPr>
      <w:r w:rsidRPr="001B4A5F">
        <w:rPr>
          <w:rFonts w:ascii="Times New Roman" w:hAnsi="Times New Roman" w:cs="Times New Roman"/>
          <w:b/>
          <w:sz w:val="24"/>
          <w:szCs w:val="24"/>
        </w:rPr>
        <w:t xml:space="preserve">Table 1, </w:t>
      </w:r>
      <w:r w:rsidR="001B4A5F">
        <w:rPr>
          <w:rFonts w:ascii="Times New Roman" w:hAnsi="Times New Roman" w:cs="Times New Roman"/>
          <w:b/>
          <w:sz w:val="24"/>
          <w:szCs w:val="24"/>
        </w:rPr>
        <w:t>t</w:t>
      </w:r>
      <w:r w:rsidR="001B4A5F" w:rsidRPr="001B4A5F">
        <w:rPr>
          <w:rFonts w:ascii="Times New Roman" w:hAnsi="Times New Roman" w:cs="Times New Roman"/>
          <w:b/>
          <w:sz w:val="24"/>
          <w:szCs w:val="24"/>
        </w:rPr>
        <w:t>he simulated solution for the Cahn-Hilliard equation</w:t>
      </w:r>
    </w:p>
    <w:tbl>
      <w:tblPr>
        <w:tblStyle w:val="TableGrid"/>
        <w:tblW w:w="0" w:type="auto"/>
        <w:tblLook w:val="04A0" w:firstRow="1" w:lastRow="0" w:firstColumn="1" w:lastColumn="0" w:noHBand="0" w:noVBand="1"/>
      </w:tblPr>
      <w:tblGrid>
        <w:gridCol w:w="1408"/>
        <w:gridCol w:w="1538"/>
        <w:gridCol w:w="1538"/>
        <w:gridCol w:w="1538"/>
        <w:gridCol w:w="1538"/>
        <w:gridCol w:w="1538"/>
      </w:tblGrid>
      <w:tr w:rsidR="001B4A5F" w:rsidRPr="001B4A5F" w:rsidTr="001B4A5F">
        <w:tc>
          <w:tcPr>
            <w:tcW w:w="0" w:type="auto"/>
          </w:tcPr>
          <w:p w:rsidR="001B4A5F" w:rsidRPr="001B4A5F" w:rsidRDefault="001B4A5F" w:rsidP="001B4A5F">
            <w:pPr>
              <w:rPr>
                <w:rFonts w:ascii="Times New Roman" w:hAnsi="Times New Roman" w:cs="Times New Roman"/>
                <w:b/>
                <w:sz w:val="26"/>
                <w:szCs w:val="24"/>
              </w:rPr>
            </w:pPr>
            <w:r w:rsidRPr="001B4A5F">
              <w:rPr>
                <w:rFonts w:ascii="Times New Roman" w:hAnsi="Times New Roman" w:cs="Times New Roman"/>
                <w:b/>
                <w:sz w:val="26"/>
                <w:szCs w:val="24"/>
              </w:rPr>
              <w:t xml:space="preserve">Times step </w:t>
            </w:r>
          </w:p>
        </w:tc>
        <w:tc>
          <w:tcPr>
            <w:tcW w:w="0" w:type="auto"/>
          </w:tcPr>
          <w:p w:rsidR="001B4A5F" w:rsidRPr="001B4A5F" w:rsidRDefault="001B4A5F" w:rsidP="00E56949">
            <w:pPr>
              <w:rPr>
                <w:rFonts w:ascii="Times New Roman" w:hAnsi="Times New Roman" w:cs="Times New Roman"/>
                <w:b/>
                <w:sz w:val="26"/>
                <w:szCs w:val="24"/>
              </w:rPr>
            </w:pPr>
            <w:r w:rsidRPr="001B4A5F">
              <w:rPr>
                <w:rFonts w:ascii="Times New Roman" w:hAnsi="Times New Roman" w:cs="Times New Roman"/>
                <w:b/>
                <w:sz w:val="26"/>
                <w:szCs w:val="24"/>
              </w:rPr>
              <w:t>U</w:t>
            </w:r>
          </w:p>
        </w:tc>
        <w:tc>
          <w:tcPr>
            <w:tcW w:w="0" w:type="auto"/>
          </w:tcPr>
          <w:p w:rsidR="001B4A5F" w:rsidRPr="001B4A5F" w:rsidRDefault="001B4A5F" w:rsidP="00A90397">
            <w:pPr>
              <w:rPr>
                <w:rFonts w:ascii="Times New Roman" w:hAnsi="Times New Roman" w:cs="Times New Roman"/>
                <w:b/>
                <w:sz w:val="26"/>
                <w:szCs w:val="24"/>
              </w:rPr>
            </w:pPr>
            <w:r w:rsidRPr="001B4A5F">
              <w:rPr>
                <w:rFonts w:ascii="Times New Roman" w:hAnsi="Times New Roman" w:cs="Times New Roman"/>
                <w:b/>
                <w:sz w:val="26"/>
                <w:szCs w:val="24"/>
              </w:rPr>
              <w:t>Du</w:t>
            </w:r>
          </w:p>
        </w:tc>
        <w:tc>
          <w:tcPr>
            <w:tcW w:w="0" w:type="auto"/>
          </w:tcPr>
          <w:p w:rsidR="001B4A5F" w:rsidRPr="001B4A5F" w:rsidRDefault="001B4A5F" w:rsidP="00A90397">
            <w:pPr>
              <w:rPr>
                <w:rFonts w:ascii="Times New Roman" w:hAnsi="Times New Roman" w:cs="Times New Roman"/>
                <w:b/>
                <w:sz w:val="26"/>
                <w:szCs w:val="24"/>
              </w:rPr>
            </w:pPr>
            <w:r w:rsidRPr="001B4A5F">
              <w:rPr>
                <w:rFonts w:ascii="Times New Roman" w:hAnsi="Times New Roman" w:cs="Times New Roman"/>
                <w:b/>
                <w:sz w:val="26"/>
                <w:szCs w:val="24"/>
              </w:rPr>
              <w:t>Dt</w:t>
            </w:r>
          </w:p>
        </w:tc>
        <w:tc>
          <w:tcPr>
            <w:tcW w:w="0" w:type="auto"/>
          </w:tcPr>
          <w:p w:rsidR="001B4A5F" w:rsidRPr="001B4A5F" w:rsidRDefault="001B4A5F" w:rsidP="00E56949">
            <w:pPr>
              <w:rPr>
                <w:rFonts w:ascii="Times New Roman" w:hAnsi="Times New Roman" w:cs="Times New Roman"/>
                <w:b/>
                <w:sz w:val="26"/>
                <w:szCs w:val="24"/>
              </w:rPr>
            </w:pPr>
            <w:r w:rsidRPr="001B4A5F">
              <w:rPr>
                <w:rFonts w:ascii="Times New Roman" w:hAnsi="Times New Roman" w:cs="Times New Roman"/>
                <w:b/>
                <w:sz w:val="26"/>
                <w:szCs w:val="24"/>
              </w:rPr>
              <w:t>Dt + noise</w:t>
            </w:r>
          </w:p>
        </w:tc>
        <w:tc>
          <w:tcPr>
            <w:tcW w:w="0" w:type="auto"/>
          </w:tcPr>
          <w:p w:rsidR="001B4A5F" w:rsidRPr="001B4A5F" w:rsidRDefault="001B4A5F" w:rsidP="00E56949">
            <w:pPr>
              <w:rPr>
                <w:rFonts w:ascii="Times New Roman" w:hAnsi="Times New Roman" w:cs="Times New Roman"/>
                <w:b/>
                <w:sz w:val="26"/>
                <w:szCs w:val="24"/>
              </w:rPr>
            </w:pPr>
            <w:proofErr w:type="spellStart"/>
            <w:proofErr w:type="gramStart"/>
            <w:r w:rsidRPr="001B4A5F">
              <w:rPr>
                <w:rFonts w:ascii="Times New Roman" w:hAnsi="Times New Roman" w:cs="Times New Roman"/>
                <w:b/>
                <w:sz w:val="26"/>
                <w:szCs w:val="24"/>
              </w:rPr>
              <w:t>Np.sqrt</w:t>
            </w:r>
            <w:proofErr w:type="spellEnd"/>
            <w:proofErr w:type="gramEnd"/>
            <w:r w:rsidRPr="001B4A5F">
              <w:rPr>
                <w:rFonts w:ascii="Times New Roman" w:hAnsi="Times New Roman" w:cs="Times New Roman"/>
                <w:b/>
                <w:sz w:val="26"/>
                <w:szCs w:val="24"/>
              </w:rPr>
              <w:t>(dt)</w:t>
            </w:r>
          </w:p>
        </w:tc>
      </w:tr>
      <w:tr w:rsidR="00E56949" w:rsidRPr="001B4A5F" w:rsidTr="001B4A5F">
        <w:tc>
          <w:tcPr>
            <w:tcW w:w="0" w:type="auto"/>
          </w:tcPr>
          <w:p w:rsidR="00E56949" w:rsidRPr="001B4A5F" w:rsidRDefault="00E56949" w:rsidP="001B4A5F">
            <w:pPr>
              <w:jc w:val="center"/>
              <w:rPr>
                <w:rFonts w:ascii="Times New Roman" w:hAnsi="Times New Roman" w:cs="Times New Roman"/>
                <w:sz w:val="26"/>
                <w:szCs w:val="24"/>
              </w:rPr>
            </w:pPr>
            <w:r w:rsidRPr="001B4A5F">
              <w:rPr>
                <w:rFonts w:ascii="Times New Roman" w:hAnsi="Times New Roman" w:cs="Times New Roman"/>
                <w:sz w:val="26"/>
                <w:szCs w:val="24"/>
              </w:rPr>
              <w:t>0</w:t>
            </w:r>
          </w:p>
        </w:tc>
        <w:tc>
          <w:tcPr>
            <w:tcW w:w="0" w:type="auto"/>
          </w:tcPr>
          <w:p w:rsidR="00E56949" w:rsidRPr="001B4A5F" w:rsidRDefault="00E56949" w:rsidP="001C3982">
            <w:pPr>
              <w:rPr>
                <w:rFonts w:ascii="Times New Roman" w:hAnsi="Times New Roman" w:cs="Times New Roman"/>
                <w:sz w:val="26"/>
                <w:szCs w:val="24"/>
              </w:rPr>
            </w:pPr>
            <w:r w:rsidRPr="001B4A5F">
              <w:rPr>
                <w:rFonts w:ascii="Times New Roman" w:hAnsi="Times New Roman" w:cs="Times New Roman"/>
                <w:sz w:val="26"/>
                <w:szCs w:val="24"/>
              </w:rPr>
              <w:t>-0.96726919</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-0.99821158</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-1.01965162</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-1.03659735</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-0.99319174</w:t>
            </w:r>
          </w:p>
        </w:tc>
      </w:tr>
      <w:tr w:rsidR="00E56949" w:rsidRPr="001B4A5F" w:rsidTr="001B4A5F">
        <w:tc>
          <w:tcPr>
            <w:tcW w:w="0" w:type="auto"/>
          </w:tcPr>
          <w:p w:rsidR="00E56949" w:rsidRPr="001B4A5F" w:rsidRDefault="00E56949" w:rsidP="001B4A5F">
            <w:pPr>
              <w:jc w:val="center"/>
              <w:rPr>
                <w:rFonts w:ascii="Times New Roman" w:hAnsi="Times New Roman" w:cs="Times New Roman"/>
                <w:sz w:val="26"/>
                <w:szCs w:val="24"/>
              </w:rPr>
            </w:pPr>
            <w:r w:rsidRPr="001B4A5F">
              <w:rPr>
                <w:rFonts w:ascii="Times New Roman" w:hAnsi="Times New Roman" w:cs="Times New Roman"/>
                <w:sz w:val="26"/>
                <w:szCs w:val="24"/>
              </w:rPr>
              <w:t>10</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-1.00029334</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-0.99890773</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-0.99597991</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-0.99413535</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-0.99440691</w:t>
            </w:r>
          </w:p>
        </w:tc>
      </w:tr>
      <w:tr w:rsidR="00E56949" w:rsidRPr="001B4A5F" w:rsidTr="001B4A5F">
        <w:tc>
          <w:tcPr>
            <w:tcW w:w="0" w:type="auto"/>
          </w:tcPr>
          <w:p w:rsidR="00E56949" w:rsidRPr="001B4A5F" w:rsidRDefault="00E56949" w:rsidP="001B4A5F">
            <w:pPr>
              <w:jc w:val="center"/>
              <w:rPr>
                <w:rFonts w:ascii="Times New Roman" w:hAnsi="Times New Roman" w:cs="Times New Roman"/>
                <w:sz w:val="26"/>
                <w:szCs w:val="24"/>
              </w:rPr>
            </w:pPr>
            <w:r w:rsidRPr="001B4A5F">
              <w:rPr>
                <w:rFonts w:ascii="Times New Roman" w:hAnsi="Times New Roman" w:cs="Times New Roman"/>
                <w:sz w:val="26"/>
                <w:szCs w:val="24"/>
              </w:rPr>
              <w:t>2</w:t>
            </w:r>
            <w:r w:rsidR="001B4A5F" w:rsidRPr="001B4A5F">
              <w:rPr>
                <w:rFonts w:ascii="Times New Roman" w:hAnsi="Times New Roman" w:cs="Times New Roman"/>
                <w:sz w:val="26"/>
                <w:szCs w:val="24"/>
              </w:rPr>
              <w:t>0</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-0.99913038</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-1.00488928</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-1.00249731</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-1.00261876</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hAnsi="Times New Roman" w:cs="Times New Roman"/>
                <w:sz w:val="26"/>
                <w:szCs w:val="24"/>
              </w:rPr>
              <w:t>-1.0027849</w:t>
            </w:r>
          </w:p>
        </w:tc>
      </w:tr>
      <w:tr w:rsidR="00E56949" w:rsidRPr="001B4A5F" w:rsidTr="001B4A5F">
        <w:tc>
          <w:tcPr>
            <w:tcW w:w="0" w:type="auto"/>
          </w:tcPr>
          <w:p w:rsidR="00E56949" w:rsidRPr="001B4A5F" w:rsidRDefault="00E56949" w:rsidP="001B4A5F">
            <w:pPr>
              <w:jc w:val="cente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30</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-0.99987561</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-0.99598821</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-0.99757807</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-1.00244865</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-1.00178512</w:t>
            </w:r>
          </w:p>
        </w:tc>
      </w:tr>
      <w:tr w:rsidR="00E56949" w:rsidRPr="001B4A5F" w:rsidTr="001B4A5F">
        <w:tc>
          <w:tcPr>
            <w:tcW w:w="0" w:type="auto"/>
          </w:tcPr>
          <w:p w:rsidR="00E56949" w:rsidRPr="001B4A5F" w:rsidRDefault="00E56949" w:rsidP="001B4A5F">
            <w:pPr>
              <w:jc w:val="cente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40</w:t>
            </w:r>
          </w:p>
        </w:tc>
        <w:tc>
          <w:tcPr>
            <w:tcW w:w="0" w:type="auto"/>
          </w:tcPr>
          <w:p w:rsidR="00E56949" w:rsidRPr="001B4A5F" w:rsidRDefault="00E56949"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-1.0015207</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-1.00556135</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-1.01193556</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-1.01412023</w:t>
            </w:r>
          </w:p>
        </w:tc>
        <w:tc>
          <w:tcPr>
            <w:tcW w:w="0" w:type="auto"/>
          </w:tcPr>
          <w:p w:rsidR="00E56949" w:rsidRPr="001B4A5F" w:rsidRDefault="001C3982" w:rsidP="001C3982">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-1.01512148</w:t>
            </w:r>
          </w:p>
        </w:tc>
      </w:tr>
      <w:tr w:rsidR="00E56949" w:rsidRPr="001B4A5F" w:rsidTr="001B4A5F">
        <w:tc>
          <w:tcPr>
            <w:tcW w:w="0" w:type="auto"/>
          </w:tcPr>
          <w:p w:rsidR="00E56949" w:rsidRPr="001B4A5F" w:rsidRDefault="001C3982" w:rsidP="001B4A5F">
            <w:pPr>
              <w:jc w:val="cente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50</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-1.00680604</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-1.00533849</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-1.01825321</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-1.02095133</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-1.02147343</w:t>
            </w:r>
          </w:p>
        </w:tc>
      </w:tr>
      <w:tr w:rsidR="00E56949" w:rsidRPr="001B4A5F" w:rsidTr="001B4A5F">
        <w:tc>
          <w:tcPr>
            <w:tcW w:w="0" w:type="auto"/>
          </w:tcPr>
          <w:p w:rsidR="00E56949" w:rsidRPr="001B4A5F" w:rsidRDefault="001C3982" w:rsidP="001B4A5F">
            <w:pPr>
              <w:jc w:val="cente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60</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-1.00478449</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-1.00346218</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-1.00129437</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-1.00355234</w:t>
            </w:r>
          </w:p>
        </w:tc>
        <w:tc>
          <w:tcPr>
            <w:tcW w:w="0" w:type="auto"/>
          </w:tcPr>
          <w:p w:rsidR="00E56949" w:rsidRPr="001B4A5F" w:rsidRDefault="001C3982" w:rsidP="00E56949">
            <w:pPr>
              <w:rPr>
                <w:rFonts w:ascii="Times New Roman" w:hAnsi="Times New Roman" w:cs="Times New Roman"/>
                <w:sz w:val="26"/>
                <w:szCs w:val="24"/>
              </w:rPr>
            </w:pPr>
            <w:r w:rsidRPr="001B4A5F">
              <w:rPr>
                <w:rFonts w:ascii="Times New Roman" w:eastAsia="Times New Roman" w:hAnsi="Times New Roman" w:cs="Times New Roman"/>
                <w:color w:val="000000"/>
                <w:sz w:val="26"/>
                <w:szCs w:val="24"/>
              </w:rPr>
              <w:t>-1.01028282</w:t>
            </w:r>
          </w:p>
        </w:tc>
      </w:tr>
      <w:tr w:rsidR="001C3982" w:rsidRPr="001B4A5F" w:rsidTr="001B4A5F">
        <w:tc>
          <w:tcPr>
            <w:tcW w:w="0" w:type="auto"/>
          </w:tcPr>
          <w:p w:rsidR="001C3982" w:rsidRPr="001B4A5F" w:rsidRDefault="001C3982" w:rsidP="001B4A5F">
            <w:pPr>
              <w:jc w:val="cente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70</w:t>
            </w:r>
          </w:p>
        </w:tc>
        <w:tc>
          <w:tcPr>
            <w:tcW w:w="0" w:type="auto"/>
          </w:tcPr>
          <w:p w:rsidR="001C3982" w:rsidRPr="001B4A5F" w:rsidRDefault="001C3982"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-1.00154424</w:t>
            </w:r>
          </w:p>
        </w:tc>
        <w:tc>
          <w:tcPr>
            <w:tcW w:w="0" w:type="auto"/>
          </w:tcPr>
          <w:p w:rsidR="001C3982" w:rsidRPr="001B4A5F" w:rsidRDefault="001C3982"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-1.00626824</w:t>
            </w:r>
          </w:p>
        </w:tc>
        <w:tc>
          <w:tcPr>
            <w:tcW w:w="0" w:type="auto"/>
          </w:tcPr>
          <w:p w:rsidR="001C3982" w:rsidRPr="001B4A5F" w:rsidRDefault="001C3982"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-1.00647783</w:t>
            </w:r>
          </w:p>
        </w:tc>
        <w:tc>
          <w:tcPr>
            <w:tcW w:w="0" w:type="auto"/>
          </w:tcPr>
          <w:p w:rsidR="001C3982" w:rsidRPr="001B4A5F" w:rsidRDefault="001C3982"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-1.00616589</w:t>
            </w:r>
          </w:p>
        </w:tc>
        <w:tc>
          <w:tcPr>
            <w:tcW w:w="0" w:type="auto"/>
          </w:tcPr>
          <w:p w:rsidR="001C3982" w:rsidRPr="001B4A5F" w:rsidRDefault="001C3982"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-1.00824693</w:t>
            </w:r>
          </w:p>
        </w:tc>
      </w:tr>
      <w:tr w:rsidR="001C3982" w:rsidRPr="001B4A5F" w:rsidTr="001B4A5F">
        <w:tc>
          <w:tcPr>
            <w:tcW w:w="0" w:type="auto"/>
          </w:tcPr>
          <w:p w:rsidR="001C3982" w:rsidRPr="001B4A5F" w:rsidRDefault="001F065B" w:rsidP="001B4A5F">
            <w:pPr>
              <w:jc w:val="cente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80</w:t>
            </w:r>
          </w:p>
        </w:tc>
        <w:tc>
          <w:tcPr>
            <w:tcW w:w="0" w:type="auto"/>
          </w:tcPr>
          <w:p w:rsidR="001C3982"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-0.99473294</w:t>
            </w:r>
          </w:p>
        </w:tc>
        <w:tc>
          <w:tcPr>
            <w:tcW w:w="0" w:type="auto"/>
          </w:tcPr>
          <w:p w:rsidR="001C3982"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-0.99622264</w:t>
            </w:r>
          </w:p>
        </w:tc>
        <w:tc>
          <w:tcPr>
            <w:tcW w:w="0" w:type="auto"/>
          </w:tcPr>
          <w:p w:rsidR="001C3982"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-0.9962117</w:t>
            </w:r>
          </w:p>
        </w:tc>
        <w:tc>
          <w:tcPr>
            <w:tcW w:w="0" w:type="auto"/>
          </w:tcPr>
          <w:p w:rsidR="001C3982"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-0.99866247</w:t>
            </w:r>
          </w:p>
        </w:tc>
        <w:tc>
          <w:tcPr>
            <w:tcW w:w="0" w:type="auto"/>
          </w:tcPr>
          <w:p w:rsidR="001C3982"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-1.00851609</w:t>
            </w:r>
          </w:p>
        </w:tc>
      </w:tr>
      <w:tr w:rsidR="001F065B" w:rsidRPr="001B4A5F" w:rsidTr="001B4A5F">
        <w:tc>
          <w:tcPr>
            <w:tcW w:w="0" w:type="auto"/>
          </w:tcPr>
          <w:p w:rsidR="001F065B" w:rsidRPr="001B4A5F" w:rsidRDefault="001F065B" w:rsidP="001B4A5F">
            <w:pPr>
              <w:jc w:val="cente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90</w:t>
            </w:r>
          </w:p>
        </w:tc>
        <w:tc>
          <w:tcPr>
            <w:tcW w:w="0" w:type="auto"/>
          </w:tcPr>
          <w:p w:rsidR="001F065B"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 xml:space="preserve">-0.9971151  </w:t>
            </w:r>
          </w:p>
        </w:tc>
        <w:tc>
          <w:tcPr>
            <w:tcW w:w="0" w:type="auto"/>
          </w:tcPr>
          <w:p w:rsidR="001F065B"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-1.00535453</w:t>
            </w:r>
          </w:p>
        </w:tc>
        <w:tc>
          <w:tcPr>
            <w:tcW w:w="0" w:type="auto"/>
          </w:tcPr>
          <w:p w:rsidR="001F065B"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-1.00449457</w:t>
            </w:r>
          </w:p>
        </w:tc>
        <w:tc>
          <w:tcPr>
            <w:tcW w:w="0" w:type="auto"/>
          </w:tcPr>
          <w:p w:rsidR="001F065B"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-1.00797667</w:t>
            </w:r>
          </w:p>
        </w:tc>
        <w:tc>
          <w:tcPr>
            <w:tcW w:w="0" w:type="auto"/>
          </w:tcPr>
          <w:p w:rsidR="001F065B" w:rsidRPr="001B4A5F" w:rsidRDefault="001F065B" w:rsidP="00E56949">
            <w:pPr>
              <w:rPr>
                <w:rFonts w:ascii="Times New Roman" w:eastAsia="Times New Roman" w:hAnsi="Times New Roman" w:cs="Times New Roman"/>
                <w:color w:val="000000"/>
                <w:sz w:val="26"/>
                <w:szCs w:val="24"/>
              </w:rPr>
            </w:pPr>
            <w:r w:rsidRPr="001B4A5F">
              <w:rPr>
                <w:rFonts w:ascii="Times New Roman" w:eastAsia="Times New Roman" w:hAnsi="Times New Roman" w:cs="Times New Roman"/>
                <w:color w:val="000000"/>
                <w:sz w:val="26"/>
                <w:szCs w:val="24"/>
              </w:rPr>
              <w:t>-1.00636474</w:t>
            </w:r>
          </w:p>
        </w:tc>
      </w:tr>
    </w:tbl>
    <w:p w:rsidR="00E56949" w:rsidRPr="00AC22DC" w:rsidRDefault="00E56949" w:rsidP="00E56949">
      <w:pPr>
        <w:spacing w:line="240" w:lineRule="auto"/>
        <w:rPr>
          <w:rFonts w:ascii="Times New Roman" w:hAnsi="Times New Roman" w:cs="Times New Roman"/>
          <w:b/>
          <w:sz w:val="24"/>
          <w:szCs w:val="24"/>
        </w:rPr>
      </w:pPr>
    </w:p>
    <w:p w:rsidR="007850C8" w:rsidRPr="00AC22DC" w:rsidRDefault="007850C8" w:rsidP="00AE7CF8">
      <w:pPr>
        <w:spacing w:after="0" w:line="240" w:lineRule="auto"/>
        <w:rPr>
          <w:rFonts w:ascii="Times New Roman" w:eastAsia="Times New Roman" w:hAnsi="Times New Roman" w:cs="Times New Roman"/>
          <w:sz w:val="24"/>
          <w:szCs w:val="24"/>
        </w:rPr>
      </w:pPr>
    </w:p>
    <w:p w:rsidR="004B7202" w:rsidRDefault="004B7202">
      <w:pPr>
        <w:rPr>
          <w:rFonts w:ascii="Times New Roman" w:eastAsia="Times New Roman" w:hAnsi="Times New Roman" w:cs="Times New Roman"/>
          <w:sz w:val="24"/>
          <w:szCs w:val="24"/>
        </w:rPr>
      </w:pPr>
      <w:r>
        <w:rPr>
          <w:noProof/>
          <w:sz w:val="24"/>
          <w:szCs w:val="24"/>
        </w:rPr>
        <w:lastRenderedPageBreak/>
        <w:drawing>
          <wp:inline distT="0" distB="0" distL="0" distR="0">
            <wp:extent cx="5943600" cy="58874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5887414"/>
                    </a:xfrm>
                    <a:prstGeom prst="rect">
                      <a:avLst/>
                    </a:prstGeom>
                    <a:noFill/>
                    <a:ln w="9525">
                      <a:noFill/>
                      <a:miter lim="800000"/>
                      <a:headEnd/>
                      <a:tailEnd/>
                    </a:ln>
                  </pic:spPr>
                </pic:pic>
              </a:graphicData>
            </a:graphic>
          </wp:inline>
        </w:drawing>
      </w:r>
    </w:p>
    <w:p w:rsidR="001B4A5F" w:rsidRDefault="001B4A5F" w:rsidP="001B4A5F">
      <w:pPr>
        <w:spacing w:after="0"/>
        <w:jc w:val="center"/>
        <w:rPr>
          <w:rFonts w:ascii="Times New Roman" w:hAnsi="Times New Roman" w:cs="Times New Roman"/>
          <w:sz w:val="24"/>
          <w:szCs w:val="24"/>
        </w:rPr>
      </w:pPr>
      <w:r w:rsidRPr="001B4A5F">
        <w:rPr>
          <w:rFonts w:ascii="Times New Roman" w:hAnsi="Times New Roman" w:cs="Times New Roman"/>
          <w:sz w:val="24"/>
          <w:szCs w:val="24"/>
        </w:rPr>
        <w:t>Fig</w:t>
      </w:r>
      <w:r>
        <w:rPr>
          <w:rFonts w:ascii="Times New Roman" w:hAnsi="Times New Roman" w:cs="Times New Roman"/>
          <w:sz w:val="24"/>
          <w:szCs w:val="24"/>
        </w:rPr>
        <w:t xml:space="preserve"> 1. Graphical view of the </w:t>
      </w:r>
      <w:r w:rsidRPr="001B4A5F">
        <w:rPr>
          <w:rFonts w:ascii="Times New Roman" w:hAnsi="Times New Roman" w:cs="Times New Roman"/>
          <w:sz w:val="24"/>
          <w:szCs w:val="24"/>
        </w:rPr>
        <w:t>simulated solution for the Cahn-Hilliard equation</w:t>
      </w:r>
    </w:p>
    <w:p w:rsidR="001B4A5F" w:rsidRDefault="001B4A5F" w:rsidP="00AE7CF8">
      <w:pPr>
        <w:pStyle w:val="Heading2"/>
        <w:spacing w:before="0" w:beforeAutospacing="0" w:after="0" w:afterAutospacing="0"/>
        <w:jc w:val="both"/>
        <w:rPr>
          <w:sz w:val="24"/>
          <w:szCs w:val="24"/>
        </w:rPr>
      </w:pPr>
    </w:p>
    <w:p w:rsidR="008F7256" w:rsidRDefault="008F72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F7256" w:rsidRPr="002971CD" w:rsidRDefault="00697856" w:rsidP="008F7256">
      <w:pPr>
        <w:spacing w:after="0" w:line="240" w:lineRule="auto"/>
        <w:jc w:val="both"/>
        <w:rPr>
          <w:rFonts w:ascii="Times New Roman" w:eastAsia="Times New Roman" w:hAnsi="Times New Roman" w:cs="Times New Roman"/>
          <w:sz w:val="24"/>
          <w:szCs w:val="24"/>
        </w:rPr>
      </w:pPr>
      <w:r w:rsidRPr="002971CD">
        <w:rPr>
          <w:rFonts w:ascii="Times New Roman" w:eastAsia="Times New Roman" w:hAnsi="Times New Roman" w:cs="Times New Roman"/>
          <w:sz w:val="24"/>
          <w:szCs w:val="24"/>
        </w:rPr>
        <w:lastRenderedPageBreak/>
        <w:t>T</w:t>
      </w:r>
      <w:r w:rsidR="008F7256" w:rsidRPr="002971CD">
        <w:rPr>
          <w:rFonts w:ascii="Times New Roman" w:eastAsia="Times New Roman" w:hAnsi="Times New Roman" w:cs="Times New Roman"/>
          <w:sz w:val="24"/>
          <w:szCs w:val="24"/>
        </w:rPr>
        <w:t xml:space="preserve">he </w:t>
      </w:r>
      <w:r w:rsidR="008F7256" w:rsidRPr="008F7256">
        <w:rPr>
          <w:rFonts w:ascii="Times New Roman" w:eastAsia="Times New Roman" w:hAnsi="Times New Roman" w:cs="Times New Roman"/>
          <w:sz w:val="24"/>
          <w:szCs w:val="24"/>
        </w:rPr>
        <w:t xml:space="preserve">different semi-discretization methods </w:t>
      </w:r>
      <w:r w:rsidR="008F7256" w:rsidRPr="002971CD">
        <w:rPr>
          <w:rFonts w:ascii="Times New Roman" w:eastAsia="Times New Roman" w:hAnsi="Times New Roman" w:cs="Times New Roman"/>
          <w:sz w:val="24"/>
          <w:szCs w:val="24"/>
        </w:rPr>
        <w:t xml:space="preserve">that </w:t>
      </w:r>
      <w:r w:rsidR="008F7256" w:rsidRPr="008F7256">
        <w:rPr>
          <w:rFonts w:ascii="Times New Roman" w:eastAsia="Times New Roman" w:hAnsi="Times New Roman" w:cs="Times New Roman"/>
          <w:sz w:val="24"/>
          <w:szCs w:val="24"/>
        </w:rPr>
        <w:t>affect the accuracy of solutions to the stochasti</w:t>
      </w:r>
      <w:r w:rsidR="008F7256" w:rsidRPr="002971CD">
        <w:rPr>
          <w:rFonts w:ascii="Times New Roman" w:eastAsia="Times New Roman" w:hAnsi="Times New Roman" w:cs="Times New Roman"/>
          <w:sz w:val="24"/>
          <w:szCs w:val="24"/>
        </w:rPr>
        <w:t>c Cahn-Hilliard equation</w:t>
      </w:r>
    </w:p>
    <w:p w:rsidR="008F7256" w:rsidRDefault="008F7256" w:rsidP="008F7256">
      <w:pPr>
        <w:spacing w:after="0" w:line="240" w:lineRule="auto"/>
        <w:jc w:val="both"/>
        <w:rPr>
          <w:rFonts w:ascii="Times New Roman" w:eastAsia="Times New Roman" w:hAnsi="Times New Roman" w:cs="Times New Roman"/>
          <w:sz w:val="24"/>
          <w:szCs w:val="24"/>
        </w:rPr>
      </w:pPr>
    </w:p>
    <w:p w:rsidR="008F7256" w:rsidRDefault="008F7256" w:rsidP="008F72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-123825</wp:posOffset>
            </wp:positionH>
            <wp:positionV relativeFrom="paragraph">
              <wp:posOffset>26035</wp:posOffset>
            </wp:positionV>
            <wp:extent cx="5940425" cy="3087370"/>
            <wp:effectExtent l="19050" t="0" r="3175" b="0"/>
            <wp:wrapThrough wrapText="bothSides">
              <wp:wrapPolygon edited="0">
                <wp:start x="-69" y="0"/>
                <wp:lineTo x="-69" y="21458"/>
                <wp:lineTo x="21612" y="21458"/>
                <wp:lineTo x="21612" y="0"/>
                <wp:lineTo x="-69" y="0"/>
              </wp:wrapPolygon>
            </wp:wrapThrough>
            <wp:docPr id="2" name="Picture 1" descr="C:\Users\hp\AppData\Local\Microsoft\Windows\INetCache\Content.Word\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Fig 2.jpg"/>
                    <pic:cNvPicPr>
                      <a:picLocks noChangeAspect="1" noChangeArrowheads="1"/>
                    </pic:cNvPicPr>
                  </pic:nvPicPr>
                  <pic:blipFill>
                    <a:blip r:embed="rId9"/>
                    <a:srcRect/>
                    <a:stretch>
                      <a:fillRect/>
                    </a:stretch>
                  </pic:blipFill>
                  <pic:spPr bwMode="auto">
                    <a:xfrm>
                      <a:off x="0" y="0"/>
                      <a:ext cx="5940425" cy="3087370"/>
                    </a:xfrm>
                    <a:prstGeom prst="rect">
                      <a:avLst/>
                    </a:prstGeom>
                    <a:noFill/>
                    <a:ln w="9525">
                      <a:noFill/>
                      <a:miter lim="800000"/>
                      <a:headEnd/>
                      <a:tailEnd/>
                    </a:ln>
                  </pic:spPr>
                </pic:pic>
              </a:graphicData>
            </a:graphic>
          </wp:anchor>
        </w:drawing>
      </w:r>
    </w:p>
    <w:p w:rsidR="008F7256" w:rsidRPr="00B86A89" w:rsidRDefault="008F7256" w:rsidP="008F7256">
      <w:pPr>
        <w:spacing w:after="0"/>
        <w:jc w:val="center"/>
        <w:rPr>
          <w:rFonts w:ascii="Times New Roman" w:hAnsi="Times New Roman" w:cs="Times New Roman"/>
          <w:b/>
          <w:sz w:val="24"/>
          <w:szCs w:val="24"/>
        </w:rPr>
      </w:pPr>
      <w:r w:rsidRPr="00B86A89">
        <w:rPr>
          <w:rFonts w:ascii="Times New Roman" w:hAnsi="Times New Roman" w:cs="Times New Roman"/>
          <w:b/>
          <w:sz w:val="24"/>
          <w:szCs w:val="24"/>
        </w:rPr>
        <w:t xml:space="preserve">Fig 2. Graphical view of </w:t>
      </w:r>
      <w:r w:rsidRPr="008F7256">
        <w:rPr>
          <w:rFonts w:ascii="Times New Roman" w:eastAsia="Times New Roman" w:hAnsi="Times New Roman" w:cs="Times New Roman"/>
          <w:b/>
          <w:sz w:val="24"/>
          <w:szCs w:val="24"/>
        </w:rPr>
        <w:t xml:space="preserve">semi-discretization methods </w:t>
      </w:r>
      <w:r w:rsidRPr="00B86A89">
        <w:rPr>
          <w:rFonts w:ascii="Times New Roman" w:eastAsia="Times New Roman" w:hAnsi="Times New Roman" w:cs="Times New Roman"/>
          <w:b/>
          <w:sz w:val="24"/>
          <w:szCs w:val="24"/>
        </w:rPr>
        <w:t xml:space="preserve">that </w:t>
      </w:r>
      <w:r w:rsidRPr="008F7256">
        <w:rPr>
          <w:rFonts w:ascii="Times New Roman" w:eastAsia="Times New Roman" w:hAnsi="Times New Roman" w:cs="Times New Roman"/>
          <w:b/>
          <w:sz w:val="24"/>
          <w:szCs w:val="24"/>
        </w:rPr>
        <w:t>affect the accuracy of solutions to the stochasti</w:t>
      </w:r>
      <w:r w:rsidRPr="00B86A89">
        <w:rPr>
          <w:rFonts w:ascii="Times New Roman" w:eastAsia="Times New Roman" w:hAnsi="Times New Roman" w:cs="Times New Roman"/>
          <w:b/>
          <w:sz w:val="24"/>
          <w:szCs w:val="24"/>
        </w:rPr>
        <w:t>c Cahn-Hilliard equation</w:t>
      </w:r>
      <w:r w:rsidRPr="00B86A89">
        <w:rPr>
          <w:rFonts w:ascii="Times New Roman" w:hAnsi="Times New Roman" w:cs="Times New Roman"/>
          <w:b/>
          <w:sz w:val="24"/>
          <w:szCs w:val="24"/>
        </w:rPr>
        <w:t xml:space="preserve">  </w:t>
      </w:r>
    </w:p>
    <w:p w:rsidR="008F7256" w:rsidRDefault="008F7256" w:rsidP="008F7256">
      <w:pPr>
        <w:spacing w:after="0" w:line="240" w:lineRule="auto"/>
        <w:jc w:val="both"/>
        <w:rPr>
          <w:rFonts w:ascii="Times New Roman" w:eastAsia="Times New Roman" w:hAnsi="Times New Roman" w:cs="Times New Roman"/>
          <w:sz w:val="24"/>
          <w:szCs w:val="24"/>
        </w:rPr>
      </w:pPr>
    </w:p>
    <w:p w:rsidR="008F7256" w:rsidRPr="00DD51B5" w:rsidRDefault="00697856" w:rsidP="008F7256">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T</w:t>
      </w:r>
      <w:r w:rsidR="008F7256" w:rsidRPr="00DD51B5">
        <w:rPr>
          <w:rStyle w:val="Strong"/>
          <w:rFonts w:ascii="Times New Roman" w:hAnsi="Times New Roman" w:cs="Times New Roman"/>
          <w:b w:val="0"/>
          <w:sz w:val="24"/>
          <w:szCs w:val="24"/>
        </w:rPr>
        <w:t>he analytical bounds for the error in the semi-discretization of the stochastic Cahn-Hilliard equation, and how do they vary with respect to different stochastic perturbations</w:t>
      </w:r>
      <w:r w:rsidR="002971CD">
        <w:rPr>
          <w:rStyle w:val="Strong"/>
          <w:rFonts w:ascii="Times New Roman" w:hAnsi="Times New Roman" w:cs="Times New Roman"/>
          <w:b w:val="0"/>
          <w:sz w:val="24"/>
          <w:szCs w:val="24"/>
        </w:rPr>
        <w:t>.</w:t>
      </w:r>
    </w:p>
    <w:p w:rsidR="008F7256" w:rsidRDefault="00B86A89" w:rsidP="008F72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468630</wp:posOffset>
            </wp:positionH>
            <wp:positionV relativeFrom="paragraph">
              <wp:posOffset>110490</wp:posOffset>
            </wp:positionV>
            <wp:extent cx="5348605" cy="2708910"/>
            <wp:effectExtent l="19050" t="0" r="4445" b="0"/>
            <wp:wrapThrough wrapText="bothSides">
              <wp:wrapPolygon edited="0">
                <wp:start x="-77" y="0"/>
                <wp:lineTo x="-77" y="21418"/>
                <wp:lineTo x="21618" y="21418"/>
                <wp:lineTo x="21618" y="0"/>
                <wp:lineTo x="-77" y="0"/>
              </wp:wrapPolygon>
            </wp:wrapThrough>
            <wp:docPr id="4" name="Picture 4" descr="C:\Users\hp\AppData\Local\Microsoft\Windows\INetCache\Content.Word\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Fig 3.jpg"/>
                    <pic:cNvPicPr>
                      <a:picLocks noChangeAspect="1" noChangeArrowheads="1"/>
                    </pic:cNvPicPr>
                  </pic:nvPicPr>
                  <pic:blipFill>
                    <a:blip r:embed="rId10"/>
                    <a:srcRect/>
                    <a:stretch>
                      <a:fillRect/>
                    </a:stretch>
                  </pic:blipFill>
                  <pic:spPr bwMode="auto">
                    <a:xfrm>
                      <a:off x="0" y="0"/>
                      <a:ext cx="5348605" cy="2708910"/>
                    </a:xfrm>
                    <a:prstGeom prst="rect">
                      <a:avLst/>
                    </a:prstGeom>
                    <a:noFill/>
                    <a:ln w="9525">
                      <a:noFill/>
                      <a:miter lim="800000"/>
                      <a:headEnd/>
                      <a:tailEnd/>
                    </a:ln>
                  </pic:spPr>
                </pic:pic>
              </a:graphicData>
            </a:graphic>
          </wp:anchor>
        </w:drawing>
      </w: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697856" w:rsidRDefault="00697856" w:rsidP="008F7256">
      <w:pPr>
        <w:spacing w:after="0" w:line="240" w:lineRule="auto"/>
        <w:jc w:val="both"/>
        <w:rPr>
          <w:rFonts w:ascii="Times New Roman" w:eastAsia="Times New Roman" w:hAnsi="Times New Roman" w:cs="Times New Roman"/>
          <w:sz w:val="24"/>
          <w:szCs w:val="24"/>
        </w:rPr>
      </w:pPr>
    </w:p>
    <w:p w:rsidR="00B86A89" w:rsidRPr="00B86A89" w:rsidRDefault="00B86A89" w:rsidP="00B86A89">
      <w:pPr>
        <w:spacing w:after="0"/>
        <w:jc w:val="center"/>
        <w:rPr>
          <w:rFonts w:ascii="Times New Roman" w:hAnsi="Times New Roman" w:cs="Times New Roman"/>
          <w:b/>
          <w:sz w:val="24"/>
          <w:szCs w:val="24"/>
        </w:rPr>
      </w:pPr>
      <w:r w:rsidRPr="00B86A89">
        <w:rPr>
          <w:rFonts w:ascii="Times New Roman" w:hAnsi="Times New Roman" w:cs="Times New Roman"/>
          <w:b/>
          <w:sz w:val="24"/>
          <w:szCs w:val="24"/>
        </w:rPr>
        <w:t xml:space="preserve">Fig 3. Graphical view of </w:t>
      </w:r>
      <w:r w:rsidRPr="00B86A89">
        <w:rPr>
          <w:rStyle w:val="Strong"/>
          <w:rFonts w:ascii="Times New Roman" w:hAnsi="Times New Roman" w:cs="Times New Roman"/>
          <w:sz w:val="24"/>
          <w:szCs w:val="24"/>
        </w:rPr>
        <w:t>the semi-discretization of the stochastic Cahn-Hilliard equation, and how do they vary with respect to different stochastic perturbations</w:t>
      </w:r>
    </w:p>
    <w:p w:rsidR="00697856" w:rsidRDefault="00B86A89" w:rsidP="008F72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2956846"/>
            <wp:effectExtent l="19050" t="0" r="0" b="0"/>
            <wp:docPr id="7" name="Picture 7" descr="E:\Dr Oladayo Emmanuel ODUSELU HASSAN\Publications\Done\ANALYTIC ERROR ESTIMATES IN SEMI-DISCRETIZATION OF THE STOCHASTIC CAHN-HILLIARD EQUATION\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 Oladayo Emmanuel ODUSELU HASSAN\Publications\Done\ANALYTIC ERROR ESTIMATES IN SEMI-DISCRETIZATION OF THE STOCHASTIC CAHN-HILLIARD EQUATION\Fig 4.jpg"/>
                    <pic:cNvPicPr>
                      <a:picLocks noChangeAspect="1" noChangeArrowheads="1"/>
                    </pic:cNvPicPr>
                  </pic:nvPicPr>
                  <pic:blipFill>
                    <a:blip r:embed="rId11"/>
                    <a:srcRect/>
                    <a:stretch>
                      <a:fillRect/>
                    </a:stretch>
                  </pic:blipFill>
                  <pic:spPr bwMode="auto">
                    <a:xfrm>
                      <a:off x="0" y="0"/>
                      <a:ext cx="5943600" cy="2956846"/>
                    </a:xfrm>
                    <a:prstGeom prst="rect">
                      <a:avLst/>
                    </a:prstGeom>
                    <a:noFill/>
                    <a:ln w="9525">
                      <a:noFill/>
                      <a:miter lim="800000"/>
                      <a:headEnd/>
                      <a:tailEnd/>
                    </a:ln>
                  </pic:spPr>
                </pic:pic>
              </a:graphicData>
            </a:graphic>
          </wp:inline>
        </w:drawing>
      </w:r>
    </w:p>
    <w:p w:rsidR="00697856" w:rsidRDefault="00697856" w:rsidP="008F7256">
      <w:pPr>
        <w:spacing w:after="0" w:line="240" w:lineRule="auto"/>
        <w:jc w:val="both"/>
        <w:rPr>
          <w:rFonts w:ascii="Times New Roman" w:eastAsia="Times New Roman" w:hAnsi="Times New Roman" w:cs="Times New Roman"/>
          <w:sz w:val="24"/>
          <w:szCs w:val="24"/>
        </w:rPr>
      </w:pPr>
    </w:p>
    <w:p w:rsidR="00B86A89" w:rsidRPr="00B86A89" w:rsidRDefault="00B86A89" w:rsidP="00B86A89">
      <w:pPr>
        <w:pStyle w:val="NormalWeb"/>
        <w:spacing w:before="0" w:beforeAutospacing="0" w:after="0" w:afterAutospacing="0"/>
        <w:jc w:val="center"/>
        <w:rPr>
          <w:b/>
          <w:sz w:val="26"/>
          <w:szCs w:val="26"/>
        </w:rPr>
      </w:pPr>
      <w:r w:rsidRPr="00B86A89">
        <w:rPr>
          <w:b/>
        </w:rPr>
        <w:t xml:space="preserve">Fig </w:t>
      </w:r>
      <w:r w:rsidR="00472902">
        <w:rPr>
          <w:b/>
        </w:rPr>
        <w:t>4</w:t>
      </w:r>
      <w:r w:rsidRPr="00B86A89">
        <w:rPr>
          <w:b/>
        </w:rPr>
        <w:t xml:space="preserve">. Graphical view of </w:t>
      </w:r>
      <w:r w:rsidRPr="00B86A89">
        <w:rPr>
          <w:rStyle w:val="Strong"/>
          <w:b w:val="0"/>
          <w:sz w:val="26"/>
          <w:szCs w:val="26"/>
        </w:rPr>
        <w:t>the incorporation of noise in the stochastic Cahn-Hilliard equation influence the stability and convergence of numerical methods used for its semi-discretization</w:t>
      </w:r>
    </w:p>
    <w:p w:rsidR="00B86A89" w:rsidRDefault="00B86A89" w:rsidP="00234A1B">
      <w:pPr>
        <w:spacing w:after="0"/>
        <w:rPr>
          <w:rFonts w:ascii="Times New Roman" w:hAnsi="Times New Roman" w:cs="Times New Roman"/>
          <w:sz w:val="24"/>
          <w:szCs w:val="24"/>
        </w:rPr>
      </w:pPr>
    </w:p>
    <w:p w:rsidR="00234A1B" w:rsidRPr="00004211" w:rsidRDefault="00234A1B" w:rsidP="00234A1B">
      <w:pPr>
        <w:spacing w:after="0" w:line="240" w:lineRule="auto"/>
        <w:jc w:val="both"/>
        <w:outlineLvl w:val="2"/>
        <w:rPr>
          <w:rFonts w:ascii="Times New Roman" w:eastAsia="Times New Roman" w:hAnsi="Times New Roman" w:cs="Times New Roman"/>
          <w:b/>
          <w:bCs/>
          <w:sz w:val="26"/>
          <w:szCs w:val="26"/>
        </w:rPr>
      </w:pPr>
      <w:r w:rsidRPr="00004211">
        <w:rPr>
          <w:rFonts w:ascii="Times New Roman" w:eastAsia="Times New Roman" w:hAnsi="Times New Roman" w:cs="Times New Roman"/>
          <w:b/>
          <w:bCs/>
          <w:sz w:val="26"/>
          <w:szCs w:val="26"/>
        </w:rPr>
        <w:t>Discussion of Results</w:t>
      </w:r>
    </w:p>
    <w:p w:rsidR="00234A1B" w:rsidRPr="00B86A89" w:rsidRDefault="00234A1B" w:rsidP="00234A1B">
      <w:pPr>
        <w:spacing w:after="0" w:line="240" w:lineRule="auto"/>
        <w:jc w:val="both"/>
        <w:rPr>
          <w:rFonts w:ascii="Times New Roman" w:hAnsi="Times New Roman" w:cs="Times New Roman"/>
          <w:sz w:val="24"/>
          <w:szCs w:val="24"/>
        </w:rPr>
      </w:pPr>
      <w:r w:rsidRPr="00004211">
        <w:rPr>
          <w:rFonts w:ascii="Times New Roman" w:eastAsia="Times New Roman" w:hAnsi="Times New Roman" w:cs="Times New Roman"/>
          <w:sz w:val="26"/>
          <w:szCs w:val="26"/>
        </w:rPr>
        <w:t>The results presented focus on the simulation of the Stochastic Cahn-Hilliard Equation using a semi-discretization approach with the Finite Element Method (FEM). The Cahn-Hilliard equation is significant in modeling phase separation processes in materials science and related fields, particularly when stochastic elements are introduced to account for random fluctuations.</w:t>
      </w:r>
      <w:r>
        <w:rPr>
          <w:rFonts w:ascii="Times New Roman" w:eastAsia="Times New Roman" w:hAnsi="Times New Roman" w:cs="Times New Roman"/>
          <w:sz w:val="26"/>
          <w:szCs w:val="26"/>
        </w:rPr>
        <w:t xml:space="preserve"> </w:t>
      </w:r>
      <w:r w:rsidRPr="00004211">
        <w:rPr>
          <w:rFonts w:ascii="Times New Roman" w:eastAsia="Times New Roman" w:hAnsi="Times New Roman" w:cs="Times New Roman"/>
          <w:sz w:val="26"/>
          <w:szCs w:val="26"/>
        </w:rPr>
        <w:t>The results of the simulation are tabulated, showcasing how the solution evolves over time steps. Each row in the table represents a discrete time point, illustrating the evolution of the system under the influence of noise. For instance, at the initial time step (0), the solution U is approximately -0.967, which undergoes fluctuations as time progresses, reflecting the stochastic nature of the process.</w:t>
      </w:r>
      <w:r>
        <w:rPr>
          <w:rFonts w:ascii="Times New Roman" w:eastAsia="Times New Roman" w:hAnsi="Times New Roman" w:cs="Times New Roman"/>
          <w:sz w:val="26"/>
          <w:szCs w:val="26"/>
        </w:rPr>
        <w:t xml:space="preserve"> The </w:t>
      </w:r>
      <w:r w:rsidRPr="00004211">
        <w:rPr>
          <w:rFonts w:ascii="Times New Roman" w:eastAsia="Times New Roman" w:hAnsi="Times New Roman" w:cs="Times New Roman"/>
          <w:bCs/>
          <w:sz w:val="26"/>
          <w:szCs w:val="26"/>
        </w:rPr>
        <w:t>graphical representations</w:t>
      </w:r>
      <w:r>
        <w:rPr>
          <w:rFonts w:ascii="Times New Roman" w:eastAsia="Times New Roman" w:hAnsi="Times New Roman" w:cs="Times New Roman"/>
          <w:bCs/>
          <w:sz w:val="26"/>
          <w:szCs w:val="26"/>
        </w:rPr>
        <w:t xml:space="preserve"> i</w:t>
      </w:r>
      <w:r w:rsidRPr="00004211">
        <w:rPr>
          <w:rFonts w:ascii="Times New Roman" w:eastAsia="Times New Roman" w:hAnsi="Times New Roman" w:cs="Times New Roman"/>
          <w:sz w:val="26"/>
          <w:szCs w:val="26"/>
        </w:rPr>
        <w:t>llustrate the results:</w:t>
      </w:r>
      <w:r>
        <w:rPr>
          <w:rFonts w:ascii="Times New Roman" w:eastAsia="Times New Roman" w:hAnsi="Times New Roman" w:cs="Times New Roman"/>
          <w:sz w:val="26"/>
          <w:szCs w:val="26"/>
        </w:rPr>
        <w:t xml:space="preserve"> </w:t>
      </w:r>
      <w:r w:rsidRPr="00004211">
        <w:rPr>
          <w:rFonts w:ascii="Times New Roman" w:eastAsia="Times New Roman" w:hAnsi="Times New Roman" w:cs="Times New Roman"/>
          <w:b/>
          <w:bCs/>
          <w:sz w:val="26"/>
          <w:szCs w:val="26"/>
        </w:rPr>
        <w:t>Figure 1</w:t>
      </w:r>
      <w:r w:rsidRPr="00004211">
        <w:rPr>
          <w:rFonts w:ascii="Times New Roman" w:eastAsia="Times New Roman" w:hAnsi="Times New Roman" w:cs="Times New Roman"/>
          <w:sz w:val="26"/>
          <w:szCs w:val="26"/>
        </w:rPr>
        <w:t>: Provides a visual overview of the simulated solution for the Cahn-Hilliard equation, allowing for an immediate assessment of how the solution stabilizes or oscillates over time.</w:t>
      </w:r>
      <w:r>
        <w:rPr>
          <w:rFonts w:ascii="Times New Roman" w:eastAsia="Times New Roman" w:hAnsi="Times New Roman" w:cs="Times New Roman"/>
          <w:sz w:val="26"/>
          <w:szCs w:val="26"/>
        </w:rPr>
        <w:t xml:space="preserve"> </w:t>
      </w:r>
      <w:r w:rsidRPr="00004211">
        <w:rPr>
          <w:rFonts w:ascii="Times New Roman" w:eastAsia="Times New Roman" w:hAnsi="Times New Roman" w:cs="Times New Roman"/>
          <w:b/>
          <w:bCs/>
          <w:sz w:val="26"/>
          <w:szCs w:val="26"/>
        </w:rPr>
        <w:t>Figure 2</w:t>
      </w:r>
      <w:r w:rsidRPr="00004211">
        <w:rPr>
          <w:rFonts w:ascii="Times New Roman" w:eastAsia="Times New Roman" w:hAnsi="Times New Roman" w:cs="Times New Roman"/>
          <w:sz w:val="26"/>
          <w:szCs w:val="26"/>
        </w:rPr>
        <w:t>: Depicts various semi-discretization methods, emphasizing their impact on the accuracy of solutions. Different methods might yield varying results, which is crucial for selecting appropriate numerical techniques.</w:t>
      </w:r>
      <w:r>
        <w:rPr>
          <w:rFonts w:ascii="Times New Roman" w:eastAsia="Times New Roman" w:hAnsi="Times New Roman" w:cs="Times New Roman"/>
          <w:sz w:val="26"/>
          <w:szCs w:val="26"/>
        </w:rPr>
        <w:t xml:space="preserve"> </w:t>
      </w:r>
      <w:r w:rsidRPr="00004211">
        <w:rPr>
          <w:rFonts w:ascii="Times New Roman" w:eastAsia="Times New Roman" w:hAnsi="Times New Roman" w:cs="Times New Roman"/>
          <w:b/>
          <w:bCs/>
          <w:sz w:val="26"/>
          <w:szCs w:val="26"/>
        </w:rPr>
        <w:t>Figure 3</w:t>
      </w:r>
      <w:r w:rsidRPr="00004211">
        <w:rPr>
          <w:rFonts w:ascii="Times New Roman" w:eastAsia="Times New Roman" w:hAnsi="Times New Roman" w:cs="Times New Roman"/>
          <w:sz w:val="26"/>
          <w:szCs w:val="26"/>
        </w:rPr>
        <w:t>: Focuses on the analytical bounds for error in semi-discretization, exploring how these bounds change with different stochastic perturbations. This is vital for understanding the reliability of the numerical simulations.</w:t>
      </w:r>
      <w:r>
        <w:rPr>
          <w:rFonts w:ascii="Times New Roman" w:eastAsia="Times New Roman" w:hAnsi="Times New Roman" w:cs="Times New Roman"/>
          <w:sz w:val="26"/>
          <w:szCs w:val="26"/>
        </w:rPr>
        <w:t xml:space="preserve"> </w:t>
      </w:r>
      <w:r w:rsidRPr="00004211">
        <w:rPr>
          <w:rFonts w:ascii="Times New Roman" w:eastAsia="Times New Roman" w:hAnsi="Times New Roman" w:cs="Times New Roman"/>
          <w:b/>
          <w:bCs/>
          <w:sz w:val="26"/>
          <w:szCs w:val="26"/>
        </w:rPr>
        <w:t>Figure 4</w:t>
      </w:r>
      <w:r w:rsidRPr="00004211">
        <w:rPr>
          <w:rFonts w:ascii="Times New Roman" w:eastAsia="Times New Roman" w:hAnsi="Times New Roman" w:cs="Times New Roman"/>
          <w:sz w:val="26"/>
          <w:szCs w:val="26"/>
        </w:rPr>
        <w:t>: Discusses the influence of noise on the stability and convergence of numerical methods. This aspect is particularly important for practitioners wanting to ensure that their models remain robust in the presence of random fluctuations.</w:t>
      </w:r>
      <w:r>
        <w:rPr>
          <w:rFonts w:ascii="Times New Roman" w:eastAsia="Times New Roman" w:hAnsi="Times New Roman" w:cs="Times New Roman"/>
          <w:sz w:val="26"/>
          <w:szCs w:val="26"/>
        </w:rPr>
        <w:t xml:space="preserve"> </w:t>
      </w:r>
      <w:r w:rsidRPr="00004211">
        <w:rPr>
          <w:rFonts w:ascii="Times New Roman" w:eastAsia="Times New Roman" w:hAnsi="Times New Roman" w:cs="Times New Roman"/>
          <w:sz w:val="26"/>
          <w:szCs w:val="26"/>
        </w:rPr>
        <w:t xml:space="preserve">The results illustrate both the complexity and the richness of the Stochastic Cahn-Hilliard Equation. The interplay between noise and </w:t>
      </w:r>
      <w:r w:rsidRPr="00004211">
        <w:rPr>
          <w:rFonts w:ascii="Times New Roman" w:eastAsia="Times New Roman" w:hAnsi="Times New Roman" w:cs="Times New Roman"/>
          <w:sz w:val="26"/>
          <w:szCs w:val="26"/>
        </w:rPr>
        <w:lastRenderedPageBreak/>
        <w:t>deterministic processes is evident in the simulation output, revealing the challenges in accurately modeling such systems. The findings underscore the importance of selecting appropriate discretization methods and understanding the implications of stochastic perturbations on numerical stability. This discussion serves as a foundation for further exploration and refinement of numerical techniques in the context of stochastic partial differential equations.</w:t>
      </w:r>
    </w:p>
    <w:p w:rsidR="00B86A89" w:rsidRPr="008F7256" w:rsidRDefault="00B86A89" w:rsidP="008F7256">
      <w:pPr>
        <w:spacing w:after="0" w:line="240" w:lineRule="auto"/>
        <w:jc w:val="both"/>
        <w:rPr>
          <w:rFonts w:ascii="Times New Roman" w:eastAsia="Times New Roman" w:hAnsi="Times New Roman" w:cs="Times New Roman"/>
          <w:sz w:val="24"/>
          <w:szCs w:val="24"/>
        </w:rPr>
      </w:pPr>
    </w:p>
    <w:p w:rsidR="008F7256" w:rsidRDefault="008F7256" w:rsidP="00AE7CF8">
      <w:pPr>
        <w:pStyle w:val="Heading2"/>
        <w:spacing w:before="0" w:beforeAutospacing="0" w:after="0" w:afterAutospacing="0"/>
        <w:jc w:val="both"/>
        <w:rPr>
          <w:sz w:val="24"/>
          <w:szCs w:val="24"/>
        </w:rPr>
      </w:pPr>
    </w:p>
    <w:p w:rsidR="00A67B8B" w:rsidRPr="001D1735" w:rsidRDefault="00A67B8B" w:rsidP="00A67B8B">
      <w:pPr>
        <w:pStyle w:val="Heading2"/>
        <w:spacing w:before="0" w:beforeAutospacing="0" w:after="0" w:afterAutospacing="0"/>
        <w:jc w:val="both"/>
        <w:rPr>
          <w:sz w:val="26"/>
          <w:szCs w:val="26"/>
        </w:rPr>
      </w:pPr>
      <w:r w:rsidRPr="001D1735">
        <w:rPr>
          <w:sz w:val="26"/>
          <w:szCs w:val="26"/>
        </w:rPr>
        <w:t>Conclusion</w:t>
      </w:r>
    </w:p>
    <w:p w:rsidR="00E01F54" w:rsidRPr="001D1735" w:rsidRDefault="00234A1B" w:rsidP="00E01F54">
      <w:pPr>
        <w:spacing w:after="0" w:line="240" w:lineRule="auto"/>
        <w:ind w:firstLine="720"/>
        <w:jc w:val="both"/>
        <w:rPr>
          <w:rFonts w:ascii="Times New Roman" w:hAnsi="Times New Roman" w:cs="Times New Roman"/>
          <w:sz w:val="26"/>
          <w:szCs w:val="26"/>
        </w:rPr>
      </w:pPr>
      <w:r w:rsidRPr="001D1735">
        <w:rPr>
          <w:rFonts w:ascii="Times New Roman" w:hAnsi="Times New Roman" w:cs="Times New Roman"/>
          <w:sz w:val="26"/>
          <w:szCs w:val="26"/>
        </w:rPr>
        <w:t xml:space="preserve">We </w:t>
      </w:r>
      <w:r w:rsidR="00BE06A3" w:rsidRPr="001D1735">
        <w:rPr>
          <w:rFonts w:ascii="Times New Roman" w:hAnsi="Times New Roman" w:cs="Times New Roman"/>
          <w:sz w:val="26"/>
          <w:szCs w:val="26"/>
        </w:rPr>
        <w:t xml:space="preserve">have very well investigated the semi-discretization of the stochastic Cahn-Hilliard equation, a vital model for understanding section separation procedures in multi-aspect mixtures inspired with the aid of random fluctuations. By using a finite difference approach for spatial discretization, we derived a </w:t>
      </w:r>
      <w:proofErr w:type="gramStart"/>
      <w:r w:rsidR="00BE06A3" w:rsidRPr="001D1735">
        <w:rPr>
          <w:rFonts w:ascii="Times New Roman" w:hAnsi="Times New Roman" w:cs="Times New Roman"/>
          <w:sz w:val="26"/>
          <w:szCs w:val="26"/>
        </w:rPr>
        <w:t>rigorous analytic mistakes</w:t>
      </w:r>
      <w:proofErr w:type="gramEnd"/>
      <w:r w:rsidR="00BE06A3" w:rsidRPr="001D1735">
        <w:rPr>
          <w:rFonts w:ascii="Times New Roman" w:hAnsi="Times New Roman" w:cs="Times New Roman"/>
          <w:sz w:val="26"/>
          <w:szCs w:val="26"/>
        </w:rPr>
        <w:t xml:space="preserve"> estimate within the L²-norm, setting up a clean dating between the spatial resolution and the accuracy of the numerical approximation. Our findings demonstrate that the mistake decay is contingent on the smoothness and regularity of both the preliminary information and the stochastic noise. Specifically, we've got proven that underneath appropriate conditions, the error converges at a 2nd-order charge with respect to the spatial grid length. This end result not handiest complements our information of the stochastic dynamics concerned in section separation but additionally offers a stable basis for the improvement of greater state-of-the-art numerical methods within the simulation of stochastic partial differential equations (SPDEs).</w:t>
      </w:r>
    </w:p>
    <w:p w:rsidR="006E263C" w:rsidRPr="001D1735" w:rsidRDefault="00BE06A3" w:rsidP="00E01F54">
      <w:pPr>
        <w:spacing w:after="0" w:line="240" w:lineRule="auto"/>
        <w:ind w:firstLine="720"/>
        <w:jc w:val="both"/>
        <w:rPr>
          <w:rFonts w:ascii="Times New Roman" w:hAnsi="Times New Roman" w:cs="Times New Roman"/>
          <w:sz w:val="26"/>
          <w:szCs w:val="26"/>
        </w:rPr>
      </w:pPr>
      <w:r w:rsidRPr="001D1735">
        <w:rPr>
          <w:rFonts w:ascii="Times New Roman" w:hAnsi="Times New Roman" w:cs="Times New Roman"/>
          <w:sz w:val="26"/>
          <w:szCs w:val="26"/>
        </w:rPr>
        <w:t xml:space="preserve">The numerical experiments conducted validate our theoretical outcomes and illustrate the realistic implications of the semi-discretization method. As the complexity of real-world phenomena will increase, the demanding situations associated with stochastic procedures necessitate strong numerical frameworks. Our studies </w:t>
      </w:r>
      <w:proofErr w:type="gramStart"/>
      <w:r w:rsidRPr="001D1735">
        <w:rPr>
          <w:rFonts w:ascii="Times New Roman" w:hAnsi="Times New Roman" w:cs="Times New Roman"/>
          <w:sz w:val="26"/>
          <w:szCs w:val="26"/>
        </w:rPr>
        <w:t>contributes</w:t>
      </w:r>
      <w:proofErr w:type="gramEnd"/>
      <w:r w:rsidRPr="001D1735">
        <w:rPr>
          <w:rFonts w:ascii="Times New Roman" w:hAnsi="Times New Roman" w:cs="Times New Roman"/>
          <w:sz w:val="26"/>
          <w:szCs w:val="26"/>
        </w:rPr>
        <w:t xml:space="preserve"> to this enterprise by means of imparting each a theoretical and practical foundation for accurately simulating phase separation in noisy environments.</w:t>
      </w:r>
    </w:p>
    <w:p w:rsidR="00BE06A3" w:rsidRDefault="00BE06A3" w:rsidP="00BE06A3">
      <w:pPr>
        <w:spacing w:after="0" w:line="240" w:lineRule="auto"/>
        <w:jc w:val="both"/>
        <w:rPr>
          <w:rFonts w:ascii="Times New Roman" w:eastAsia="Times New Roman" w:hAnsi="Times New Roman" w:cs="Times New Roman"/>
          <w:sz w:val="24"/>
          <w:szCs w:val="24"/>
        </w:rPr>
      </w:pPr>
    </w:p>
    <w:p w:rsidR="00122384" w:rsidRDefault="00122384" w:rsidP="00BE06A3">
      <w:pPr>
        <w:spacing w:after="0" w:line="240" w:lineRule="auto"/>
        <w:jc w:val="both"/>
        <w:rPr>
          <w:rFonts w:ascii="Times New Roman" w:eastAsia="Times New Roman" w:hAnsi="Times New Roman" w:cs="Times New Roman"/>
          <w:sz w:val="24"/>
          <w:szCs w:val="24"/>
        </w:rPr>
      </w:pPr>
    </w:p>
    <w:p w:rsidR="00122384" w:rsidRDefault="00122384" w:rsidP="00122384">
      <w:pPr>
        <w:rPr>
          <w:highlight w:val="yellow"/>
        </w:rPr>
      </w:pPr>
      <w:r>
        <w:rPr>
          <w:highlight w:val="yellow"/>
        </w:rPr>
        <w:t>Disclaimer (Artificial intelligence)</w:t>
      </w:r>
    </w:p>
    <w:p w:rsidR="00122384" w:rsidRDefault="00122384" w:rsidP="00122384">
      <w:pPr>
        <w:rPr>
          <w:highlight w:val="yellow"/>
        </w:rPr>
      </w:pPr>
      <w:r>
        <w:rPr>
          <w:highlight w:val="yellow"/>
        </w:rPr>
        <w:t xml:space="preserve">Option 1: </w:t>
      </w:r>
    </w:p>
    <w:p w:rsidR="00122384" w:rsidRDefault="00122384" w:rsidP="0012238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122384" w:rsidRDefault="00122384" w:rsidP="00122384">
      <w:pPr>
        <w:rPr>
          <w:highlight w:val="yellow"/>
        </w:rPr>
      </w:pPr>
      <w:r>
        <w:rPr>
          <w:highlight w:val="yellow"/>
        </w:rPr>
        <w:t xml:space="preserve">Option 2: </w:t>
      </w:r>
    </w:p>
    <w:p w:rsidR="00122384" w:rsidRDefault="00122384" w:rsidP="0012238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22384" w:rsidRDefault="00122384" w:rsidP="00122384">
      <w:pPr>
        <w:rPr>
          <w:highlight w:val="yellow"/>
        </w:rPr>
      </w:pPr>
      <w:r>
        <w:rPr>
          <w:highlight w:val="yellow"/>
        </w:rPr>
        <w:lastRenderedPageBreak/>
        <w:t>Details of the AI usage are given below:</w:t>
      </w:r>
    </w:p>
    <w:p w:rsidR="00122384" w:rsidRDefault="00122384" w:rsidP="00122384">
      <w:pPr>
        <w:rPr>
          <w:highlight w:val="yellow"/>
        </w:rPr>
      </w:pPr>
      <w:r>
        <w:rPr>
          <w:highlight w:val="yellow"/>
        </w:rPr>
        <w:t>1.</w:t>
      </w:r>
    </w:p>
    <w:p w:rsidR="00122384" w:rsidRDefault="00122384" w:rsidP="00122384">
      <w:pPr>
        <w:rPr>
          <w:highlight w:val="yellow"/>
        </w:rPr>
      </w:pPr>
      <w:r>
        <w:rPr>
          <w:highlight w:val="yellow"/>
        </w:rPr>
        <w:t>2.</w:t>
      </w:r>
    </w:p>
    <w:p w:rsidR="00122384" w:rsidRDefault="00122384" w:rsidP="00122384">
      <w:r>
        <w:rPr>
          <w:highlight w:val="yellow"/>
        </w:rPr>
        <w:t>3.</w:t>
      </w:r>
    </w:p>
    <w:p w:rsidR="00122384" w:rsidRPr="00AC22DC" w:rsidRDefault="00122384" w:rsidP="00BE06A3">
      <w:pPr>
        <w:spacing w:after="0" w:line="240" w:lineRule="auto"/>
        <w:jc w:val="both"/>
        <w:rPr>
          <w:rFonts w:ascii="Times New Roman" w:eastAsia="Times New Roman" w:hAnsi="Times New Roman" w:cs="Times New Roman"/>
          <w:sz w:val="24"/>
          <w:szCs w:val="24"/>
        </w:rPr>
      </w:pPr>
      <w:bookmarkStart w:id="1" w:name="_GoBack"/>
      <w:bookmarkEnd w:id="1"/>
    </w:p>
    <w:p w:rsidR="0031077D" w:rsidRPr="00AC22DC" w:rsidRDefault="0031077D" w:rsidP="00AE7CF8">
      <w:pPr>
        <w:spacing w:after="0" w:line="240" w:lineRule="auto"/>
        <w:jc w:val="both"/>
        <w:outlineLvl w:val="1"/>
        <w:rPr>
          <w:rFonts w:ascii="Times New Roman" w:eastAsia="Times New Roman" w:hAnsi="Times New Roman" w:cs="Times New Roman"/>
          <w:b/>
          <w:bCs/>
          <w:sz w:val="24"/>
          <w:szCs w:val="24"/>
        </w:rPr>
      </w:pPr>
      <w:r w:rsidRPr="00AC22DC">
        <w:rPr>
          <w:rFonts w:ascii="Times New Roman" w:eastAsia="Times New Roman" w:hAnsi="Times New Roman" w:cs="Times New Roman"/>
          <w:b/>
          <w:bCs/>
          <w:sz w:val="24"/>
          <w:szCs w:val="24"/>
        </w:rPr>
        <w:t>References</w:t>
      </w:r>
    </w:p>
    <w:p w:rsidR="00372032" w:rsidRPr="00372032" w:rsidRDefault="00372032" w:rsidP="00BD791A">
      <w:pPr>
        <w:spacing w:after="0" w:line="240" w:lineRule="auto"/>
        <w:ind w:left="720" w:hanging="720"/>
        <w:jc w:val="both"/>
        <w:rPr>
          <w:rFonts w:ascii="Times New Roman" w:hAnsi="Times New Roman" w:cs="Times New Roman"/>
          <w:sz w:val="24"/>
          <w:szCs w:val="24"/>
        </w:rPr>
      </w:pPr>
      <w:proofErr w:type="spellStart"/>
      <w:r w:rsidRPr="00372032">
        <w:rPr>
          <w:rFonts w:ascii="Times New Roman" w:hAnsi="Times New Roman" w:cs="Times New Roman"/>
          <w:sz w:val="24"/>
          <w:szCs w:val="24"/>
        </w:rPr>
        <w:t>Antonopoulou</w:t>
      </w:r>
      <w:proofErr w:type="spellEnd"/>
      <w:r w:rsidRPr="00372032">
        <w:rPr>
          <w:rFonts w:ascii="Times New Roman" w:hAnsi="Times New Roman" w:cs="Times New Roman"/>
          <w:sz w:val="24"/>
          <w:szCs w:val="24"/>
        </w:rPr>
        <w:t xml:space="preserve">, D., </w:t>
      </w:r>
      <w:proofErr w:type="spellStart"/>
      <w:r w:rsidRPr="00372032">
        <w:rPr>
          <w:rFonts w:ascii="Times New Roman" w:hAnsi="Times New Roman" w:cs="Times New Roman"/>
          <w:sz w:val="24"/>
          <w:szCs w:val="24"/>
        </w:rPr>
        <w:t>Baňas</w:t>
      </w:r>
      <w:proofErr w:type="spellEnd"/>
      <w:r w:rsidRPr="00372032">
        <w:rPr>
          <w:rFonts w:ascii="Times New Roman" w:hAnsi="Times New Roman" w:cs="Times New Roman"/>
          <w:sz w:val="24"/>
          <w:szCs w:val="24"/>
        </w:rPr>
        <w:t xml:space="preserve">, L., </w:t>
      </w:r>
      <w:proofErr w:type="spellStart"/>
      <w:r w:rsidRPr="00372032">
        <w:rPr>
          <w:rFonts w:ascii="Times New Roman" w:hAnsi="Times New Roman" w:cs="Times New Roman"/>
          <w:sz w:val="24"/>
          <w:szCs w:val="24"/>
        </w:rPr>
        <w:t>Nürnberg</w:t>
      </w:r>
      <w:proofErr w:type="spellEnd"/>
      <w:r w:rsidRPr="00372032">
        <w:rPr>
          <w:rFonts w:ascii="Times New Roman" w:hAnsi="Times New Roman" w:cs="Times New Roman"/>
          <w:sz w:val="24"/>
          <w:szCs w:val="24"/>
        </w:rPr>
        <w:t xml:space="preserve">, R., and </w:t>
      </w:r>
      <w:proofErr w:type="spellStart"/>
      <w:r w:rsidRPr="00372032">
        <w:rPr>
          <w:rFonts w:ascii="Times New Roman" w:hAnsi="Times New Roman" w:cs="Times New Roman"/>
          <w:sz w:val="24"/>
          <w:szCs w:val="24"/>
        </w:rPr>
        <w:t>Prohl</w:t>
      </w:r>
      <w:proofErr w:type="spellEnd"/>
      <w:r w:rsidRPr="00372032">
        <w:rPr>
          <w:rFonts w:ascii="Times New Roman" w:hAnsi="Times New Roman" w:cs="Times New Roman"/>
          <w:sz w:val="24"/>
          <w:szCs w:val="24"/>
        </w:rPr>
        <w:t xml:space="preserve">, A. (2021). Numerical approximation of the stochastic Cahn–Hilliard equation near the sharp interface limit. </w:t>
      </w:r>
      <w:proofErr w:type="spellStart"/>
      <w:r w:rsidRPr="00372032">
        <w:rPr>
          <w:rStyle w:val="Emphasis"/>
          <w:rFonts w:ascii="Times New Roman" w:hAnsi="Times New Roman" w:cs="Times New Roman"/>
          <w:sz w:val="24"/>
          <w:szCs w:val="24"/>
        </w:rPr>
        <w:t>Numerische</w:t>
      </w:r>
      <w:proofErr w:type="spellEnd"/>
      <w:r w:rsidRPr="00372032">
        <w:rPr>
          <w:rStyle w:val="Emphasis"/>
          <w:rFonts w:ascii="Times New Roman" w:hAnsi="Times New Roman" w:cs="Times New Roman"/>
          <w:sz w:val="24"/>
          <w:szCs w:val="24"/>
        </w:rPr>
        <w:t xml:space="preserve"> </w:t>
      </w:r>
      <w:proofErr w:type="spellStart"/>
      <w:r w:rsidRPr="00372032">
        <w:rPr>
          <w:rStyle w:val="Emphasis"/>
          <w:rFonts w:ascii="Times New Roman" w:hAnsi="Times New Roman" w:cs="Times New Roman"/>
          <w:sz w:val="24"/>
          <w:szCs w:val="24"/>
        </w:rPr>
        <w:t>Mathematik</w:t>
      </w:r>
      <w:proofErr w:type="spellEnd"/>
      <w:r w:rsidRPr="00372032">
        <w:rPr>
          <w:rFonts w:ascii="Times New Roman" w:hAnsi="Times New Roman" w:cs="Times New Roman"/>
          <w:sz w:val="24"/>
          <w:szCs w:val="24"/>
        </w:rPr>
        <w:t xml:space="preserve">, 147(3), 505–551. </w:t>
      </w:r>
      <w:hyperlink r:id="rId12" w:history="1">
        <w:r w:rsidRPr="00372032">
          <w:rPr>
            <w:rStyle w:val="Hyperlink"/>
            <w:rFonts w:ascii="Times New Roman" w:hAnsi="Times New Roman" w:cs="Times New Roman"/>
            <w:i/>
            <w:color w:val="auto"/>
            <w:sz w:val="24"/>
            <w:szCs w:val="24"/>
            <w:u w:val="none"/>
          </w:rPr>
          <w:t>https://doi.org/10.1007/s00211-021-01179-7</w:t>
        </w:r>
      </w:hyperlink>
    </w:p>
    <w:p w:rsidR="00372032" w:rsidRPr="00372032" w:rsidRDefault="00372032" w:rsidP="00BD791A">
      <w:pPr>
        <w:spacing w:after="0" w:line="240" w:lineRule="auto"/>
        <w:ind w:left="720" w:hanging="720"/>
        <w:jc w:val="both"/>
        <w:rPr>
          <w:rFonts w:ascii="Times New Roman" w:eastAsia="Times New Roman" w:hAnsi="Times New Roman" w:cs="Times New Roman"/>
          <w:sz w:val="24"/>
          <w:szCs w:val="24"/>
        </w:rPr>
      </w:pPr>
      <w:proofErr w:type="spellStart"/>
      <w:r w:rsidRPr="00372032">
        <w:rPr>
          <w:rFonts w:ascii="Times New Roman" w:hAnsi="Times New Roman" w:cs="Times New Roman"/>
          <w:sz w:val="24"/>
          <w:szCs w:val="24"/>
        </w:rPr>
        <w:t>Baňas</w:t>
      </w:r>
      <w:proofErr w:type="spellEnd"/>
      <w:r w:rsidRPr="00372032">
        <w:rPr>
          <w:rFonts w:ascii="Times New Roman" w:hAnsi="Times New Roman" w:cs="Times New Roman"/>
          <w:sz w:val="24"/>
          <w:szCs w:val="24"/>
        </w:rPr>
        <w:t xml:space="preserve">, Ľ., &amp; </w:t>
      </w:r>
      <w:proofErr w:type="spellStart"/>
      <w:r w:rsidRPr="00372032">
        <w:rPr>
          <w:rFonts w:ascii="Times New Roman" w:hAnsi="Times New Roman" w:cs="Times New Roman"/>
          <w:sz w:val="24"/>
          <w:szCs w:val="24"/>
        </w:rPr>
        <w:t>Vieth</w:t>
      </w:r>
      <w:proofErr w:type="spellEnd"/>
      <w:r w:rsidRPr="00372032">
        <w:rPr>
          <w:rFonts w:ascii="Times New Roman" w:hAnsi="Times New Roman" w:cs="Times New Roman"/>
          <w:sz w:val="24"/>
          <w:szCs w:val="24"/>
        </w:rPr>
        <w:t xml:space="preserve">, C. (2022). Robust </w:t>
      </w:r>
      <w:proofErr w:type="gramStart"/>
      <w:r w:rsidRPr="00372032">
        <w:rPr>
          <w:rFonts w:ascii="Times New Roman" w:hAnsi="Times New Roman" w:cs="Times New Roman"/>
          <w:sz w:val="24"/>
          <w:szCs w:val="24"/>
        </w:rPr>
        <w:t>a posteriori</w:t>
      </w:r>
      <w:proofErr w:type="gramEnd"/>
      <w:r w:rsidRPr="00372032">
        <w:rPr>
          <w:rFonts w:ascii="Times New Roman" w:hAnsi="Times New Roman" w:cs="Times New Roman"/>
          <w:sz w:val="24"/>
          <w:szCs w:val="24"/>
        </w:rPr>
        <w:t xml:space="preserve"> estimates for the stochastic Cahn-Hilliard equation. </w:t>
      </w:r>
      <w:r w:rsidRPr="00372032">
        <w:rPr>
          <w:rStyle w:val="Emphasis"/>
          <w:rFonts w:ascii="Times New Roman" w:hAnsi="Times New Roman" w:cs="Times New Roman"/>
          <w:sz w:val="24"/>
          <w:szCs w:val="24"/>
        </w:rPr>
        <w:t>Mathematics of Computation</w:t>
      </w:r>
      <w:r w:rsidRPr="00372032">
        <w:rPr>
          <w:rFonts w:ascii="Times New Roman" w:hAnsi="Times New Roman" w:cs="Times New Roman"/>
          <w:sz w:val="24"/>
          <w:szCs w:val="24"/>
        </w:rPr>
        <w:t>, 92(343), 2025–2063. https://doi.org/10.1090/mcom/3803</w:t>
      </w:r>
    </w:p>
    <w:p w:rsidR="00372032" w:rsidRPr="00372032" w:rsidRDefault="00372032" w:rsidP="00BD791A">
      <w:pPr>
        <w:spacing w:after="0" w:line="240" w:lineRule="auto"/>
        <w:ind w:left="720" w:hanging="720"/>
        <w:jc w:val="both"/>
        <w:rPr>
          <w:rFonts w:ascii="Times New Roman" w:eastAsia="Times New Roman" w:hAnsi="Times New Roman" w:cs="Times New Roman"/>
          <w:sz w:val="24"/>
          <w:szCs w:val="24"/>
        </w:rPr>
      </w:pPr>
      <w:proofErr w:type="spellStart"/>
      <w:r w:rsidRPr="00372032">
        <w:rPr>
          <w:rFonts w:ascii="Times New Roman" w:eastAsia="Times New Roman" w:hAnsi="Times New Roman" w:cs="Times New Roman"/>
          <w:sz w:val="24"/>
          <w:szCs w:val="24"/>
        </w:rPr>
        <w:t>Brehier</w:t>
      </w:r>
      <w:proofErr w:type="spellEnd"/>
      <w:r w:rsidRPr="00372032">
        <w:rPr>
          <w:rFonts w:ascii="Times New Roman" w:eastAsia="Times New Roman" w:hAnsi="Times New Roman" w:cs="Times New Roman"/>
          <w:sz w:val="24"/>
          <w:szCs w:val="24"/>
        </w:rPr>
        <w:t xml:space="preserve">, C.-E., Cui, J., &amp; Wang, X. (2022). Weak error estimates of fully-discrete schemes for the stochastic Cahn-Hilliard equation. hal-03727797. </w:t>
      </w:r>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Cahn, J. W., &amp; Hilliard, J. E. (1958). Free Energy of a Nonuniform System. I. Interfacial Free Energy. </w:t>
      </w:r>
      <w:r w:rsidRPr="00372032">
        <w:rPr>
          <w:rFonts w:ascii="Times New Roman" w:eastAsia="Times New Roman" w:hAnsi="Times New Roman" w:cs="Times New Roman"/>
          <w:i/>
          <w:iCs/>
          <w:sz w:val="24"/>
          <w:szCs w:val="24"/>
        </w:rPr>
        <w:t>The Journal of Chemical Physics</w:t>
      </w:r>
      <w:r w:rsidRPr="00372032">
        <w:rPr>
          <w:rFonts w:ascii="Times New Roman" w:eastAsia="Times New Roman" w:hAnsi="Times New Roman" w:cs="Times New Roman"/>
          <w:sz w:val="24"/>
          <w:szCs w:val="24"/>
        </w:rPr>
        <w:t>, 28(2), 258-267.</w:t>
      </w:r>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proofErr w:type="spellStart"/>
      <w:r w:rsidRPr="00372032">
        <w:rPr>
          <w:rFonts w:ascii="Times New Roman" w:eastAsia="Times New Roman" w:hAnsi="Times New Roman" w:cs="Times New Roman"/>
          <w:sz w:val="24"/>
          <w:szCs w:val="24"/>
        </w:rPr>
        <w:t>Cerrai</w:t>
      </w:r>
      <w:proofErr w:type="spellEnd"/>
      <w:r w:rsidRPr="00372032">
        <w:rPr>
          <w:rFonts w:ascii="Times New Roman" w:eastAsia="Times New Roman" w:hAnsi="Times New Roman" w:cs="Times New Roman"/>
          <w:sz w:val="24"/>
          <w:szCs w:val="24"/>
        </w:rPr>
        <w:t xml:space="preserve">, S. (2001). </w:t>
      </w:r>
      <w:r w:rsidRPr="00372032">
        <w:rPr>
          <w:rFonts w:ascii="Times New Roman" w:eastAsia="Times New Roman" w:hAnsi="Times New Roman" w:cs="Times New Roman"/>
          <w:i/>
          <w:iCs/>
          <w:sz w:val="24"/>
          <w:szCs w:val="24"/>
        </w:rPr>
        <w:t>Second Order PDEs in Finite and Infinite Dimensions: A Probabilistic Approach</w:t>
      </w:r>
      <w:r w:rsidRPr="00372032">
        <w:rPr>
          <w:rFonts w:ascii="Times New Roman" w:eastAsia="Times New Roman" w:hAnsi="Times New Roman" w:cs="Times New Roman"/>
          <w:sz w:val="24"/>
          <w:szCs w:val="24"/>
        </w:rPr>
        <w:t>. Springer.</w:t>
      </w:r>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Da Prato, G., &amp; </w:t>
      </w:r>
      <w:proofErr w:type="spellStart"/>
      <w:r w:rsidRPr="00372032">
        <w:rPr>
          <w:rFonts w:ascii="Times New Roman" w:eastAsia="Times New Roman" w:hAnsi="Times New Roman" w:cs="Times New Roman"/>
          <w:sz w:val="24"/>
          <w:szCs w:val="24"/>
        </w:rPr>
        <w:t>Zabczyk</w:t>
      </w:r>
      <w:proofErr w:type="spellEnd"/>
      <w:r w:rsidRPr="00372032">
        <w:rPr>
          <w:rFonts w:ascii="Times New Roman" w:eastAsia="Times New Roman" w:hAnsi="Times New Roman" w:cs="Times New Roman"/>
          <w:sz w:val="24"/>
          <w:szCs w:val="24"/>
        </w:rPr>
        <w:t xml:space="preserve">, J. (1992). </w:t>
      </w:r>
      <w:r w:rsidRPr="00372032">
        <w:rPr>
          <w:rFonts w:ascii="Times New Roman" w:eastAsia="Times New Roman" w:hAnsi="Times New Roman" w:cs="Times New Roman"/>
          <w:i/>
          <w:iCs/>
          <w:sz w:val="24"/>
          <w:szCs w:val="24"/>
        </w:rPr>
        <w:t>Stochastic Equations in Infinite Dimensions</w:t>
      </w:r>
      <w:r w:rsidRPr="00372032">
        <w:rPr>
          <w:rFonts w:ascii="Times New Roman" w:eastAsia="Times New Roman" w:hAnsi="Times New Roman" w:cs="Times New Roman"/>
          <w:sz w:val="24"/>
          <w:szCs w:val="24"/>
        </w:rPr>
        <w:t>. Cambridge University Press.</w:t>
      </w:r>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proofErr w:type="spellStart"/>
      <w:r w:rsidRPr="00372032">
        <w:rPr>
          <w:rFonts w:ascii="Times New Roman" w:eastAsia="Times New Roman" w:hAnsi="Times New Roman" w:cs="Times New Roman"/>
          <w:sz w:val="24"/>
          <w:szCs w:val="24"/>
        </w:rPr>
        <w:t>Debussche</w:t>
      </w:r>
      <w:proofErr w:type="spellEnd"/>
      <w:r w:rsidRPr="00372032">
        <w:rPr>
          <w:rFonts w:ascii="Times New Roman" w:eastAsia="Times New Roman" w:hAnsi="Times New Roman" w:cs="Times New Roman"/>
          <w:sz w:val="24"/>
          <w:szCs w:val="24"/>
        </w:rPr>
        <w:t xml:space="preserve">, A., &amp; </w:t>
      </w:r>
      <w:proofErr w:type="spellStart"/>
      <w:r w:rsidRPr="00372032">
        <w:rPr>
          <w:rFonts w:ascii="Times New Roman" w:eastAsia="Times New Roman" w:hAnsi="Times New Roman" w:cs="Times New Roman"/>
          <w:sz w:val="24"/>
          <w:szCs w:val="24"/>
        </w:rPr>
        <w:t>Printems</w:t>
      </w:r>
      <w:proofErr w:type="spellEnd"/>
      <w:r w:rsidRPr="00372032">
        <w:rPr>
          <w:rFonts w:ascii="Times New Roman" w:eastAsia="Times New Roman" w:hAnsi="Times New Roman" w:cs="Times New Roman"/>
          <w:sz w:val="24"/>
          <w:szCs w:val="24"/>
        </w:rPr>
        <w:t xml:space="preserve">, J. (2009). Weak order for the discretization of the stochastic heat equation. </w:t>
      </w:r>
      <w:r w:rsidRPr="00372032">
        <w:rPr>
          <w:rFonts w:ascii="Times New Roman" w:eastAsia="Times New Roman" w:hAnsi="Times New Roman" w:cs="Times New Roman"/>
          <w:i/>
          <w:iCs/>
          <w:sz w:val="24"/>
          <w:szCs w:val="24"/>
        </w:rPr>
        <w:t>Mathematics of Computation</w:t>
      </w:r>
      <w:r w:rsidRPr="00372032">
        <w:rPr>
          <w:rFonts w:ascii="Times New Roman" w:eastAsia="Times New Roman" w:hAnsi="Times New Roman" w:cs="Times New Roman"/>
          <w:sz w:val="24"/>
          <w:szCs w:val="24"/>
        </w:rPr>
        <w:t>, 78(266), 845-863.</w:t>
      </w:r>
    </w:p>
    <w:p w:rsidR="00372032" w:rsidRPr="00372032" w:rsidRDefault="00372032" w:rsidP="00BD791A">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Elliott, C. M., and Larsson, S. (1992). Error estimates with smooth and </w:t>
      </w:r>
      <w:proofErr w:type="spellStart"/>
      <w:r w:rsidRPr="00372032">
        <w:rPr>
          <w:rFonts w:ascii="Times New Roman" w:eastAsia="Times New Roman" w:hAnsi="Times New Roman" w:cs="Times New Roman"/>
          <w:sz w:val="24"/>
          <w:szCs w:val="24"/>
        </w:rPr>
        <w:t>nonsmooth</w:t>
      </w:r>
      <w:proofErr w:type="spellEnd"/>
      <w:r w:rsidRPr="00372032">
        <w:rPr>
          <w:rFonts w:ascii="Times New Roman" w:eastAsia="Times New Roman" w:hAnsi="Times New Roman" w:cs="Times New Roman"/>
          <w:sz w:val="24"/>
          <w:szCs w:val="24"/>
        </w:rPr>
        <w:t xml:space="preserve"> data for a finite element method for the Cahn-Hilliard equation. Mathematics of Computation, 58(198), 603-630.</w:t>
      </w:r>
    </w:p>
    <w:p w:rsidR="00372032" w:rsidRPr="00372032" w:rsidRDefault="00372032" w:rsidP="00372032">
      <w:pPr>
        <w:spacing w:after="0" w:line="240" w:lineRule="auto"/>
        <w:ind w:left="720" w:hanging="720"/>
        <w:jc w:val="both"/>
        <w:rPr>
          <w:rFonts w:ascii="Times New Roman" w:hAnsi="Times New Roman" w:cs="Times New Roman"/>
          <w:sz w:val="24"/>
          <w:szCs w:val="24"/>
        </w:rPr>
      </w:pPr>
      <w:r w:rsidRPr="00372032">
        <w:rPr>
          <w:rFonts w:ascii="Times New Roman" w:hAnsi="Times New Roman" w:cs="Times New Roman"/>
          <w:color w:val="333333"/>
          <w:sz w:val="24"/>
          <w:szCs w:val="24"/>
          <w:shd w:val="clear" w:color="auto" w:fill="FFFFFF"/>
        </w:rPr>
        <w:t xml:space="preserve">Emmanuel </w:t>
      </w:r>
      <w:proofErr w:type="spellStart"/>
      <w:r w:rsidRPr="00372032">
        <w:rPr>
          <w:rFonts w:ascii="Times New Roman" w:hAnsi="Times New Roman" w:cs="Times New Roman"/>
          <w:color w:val="333333"/>
          <w:sz w:val="24"/>
          <w:szCs w:val="24"/>
          <w:shd w:val="clear" w:color="auto" w:fill="FFFFFF"/>
        </w:rPr>
        <w:t>Oladayo</w:t>
      </w:r>
      <w:proofErr w:type="spellEnd"/>
      <w:r w:rsidRPr="00372032">
        <w:rPr>
          <w:rFonts w:ascii="Times New Roman" w:hAnsi="Times New Roman" w:cs="Times New Roman"/>
          <w:color w:val="333333"/>
          <w:sz w:val="24"/>
          <w:szCs w:val="24"/>
          <w:shd w:val="clear" w:color="auto" w:fill="FFFFFF"/>
        </w:rPr>
        <w:t>, ODUSELU-HASSAN</w:t>
      </w:r>
      <w:r w:rsidRPr="00372032">
        <w:rPr>
          <w:rFonts w:ascii="Times New Roman" w:hAnsi="Times New Roman" w:cs="Times New Roman"/>
          <w:sz w:val="24"/>
          <w:szCs w:val="24"/>
        </w:rPr>
        <w:t xml:space="preserve"> and </w:t>
      </w:r>
      <w:proofErr w:type="spellStart"/>
      <w:r w:rsidRPr="00372032">
        <w:rPr>
          <w:rFonts w:ascii="Times New Roman" w:hAnsi="Times New Roman" w:cs="Times New Roman"/>
          <w:sz w:val="24"/>
          <w:szCs w:val="24"/>
        </w:rPr>
        <w:t>Njoseh</w:t>
      </w:r>
      <w:proofErr w:type="spellEnd"/>
      <w:r w:rsidRPr="00372032">
        <w:rPr>
          <w:rFonts w:ascii="Times New Roman" w:hAnsi="Times New Roman" w:cs="Times New Roman"/>
          <w:sz w:val="24"/>
          <w:szCs w:val="24"/>
        </w:rPr>
        <w:t xml:space="preserve">, N. Ignatius (2019). </w:t>
      </w:r>
      <w:r w:rsidRPr="00372032">
        <w:rPr>
          <w:rFonts w:ascii="Times New Roman" w:hAnsi="Times New Roman" w:cs="Times New Roman"/>
          <w:bCs/>
          <w:sz w:val="24"/>
          <w:szCs w:val="24"/>
        </w:rPr>
        <w:t>A review of numerical methods for stochastic differential equations</w:t>
      </w:r>
      <w:r w:rsidRPr="00372032">
        <w:rPr>
          <w:rFonts w:ascii="Times New Roman" w:hAnsi="Times New Roman" w:cs="Times New Roman"/>
          <w:sz w:val="24"/>
          <w:szCs w:val="24"/>
        </w:rPr>
        <w:t xml:space="preserve">. </w:t>
      </w:r>
      <w:r w:rsidRPr="00372032">
        <w:rPr>
          <w:rFonts w:ascii="Times New Roman" w:hAnsi="Times New Roman" w:cs="Times New Roman"/>
          <w:i/>
          <w:sz w:val="24"/>
          <w:szCs w:val="24"/>
        </w:rPr>
        <w:t>Nigerian Journal of Science and Environment</w:t>
      </w:r>
      <w:r w:rsidRPr="00372032">
        <w:rPr>
          <w:rFonts w:ascii="Times New Roman" w:hAnsi="Times New Roman" w:cs="Times New Roman"/>
          <w:b/>
          <w:sz w:val="24"/>
          <w:szCs w:val="24"/>
        </w:rPr>
        <w:t xml:space="preserve">, </w:t>
      </w:r>
      <w:r w:rsidRPr="00372032">
        <w:rPr>
          <w:rFonts w:ascii="Times New Roman" w:hAnsi="Times New Roman" w:cs="Times New Roman"/>
          <w:i/>
          <w:sz w:val="24"/>
          <w:szCs w:val="24"/>
        </w:rPr>
        <w:t xml:space="preserve">Faculty of Science, Delta State University, </w:t>
      </w:r>
      <w:proofErr w:type="spellStart"/>
      <w:r w:rsidRPr="00372032">
        <w:rPr>
          <w:rFonts w:ascii="Times New Roman" w:hAnsi="Times New Roman" w:cs="Times New Roman"/>
          <w:i/>
          <w:sz w:val="24"/>
          <w:szCs w:val="24"/>
        </w:rPr>
        <w:t>Abraka</w:t>
      </w:r>
      <w:proofErr w:type="spellEnd"/>
      <w:r w:rsidRPr="00372032">
        <w:rPr>
          <w:rFonts w:ascii="Times New Roman" w:hAnsi="Times New Roman" w:cs="Times New Roman"/>
          <w:i/>
          <w:sz w:val="24"/>
          <w:szCs w:val="24"/>
        </w:rPr>
        <w:t xml:space="preserve">. </w:t>
      </w:r>
      <w:r w:rsidRPr="00372032">
        <w:rPr>
          <w:rFonts w:ascii="Times New Roman" w:hAnsi="Times New Roman" w:cs="Times New Roman"/>
          <w:sz w:val="24"/>
          <w:szCs w:val="24"/>
        </w:rPr>
        <w:t>Nigeria</w:t>
      </w:r>
      <w:r w:rsidRPr="00372032">
        <w:rPr>
          <w:rFonts w:ascii="Times New Roman" w:hAnsi="Times New Roman" w:cs="Times New Roman"/>
          <w:b/>
          <w:sz w:val="24"/>
          <w:szCs w:val="24"/>
        </w:rPr>
        <w:t xml:space="preserve"> </w:t>
      </w:r>
      <w:r w:rsidRPr="00372032">
        <w:rPr>
          <w:rFonts w:ascii="Times New Roman" w:hAnsi="Times New Roman" w:cs="Times New Roman"/>
          <w:sz w:val="24"/>
          <w:szCs w:val="24"/>
        </w:rPr>
        <w:t>17:126-143.</w:t>
      </w:r>
      <w:r w:rsidRPr="00372032">
        <w:rPr>
          <w:rFonts w:ascii="Times New Roman" w:hAnsi="Times New Roman" w:cs="Times New Roman"/>
          <w:sz w:val="24"/>
          <w:szCs w:val="24"/>
        </w:rPr>
        <w:tab/>
      </w:r>
    </w:p>
    <w:p w:rsidR="00372032" w:rsidRPr="00372032" w:rsidRDefault="00372032" w:rsidP="00372032">
      <w:pPr>
        <w:spacing w:after="0" w:line="240" w:lineRule="auto"/>
        <w:ind w:left="720" w:hanging="720"/>
        <w:jc w:val="both"/>
        <w:rPr>
          <w:rFonts w:ascii="Times New Roman" w:hAnsi="Times New Roman" w:cs="Times New Roman"/>
          <w:sz w:val="24"/>
          <w:szCs w:val="24"/>
        </w:rPr>
      </w:pPr>
      <w:r w:rsidRPr="00372032">
        <w:rPr>
          <w:rFonts w:ascii="Times New Roman" w:hAnsi="Times New Roman" w:cs="Times New Roman"/>
          <w:color w:val="333333"/>
          <w:sz w:val="24"/>
          <w:szCs w:val="24"/>
          <w:shd w:val="clear" w:color="auto" w:fill="FFFFFF"/>
        </w:rPr>
        <w:t xml:space="preserve">Emmanuel </w:t>
      </w:r>
      <w:proofErr w:type="spellStart"/>
      <w:r w:rsidRPr="00372032">
        <w:rPr>
          <w:rFonts w:ascii="Times New Roman" w:hAnsi="Times New Roman" w:cs="Times New Roman"/>
          <w:color w:val="333333"/>
          <w:sz w:val="24"/>
          <w:szCs w:val="24"/>
          <w:shd w:val="clear" w:color="auto" w:fill="FFFFFF"/>
        </w:rPr>
        <w:t>Oladayo</w:t>
      </w:r>
      <w:proofErr w:type="spellEnd"/>
      <w:r w:rsidRPr="00372032">
        <w:rPr>
          <w:rFonts w:ascii="Times New Roman" w:hAnsi="Times New Roman" w:cs="Times New Roman"/>
          <w:color w:val="333333"/>
          <w:sz w:val="24"/>
          <w:szCs w:val="24"/>
          <w:shd w:val="clear" w:color="auto" w:fill="FFFFFF"/>
        </w:rPr>
        <w:t>, ODUSELU-HASSAN</w:t>
      </w:r>
      <w:r w:rsidRPr="00372032">
        <w:rPr>
          <w:rFonts w:ascii="Times New Roman" w:hAnsi="Times New Roman" w:cs="Times New Roman"/>
          <w:b/>
          <w:bCs/>
          <w:sz w:val="24"/>
          <w:szCs w:val="24"/>
        </w:rPr>
        <w:t>,</w:t>
      </w:r>
      <w:r w:rsidRPr="00372032">
        <w:rPr>
          <w:rFonts w:ascii="Times New Roman" w:hAnsi="Times New Roman" w:cs="Times New Roman"/>
          <w:bCs/>
          <w:sz w:val="24"/>
          <w:szCs w:val="24"/>
        </w:rPr>
        <w:t xml:space="preserve"> </w:t>
      </w:r>
      <w:proofErr w:type="spellStart"/>
      <w:r w:rsidRPr="00372032">
        <w:rPr>
          <w:rFonts w:ascii="Times New Roman" w:hAnsi="Times New Roman" w:cs="Times New Roman"/>
          <w:bCs/>
          <w:sz w:val="24"/>
          <w:szCs w:val="24"/>
        </w:rPr>
        <w:t>Njoseh</w:t>
      </w:r>
      <w:proofErr w:type="spellEnd"/>
      <w:r w:rsidRPr="00372032">
        <w:rPr>
          <w:rFonts w:ascii="Times New Roman" w:hAnsi="Times New Roman" w:cs="Times New Roman"/>
          <w:bCs/>
          <w:sz w:val="24"/>
          <w:szCs w:val="24"/>
        </w:rPr>
        <w:t xml:space="preserve">, N, Ignatius, </w:t>
      </w:r>
      <w:proofErr w:type="spellStart"/>
      <w:r w:rsidRPr="00372032">
        <w:rPr>
          <w:rFonts w:ascii="Times New Roman" w:hAnsi="Times New Roman" w:cs="Times New Roman"/>
          <w:bCs/>
          <w:sz w:val="24"/>
          <w:szCs w:val="24"/>
        </w:rPr>
        <w:t>Tsetimi</w:t>
      </w:r>
      <w:proofErr w:type="spellEnd"/>
      <w:r w:rsidRPr="00372032">
        <w:rPr>
          <w:rFonts w:ascii="Times New Roman" w:hAnsi="Times New Roman" w:cs="Times New Roman"/>
          <w:bCs/>
          <w:sz w:val="24"/>
          <w:szCs w:val="24"/>
        </w:rPr>
        <w:t xml:space="preserve"> Jonathan (2023). </w:t>
      </w:r>
      <w:r w:rsidRPr="00372032">
        <w:rPr>
          <w:rFonts w:ascii="Times New Roman" w:hAnsi="Times New Roman" w:cs="Times New Roman"/>
          <w:sz w:val="24"/>
          <w:szCs w:val="24"/>
        </w:rPr>
        <w:t xml:space="preserve">A Numerical Approximation of the Stochastic Ito-Volterra Integral Equation. </w:t>
      </w:r>
      <w:r w:rsidRPr="00372032">
        <w:rPr>
          <w:rFonts w:ascii="Times New Roman" w:hAnsi="Times New Roman" w:cs="Times New Roman"/>
          <w:i/>
          <w:sz w:val="24"/>
          <w:szCs w:val="24"/>
        </w:rPr>
        <w:t>Asian Research Journal of Mathematics</w:t>
      </w:r>
      <w:r w:rsidRPr="00372032">
        <w:rPr>
          <w:rFonts w:ascii="Times New Roman" w:hAnsi="Times New Roman" w:cs="Times New Roman"/>
          <w:sz w:val="24"/>
          <w:szCs w:val="24"/>
        </w:rPr>
        <w:t xml:space="preserve"> 19(11): 61-68.</w:t>
      </w:r>
    </w:p>
    <w:p w:rsidR="00372032" w:rsidRPr="00372032" w:rsidRDefault="00372032" w:rsidP="00B40EED">
      <w:pPr>
        <w:spacing w:after="0" w:line="240" w:lineRule="auto"/>
        <w:ind w:left="720" w:hanging="720"/>
        <w:jc w:val="both"/>
        <w:rPr>
          <w:rFonts w:ascii="Times New Roman" w:hAnsi="Times New Roman" w:cs="Times New Roman"/>
          <w:i/>
          <w:sz w:val="24"/>
          <w:szCs w:val="24"/>
          <w:shd w:val="clear" w:color="auto" w:fill="FFFFFF"/>
        </w:rPr>
      </w:pPr>
      <w:r w:rsidRPr="00372032">
        <w:rPr>
          <w:rFonts w:ascii="Times New Roman" w:hAnsi="Times New Roman" w:cs="Times New Roman"/>
          <w:color w:val="333333"/>
          <w:sz w:val="24"/>
          <w:szCs w:val="24"/>
          <w:shd w:val="clear" w:color="auto" w:fill="FFFFFF"/>
        </w:rPr>
        <w:t xml:space="preserve">Emmanuel, </w:t>
      </w:r>
      <w:proofErr w:type="spellStart"/>
      <w:r w:rsidRPr="00372032">
        <w:rPr>
          <w:rFonts w:ascii="Times New Roman" w:hAnsi="Times New Roman" w:cs="Times New Roman"/>
          <w:color w:val="333333"/>
          <w:sz w:val="24"/>
          <w:szCs w:val="24"/>
          <w:shd w:val="clear" w:color="auto" w:fill="FFFFFF"/>
        </w:rPr>
        <w:t>Oladayo</w:t>
      </w:r>
      <w:proofErr w:type="spellEnd"/>
      <w:r w:rsidRPr="00372032">
        <w:rPr>
          <w:rFonts w:ascii="Times New Roman" w:hAnsi="Times New Roman" w:cs="Times New Roman"/>
          <w:color w:val="333333"/>
          <w:sz w:val="24"/>
          <w:szCs w:val="24"/>
          <w:shd w:val="clear" w:color="auto" w:fill="FFFFFF"/>
        </w:rPr>
        <w:t xml:space="preserve"> ODUSELU-HASSAN. (2024). Numerical Solutions for Chemotaxis Systems Using Stochastic Fractional Calculus Models. </w:t>
      </w:r>
      <w:r w:rsidRPr="00372032">
        <w:rPr>
          <w:rFonts w:ascii="Times New Roman" w:hAnsi="Times New Roman" w:cs="Times New Roman"/>
          <w:i/>
          <w:iCs/>
          <w:color w:val="333333"/>
          <w:sz w:val="24"/>
          <w:szCs w:val="24"/>
          <w:shd w:val="clear" w:color="auto" w:fill="FFFFFF"/>
        </w:rPr>
        <w:t>Asian Journal of Pure and Applied Mathematics</w:t>
      </w:r>
      <w:r w:rsidRPr="00372032">
        <w:rPr>
          <w:rFonts w:ascii="Times New Roman" w:hAnsi="Times New Roman" w:cs="Times New Roman"/>
          <w:color w:val="333333"/>
          <w:sz w:val="24"/>
          <w:szCs w:val="24"/>
          <w:shd w:val="clear" w:color="auto" w:fill="FFFFFF"/>
        </w:rPr>
        <w:t>, </w:t>
      </w:r>
      <w:r w:rsidRPr="00372032">
        <w:rPr>
          <w:rFonts w:ascii="Times New Roman" w:hAnsi="Times New Roman" w:cs="Times New Roman"/>
          <w:i/>
          <w:iCs/>
          <w:color w:val="333333"/>
          <w:sz w:val="24"/>
          <w:szCs w:val="24"/>
          <w:shd w:val="clear" w:color="auto" w:fill="FFFFFF"/>
        </w:rPr>
        <w:t>6</w:t>
      </w:r>
      <w:r w:rsidRPr="00372032">
        <w:rPr>
          <w:rFonts w:ascii="Times New Roman" w:hAnsi="Times New Roman" w:cs="Times New Roman"/>
          <w:color w:val="333333"/>
          <w:sz w:val="24"/>
          <w:szCs w:val="24"/>
          <w:shd w:val="clear" w:color="auto" w:fill="FFFFFF"/>
        </w:rPr>
        <w:t xml:space="preserve">(1), 307–318. Retrieved from </w:t>
      </w:r>
      <w:hyperlink r:id="rId13" w:history="1">
        <w:r w:rsidRPr="00372032">
          <w:rPr>
            <w:rStyle w:val="Hyperlink"/>
            <w:rFonts w:ascii="Times New Roman" w:hAnsi="Times New Roman" w:cs="Times New Roman"/>
            <w:i/>
            <w:color w:val="auto"/>
            <w:sz w:val="24"/>
            <w:szCs w:val="24"/>
            <w:u w:val="none"/>
            <w:shd w:val="clear" w:color="auto" w:fill="FFFFFF"/>
          </w:rPr>
          <w:t>https://jofmath.com/index.php/AJPAM/article /view/176</w:t>
        </w:r>
      </w:hyperlink>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Feng, X., &amp; </w:t>
      </w:r>
      <w:proofErr w:type="spellStart"/>
      <w:r w:rsidRPr="00372032">
        <w:rPr>
          <w:rFonts w:ascii="Times New Roman" w:eastAsia="Times New Roman" w:hAnsi="Times New Roman" w:cs="Times New Roman"/>
          <w:sz w:val="24"/>
          <w:szCs w:val="24"/>
        </w:rPr>
        <w:t>Prohl</w:t>
      </w:r>
      <w:proofErr w:type="spellEnd"/>
      <w:r w:rsidRPr="00372032">
        <w:rPr>
          <w:rFonts w:ascii="Times New Roman" w:eastAsia="Times New Roman" w:hAnsi="Times New Roman" w:cs="Times New Roman"/>
          <w:sz w:val="24"/>
          <w:szCs w:val="24"/>
        </w:rPr>
        <w:t xml:space="preserve">, A. (2004). Numerical analysis of the Allen-Cahn equation and approximation for mean curvature flows. </w:t>
      </w:r>
      <w:proofErr w:type="spellStart"/>
      <w:r w:rsidRPr="00372032">
        <w:rPr>
          <w:rFonts w:ascii="Times New Roman" w:eastAsia="Times New Roman" w:hAnsi="Times New Roman" w:cs="Times New Roman"/>
          <w:i/>
          <w:iCs/>
          <w:sz w:val="24"/>
          <w:szCs w:val="24"/>
        </w:rPr>
        <w:t>Numerische</w:t>
      </w:r>
      <w:proofErr w:type="spellEnd"/>
      <w:r w:rsidRPr="00372032">
        <w:rPr>
          <w:rFonts w:ascii="Times New Roman" w:eastAsia="Times New Roman" w:hAnsi="Times New Roman" w:cs="Times New Roman"/>
          <w:i/>
          <w:iCs/>
          <w:sz w:val="24"/>
          <w:szCs w:val="24"/>
        </w:rPr>
        <w:t xml:space="preserve"> </w:t>
      </w:r>
      <w:proofErr w:type="spellStart"/>
      <w:r w:rsidRPr="00372032">
        <w:rPr>
          <w:rFonts w:ascii="Times New Roman" w:eastAsia="Times New Roman" w:hAnsi="Times New Roman" w:cs="Times New Roman"/>
          <w:i/>
          <w:iCs/>
          <w:sz w:val="24"/>
          <w:szCs w:val="24"/>
        </w:rPr>
        <w:t>Mathematik</w:t>
      </w:r>
      <w:proofErr w:type="spellEnd"/>
      <w:r w:rsidRPr="00372032">
        <w:rPr>
          <w:rFonts w:ascii="Times New Roman" w:eastAsia="Times New Roman" w:hAnsi="Times New Roman" w:cs="Times New Roman"/>
          <w:sz w:val="24"/>
          <w:szCs w:val="24"/>
        </w:rPr>
        <w:t>, 94(1), 33-65.</w:t>
      </w:r>
    </w:p>
    <w:p w:rsidR="00372032" w:rsidRPr="00372032" w:rsidRDefault="00372032" w:rsidP="00BD791A">
      <w:pPr>
        <w:spacing w:after="0" w:line="240" w:lineRule="auto"/>
        <w:ind w:left="720" w:hanging="720"/>
        <w:jc w:val="both"/>
        <w:rPr>
          <w:rFonts w:ascii="Times New Roman" w:hAnsi="Times New Roman" w:cs="Times New Roman"/>
          <w:sz w:val="24"/>
          <w:szCs w:val="24"/>
        </w:rPr>
      </w:pPr>
      <w:proofErr w:type="spellStart"/>
      <w:r w:rsidRPr="00372032">
        <w:rPr>
          <w:rFonts w:ascii="Times New Roman" w:hAnsi="Times New Roman" w:cs="Times New Roman"/>
          <w:sz w:val="24"/>
          <w:szCs w:val="24"/>
        </w:rPr>
        <w:t>Furihata</w:t>
      </w:r>
      <w:proofErr w:type="spellEnd"/>
      <w:r w:rsidRPr="00372032">
        <w:rPr>
          <w:rFonts w:ascii="Times New Roman" w:hAnsi="Times New Roman" w:cs="Times New Roman"/>
          <w:sz w:val="24"/>
          <w:szCs w:val="24"/>
        </w:rPr>
        <w:t xml:space="preserve">, D., </w:t>
      </w:r>
      <w:proofErr w:type="spellStart"/>
      <w:r w:rsidRPr="00372032">
        <w:rPr>
          <w:rFonts w:ascii="Times New Roman" w:hAnsi="Times New Roman" w:cs="Times New Roman"/>
          <w:sz w:val="24"/>
          <w:szCs w:val="24"/>
        </w:rPr>
        <w:t>Kovács</w:t>
      </w:r>
      <w:proofErr w:type="spellEnd"/>
      <w:r w:rsidRPr="00372032">
        <w:rPr>
          <w:rFonts w:ascii="Times New Roman" w:hAnsi="Times New Roman" w:cs="Times New Roman"/>
          <w:sz w:val="24"/>
          <w:szCs w:val="24"/>
        </w:rPr>
        <w:t xml:space="preserve">, M., Larsson, S., &amp; Lindgren, F. (2018). Strong convergence of a fully discrete finite element approximation of the stochastic Cahn–Hilliard equation. </w:t>
      </w:r>
      <w:r w:rsidRPr="00372032">
        <w:rPr>
          <w:rStyle w:val="Emphasis"/>
          <w:rFonts w:ascii="Times New Roman" w:hAnsi="Times New Roman" w:cs="Times New Roman"/>
          <w:sz w:val="24"/>
          <w:szCs w:val="24"/>
        </w:rPr>
        <w:t>SIAM Journal on Numerical Analysis</w:t>
      </w:r>
      <w:r w:rsidRPr="00372032">
        <w:rPr>
          <w:rFonts w:ascii="Times New Roman" w:hAnsi="Times New Roman" w:cs="Times New Roman"/>
          <w:sz w:val="24"/>
          <w:szCs w:val="24"/>
        </w:rPr>
        <w:t xml:space="preserve">, 56(2), 708–731. </w:t>
      </w:r>
      <w:hyperlink r:id="rId14" w:history="1">
        <w:r w:rsidRPr="00372032">
          <w:rPr>
            <w:rStyle w:val="Hyperlink"/>
            <w:rFonts w:ascii="Times New Roman" w:hAnsi="Times New Roman" w:cs="Times New Roman"/>
            <w:i/>
            <w:color w:val="auto"/>
            <w:sz w:val="24"/>
            <w:szCs w:val="24"/>
            <w:u w:val="none"/>
          </w:rPr>
          <w:t>https://doi.org/10.1137/17M1121627</w:t>
        </w:r>
      </w:hyperlink>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Kloeden, P. E., &amp; Platen, E. (1999). </w:t>
      </w:r>
      <w:r w:rsidRPr="00372032">
        <w:rPr>
          <w:rFonts w:ascii="Times New Roman" w:eastAsia="Times New Roman" w:hAnsi="Times New Roman" w:cs="Times New Roman"/>
          <w:i/>
          <w:iCs/>
          <w:sz w:val="24"/>
          <w:szCs w:val="24"/>
        </w:rPr>
        <w:t>Numerical Solution of Stochastic Differential Equations</w:t>
      </w:r>
      <w:r w:rsidRPr="00372032">
        <w:rPr>
          <w:rFonts w:ascii="Times New Roman" w:eastAsia="Times New Roman" w:hAnsi="Times New Roman" w:cs="Times New Roman"/>
          <w:sz w:val="24"/>
          <w:szCs w:val="24"/>
        </w:rPr>
        <w:t>. Springer.</w:t>
      </w:r>
    </w:p>
    <w:p w:rsidR="00372032" w:rsidRPr="00372032" w:rsidRDefault="00372032" w:rsidP="00BD791A">
      <w:pPr>
        <w:spacing w:after="0" w:line="240" w:lineRule="auto"/>
        <w:ind w:left="720" w:hanging="720"/>
        <w:jc w:val="both"/>
        <w:rPr>
          <w:rFonts w:ascii="Times New Roman" w:hAnsi="Times New Roman" w:cs="Times New Roman"/>
          <w:sz w:val="24"/>
          <w:szCs w:val="24"/>
        </w:rPr>
      </w:pPr>
      <w:proofErr w:type="spellStart"/>
      <w:r w:rsidRPr="00372032">
        <w:rPr>
          <w:rFonts w:ascii="Times New Roman" w:hAnsi="Times New Roman" w:cs="Times New Roman"/>
          <w:sz w:val="24"/>
          <w:szCs w:val="24"/>
        </w:rPr>
        <w:lastRenderedPageBreak/>
        <w:t>Kovács</w:t>
      </w:r>
      <w:proofErr w:type="spellEnd"/>
      <w:r w:rsidRPr="00372032">
        <w:rPr>
          <w:rFonts w:ascii="Times New Roman" w:hAnsi="Times New Roman" w:cs="Times New Roman"/>
          <w:sz w:val="24"/>
          <w:szCs w:val="24"/>
        </w:rPr>
        <w:t xml:space="preserve">, M., Larsson, S., &amp; </w:t>
      </w:r>
      <w:proofErr w:type="spellStart"/>
      <w:r w:rsidRPr="00372032">
        <w:rPr>
          <w:rFonts w:ascii="Times New Roman" w:hAnsi="Times New Roman" w:cs="Times New Roman"/>
          <w:sz w:val="24"/>
          <w:szCs w:val="24"/>
        </w:rPr>
        <w:t>Mesforush</w:t>
      </w:r>
      <w:proofErr w:type="spellEnd"/>
      <w:r w:rsidRPr="00372032">
        <w:rPr>
          <w:rFonts w:ascii="Times New Roman" w:hAnsi="Times New Roman" w:cs="Times New Roman"/>
          <w:sz w:val="24"/>
          <w:szCs w:val="24"/>
        </w:rPr>
        <w:t xml:space="preserve">, A. (2011). </w:t>
      </w:r>
      <w:r w:rsidRPr="00372032">
        <w:rPr>
          <w:rStyle w:val="Emphasis"/>
          <w:rFonts w:ascii="Times New Roman" w:hAnsi="Times New Roman" w:cs="Times New Roman"/>
          <w:sz w:val="24"/>
          <w:szCs w:val="24"/>
        </w:rPr>
        <w:t>Finite element approximation of the Cahn–Hilliard–Cook equation.</w:t>
      </w:r>
      <w:r w:rsidRPr="00372032">
        <w:rPr>
          <w:rFonts w:ascii="Times New Roman" w:hAnsi="Times New Roman" w:cs="Times New Roman"/>
          <w:sz w:val="24"/>
          <w:szCs w:val="24"/>
        </w:rPr>
        <w:t xml:space="preserve"> SIAM Journal on Numerical Analysis, 49(6), 2407–2429. </w:t>
      </w:r>
      <w:hyperlink r:id="rId15" w:history="1">
        <w:r w:rsidRPr="00372032">
          <w:rPr>
            <w:rStyle w:val="Hyperlink"/>
            <w:rFonts w:ascii="Times New Roman" w:hAnsi="Times New Roman" w:cs="Times New Roman"/>
            <w:i/>
            <w:color w:val="auto"/>
            <w:sz w:val="24"/>
            <w:szCs w:val="24"/>
            <w:u w:val="none"/>
          </w:rPr>
          <w:t>https://doi.org/10.1137/110828150</w:t>
        </w:r>
      </w:hyperlink>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Lord, G. J., Powell, C. E., &amp; Shardlow, T. (2014). </w:t>
      </w:r>
      <w:r w:rsidRPr="00372032">
        <w:rPr>
          <w:rFonts w:ascii="Times New Roman" w:eastAsia="Times New Roman" w:hAnsi="Times New Roman" w:cs="Times New Roman"/>
          <w:i/>
          <w:iCs/>
          <w:sz w:val="24"/>
          <w:szCs w:val="24"/>
        </w:rPr>
        <w:t>An Introduction to Computational Stochastic PDEs</w:t>
      </w:r>
      <w:r w:rsidRPr="00372032">
        <w:rPr>
          <w:rFonts w:ascii="Times New Roman" w:eastAsia="Times New Roman" w:hAnsi="Times New Roman" w:cs="Times New Roman"/>
          <w:sz w:val="24"/>
          <w:szCs w:val="24"/>
        </w:rPr>
        <w:t>. Cambridge University Press.</w:t>
      </w:r>
    </w:p>
    <w:p w:rsidR="00372032" w:rsidRPr="00372032" w:rsidRDefault="00372032" w:rsidP="00AE7CF8">
      <w:pPr>
        <w:autoSpaceDE w:val="0"/>
        <w:autoSpaceDN w:val="0"/>
        <w:adjustRightInd w:val="0"/>
        <w:spacing w:after="0" w:line="240" w:lineRule="auto"/>
        <w:ind w:left="720" w:hanging="720"/>
        <w:jc w:val="both"/>
        <w:rPr>
          <w:rFonts w:ascii="Times New Roman" w:hAnsi="Times New Roman" w:cs="Times New Roman"/>
          <w:sz w:val="24"/>
          <w:szCs w:val="24"/>
          <w:shd w:val="clear" w:color="auto" w:fill="FFFFFF"/>
        </w:rPr>
      </w:pPr>
      <w:r w:rsidRPr="00372032">
        <w:rPr>
          <w:rFonts w:ascii="Times New Roman" w:hAnsi="Times New Roman" w:cs="Times New Roman"/>
          <w:sz w:val="24"/>
          <w:szCs w:val="24"/>
          <w:shd w:val="clear" w:color="auto" w:fill="FFFFFF"/>
        </w:rPr>
        <w:t xml:space="preserve">Malik, T., </w:t>
      </w:r>
      <w:proofErr w:type="spellStart"/>
      <w:r w:rsidRPr="00372032">
        <w:rPr>
          <w:rFonts w:ascii="Times New Roman" w:hAnsi="Times New Roman" w:cs="Times New Roman"/>
          <w:sz w:val="24"/>
          <w:szCs w:val="24"/>
          <w:shd w:val="clear" w:color="auto" w:fill="FFFFFF"/>
        </w:rPr>
        <w:t>Rychkov</w:t>
      </w:r>
      <w:proofErr w:type="spellEnd"/>
      <w:r w:rsidRPr="00372032">
        <w:rPr>
          <w:rFonts w:ascii="Times New Roman" w:hAnsi="Times New Roman" w:cs="Times New Roman"/>
          <w:sz w:val="24"/>
          <w:szCs w:val="24"/>
          <w:shd w:val="clear" w:color="auto" w:fill="FFFFFF"/>
        </w:rPr>
        <w:t xml:space="preserve">, V., &amp; </w:t>
      </w:r>
      <w:proofErr w:type="spellStart"/>
      <w:r w:rsidRPr="00372032">
        <w:rPr>
          <w:rFonts w:ascii="Times New Roman" w:hAnsi="Times New Roman" w:cs="Times New Roman"/>
          <w:sz w:val="24"/>
          <w:szCs w:val="24"/>
          <w:shd w:val="clear" w:color="auto" w:fill="FFFFFF"/>
        </w:rPr>
        <w:t>Lastovetsky</w:t>
      </w:r>
      <w:proofErr w:type="spellEnd"/>
      <w:r w:rsidRPr="00372032">
        <w:rPr>
          <w:rFonts w:ascii="Times New Roman" w:hAnsi="Times New Roman" w:cs="Times New Roman"/>
          <w:sz w:val="24"/>
          <w:szCs w:val="24"/>
          <w:shd w:val="clear" w:color="auto" w:fill="FFFFFF"/>
        </w:rPr>
        <w:t>, A. (2016). Network‐aware optimization of communications for parallel matrix multiplication on hierarchical HPC platforms. </w:t>
      </w:r>
      <w:r w:rsidRPr="00372032">
        <w:rPr>
          <w:rFonts w:ascii="Times New Roman" w:hAnsi="Times New Roman" w:cs="Times New Roman"/>
          <w:i/>
          <w:iCs/>
          <w:sz w:val="24"/>
          <w:szCs w:val="24"/>
          <w:shd w:val="clear" w:color="auto" w:fill="FFFFFF"/>
        </w:rPr>
        <w:t>Concurrency and Computation: Practice and Experience</w:t>
      </w:r>
      <w:r w:rsidRPr="00372032">
        <w:rPr>
          <w:rFonts w:ascii="Times New Roman" w:hAnsi="Times New Roman" w:cs="Times New Roman"/>
          <w:sz w:val="24"/>
          <w:szCs w:val="24"/>
          <w:shd w:val="clear" w:color="auto" w:fill="FFFFFF"/>
        </w:rPr>
        <w:t>, </w:t>
      </w:r>
      <w:r w:rsidRPr="00372032">
        <w:rPr>
          <w:rFonts w:ascii="Times New Roman" w:hAnsi="Times New Roman" w:cs="Times New Roman"/>
          <w:i/>
          <w:iCs/>
          <w:sz w:val="24"/>
          <w:szCs w:val="24"/>
          <w:shd w:val="clear" w:color="auto" w:fill="FFFFFF"/>
        </w:rPr>
        <w:t>28</w:t>
      </w:r>
      <w:r w:rsidRPr="00372032">
        <w:rPr>
          <w:rFonts w:ascii="Times New Roman" w:hAnsi="Times New Roman" w:cs="Times New Roman"/>
          <w:sz w:val="24"/>
          <w:szCs w:val="24"/>
          <w:shd w:val="clear" w:color="auto" w:fill="FFFFFF"/>
        </w:rPr>
        <w:t>(3), 802-821.</w:t>
      </w:r>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proofErr w:type="spellStart"/>
      <w:r w:rsidRPr="00372032">
        <w:rPr>
          <w:rFonts w:ascii="Times New Roman" w:hAnsi="Times New Roman" w:cs="Times New Roman"/>
          <w:sz w:val="24"/>
          <w:szCs w:val="24"/>
          <w:shd w:val="clear" w:color="auto" w:fill="FFFFFF"/>
        </w:rPr>
        <w:t>Njoseh</w:t>
      </w:r>
      <w:proofErr w:type="spellEnd"/>
      <w:r w:rsidRPr="00372032">
        <w:rPr>
          <w:rFonts w:ascii="Times New Roman" w:hAnsi="Times New Roman" w:cs="Times New Roman"/>
          <w:sz w:val="24"/>
          <w:szCs w:val="24"/>
          <w:shd w:val="clear" w:color="auto" w:fill="FFFFFF"/>
        </w:rPr>
        <w:t xml:space="preserve">, I. N. &amp; </w:t>
      </w:r>
      <w:proofErr w:type="spellStart"/>
      <w:r w:rsidRPr="00372032">
        <w:rPr>
          <w:rFonts w:ascii="Times New Roman" w:hAnsi="Times New Roman" w:cs="Times New Roman"/>
          <w:sz w:val="24"/>
          <w:szCs w:val="24"/>
          <w:shd w:val="clear" w:color="auto" w:fill="FFFFFF"/>
        </w:rPr>
        <w:t>Okonta</w:t>
      </w:r>
      <w:proofErr w:type="spellEnd"/>
      <w:r w:rsidRPr="00372032">
        <w:rPr>
          <w:rFonts w:ascii="Times New Roman" w:hAnsi="Times New Roman" w:cs="Times New Roman"/>
          <w:sz w:val="24"/>
          <w:szCs w:val="24"/>
          <w:shd w:val="clear" w:color="auto" w:fill="FFFFFF"/>
        </w:rPr>
        <w:t xml:space="preserve">, P. N. (2002). On the differences and similarities of the finite element method and the finite difference method in solving elliptic problems based on some convergent results. </w:t>
      </w:r>
      <w:r w:rsidRPr="00372032">
        <w:rPr>
          <w:rFonts w:ascii="Times New Roman" w:hAnsi="Times New Roman" w:cs="Times New Roman"/>
          <w:i/>
          <w:sz w:val="24"/>
          <w:szCs w:val="24"/>
          <w:shd w:val="clear" w:color="auto" w:fill="FFFFFF"/>
        </w:rPr>
        <w:t>Journal of Sciences and Technology Research (JSTR), 1</w:t>
      </w:r>
      <w:r w:rsidRPr="00372032">
        <w:rPr>
          <w:rFonts w:ascii="Times New Roman" w:hAnsi="Times New Roman" w:cs="Times New Roman"/>
          <w:sz w:val="24"/>
          <w:szCs w:val="24"/>
          <w:shd w:val="clear" w:color="auto" w:fill="FFFFFF"/>
        </w:rPr>
        <w:t>(2), 59-72.</w:t>
      </w:r>
    </w:p>
    <w:p w:rsidR="00372032" w:rsidRPr="00372032" w:rsidRDefault="00372032" w:rsidP="00BD791A">
      <w:pPr>
        <w:spacing w:after="0" w:line="240" w:lineRule="auto"/>
        <w:ind w:left="720" w:hanging="720"/>
        <w:jc w:val="both"/>
        <w:rPr>
          <w:rFonts w:ascii="Times New Roman" w:eastAsia="Times New Roman" w:hAnsi="Times New Roman" w:cs="Times New Roman"/>
          <w:sz w:val="24"/>
          <w:szCs w:val="24"/>
        </w:rPr>
      </w:pPr>
      <w:proofErr w:type="spellStart"/>
      <w:r w:rsidRPr="00372032">
        <w:rPr>
          <w:rFonts w:ascii="Times New Roman" w:eastAsia="Times New Roman" w:hAnsi="Times New Roman" w:cs="Times New Roman"/>
          <w:sz w:val="24"/>
          <w:szCs w:val="24"/>
        </w:rPr>
        <w:t>Njoseh</w:t>
      </w:r>
      <w:proofErr w:type="spellEnd"/>
      <w:r w:rsidRPr="00372032">
        <w:rPr>
          <w:rFonts w:ascii="Times New Roman" w:eastAsia="Times New Roman" w:hAnsi="Times New Roman" w:cs="Times New Roman"/>
          <w:sz w:val="24"/>
          <w:szCs w:val="24"/>
        </w:rPr>
        <w:t xml:space="preserve">, I. N., and </w:t>
      </w:r>
      <w:proofErr w:type="spellStart"/>
      <w:r w:rsidRPr="00372032">
        <w:rPr>
          <w:rFonts w:ascii="Times New Roman" w:eastAsia="Times New Roman" w:hAnsi="Times New Roman" w:cs="Times New Roman"/>
          <w:sz w:val="24"/>
          <w:szCs w:val="24"/>
        </w:rPr>
        <w:t>Ojarikre</w:t>
      </w:r>
      <w:proofErr w:type="spellEnd"/>
      <w:r w:rsidRPr="00372032">
        <w:rPr>
          <w:rFonts w:ascii="Times New Roman" w:eastAsia="Times New Roman" w:hAnsi="Times New Roman" w:cs="Times New Roman"/>
          <w:sz w:val="24"/>
          <w:szCs w:val="24"/>
        </w:rPr>
        <w:t xml:space="preserve">, H. I. (2014). Error estimates of the fully discrete solution of linearized stochastic Cahn-Hilliard equation. Nigerian Journal of Mathematics and Applications, 23, 20-29. </w:t>
      </w:r>
    </w:p>
    <w:p w:rsidR="00372032" w:rsidRPr="00372032" w:rsidRDefault="00372032" w:rsidP="00B40EED">
      <w:pPr>
        <w:spacing w:after="0" w:line="240" w:lineRule="auto"/>
        <w:ind w:left="720" w:hanging="720"/>
        <w:jc w:val="both"/>
        <w:rPr>
          <w:rFonts w:ascii="Times New Roman" w:hAnsi="Times New Roman" w:cs="Times New Roman"/>
          <w:iCs/>
          <w:color w:val="000000"/>
          <w:sz w:val="24"/>
          <w:szCs w:val="24"/>
        </w:rPr>
      </w:pPr>
      <w:proofErr w:type="spellStart"/>
      <w:r w:rsidRPr="00372032">
        <w:rPr>
          <w:rFonts w:ascii="Times New Roman" w:hAnsi="Times New Roman" w:cs="Times New Roman"/>
          <w:iCs/>
          <w:color w:val="000000"/>
          <w:sz w:val="24"/>
          <w:szCs w:val="24"/>
        </w:rPr>
        <w:t>Oladayo</w:t>
      </w:r>
      <w:proofErr w:type="spellEnd"/>
      <w:r w:rsidRPr="00372032">
        <w:rPr>
          <w:rFonts w:ascii="Times New Roman" w:hAnsi="Times New Roman" w:cs="Times New Roman"/>
          <w:iCs/>
          <w:color w:val="000000"/>
          <w:sz w:val="24"/>
          <w:szCs w:val="24"/>
        </w:rPr>
        <w:t xml:space="preserve">, ODUSELU-HASSAN Emmanuel, and OKWUWE Joshua. (2025). “Stability Analysis of Explicit Finite Difference Methods for Neutral Stochastic Differential Equations </w:t>
      </w:r>
      <w:proofErr w:type="gramStart"/>
      <w:r w:rsidRPr="00372032">
        <w:rPr>
          <w:rFonts w:ascii="Times New Roman" w:hAnsi="Times New Roman" w:cs="Times New Roman"/>
          <w:iCs/>
          <w:color w:val="000000"/>
          <w:sz w:val="24"/>
          <w:szCs w:val="24"/>
        </w:rPr>
        <w:t>With</w:t>
      </w:r>
      <w:proofErr w:type="gramEnd"/>
      <w:r w:rsidRPr="00372032">
        <w:rPr>
          <w:rFonts w:ascii="Times New Roman" w:hAnsi="Times New Roman" w:cs="Times New Roman"/>
          <w:iCs/>
          <w:color w:val="000000"/>
          <w:sz w:val="24"/>
          <w:szCs w:val="24"/>
        </w:rPr>
        <w:t xml:space="preserve"> Multiplicative Noise”. Asian Research Journal of Current Science 7 (1):12-21. </w:t>
      </w:r>
      <w:hyperlink r:id="rId16" w:history="1">
        <w:r w:rsidRPr="00372032">
          <w:rPr>
            <w:rStyle w:val="Hyperlink"/>
            <w:rFonts w:ascii="Times New Roman" w:hAnsi="Times New Roman" w:cs="Times New Roman"/>
            <w:i/>
            <w:iCs/>
            <w:color w:val="auto"/>
            <w:sz w:val="24"/>
            <w:szCs w:val="24"/>
            <w:u w:val="none"/>
          </w:rPr>
          <w:t>https://doi.org/10.56557/arjocs/2025/v7i1125</w:t>
        </w:r>
      </w:hyperlink>
      <w:r w:rsidRPr="00372032">
        <w:rPr>
          <w:rFonts w:ascii="Times New Roman" w:hAnsi="Times New Roman" w:cs="Times New Roman"/>
          <w:i/>
          <w:iCs/>
          <w:sz w:val="24"/>
          <w:szCs w:val="24"/>
        </w:rPr>
        <w:t>.</w:t>
      </w:r>
    </w:p>
    <w:p w:rsidR="00372032" w:rsidRPr="00372032" w:rsidRDefault="00372032" w:rsidP="00B40EED">
      <w:pPr>
        <w:spacing w:after="0" w:line="240" w:lineRule="auto"/>
        <w:ind w:left="720" w:hanging="720"/>
        <w:jc w:val="both"/>
        <w:rPr>
          <w:rFonts w:ascii="Times New Roman" w:hAnsi="Times New Roman" w:cs="Times New Roman"/>
          <w:sz w:val="24"/>
          <w:szCs w:val="24"/>
          <w:shd w:val="clear" w:color="auto" w:fill="FFFFFF"/>
        </w:rPr>
      </w:pPr>
      <w:proofErr w:type="spellStart"/>
      <w:r w:rsidRPr="00372032">
        <w:rPr>
          <w:rFonts w:ascii="Times New Roman" w:hAnsi="Times New Roman" w:cs="Times New Roman"/>
          <w:sz w:val="24"/>
          <w:szCs w:val="24"/>
          <w:shd w:val="clear" w:color="auto" w:fill="FFFFFF"/>
        </w:rPr>
        <w:t>Oladayo</w:t>
      </w:r>
      <w:proofErr w:type="spellEnd"/>
      <w:r w:rsidRPr="00372032">
        <w:rPr>
          <w:rFonts w:ascii="Times New Roman" w:hAnsi="Times New Roman" w:cs="Times New Roman"/>
          <w:sz w:val="24"/>
          <w:szCs w:val="24"/>
          <w:shd w:val="clear" w:color="auto" w:fill="FFFFFF"/>
        </w:rPr>
        <w:t xml:space="preserve">, ODUSELU-HASSAN, Emmanuel. (2025). “Advancing Hybrid Numerical Methods for Nonlinear Stochastic Differential Equations: Applications in Complex Systems”. Asian Journal of Research in Computer Science 18 (1):124-32. </w:t>
      </w:r>
      <w:hyperlink r:id="rId17" w:history="1">
        <w:r w:rsidRPr="00372032">
          <w:rPr>
            <w:rStyle w:val="Hyperlink"/>
            <w:rFonts w:ascii="Times New Roman" w:hAnsi="Times New Roman" w:cs="Times New Roman"/>
            <w:i/>
            <w:color w:val="auto"/>
            <w:sz w:val="24"/>
            <w:szCs w:val="24"/>
            <w:u w:val="none"/>
            <w:shd w:val="clear" w:color="auto" w:fill="FFFFFF"/>
          </w:rPr>
          <w:t>https://doi.org/10.9734/ajrcos/2025/v18i1553</w:t>
        </w:r>
      </w:hyperlink>
      <w:r w:rsidRPr="00372032">
        <w:rPr>
          <w:rFonts w:ascii="Times New Roman" w:hAnsi="Times New Roman" w:cs="Times New Roman"/>
          <w:sz w:val="24"/>
          <w:szCs w:val="24"/>
          <w:shd w:val="clear" w:color="auto" w:fill="FFFFFF"/>
        </w:rPr>
        <w:t>.</w:t>
      </w:r>
    </w:p>
    <w:p w:rsidR="00372032" w:rsidRPr="00372032" w:rsidRDefault="00372032" w:rsidP="001B4A5F">
      <w:pPr>
        <w:spacing w:after="0" w:line="240" w:lineRule="auto"/>
        <w:ind w:left="720" w:hanging="720"/>
        <w:jc w:val="both"/>
        <w:rPr>
          <w:rFonts w:ascii="Times New Roman" w:eastAsia="Times New Roman" w:hAnsi="Times New Roman" w:cs="Times New Roman"/>
          <w:sz w:val="24"/>
          <w:szCs w:val="24"/>
        </w:rPr>
      </w:pPr>
      <w:r w:rsidRPr="00372032">
        <w:rPr>
          <w:rFonts w:ascii="Times New Roman" w:eastAsia="Times New Roman" w:hAnsi="Times New Roman" w:cs="Times New Roman"/>
          <w:sz w:val="24"/>
          <w:szCs w:val="24"/>
        </w:rPr>
        <w:t xml:space="preserve">Otto, F., &amp; </w:t>
      </w:r>
      <w:proofErr w:type="spellStart"/>
      <w:r w:rsidRPr="00372032">
        <w:rPr>
          <w:rFonts w:ascii="Times New Roman" w:eastAsia="Times New Roman" w:hAnsi="Times New Roman" w:cs="Times New Roman"/>
          <w:sz w:val="24"/>
          <w:szCs w:val="24"/>
        </w:rPr>
        <w:t>Tzavaras</w:t>
      </w:r>
      <w:proofErr w:type="spellEnd"/>
      <w:r w:rsidRPr="00372032">
        <w:rPr>
          <w:rFonts w:ascii="Times New Roman" w:eastAsia="Times New Roman" w:hAnsi="Times New Roman" w:cs="Times New Roman"/>
          <w:sz w:val="24"/>
          <w:szCs w:val="24"/>
        </w:rPr>
        <w:t>, A. E. (1998). Continuity of Velocity Gradients in Suspensions of Rod-like Molecules. Communications in Mathematical</w:t>
      </w:r>
    </w:p>
    <w:p w:rsidR="00372032" w:rsidRPr="00372032" w:rsidRDefault="00372032" w:rsidP="00B40EED">
      <w:pPr>
        <w:spacing w:after="0" w:line="240" w:lineRule="auto"/>
        <w:ind w:left="720" w:hanging="720"/>
        <w:jc w:val="both"/>
        <w:rPr>
          <w:rFonts w:ascii="Times New Roman" w:hAnsi="Times New Roman" w:cs="Times New Roman"/>
          <w:sz w:val="24"/>
          <w:szCs w:val="24"/>
          <w:shd w:val="clear" w:color="auto" w:fill="FFFFFF"/>
        </w:rPr>
      </w:pPr>
      <w:r w:rsidRPr="00372032">
        <w:rPr>
          <w:rFonts w:ascii="Times New Roman" w:hAnsi="Times New Roman" w:cs="Times New Roman"/>
          <w:sz w:val="24"/>
          <w:szCs w:val="24"/>
          <w:shd w:val="clear" w:color="auto" w:fill="FFFFFF"/>
        </w:rPr>
        <w:t xml:space="preserve">Qi, R., and Wang, X. (2020). Error Estimates of </w:t>
      </w:r>
      <w:proofErr w:type="spellStart"/>
      <w:r w:rsidRPr="00372032">
        <w:rPr>
          <w:rFonts w:ascii="Times New Roman" w:hAnsi="Times New Roman" w:cs="Times New Roman"/>
          <w:sz w:val="24"/>
          <w:szCs w:val="24"/>
          <w:shd w:val="clear" w:color="auto" w:fill="FFFFFF"/>
        </w:rPr>
        <w:t>Semidiscrete</w:t>
      </w:r>
      <w:proofErr w:type="spellEnd"/>
      <w:r w:rsidRPr="00372032">
        <w:rPr>
          <w:rFonts w:ascii="Times New Roman" w:hAnsi="Times New Roman" w:cs="Times New Roman"/>
          <w:sz w:val="24"/>
          <w:szCs w:val="24"/>
          <w:shd w:val="clear" w:color="auto" w:fill="FFFFFF"/>
        </w:rPr>
        <w:t xml:space="preserve"> and Fully Discrete Finite Element Methods for the Cahn--Hilliard--Cook equation. </w:t>
      </w:r>
      <w:r w:rsidRPr="00372032">
        <w:rPr>
          <w:rFonts w:ascii="Times New Roman" w:hAnsi="Times New Roman" w:cs="Times New Roman"/>
          <w:i/>
          <w:iCs/>
          <w:sz w:val="24"/>
          <w:szCs w:val="24"/>
          <w:shd w:val="clear" w:color="auto" w:fill="FFFFFF"/>
        </w:rPr>
        <w:t>SIAM Journal on Numerical Analysis</w:t>
      </w:r>
      <w:r w:rsidRPr="00372032">
        <w:rPr>
          <w:rFonts w:ascii="Times New Roman" w:hAnsi="Times New Roman" w:cs="Times New Roman"/>
          <w:sz w:val="24"/>
          <w:szCs w:val="24"/>
          <w:shd w:val="clear" w:color="auto" w:fill="FFFFFF"/>
        </w:rPr>
        <w:t>, </w:t>
      </w:r>
      <w:r w:rsidRPr="00372032">
        <w:rPr>
          <w:rFonts w:ascii="Times New Roman" w:hAnsi="Times New Roman" w:cs="Times New Roman"/>
          <w:i/>
          <w:iCs/>
          <w:sz w:val="24"/>
          <w:szCs w:val="24"/>
          <w:shd w:val="clear" w:color="auto" w:fill="FFFFFF"/>
        </w:rPr>
        <w:t>58</w:t>
      </w:r>
      <w:r w:rsidRPr="00372032">
        <w:rPr>
          <w:rFonts w:ascii="Times New Roman" w:hAnsi="Times New Roman" w:cs="Times New Roman"/>
          <w:sz w:val="24"/>
          <w:szCs w:val="24"/>
          <w:shd w:val="clear" w:color="auto" w:fill="FFFFFF"/>
        </w:rPr>
        <w:t>(3), 1613-1653.</w:t>
      </w:r>
    </w:p>
    <w:p w:rsidR="00B40EED" w:rsidRPr="006B68A4" w:rsidRDefault="00B40EED" w:rsidP="00B40EED">
      <w:pPr>
        <w:spacing w:after="0" w:line="240" w:lineRule="auto"/>
        <w:ind w:left="720" w:hanging="720"/>
        <w:jc w:val="both"/>
      </w:pPr>
    </w:p>
    <w:p w:rsidR="00B40EED" w:rsidRPr="00B40EED" w:rsidRDefault="00B40EED" w:rsidP="00B40EED">
      <w:pPr>
        <w:spacing w:after="0" w:line="240" w:lineRule="auto"/>
        <w:ind w:left="720" w:hanging="720"/>
        <w:jc w:val="both"/>
        <w:rPr>
          <w:rFonts w:ascii="Times New Roman" w:hAnsi="Times New Roman" w:cs="Times New Roman"/>
        </w:rPr>
      </w:pPr>
    </w:p>
    <w:p w:rsidR="00B40EED" w:rsidRPr="00B40EED" w:rsidRDefault="00B40EED" w:rsidP="00B40EED">
      <w:pPr>
        <w:spacing w:after="0" w:line="240" w:lineRule="auto"/>
        <w:ind w:left="720" w:hanging="720"/>
        <w:jc w:val="both"/>
        <w:rPr>
          <w:rFonts w:ascii="Times New Roman" w:hAnsi="Times New Roman" w:cs="Times New Roman"/>
        </w:rPr>
      </w:pPr>
    </w:p>
    <w:p w:rsidR="00B40EED" w:rsidRPr="000F7C14" w:rsidRDefault="00B40EED" w:rsidP="00BD791A">
      <w:pPr>
        <w:spacing w:after="0" w:line="240" w:lineRule="auto"/>
        <w:ind w:left="720" w:hanging="720"/>
        <w:jc w:val="both"/>
        <w:rPr>
          <w:rFonts w:ascii="Times New Roman" w:hAnsi="Times New Roman" w:cs="Times New Roman"/>
          <w:sz w:val="24"/>
          <w:szCs w:val="24"/>
          <w:shd w:val="clear" w:color="auto" w:fill="FFFFFF"/>
        </w:rPr>
      </w:pPr>
    </w:p>
    <w:p w:rsidR="00BD791A" w:rsidRDefault="00BD791A" w:rsidP="001B4A5F">
      <w:pPr>
        <w:spacing w:after="0" w:line="240" w:lineRule="auto"/>
        <w:ind w:left="720" w:hanging="720"/>
        <w:jc w:val="both"/>
        <w:rPr>
          <w:rFonts w:ascii="Times New Roman" w:eastAsia="Times New Roman" w:hAnsi="Times New Roman" w:cs="Times New Roman"/>
          <w:sz w:val="24"/>
          <w:szCs w:val="24"/>
        </w:rPr>
      </w:pPr>
    </w:p>
    <w:sectPr w:rsidR="00BD791A" w:rsidSect="00CF2B4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2E0" w:rsidRPr="008A1944" w:rsidRDefault="00F472E0" w:rsidP="00234A1B">
      <w:pPr>
        <w:spacing w:after="0" w:line="240" w:lineRule="auto"/>
      </w:pPr>
      <w:r>
        <w:separator/>
      </w:r>
    </w:p>
  </w:endnote>
  <w:endnote w:type="continuationSeparator" w:id="0">
    <w:p w:rsidR="00F472E0" w:rsidRPr="008A1944" w:rsidRDefault="00F472E0" w:rsidP="0023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12209"/>
      <w:docPartObj>
        <w:docPartGallery w:val="Page Numbers (Bottom of Page)"/>
        <w:docPartUnique/>
      </w:docPartObj>
    </w:sdtPr>
    <w:sdtEndPr>
      <w:rPr>
        <w:color w:val="7F7F7F" w:themeColor="background1" w:themeShade="7F"/>
        <w:spacing w:val="60"/>
      </w:rPr>
    </w:sdtEndPr>
    <w:sdtContent>
      <w:p w:rsidR="00E04248" w:rsidRDefault="00F472E0">
        <w:pPr>
          <w:pStyle w:val="Footer"/>
          <w:pBdr>
            <w:top w:val="single" w:sz="4" w:space="1" w:color="D9D9D9" w:themeColor="background1" w:themeShade="D9"/>
          </w:pBdr>
          <w:rPr>
            <w:b/>
          </w:rPr>
        </w:pPr>
        <w:r>
          <w:fldChar w:fldCharType="begin"/>
        </w:r>
        <w:r>
          <w:instrText xml:space="preserve"> PAGE   \* MERGEFORMAT </w:instrText>
        </w:r>
        <w:r>
          <w:fldChar w:fldCharType="separate"/>
        </w:r>
        <w:r w:rsidR="008614E2" w:rsidRPr="008614E2">
          <w:rPr>
            <w:b/>
            <w:noProof/>
          </w:rPr>
          <w:t>3</w:t>
        </w:r>
        <w:r>
          <w:rPr>
            <w:b/>
            <w:noProof/>
          </w:rPr>
          <w:fldChar w:fldCharType="end"/>
        </w:r>
        <w:r w:rsidR="00E04248">
          <w:rPr>
            <w:b/>
          </w:rPr>
          <w:t xml:space="preserve"> | </w:t>
        </w:r>
        <w:r w:rsidR="00E04248">
          <w:rPr>
            <w:color w:val="7F7F7F" w:themeColor="background1" w:themeShade="7F"/>
            <w:spacing w:val="60"/>
          </w:rPr>
          <w:t>Page</w:t>
        </w:r>
      </w:p>
    </w:sdtContent>
  </w:sdt>
  <w:p w:rsidR="00E04248" w:rsidRDefault="00E0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2E0" w:rsidRPr="008A1944" w:rsidRDefault="00F472E0" w:rsidP="00234A1B">
      <w:pPr>
        <w:spacing w:after="0" w:line="240" w:lineRule="auto"/>
      </w:pPr>
      <w:r>
        <w:separator/>
      </w:r>
    </w:p>
  </w:footnote>
  <w:footnote w:type="continuationSeparator" w:id="0">
    <w:p w:rsidR="00F472E0" w:rsidRPr="008A1944" w:rsidRDefault="00F472E0" w:rsidP="00234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2C6"/>
    <w:multiLevelType w:val="multilevel"/>
    <w:tmpl w:val="35F2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84AF6"/>
    <w:multiLevelType w:val="multilevel"/>
    <w:tmpl w:val="FB5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C1E00"/>
    <w:multiLevelType w:val="multilevel"/>
    <w:tmpl w:val="458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E2478"/>
    <w:multiLevelType w:val="multilevel"/>
    <w:tmpl w:val="B14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3495A"/>
    <w:multiLevelType w:val="multilevel"/>
    <w:tmpl w:val="AB6E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F1CAA"/>
    <w:multiLevelType w:val="hybridMultilevel"/>
    <w:tmpl w:val="56B23F2E"/>
    <w:lvl w:ilvl="0" w:tplc="D6AE60C8">
      <w:start w:val="1"/>
      <w:numFmt w:val="decimal"/>
      <w:lvlText w:val="%1."/>
      <w:lvlJc w:val="left"/>
      <w:pPr>
        <w:ind w:left="3960" w:hanging="360"/>
      </w:pPr>
      <w:rPr>
        <w:rFonts w:hint="default"/>
        <w:b/>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3D9A0AEF"/>
    <w:multiLevelType w:val="multilevel"/>
    <w:tmpl w:val="5CA6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9B74CC"/>
    <w:multiLevelType w:val="multilevel"/>
    <w:tmpl w:val="088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A4634"/>
    <w:multiLevelType w:val="multilevel"/>
    <w:tmpl w:val="17EE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D20AC"/>
    <w:multiLevelType w:val="multilevel"/>
    <w:tmpl w:val="20D2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8"/>
  </w:num>
  <w:num w:numId="5">
    <w:abstractNumId w:val="9"/>
  </w:num>
  <w:num w:numId="6">
    <w:abstractNumId w:val="1"/>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77D"/>
    <w:rsid w:val="00077BBD"/>
    <w:rsid w:val="0008197D"/>
    <w:rsid w:val="0008223B"/>
    <w:rsid w:val="000A0742"/>
    <w:rsid w:val="000F7C14"/>
    <w:rsid w:val="001126C1"/>
    <w:rsid w:val="00122384"/>
    <w:rsid w:val="0019798C"/>
    <w:rsid w:val="001B12DE"/>
    <w:rsid w:val="001B4A5F"/>
    <w:rsid w:val="001C3982"/>
    <w:rsid w:val="001D1735"/>
    <w:rsid w:val="001D19A4"/>
    <w:rsid w:val="001F065B"/>
    <w:rsid w:val="00200C3F"/>
    <w:rsid w:val="00207D8A"/>
    <w:rsid w:val="00234A1B"/>
    <w:rsid w:val="002366F4"/>
    <w:rsid w:val="002971CD"/>
    <w:rsid w:val="002A0C4D"/>
    <w:rsid w:val="002B40EC"/>
    <w:rsid w:val="002C2FB4"/>
    <w:rsid w:val="002E43E1"/>
    <w:rsid w:val="002E65D9"/>
    <w:rsid w:val="0031077D"/>
    <w:rsid w:val="00321D76"/>
    <w:rsid w:val="00372032"/>
    <w:rsid w:val="00373111"/>
    <w:rsid w:val="004278F7"/>
    <w:rsid w:val="00472902"/>
    <w:rsid w:val="004840FE"/>
    <w:rsid w:val="004B7202"/>
    <w:rsid w:val="004C0016"/>
    <w:rsid w:val="00525311"/>
    <w:rsid w:val="005E71F1"/>
    <w:rsid w:val="005F5E29"/>
    <w:rsid w:val="0062237D"/>
    <w:rsid w:val="00657A2A"/>
    <w:rsid w:val="0068650E"/>
    <w:rsid w:val="00697856"/>
    <w:rsid w:val="006B4F8E"/>
    <w:rsid w:val="006D2645"/>
    <w:rsid w:val="006E263C"/>
    <w:rsid w:val="006F77C2"/>
    <w:rsid w:val="006F7A50"/>
    <w:rsid w:val="00733D21"/>
    <w:rsid w:val="007850C8"/>
    <w:rsid w:val="007D4297"/>
    <w:rsid w:val="008614E2"/>
    <w:rsid w:val="00890662"/>
    <w:rsid w:val="008D1082"/>
    <w:rsid w:val="008D167D"/>
    <w:rsid w:val="008D46E1"/>
    <w:rsid w:val="008F7256"/>
    <w:rsid w:val="009035EF"/>
    <w:rsid w:val="00965879"/>
    <w:rsid w:val="009C7A6D"/>
    <w:rsid w:val="00A02701"/>
    <w:rsid w:val="00A04857"/>
    <w:rsid w:val="00A5385F"/>
    <w:rsid w:val="00A67B8B"/>
    <w:rsid w:val="00A90397"/>
    <w:rsid w:val="00A96C66"/>
    <w:rsid w:val="00AC22DC"/>
    <w:rsid w:val="00AE7CF8"/>
    <w:rsid w:val="00B012B0"/>
    <w:rsid w:val="00B306FF"/>
    <w:rsid w:val="00B32CB6"/>
    <w:rsid w:val="00B40EED"/>
    <w:rsid w:val="00B47295"/>
    <w:rsid w:val="00B73C77"/>
    <w:rsid w:val="00B76595"/>
    <w:rsid w:val="00B86A89"/>
    <w:rsid w:val="00BD791A"/>
    <w:rsid w:val="00BE06A3"/>
    <w:rsid w:val="00C2334A"/>
    <w:rsid w:val="00C71010"/>
    <w:rsid w:val="00C80C66"/>
    <w:rsid w:val="00CA0443"/>
    <w:rsid w:val="00CF2B4F"/>
    <w:rsid w:val="00D05756"/>
    <w:rsid w:val="00D15627"/>
    <w:rsid w:val="00D22A42"/>
    <w:rsid w:val="00D63EE7"/>
    <w:rsid w:val="00DC46AD"/>
    <w:rsid w:val="00E01F54"/>
    <w:rsid w:val="00E04248"/>
    <w:rsid w:val="00E13297"/>
    <w:rsid w:val="00E432D3"/>
    <w:rsid w:val="00E56949"/>
    <w:rsid w:val="00E73C77"/>
    <w:rsid w:val="00EA29E1"/>
    <w:rsid w:val="00EA4AF4"/>
    <w:rsid w:val="00EA73FC"/>
    <w:rsid w:val="00EB3F5B"/>
    <w:rsid w:val="00EB6100"/>
    <w:rsid w:val="00EF22EA"/>
    <w:rsid w:val="00F472E0"/>
    <w:rsid w:val="00F55E36"/>
    <w:rsid w:val="00F6582E"/>
    <w:rsid w:val="00F84F41"/>
    <w:rsid w:val="00FC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6F38"/>
  <w15:docId w15:val="{AD0D0C02-6131-4550-BF9F-40A0D4E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4F"/>
  </w:style>
  <w:style w:type="paragraph" w:styleId="Heading1">
    <w:name w:val="heading 1"/>
    <w:basedOn w:val="Normal"/>
    <w:link w:val="Heading1Char"/>
    <w:uiPriority w:val="9"/>
    <w:qFormat/>
    <w:rsid w:val="00310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07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07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77D"/>
    <w:pPr>
      <w:spacing w:after="0" w:line="240" w:lineRule="auto"/>
    </w:pPr>
  </w:style>
  <w:style w:type="character" w:customStyle="1" w:styleId="Heading1Char">
    <w:name w:val="Heading 1 Char"/>
    <w:basedOn w:val="DefaultParagraphFont"/>
    <w:link w:val="Heading1"/>
    <w:uiPriority w:val="9"/>
    <w:rsid w:val="003107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07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077D"/>
    <w:rPr>
      <w:rFonts w:ascii="Times New Roman" w:eastAsia="Times New Roman" w:hAnsi="Times New Roman" w:cs="Times New Roman"/>
      <w:b/>
      <w:bCs/>
      <w:sz w:val="27"/>
      <w:szCs w:val="27"/>
    </w:rPr>
  </w:style>
  <w:style w:type="character" w:customStyle="1" w:styleId="katex-mathml">
    <w:name w:val="katex-mathml"/>
    <w:basedOn w:val="DefaultParagraphFont"/>
    <w:rsid w:val="0031077D"/>
  </w:style>
  <w:style w:type="character" w:customStyle="1" w:styleId="mord">
    <w:name w:val="mord"/>
    <w:basedOn w:val="DefaultParagraphFont"/>
    <w:rsid w:val="0031077D"/>
  </w:style>
  <w:style w:type="paragraph" w:styleId="NormalWeb">
    <w:name w:val="Normal (Web)"/>
    <w:basedOn w:val="Normal"/>
    <w:uiPriority w:val="99"/>
    <w:unhideWhenUsed/>
    <w:rsid w:val="00310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pen">
    <w:name w:val="mopen"/>
    <w:basedOn w:val="DefaultParagraphFont"/>
    <w:rsid w:val="0031077D"/>
  </w:style>
  <w:style w:type="character" w:customStyle="1" w:styleId="mpunct">
    <w:name w:val="mpunct"/>
    <w:basedOn w:val="DefaultParagraphFont"/>
    <w:rsid w:val="0031077D"/>
  </w:style>
  <w:style w:type="character" w:customStyle="1" w:styleId="mclose">
    <w:name w:val="mclose"/>
    <w:basedOn w:val="DefaultParagraphFont"/>
    <w:rsid w:val="0031077D"/>
  </w:style>
  <w:style w:type="character" w:customStyle="1" w:styleId="vlist-s">
    <w:name w:val="vlist-s"/>
    <w:basedOn w:val="DefaultParagraphFont"/>
    <w:rsid w:val="0031077D"/>
  </w:style>
  <w:style w:type="character" w:customStyle="1" w:styleId="mrel">
    <w:name w:val="mrel"/>
    <w:basedOn w:val="DefaultParagraphFont"/>
    <w:rsid w:val="0031077D"/>
  </w:style>
  <w:style w:type="character" w:customStyle="1" w:styleId="minner">
    <w:name w:val="minner"/>
    <w:basedOn w:val="DefaultParagraphFont"/>
    <w:rsid w:val="0031077D"/>
  </w:style>
  <w:style w:type="character" w:customStyle="1" w:styleId="delimsizing">
    <w:name w:val="delimsizing"/>
    <w:basedOn w:val="DefaultParagraphFont"/>
    <w:rsid w:val="0031077D"/>
  </w:style>
  <w:style w:type="character" w:customStyle="1" w:styleId="mbin">
    <w:name w:val="mbin"/>
    <w:basedOn w:val="DefaultParagraphFont"/>
    <w:rsid w:val="0031077D"/>
  </w:style>
  <w:style w:type="character" w:customStyle="1" w:styleId="mop">
    <w:name w:val="mop"/>
    <w:basedOn w:val="DefaultParagraphFont"/>
    <w:rsid w:val="0031077D"/>
  </w:style>
  <w:style w:type="character" w:styleId="Emphasis">
    <w:name w:val="Emphasis"/>
    <w:basedOn w:val="DefaultParagraphFont"/>
    <w:uiPriority w:val="20"/>
    <w:qFormat/>
    <w:rsid w:val="0031077D"/>
    <w:rPr>
      <w:i/>
      <w:iCs/>
    </w:rPr>
  </w:style>
  <w:style w:type="paragraph" w:styleId="BalloonText">
    <w:name w:val="Balloon Text"/>
    <w:basedOn w:val="Normal"/>
    <w:link w:val="BalloonTextChar"/>
    <w:uiPriority w:val="99"/>
    <w:semiHidden/>
    <w:unhideWhenUsed/>
    <w:rsid w:val="00C7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010"/>
    <w:rPr>
      <w:rFonts w:ascii="Tahoma" w:hAnsi="Tahoma" w:cs="Tahoma"/>
      <w:sz w:val="16"/>
      <w:szCs w:val="16"/>
    </w:rPr>
  </w:style>
  <w:style w:type="character" w:styleId="PlaceholderText">
    <w:name w:val="Placeholder Text"/>
    <w:basedOn w:val="DefaultParagraphFont"/>
    <w:uiPriority w:val="99"/>
    <w:semiHidden/>
    <w:rsid w:val="00C71010"/>
    <w:rPr>
      <w:color w:val="808080"/>
    </w:rPr>
  </w:style>
  <w:style w:type="character" w:styleId="Strong">
    <w:name w:val="Strong"/>
    <w:basedOn w:val="DefaultParagraphFont"/>
    <w:uiPriority w:val="22"/>
    <w:qFormat/>
    <w:rsid w:val="008D1082"/>
    <w:rPr>
      <w:b/>
      <w:bCs/>
    </w:rPr>
  </w:style>
  <w:style w:type="table" w:styleId="TableGrid">
    <w:name w:val="Table Grid"/>
    <w:basedOn w:val="TableNormal"/>
    <w:uiPriority w:val="59"/>
    <w:rsid w:val="00E56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311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F7C14"/>
    <w:rPr>
      <w:color w:val="0000FF" w:themeColor="hyperlink"/>
      <w:u w:val="single"/>
    </w:rPr>
  </w:style>
  <w:style w:type="paragraph" w:styleId="Header">
    <w:name w:val="header"/>
    <w:basedOn w:val="Normal"/>
    <w:link w:val="HeaderChar"/>
    <w:uiPriority w:val="99"/>
    <w:semiHidden/>
    <w:unhideWhenUsed/>
    <w:rsid w:val="00234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A1B"/>
  </w:style>
  <w:style w:type="paragraph" w:styleId="Footer">
    <w:name w:val="footer"/>
    <w:basedOn w:val="Normal"/>
    <w:link w:val="FooterChar"/>
    <w:uiPriority w:val="99"/>
    <w:unhideWhenUsed/>
    <w:rsid w:val="00234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A1B"/>
  </w:style>
  <w:style w:type="character" w:styleId="UnresolvedMention">
    <w:name w:val="Unresolved Mention"/>
    <w:basedOn w:val="DefaultParagraphFont"/>
    <w:uiPriority w:val="99"/>
    <w:semiHidden/>
    <w:unhideWhenUsed/>
    <w:rsid w:val="006F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0578">
      <w:bodyDiv w:val="1"/>
      <w:marLeft w:val="0"/>
      <w:marRight w:val="0"/>
      <w:marTop w:val="0"/>
      <w:marBottom w:val="0"/>
      <w:divBdr>
        <w:top w:val="none" w:sz="0" w:space="0" w:color="auto"/>
        <w:left w:val="none" w:sz="0" w:space="0" w:color="auto"/>
        <w:bottom w:val="none" w:sz="0" w:space="0" w:color="auto"/>
        <w:right w:val="none" w:sz="0" w:space="0" w:color="auto"/>
      </w:divBdr>
    </w:div>
    <w:div w:id="182209673">
      <w:bodyDiv w:val="1"/>
      <w:marLeft w:val="0"/>
      <w:marRight w:val="0"/>
      <w:marTop w:val="0"/>
      <w:marBottom w:val="0"/>
      <w:divBdr>
        <w:top w:val="none" w:sz="0" w:space="0" w:color="auto"/>
        <w:left w:val="none" w:sz="0" w:space="0" w:color="auto"/>
        <w:bottom w:val="none" w:sz="0" w:space="0" w:color="auto"/>
        <w:right w:val="none" w:sz="0" w:space="0" w:color="auto"/>
      </w:divBdr>
    </w:div>
    <w:div w:id="348336510">
      <w:bodyDiv w:val="1"/>
      <w:marLeft w:val="0"/>
      <w:marRight w:val="0"/>
      <w:marTop w:val="0"/>
      <w:marBottom w:val="0"/>
      <w:divBdr>
        <w:top w:val="none" w:sz="0" w:space="0" w:color="auto"/>
        <w:left w:val="none" w:sz="0" w:space="0" w:color="auto"/>
        <w:bottom w:val="none" w:sz="0" w:space="0" w:color="auto"/>
        <w:right w:val="none" w:sz="0" w:space="0" w:color="auto"/>
      </w:divBdr>
    </w:div>
    <w:div w:id="388916682">
      <w:bodyDiv w:val="1"/>
      <w:marLeft w:val="0"/>
      <w:marRight w:val="0"/>
      <w:marTop w:val="0"/>
      <w:marBottom w:val="0"/>
      <w:divBdr>
        <w:top w:val="none" w:sz="0" w:space="0" w:color="auto"/>
        <w:left w:val="none" w:sz="0" w:space="0" w:color="auto"/>
        <w:bottom w:val="none" w:sz="0" w:space="0" w:color="auto"/>
        <w:right w:val="none" w:sz="0" w:space="0" w:color="auto"/>
      </w:divBdr>
    </w:div>
    <w:div w:id="439027700">
      <w:bodyDiv w:val="1"/>
      <w:marLeft w:val="0"/>
      <w:marRight w:val="0"/>
      <w:marTop w:val="0"/>
      <w:marBottom w:val="0"/>
      <w:divBdr>
        <w:top w:val="none" w:sz="0" w:space="0" w:color="auto"/>
        <w:left w:val="none" w:sz="0" w:space="0" w:color="auto"/>
        <w:bottom w:val="none" w:sz="0" w:space="0" w:color="auto"/>
        <w:right w:val="none" w:sz="0" w:space="0" w:color="auto"/>
      </w:divBdr>
    </w:div>
    <w:div w:id="760680120">
      <w:bodyDiv w:val="1"/>
      <w:marLeft w:val="0"/>
      <w:marRight w:val="0"/>
      <w:marTop w:val="0"/>
      <w:marBottom w:val="0"/>
      <w:divBdr>
        <w:top w:val="none" w:sz="0" w:space="0" w:color="auto"/>
        <w:left w:val="none" w:sz="0" w:space="0" w:color="auto"/>
        <w:bottom w:val="none" w:sz="0" w:space="0" w:color="auto"/>
        <w:right w:val="none" w:sz="0" w:space="0" w:color="auto"/>
      </w:divBdr>
    </w:div>
    <w:div w:id="1060176749">
      <w:bodyDiv w:val="1"/>
      <w:marLeft w:val="0"/>
      <w:marRight w:val="0"/>
      <w:marTop w:val="0"/>
      <w:marBottom w:val="0"/>
      <w:divBdr>
        <w:top w:val="none" w:sz="0" w:space="0" w:color="auto"/>
        <w:left w:val="none" w:sz="0" w:space="0" w:color="auto"/>
        <w:bottom w:val="none" w:sz="0" w:space="0" w:color="auto"/>
        <w:right w:val="none" w:sz="0" w:space="0" w:color="auto"/>
      </w:divBdr>
    </w:div>
    <w:div w:id="1203516400">
      <w:bodyDiv w:val="1"/>
      <w:marLeft w:val="0"/>
      <w:marRight w:val="0"/>
      <w:marTop w:val="0"/>
      <w:marBottom w:val="0"/>
      <w:divBdr>
        <w:top w:val="none" w:sz="0" w:space="0" w:color="auto"/>
        <w:left w:val="none" w:sz="0" w:space="0" w:color="auto"/>
        <w:bottom w:val="none" w:sz="0" w:space="0" w:color="auto"/>
        <w:right w:val="none" w:sz="0" w:space="0" w:color="auto"/>
      </w:divBdr>
    </w:div>
    <w:div w:id="1597204359">
      <w:bodyDiv w:val="1"/>
      <w:marLeft w:val="0"/>
      <w:marRight w:val="0"/>
      <w:marTop w:val="0"/>
      <w:marBottom w:val="0"/>
      <w:divBdr>
        <w:top w:val="none" w:sz="0" w:space="0" w:color="auto"/>
        <w:left w:val="none" w:sz="0" w:space="0" w:color="auto"/>
        <w:bottom w:val="none" w:sz="0" w:space="0" w:color="auto"/>
        <w:right w:val="none" w:sz="0" w:space="0" w:color="auto"/>
      </w:divBdr>
    </w:div>
    <w:div w:id="20300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fmath.com/index.php/AJPAM/article%20/view/17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211-021-01179-7" TargetMode="External"/><Relationship Id="rId17" Type="http://schemas.openxmlformats.org/officeDocument/2006/relationships/hyperlink" Target="https://doi.org/10.9734/ajrcos/2025/v18i1553" TargetMode="External"/><Relationship Id="rId2" Type="http://schemas.openxmlformats.org/officeDocument/2006/relationships/numbering" Target="numbering.xml"/><Relationship Id="rId16" Type="http://schemas.openxmlformats.org/officeDocument/2006/relationships/hyperlink" Target="https://doi.org/10.56557/arjocs/2025/v7i11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1137/11082815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37/17M112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56E8-D028-4CF1-AA68-9255CAF6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1137</cp:lastModifiedBy>
  <cp:revision>7</cp:revision>
  <cp:lastPrinted>2025-02-27T20:27:00Z</cp:lastPrinted>
  <dcterms:created xsi:type="dcterms:W3CDTF">2025-03-04T11:55:00Z</dcterms:created>
  <dcterms:modified xsi:type="dcterms:W3CDTF">2025-03-04T12:57:00Z</dcterms:modified>
</cp:coreProperties>
</file>