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C5481" w:rsidRPr="00BC792F" w:rsidRDefault="00CC5481">
      <w:pPr>
        <w:spacing w:before="3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CC5481" w:rsidRPr="00BC792F">
        <w:trPr>
          <w:trHeight w:val="289"/>
        </w:trPr>
        <w:tc>
          <w:tcPr>
            <w:tcW w:w="5168" w:type="dxa"/>
          </w:tcPr>
          <w:p w:rsidR="00CC5481" w:rsidRPr="00BC792F" w:rsidRDefault="00000000">
            <w:pPr>
              <w:pStyle w:val="TableParagraph"/>
              <w:spacing w:line="234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>Journal</w:t>
            </w:r>
            <w:r w:rsidRPr="00BC792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:rsidR="00CC5481" w:rsidRPr="00BC792F" w:rsidRDefault="00000000">
            <w:pPr>
              <w:pStyle w:val="TableParagraph"/>
              <w:spacing w:before="11" w:line="259" w:lineRule="exact"/>
              <w:ind w:left="107"/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Pr="00BC792F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Pr="00BC792F">
                <w:rPr>
                  <w:rFonts w:ascii="Arial" w:hAnsi="Arial" w:cs="Arial"/>
                  <w:color w:val="0000FF"/>
                  <w:spacing w:val="-12"/>
                  <w:sz w:val="20"/>
                  <w:szCs w:val="20"/>
                  <w:u w:val="single" w:color="0000FF"/>
                </w:rPr>
                <w:t xml:space="preserve"> </w:t>
              </w:r>
              <w:r w:rsidRPr="00BC792F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Basic</w:t>
              </w:r>
              <w:r w:rsidRPr="00BC792F">
                <w:rPr>
                  <w:rFonts w:ascii="Arial" w:hAnsi="Arial" w:cs="Arial"/>
                  <w:color w:val="0000FF"/>
                  <w:spacing w:val="-11"/>
                  <w:sz w:val="20"/>
                  <w:szCs w:val="20"/>
                  <w:u w:val="single" w:color="0000FF"/>
                </w:rPr>
                <w:t xml:space="preserve"> </w:t>
              </w:r>
              <w:r w:rsidRPr="00BC792F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BC792F">
                <w:rPr>
                  <w:rFonts w:ascii="Arial" w:hAnsi="Arial" w:cs="Arial"/>
                  <w:color w:val="0000FF"/>
                  <w:spacing w:val="-11"/>
                  <w:sz w:val="20"/>
                  <w:szCs w:val="20"/>
                  <w:u w:val="single" w:color="0000FF"/>
                </w:rPr>
                <w:t xml:space="preserve"> </w:t>
              </w:r>
              <w:r w:rsidRPr="00BC792F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Applied</w:t>
              </w:r>
              <w:r w:rsidRPr="00BC792F">
                <w:rPr>
                  <w:rFonts w:ascii="Arial" w:hAnsi="Arial" w:cs="Arial"/>
                  <w:color w:val="0000FF"/>
                  <w:spacing w:val="-11"/>
                  <w:sz w:val="20"/>
                  <w:szCs w:val="20"/>
                  <w:u w:val="single" w:color="0000FF"/>
                </w:rPr>
                <w:t xml:space="preserve"> </w:t>
              </w:r>
              <w:r w:rsidRPr="00BC792F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Pr="00BC792F">
                <w:rPr>
                  <w:rFonts w:ascii="Arial" w:hAnsi="Arial" w:cs="Arial"/>
                  <w:color w:val="0000FF"/>
                  <w:spacing w:val="-10"/>
                  <w:sz w:val="20"/>
                  <w:szCs w:val="20"/>
                  <w:u w:val="single" w:color="0000FF"/>
                </w:rPr>
                <w:t xml:space="preserve"> </w:t>
              </w:r>
              <w:r w:rsidRPr="00BC792F">
                <w:rPr>
                  <w:rFonts w:ascii="Arial" w:hAnsi="Arial" w:cs="Arial"/>
                  <w:color w:val="0000FF"/>
                  <w:spacing w:val="-2"/>
                  <w:sz w:val="20"/>
                  <w:szCs w:val="20"/>
                  <w:u w:val="single" w:color="0000FF"/>
                </w:rPr>
                <w:t>Journal</w:t>
              </w:r>
            </w:hyperlink>
          </w:p>
        </w:tc>
      </w:tr>
      <w:tr w:rsidR="00CC5481" w:rsidRPr="00BC792F">
        <w:trPr>
          <w:trHeight w:val="289"/>
        </w:trPr>
        <w:tc>
          <w:tcPr>
            <w:tcW w:w="5168" w:type="dxa"/>
          </w:tcPr>
          <w:p w:rsidR="00CC5481" w:rsidRPr="00BC792F" w:rsidRDefault="00000000">
            <w:pPr>
              <w:pStyle w:val="TableParagraph"/>
              <w:spacing w:line="234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>Manuscript</w:t>
            </w:r>
            <w:r w:rsidRPr="00BC792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:rsidR="00CC5481" w:rsidRPr="00BC792F" w:rsidRDefault="00000000">
            <w:pPr>
              <w:pStyle w:val="TableParagraph"/>
              <w:spacing w:before="28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BC792F">
              <w:rPr>
                <w:rFonts w:ascii="Arial" w:hAnsi="Arial" w:cs="Arial"/>
                <w:b/>
                <w:spacing w:val="-2"/>
                <w:sz w:val="20"/>
                <w:szCs w:val="20"/>
              </w:rPr>
              <w:t>Ms_ABAARJ_1869</w:t>
            </w:r>
          </w:p>
        </w:tc>
      </w:tr>
      <w:tr w:rsidR="00CC5481" w:rsidRPr="00BC792F">
        <w:trPr>
          <w:trHeight w:val="649"/>
        </w:trPr>
        <w:tc>
          <w:tcPr>
            <w:tcW w:w="5168" w:type="dxa"/>
          </w:tcPr>
          <w:p w:rsidR="00CC5481" w:rsidRPr="00BC792F" w:rsidRDefault="00000000">
            <w:pPr>
              <w:pStyle w:val="TableParagraph"/>
              <w:spacing w:line="234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C792F">
              <w:rPr>
                <w:rFonts w:ascii="Arial" w:hAnsi="Arial" w:cs="Arial"/>
                <w:sz w:val="20"/>
                <w:szCs w:val="20"/>
              </w:rPr>
              <w:t>Title</w:t>
            </w:r>
            <w:r w:rsidRPr="00BC792F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of</w:t>
            </w:r>
            <w:r w:rsidRPr="00BC792F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:rsidR="00CC5481" w:rsidRPr="00BC792F" w:rsidRDefault="00000000">
            <w:pPr>
              <w:pStyle w:val="TableParagraph"/>
              <w:spacing w:before="208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BC79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IMPLEMENTATION</w:t>
            </w:r>
            <w:r w:rsidRPr="00BC792F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C792F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STOCHASTIC</w:t>
            </w:r>
            <w:r w:rsidRPr="00BC792F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MODEL</w:t>
            </w:r>
            <w:r w:rsidRPr="00BC792F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BC792F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BC792F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C792F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BREAST</w:t>
            </w:r>
            <w:r w:rsidRPr="00BC792F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CANCER</w:t>
            </w:r>
            <w:r w:rsidRPr="00BC792F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C792F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RIVERS</w:t>
            </w:r>
            <w:r w:rsidRPr="00BC792F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STATE</w:t>
            </w:r>
            <w:r w:rsidRPr="00BC792F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C792F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pacing w:val="-2"/>
                <w:sz w:val="20"/>
                <w:szCs w:val="20"/>
              </w:rPr>
              <w:t>NIGERIA.</w:t>
            </w:r>
          </w:p>
        </w:tc>
      </w:tr>
      <w:tr w:rsidR="00CC5481" w:rsidRPr="00BC792F">
        <w:trPr>
          <w:trHeight w:val="333"/>
        </w:trPr>
        <w:tc>
          <w:tcPr>
            <w:tcW w:w="5168" w:type="dxa"/>
          </w:tcPr>
          <w:p w:rsidR="00CC5481" w:rsidRPr="00BC792F" w:rsidRDefault="00000000">
            <w:pPr>
              <w:pStyle w:val="TableParagraph"/>
              <w:spacing w:line="234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C792F">
              <w:rPr>
                <w:rFonts w:ascii="Arial" w:hAnsi="Arial" w:cs="Arial"/>
                <w:sz w:val="20"/>
                <w:szCs w:val="20"/>
              </w:rPr>
              <w:t>Type</w:t>
            </w:r>
            <w:r w:rsidRPr="00BC792F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of</w:t>
            </w:r>
            <w:r w:rsidRPr="00BC792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:rsidR="00CC5481" w:rsidRPr="00BC792F" w:rsidRDefault="00000000">
            <w:pPr>
              <w:pStyle w:val="TableParagraph"/>
              <w:spacing w:before="47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BC792F">
              <w:rPr>
                <w:rFonts w:ascii="Arial" w:hAnsi="Arial" w:cs="Arial"/>
                <w:b/>
                <w:spacing w:val="-2"/>
                <w:sz w:val="20"/>
                <w:szCs w:val="20"/>
              </w:rPr>
              <w:t>Research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:rsidR="00CC5481" w:rsidRPr="00BC792F" w:rsidRDefault="00CC5481">
      <w:pPr>
        <w:rPr>
          <w:rFonts w:ascii="Arial" w:hAnsi="Arial" w:cs="Arial"/>
          <w:sz w:val="20"/>
          <w:szCs w:val="20"/>
        </w:rPr>
      </w:pPr>
    </w:p>
    <w:p w:rsidR="00CC5481" w:rsidRPr="00BC792F" w:rsidRDefault="00CC5481">
      <w:pPr>
        <w:rPr>
          <w:rFonts w:ascii="Arial" w:hAnsi="Arial" w:cs="Arial"/>
          <w:sz w:val="20"/>
          <w:szCs w:val="20"/>
        </w:rPr>
      </w:pPr>
    </w:p>
    <w:p w:rsidR="00CC5481" w:rsidRPr="00BC792F" w:rsidRDefault="00000000">
      <w:pPr>
        <w:pStyle w:val="BodyText"/>
        <w:spacing w:before="124"/>
        <w:ind w:left="165"/>
        <w:rPr>
          <w:rFonts w:ascii="Arial" w:hAnsi="Arial" w:cs="Arial"/>
        </w:rPr>
      </w:pPr>
      <w:r w:rsidRPr="00BC792F">
        <w:rPr>
          <w:rFonts w:ascii="Arial" w:hAnsi="Arial" w:cs="Arial"/>
          <w:color w:val="000000"/>
          <w:highlight w:val="yellow"/>
        </w:rPr>
        <w:t>PART</w:t>
      </w:r>
      <w:r w:rsidRPr="00BC792F">
        <w:rPr>
          <w:rFonts w:ascii="Arial" w:hAnsi="Arial" w:cs="Arial"/>
          <w:b w:val="0"/>
          <w:color w:val="000000"/>
          <w:spacing w:val="45"/>
          <w:highlight w:val="yellow"/>
        </w:rPr>
        <w:t xml:space="preserve"> </w:t>
      </w:r>
      <w:r w:rsidRPr="00BC792F">
        <w:rPr>
          <w:rFonts w:ascii="Arial" w:hAnsi="Arial" w:cs="Arial"/>
          <w:color w:val="000000"/>
          <w:highlight w:val="yellow"/>
        </w:rPr>
        <w:t>1:</w:t>
      </w:r>
      <w:r w:rsidRPr="00BC792F">
        <w:rPr>
          <w:rFonts w:ascii="Arial" w:hAnsi="Arial" w:cs="Arial"/>
          <w:b w:val="0"/>
          <w:color w:val="000000"/>
        </w:rPr>
        <w:t xml:space="preserve"> </w:t>
      </w:r>
      <w:r w:rsidRPr="00BC792F">
        <w:rPr>
          <w:rFonts w:ascii="Arial" w:hAnsi="Arial" w:cs="Arial"/>
          <w:color w:val="000000"/>
          <w:spacing w:val="-2"/>
        </w:rPr>
        <w:t>Comments</w:t>
      </w:r>
    </w:p>
    <w:p w:rsidR="00CC5481" w:rsidRPr="00BC792F" w:rsidRDefault="00CC5481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CC5481" w:rsidRPr="00BC792F">
        <w:trPr>
          <w:trHeight w:val="918"/>
        </w:trPr>
        <w:tc>
          <w:tcPr>
            <w:tcW w:w="5352" w:type="dxa"/>
          </w:tcPr>
          <w:p w:rsidR="00CC5481" w:rsidRPr="00BC792F" w:rsidRDefault="00CC548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:rsidR="00CC5481" w:rsidRPr="00BC792F" w:rsidRDefault="00000000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C792F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BC792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CC5481" w:rsidRPr="00BC792F" w:rsidRDefault="00000000">
            <w:pPr>
              <w:pStyle w:val="TableParagraph"/>
              <w:ind w:left="108" w:right="147"/>
              <w:rPr>
                <w:rFonts w:ascii="Arial" w:hAnsi="Arial" w:cs="Arial"/>
                <w:b/>
                <w:sz w:val="20"/>
                <w:szCs w:val="20"/>
              </w:rPr>
            </w:pPr>
            <w:r w:rsidRPr="00BC792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BC792F">
              <w:rPr>
                <w:rFonts w:ascii="Arial" w:hAnsi="Arial" w:cs="Arial"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C792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BC792F">
              <w:rPr>
                <w:rFonts w:ascii="Arial" w:hAnsi="Arial" w:cs="Arial"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C792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BC792F">
              <w:rPr>
                <w:rFonts w:ascii="Arial" w:hAnsi="Arial" w:cs="Arial"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C792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BC792F">
              <w:rPr>
                <w:rFonts w:ascii="Arial" w:hAnsi="Arial" w:cs="Arial"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C792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BC792F">
              <w:rPr>
                <w:rFonts w:ascii="Arial" w:hAnsi="Arial" w:cs="Arial"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C792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BC792F">
              <w:rPr>
                <w:rFonts w:ascii="Arial" w:hAnsi="Arial" w:cs="Arial"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C792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BC792F">
              <w:rPr>
                <w:rFonts w:ascii="Arial" w:hAnsi="Arial" w:cs="Arial"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C792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BC792F">
              <w:rPr>
                <w:rFonts w:ascii="Arial" w:hAnsi="Arial" w:cs="Arial"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C792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BC792F">
              <w:rPr>
                <w:rFonts w:ascii="Arial" w:hAnsi="Arial" w:cs="Arial"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BC792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BC792F">
              <w:rPr>
                <w:rFonts w:ascii="Arial" w:hAnsi="Arial" w:cs="Arial"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C792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BC792F">
              <w:rPr>
                <w:rFonts w:ascii="Arial" w:hAnsi="Arial" w:cs="Arial"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C792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BC792F">
              <w:rPr>
                <w:rFonts w:ascii="Arial" w:hAnsi="Arial" w:cs="Arial"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C792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BC792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:rsidR="00CC5481" w:rsidRPr="00BC792F" w:rsidRDefault="00000000">
            <w:pPr>
              <w:pStyle w:val="TableParagraph"/>
              <w:ind w:left="108" w:right="175"/>
              <w:rPr>
                <w:rFonts w:ascii="Arial" w:hAnsi="Arial" w:cs="Arial"/>
                <w:i/>
                <w:sz w:val="20"/>
                <w:szCs w:val="20"/>
              </w:rPr>
            </w:pPr>
            <w:r w:rsidRPr="00BC792F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i/>
                <w:sz w:val="20"/>
                <w:szCs w:val="20"/>
              </w:rPr>
              <w:t>(Please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i/>
                <w:sz w:val="20"/>
                <w:szCs w:val="20"/>
              </w:rPr>
              <w:t>correct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i/>
                <w:sz w:val="20"/>
                <w:szCs w:val="20"/>
              </w:rPr>
              <w:t>manuscript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i/>
                <w:sz w:val="20"/>
                <w:szCs w:val="20"/>
              </w:rPr>
              <w:t>and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i/>
                <w:sz w:val="20"/>
                <w:szCs w:val="20"/>
              </w:rPr>
              <w:t>highlight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i/>
                <w:sz w:val="20"/>
                <w:szCs w:val="20"/>
              </w:rPr>
              <w:t>feedback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CC5481" w:rsidRPr="00BC792F">
        <w:trPr>
          <w:trHeight w:val="3909"/>
        </w:trPr>
        <w:tc>
          <w:tcPr>
            <w:tcW w:w="5352" w:type="dxa"/>
          </w:tcPr>
          <w:p w:rsidR="00CC5481" w:rsidRPr="00BC792F" w:rsidRDefault="00000000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BC792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C79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BC79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BC79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BC792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BC79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importance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scientific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community.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minimum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3-4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may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required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:rsidR="00CC5481" w:rsidRPr="00BC792F" w:rsidRDefault="00000000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C792F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deemed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relevant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scientific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community</w:t>
            </w: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applies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stochastic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model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analyse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breast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cancer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trends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specific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region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Nigeria.</w:t>
            </w:r>
          </w:p>
          <w:p w:rsidR="00CC5481" w:rsidRPr="00BC792F" w:rsidRDefault="00CC5481">
            <w:pPr>
              <w:pStyle w:val="TableParagraph"/>
              <w:spacing w:before="1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C5481" w:rsidRPr="00BC792F" w:rsidRDefault="00000000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C792F">
              <w:rPr>
                <w:rFonts w:ascii="Arial" w:hAnsi="Arial" w:cs="Arial"/>
                <w:b/>
                <w:sz w:val="20"/>
                <w:szCs w:val="20"/>
              </w:rPr>
              <w:t>Based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data</w:t>
            </w: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presented,</w:t>
            </w:r>
            <w:r w:rsidRPr="00BC792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patterns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cancer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progression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identified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across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different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age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groups,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future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predictions.</w:t>
            </w:r>
          </w:p>
          <w:p w:rsidR="00CC5481" w:rsidRPr="00BC792F" w:rsidRDefault="00000000">
            <w:pPr>
              <w:pStyle w:val="TableParagraph"/>
              <w:spacing w:before="229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C79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study's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use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transition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matrices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probability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models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provides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quantitative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framework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understanding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how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breast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cancer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affects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different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demographic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groups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over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time.</w:t>
            </w:r>
            <w:r w:rsidRPr="00BC79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BC79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information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important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public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health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planning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policymaking.</w:t>
            </w:r>
          </w:p>
          <w:p w:rsidR="00CC5481" w:rsidRPr="00BC792F" w:rsidRDefault="00CC5481">
            <w:pPr>
              <w:pStyle w:val="TableParagraph"/>
              <w:spacing w:before="2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C5481" w:rsidRPr="00BC792F" w:rsidRDefault="00000000">
            <w:pPr>
              <w:pStyle w:val="TableParagraph"/>
              <w:ind w:left="108" w:right="147"/>
              <w:rPr>
                <w:rFonts w:ascii="Arial" w:hAnsi="Arial" w:cs="Arial"/>
                <w:b/>
                <w:sz w:val="20"/>
                <w:szCs w:val="20"/>
              </w:rPr>
            </w:pPr>
            <w:r w:rsidRPr="00BC79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highlights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regional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disparities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breast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cancer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incidence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survival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rates,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addressing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factors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such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late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diagnosis,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accessibility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healthcare,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risk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factors.</w:t>
            </w:r>
          </w:p>
          <w:p w:rsidR="00CC5481" w:rsidRPr="00BC792F" w:rsidRDefault="00000000">
            <w:pPr>
              <w:pStyle w:val="TableParagraph"/>
              <w:spacing w:before="229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C79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findings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emphasize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importance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early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detection,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lifestyle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modifications,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improved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health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interventions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reduce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mortality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rates.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By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offering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predictive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model,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only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enriches</w:t>
            </w:r>
          </w:p>
          <w:p w:rsidR="00CC5481" w:rsidRPr="00BC792F" w:rsidRDefault="00000000">
            <w:pPr>
              <w:pStyle w:val="TableParagraph"/>
              <w:spacing w:line="228" w:lineRule="exact"/>
              <w:ind w:left="108" w:right="147"/>
              <w:rPr>
                <w:rFonts w:ascii="Arial" w:hAnsi="Arial" w:cs="Arial"/>
                <w:b/>
                <w:sz w:val="20"/>
                <w:szCs w:val="20"/>
              </w:rPr>
            </w:pPr>
            <w:r w:rsidRPr="00BC792F">
              <w:rPr>
                <w:rFonts w:ascii="Arial" w:hAnsi="Arial" w:cs="Arial"/>
                <w:b/>
                <w:sz w:val="20"/>
                <w:szCs w:val="20"/>
              </w:rPr>
              <w:t>scientific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knowledge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but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also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provides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practical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information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that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could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help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define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targeted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interventions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improve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cancer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care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strategies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developing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regions.</w:t>
            </w:r>
          </w:p>
        </w:tc>
        <w:tc>
          <w:tcPr>
            <w:tcW w:w="6445" w:type="dxa"/>
          </w:tcPr>
          <w:p w:rsidR="00CC5481" w:rsidRPr="00BC792F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C792F">
              <w:rPr>
                <w:rFonts w:ascii="Arial" w:hAnsi="Arial" w:cs="Arial"/>
                <w:sz w:val="20"/>
                <w:szCs w:val="20"/>
              </w:rPr>
              <w:t>I quite appreciate your observations and   I put it to you that all observations have been taken  and corrections effected accordingly.</w:t>
            </w:r>
          </w:p>
          <w:p w:rsidR="00CC5481" w:rsidRPr="00BC792F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C792F">
              <w:rPr>
                <w:rFonts w:ascii="Arial" w:hAnsi="Arial" w:cs="Arial"/>
                <w:sz w:val="20"/>
                <w:szCs w:val="20"/>
              </w:rPr>
              <w:t>Thank you for your kind observations.</w:t>
            </w:r>
          </w:p>
        </w:tc>
      </w:tr>
      <w:tr w:rsidR="00CC5481" w:rsidRPr="00BC792F">
        <w:trPr>
          <w:trHeight w:val="1264"/>
        </w:trPr>
        <w:tc>
          <w:tcPr>
            <w:tcW w:w="5352" w:type="dxa"/>
          </w:tcPr>
          <w:p w:rsidR="00CC5481" w:rsidRPr="00BC792F" w:rsidRDefault="00000000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BC792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CC5481" w:rsidRPr="00BC792F" w:rsidRDefault="00000000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BC792F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:rsidR="00CC5481" w:rsidRPr="00BC792F" w:rsidRDefault="00CC5481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C5481" w:rsidRPr="00BC792F" w:rsidRDefault="00000000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BC79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relevant;</w:t>
            </w:r>
            <w:r w:rsidRPr="00BC792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however,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would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one: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"Predicting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Breast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Cancer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Trends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Rivers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State,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Nigeria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Using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Stochastic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Model."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clearer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easier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understand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wider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pacing w:val="-2"/>
                <w:sz w:val="20"/>
                <w:szCs w:val="20"/>
              </w:rPr>
              <w:t>audience.</w:t>
            </w:r>
          </w:p>
        </w:tc>
        <w:tc>
          <w:tcPr>
            <w:tcW w:w="6445" w:type="dxa"/>
          </w:tcPr>
          <w:p w:rsidR="00CC5481" w:rsidRPr="00BC792F" w:rsidRDefault="00CC548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C5481" w:rsidRPr="00BC792F" w:rsidRDefault="00CC5481">
      <w:pPr>
        <w:pStyle w:val="TableParagraph"/>
        <w:rPr>
          <w:rFonts w:ascii="Arial" w:hAnsi="Arial" w:cs="Arial"/>
          <w:sz w:val="20"/>
          <w:szCs w:val="20"/>
        </w:rPr>
        <w:sectPr w:rsidR="00CC5481" w:rsidRPr="00BC792F">
          <w:footerReference w:type="default" r:id="rId8"/>
          <w:pgSz w:w="23820" w:h="16840" w:orient="landscape"/>
          <w:pgMar w:top="1920" w:right="0" w:bottom="880" w:left="1275" w:header="0" w:footer="694" w:gutter="0"/>
          <w:cols w:space="720"/>
        </w:sect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CC5481" w:rsidRPr="00BC792F">
        <w:trPr>
          <w:trHeight w:val="2989"/>
        </w:trPr>
        <w:tc>
          <w:tcPr>
            <w:tcW w:w="5352" w:type="dxa"/>
          </w:tcPr>
          <w:p w:rsidR="00CC5481" w:rsidRPr="00BC792F" w:rsidRDefault="00000000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BC792F">
              <w:rPr>
                <w:rFonts w:ascii="Arial" w:hAnsi="Arial" w:cs="Arial"/>
                <w:b/>
                <w:sz w:val="20"/>
                <w:szCs w:val="20"/>
              </w:rPr>
              <w:lastRenderedPageBreak/>
              <w:t>Is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comprehensive?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Do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BC79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BC79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C79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section?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your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:rsidR="00CC5481" w:rsidRPr="00BC792F" w:rsidRDefault="00000000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BC79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presents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clear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overview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application</w:t>
            </w:r>
            <w:r w:rsidRPr="00BC79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stochastic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model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breast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cancer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data</w:t>
            </w: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Rivers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State,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Nigeria.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highlights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use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transition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matrices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probability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models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analyse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cancer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progression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predict</w:t>
            </w: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future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trends.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also</w:t>
            </w: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mentions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important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findings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study,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such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increase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breast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cancer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cases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over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time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identification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high-risk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age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groups.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However,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several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improvements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suggested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abstract.</w:t>
            </w:r>
          </w:p>
          <w:p w:rsidR="00CC5481" w:rsidRPr="00BC792F" w:rsidRDefault="00CC5481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C5481" w:rsidRPr="00BC792F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585"/>
              </w:tabs>
              <w:ind w:right="124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BC792F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recommended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that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objectives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clarified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from</w:t>
            </w: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outset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facilitate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understanding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study.</w:t>
            </w:r>
          </w:p>
          <w:p w:rsidR="00CC5481" w:rsidRPr="00BC792F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585"/>
              </w:tabs>
              <w:spacing w:before="1"/>
              <w:ind w:right="673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BC792F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suggested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that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methodology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expanded,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providing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more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detail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application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validation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model.</w:t>
            </w:r>
          </w:p>
          <w:p w:rsidR="00CC5481" w:rsidRPr="00BC792F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585"/>
              </w:tabs>
              <w:spacing w:before="1"/>
              <w:ind w:right="122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BC792F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suggested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that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most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relevant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findings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highlighted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more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clearly,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specifying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rates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increase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relevant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statistics.</w:t>
            </w:r>
          </w:p>
          <w:p w:rsidR="00CC5481" w:rsidRPr="00BC792F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585"/>
              </w:tabs>
              <w:spacing w:line="208" w:lineRule="exact"/>
              <w:ind w:left="585" w:hanging="117"/>
              <w:rPr>
                <w:rFonts w:ascii="Arial" w:hAnsi="Arial" w:cs="Arial"/>
                <w:b/>
                <w:sz w:val="20"/>
                <w:szCs w:val="20"/>
              </w:rPr>
            </w:pPr>
            <w:r w:rsidRPr="00BC792F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C79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suggested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that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practical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implications</w:t>
            </w:r>
            <w:r w:rsidRPr="00BC79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findings</w:t>
            </w:r>
            <w:r w:rsidRPr="00BC79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pacing w:val="-2"/>
                <w:sz w:val="20"/>
                <w:szCs w:val="20"/>
              </w:rPr>
              <w:t>discussed.</w:t>
            </w:r>
          </w:p>
        </w:tc>
        <w:tc>
          <w:tcPr>
            <w:tcW w:w="6445" w:type="dxa"/>
          </w:tcPr>
          <w:p w:rsidR="00CC5481" w:rsidRPr="00BC792F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C792F">
              <w:rPr>
                <w:rFonts w:ascii="Arial" w:hAnsi="Arial" w:cs="Arial"/>
                <w:sz w:val="20"/>
                <w:szCs w:val="20"/>
              </w:rPr>
              <w:t>All observations have been fully  effected.</w:t>
            </w:r>
          </w:p>
        </w:tc>
      </w:tr>
      <w:tr w:rsidR="00CC5481" w:rsidRPr="00BC792F">
        <w:trPr>
          <w:trHeight w:val="3221"/>
        </w:trPr>
        <w:tc>
          <w:tcPr>
            <w:tcW w:w="5352" w:type="dxa"/>
          </w:tcPr>
          <w:p w:rsidR="00CC5481" w:rsidRPr="00BC792F" w:rsidRDefault="00000000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BC792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C792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BC792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BC792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BC792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C792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:rsidR="00CC5481" w:rsidRPr="00BC792F" w:rsidRDefault="00000000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BC792F">
              <w:rPr>
                <w:rFonts w:ascii="Arial" w:hAnsi="Arial" w:cs="Arial"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article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presents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a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scientifically</w:t>
            </w: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sound</w:t>
            </w: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application</w:t>
            </w: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of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a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stochastic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model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to analyse</w:t>
            </w: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breast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cancer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trends.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It</w:t>
            </w:r>
            <w:r w:rsidRPr="00BC79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uses transition matrices and probability models, which are well-established mathematical tools for modeling dynamic processes such as disease progression.</w:t>
            </w:r>
          </w:p>
          <w:p w:rsidR="00CC5481" w:rsidRPr="00BC792F" w:rsidRDefault="00CC5481">
            <w:pPr>
              <w:pStyle w:val="TableParagraph"/>
              <w:spacing w:before="2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C5481" w:rsidRPr="00BC792F" w:rsidRDefault="00000000">
            <w:pPr>
              <w:pStyle w:val="TableParagraph"/>
              <w:ind w:left="108" w:right="147"/>
              <w:rPr>
                <w:rFonts w:ascii="Arial" w:hAnsi="Arial" w:cs="Arial"/>
                <w:sz w:val="20"/>
                <w:szCs w:val="20"/>
              </w:rPr>
            </w:pPr>
            <w:r w:rsidRPr="00BC792F">
              <w:rPr>
                <w:rFonts w:ascii="Arial" w:hAnsi="Arial" w:cs="Arial"/>
                <w:sz w:val="20"/>
                <w:szCs w:val="20"/>
              </w:rPr>
              <w:t>However, to ensure the scientific accuracy and rigor of the study, several aspects must be reviewed. First, the mathematical model needs to be validated, providing a fit analysis or comparisons with other approaches. It is also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suggested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that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statistical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significance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of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findings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be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clarified,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ensuring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that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statistical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tests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were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used. Furthermore, it would be useful to discuss the representativeness of the sample size of 568 cases analysed and address potential sampling biases.</w:t>
            </w:r>
          </w:p>
          <w:p w:rsidR="00CC5481" w:rsidRPr="00BC792F" w:rsidRDefault="00000000">
            <w:pPr>
              <w:pStyle w:val="TableParagraph"/>
              <w:spacing w:before="228"/>
              <w:ind w:left="108" w:right="209"/>
              <w:rPr>
                <w:rFonts w:ascii="Arial" w:hAnsi="Arial" w:cs="Arial"/>
                <w:sz w:val="20"/>
                <w:szCs w:val="20"/>
              </w:rPr>
            </w:pPr>
            <w:r w:rsidRPr="00BC792F">
              <w:rPr>
                <w:rFonts w:ascii="Arial" w:hAnsi="Arial" w:cs="Arial"/>
                <w:sz w:val="20"/>
                <w:szCs w:val="20"/>
              </w:rPr>
              <w:t>Finally, although the study identifies at-risk age groups, it lacks a more in-depth analysis of biological and environmental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factors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that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influence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cancer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rates,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as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well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as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additional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and</w:t>
            </w: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recent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citations,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because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most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are older than 5 years, to support the claims made.</w:t>
            </w:r>
          </w:p>
        </w:tc>
        <w:tc>
          <w:tcPr>
            <w:tcW w:w="6445" w:type="dxa"/>
          </w:tcPr>
          <w:p w:rsidR="00CC5481" w:rsidRPr="00BC792F" w:rsidRDefault="00CC548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5481" w:rsidRPr="00BC792F">
        <w:trPr>
          <w:trHeight w:val="2759"/>
        </w:trPr>
        <w:tc>
          <w:tcPr>
            <w:tcW w:w="5352" w:type="dxa"/>
          </w:tcPr>
          <w:p w:rsidR="00CC5481" w:rsidRPr="00BC792F" w:rsidRDefault="00000000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BC792F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BC79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C79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BC79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have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mention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them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form.</w:t>
            </w:r>
          </w:p>
        </w:tc>
        <w:tc>
          <w:tcPr>
            <w:tcW w:w="9356" w:type="dxa"/>
          </w:tcPr>
          <w:p w:rsidR="00CC5481" w:rsidRPr="00BC792F" w:rsidRDefault="00000000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BC792F">
              <w:rPr>
                <w:rFonts w:ascii="Arial" w:hAnsi="Arial" w:cs="Arial"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manuscript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includes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a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reasonable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number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of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bibliographic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references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that,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while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covering</w:t>
            </w: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various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aspects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of breast cancer epidemiology, risk factors, and statistical modeling, are outdated sources and do not comply with APA format. The following is suggested:</w:t>
            </w:r>
          </w:p>
          <w:p w:rsidR="00CC5481" w:rsidRPr="00BC792F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before="230"/>
              <w:ind w:right="204"/>
              <w:rPr>
                <w:rFonts w:ascii="Arial" w:hAnsi="Arial" w:cs="Arial"/>
                <w:sz w:val="20"/>
                <w:szCs w:val="20"/>
              </w:rPr>
            </w:pPr>
            <w:r w:rsidRPr="00BC792F">
              <w:rPr>
                <w:rFonts w:ascii="Arial" w:hAnsi="Arial" w:cs="Arial"/>
                <w:sz w:val="20"/>
                <w:szCs w:val="20"/>
              </w:rPr>
              <w:t>More recent references: Some cited studies are more than a decade old; this does not reflect the latest advances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in</w:t>
            </w: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cancer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modeling,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screening,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and</w:t>
            </w: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treatment.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It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should</w:t>
            </w: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be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noted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that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given</w:t>
            </w: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rapid</w:t>
            </w: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evolution of medical research and stochastic modeling, it is prudent to include studies from the last 5 to 7 years. Example:</w:t>
            </w:r>
            <w:r w:rsidRPr="00BC792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most</w:t>
            </w: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recent</w:t>
            </w: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WHO</w:t>
            </w: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World Cancer</w:t>
            </w:r>
            <w:r w:rsidRPr="00BC792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Report</w:t>
            </w: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(2024)</w:t>
            </w:r>
            <w:r w:rsidRPr="00BC792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could be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cited to update</w:t>
            </w:r>
            <w:r w:rsidRPr="00BC792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epidemiological </w:t>
            </w: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>trends.</w:t>
            </w:r>
          </w:p>
          <w:p w:rsidR="00CC5481" w:rsidRPr="00BC792F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line="230" w:lineRule="exact"/>
              <w:ind w:right="521"/>
              <w:rPr>
                <w:rFonts w:ascii="Arial" w:hAnsi="Arial" w:cs="Arial"/>
                <w:sz w:val="20"/>
                <w:szCs w:val="20"/>
              </w:rPr>
            </w:pPr>
            <w:r w:rsidRPr="00BC792F">
              <w:rPr>
                <w:rFonts w:ascii="Arial" w:hAnsi="Arial" w:cs="Arial"/>
                <w:sz w:val="20"/>
                <w:szCs w:val="20"/>
              </w:rPr>
              <w:t>Limited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citations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to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stochastic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modeling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in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cancer</w:t>
            </w:r>
            <w:r w:rsidRPr="00BC79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research:</w:t>
            </w:r>
            <w:r w:rsidRPr="00BC792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Although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article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applies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a</w:t>
            </w:r>
            <w:r w:rsidRPr="00BC79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stochastic model, it lacks citations to previous applications of Markov models in disease modeling. Adding references to similar studies would validate the approach.</w:t>
            </w:r>
          </w:p>
        </w:tc>
        <w:tc>
          <w:tcPr>
            <w:tcW w:w="6445" w:type="dxa"/>
          </w:tcPr>
          <w:p w:rsidR="00CC5481" w:rsidRPr="00BC792F" w:rsidRDefault="00CC548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5481" w:rsidRPr="00BC792F">
        <w:trPr>
          <w:trHeight w:val="2529"/>
        </w:trPr>
        <w:tc>
          <w:tcPr>
            <w:tcW w:w="5352" w:type="dxa"/>
          </w:tcPr>
          <w:p w:rsidR="00CC5481" w:rsidRPr="00BC792F" w:rsidRDefault="00000000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BC792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C792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BC792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C792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BC79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suitable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scholarly</w:t>
            </w:r>
            <w:r w:rsidRPr="00BC7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b/>
                <w:sz w:val="20"/>
                <w:szCs w:val="20"/>
              </w:rPr>
              <w:t>communications?</w:t>
            </w:r>
          </w:p>
        </w:tc>
        <w:tc>
          <w:tcPr>
            <w:tcW w:w="9356" w:type="dxa"/>
          </w:tcPr>
          <w:p w:rsidR="00CC5481" w:rsidRPr="00BC792F" w:rsidRDefault="00000000">
            <w:pPr>
              <w:pStyle w:val="TableParagraph"/>
              <w:ind w:left="108" w:right="147"/>
              <w:rPr>
                <w:rFonts w:ascii="Arial" w:hAnsi="Arial" w:cs="Arial"/>
                <w:sz w:val="20"/>
                <w:szCs w:val="20"/>
              </w:rPr>
            </w:pPr>
            <w:r w:rsidRPr="00BC792F">
              <w:rPr>
                <w:rFonts w:ascii="Arial" w:hAnsi="Arial" w:cs="Arial"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manuscript</w:t>
            </w:r>
            <w:r w:rsidRPr="00BC79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demonstrates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a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good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command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of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academic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writing</w:t>
            </w: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with</w:t>
            </w: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correct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scientific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terminology,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but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there are areas where the language could be improved, providing clarity, coherence, and readability for scholarly communication. The following are suggested for improving the manuscript:</w:t>
            </w:r>
          </w:p>
          <w:p w:rsidR="00CC5481" w:rsidRPr="00BC792F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before="229"/>
              <w:ind w:right="758"/>
              <w:rPr>
                <w:rFonts w:ascii="Arial" w:hAnsi="Arial" w:cs="Arial"/>
                <w:sz w:val="20"/>
                <w:szCs w:val="20"/>
              </w:rPr>
            </w:pPr>
            <w:r w:rsidRPr="00BC792F">
              <w:rPr>
                <w:rFonts w:ascii="Arial" w:hAnsi="Arial" w:cs="Arial"/>
                <w:sz w:val="20"/>
                <w:szCs w:val="20"/>
              </w:rPr>
              <w:t>Some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sentences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are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too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long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or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complex,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making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them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difficult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to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read.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Simplifying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sentence structure and improving punctuation would improve clarity.</w:t>
            </w:r>
          </w:p>
          <w:p w:rsidR="00CC5481" w:rsidRPr="00BC792F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before="2"/>
              <w:ind w:right="506"/>
              <w:rPr>
                <w:rFonts w:ascii="Arial" w:hAnsi="Arial" w:cs="Arial"/>
                <w:sz w:val="20"/>
                <w:szCs w:val="20"/>
              </w:rPr>
            </w:pPr>
            <w:r w:rsidRPr="00BC792F">
              <w:rPr>
                <w:rFonts w:ascii="Arial" w:hAnsi="Arial" w:cs="Arial"/>
                <w:sz w:val="20"/>
                <w:szCs w:val="20"/>
              </w:rPr>
              <w:t>Inconsistent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use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of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verb</w:t>
            </w: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tenses: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manuscript</w:t>
            </w:r>
            <w:r w:rsidRPr="00BC79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occasionally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alternates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between</w:t>
            </w: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the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past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and</w:t>
            </w: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present tense. Maintain a consistent tense, especially when describing the methodology and findings.</w:t>
            </w:r>
          </w:p>
          <w:p w:rsidR="00CC5481" w:rsidRPr="00BC792F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before="1" w:line="229" w:lineRule="exact"/>
              <w:rPr>
                <w:rFonts w:ascii="Arial" w:hAnsi="Arial" w:cs="Arial"/>
                <w:sz w:val="20"/>
                <w:szCs w:val="20"/>
              </w:rPr>
            </w:pPr>
            <w:r w:rsidRPr="00BC792F">
              <w:rPr>
                <w:rFonts w:ascii="Arial" w:hAnsi="Arial" w:cs="Arial"/>
                <w:sz w:val="20"/>
                <w:szCs w:val="20"/>
              </w:rPr>
              <w:t>Word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choice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and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redundancies: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Some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phrases</w:t>
            </w:r>
            <w:r w:rsidRPr="00BC79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are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repetitive</w:t>
            </w:r>
            <w:r w:rsidRPr="00BC792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or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could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be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more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>concise.</w:t>
            </w:r>
          </w:p>
          <w:p w:rsidR="00CC5481" w:rsidRPr="00BC792F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line="230" w:lineRule="exact"/>
              <w:ind w:right="430"/>
              <w:rPr>
                <w:rFonts w:ascii="Arial" w:hAnsi="Arial" w:cs="Arial"/>
                <w:sz w:val="20"/>
                <w:szCs w:val="20"/>
              </w:rPr>
            </w:pPr>
            <w:r w:rsidRPr="00BC792F">
              <w:rPr>
                <w:rFonts w:ascii="Arial" w:hAnsi="Arial" w:cs="Arial"/>
                <w:sz w:val="20"/>
                <w:szCs w:val="20"/>
              </w:rPr>
              <w:t>Academic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precision: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Certain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phrases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lack</w:t>
            </w:r>
            <w:r w:rsidRPr="00BC79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specificity,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which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requires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clearly</w:t>
            </w:r>
            <w:r w:rsidRPr="00BC79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defining</w:t>
            </w:r>
            <w:r w:rsidRPr="00BC79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terms,</w:t>
            </w:r>
            <w:r w:rsidRPr="00BC79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z w:val="20"/>
                <w:szCs w:val="20"/>
              </w:rPr>
              <w:t>avoiding vague expressions, and improving transitions between sections.</w:t>
            </w:r>
          </w:p>
        </w:tc>
        <w:tc>
          <w:tcPr>
            <w:tcW w:w="6445" w:type="dxa"/>
          </w:tcPr>
          <w:p w:rsidR="00CC5481" w:rsidRPr="00BC792F" w:rsidRDefault="00CC548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5481" w:rsidRPr="00BC792F">
        <w:trPr>
          <w:trHeight w:val="1176"/>
        </w:trPr>
        <w:tc>
          <w:tcPr>
            <w:tcW w:w="5352" w:type="dxa"/>
          </w:tcPr>
          <w:p w:rsidR="00CC5481" w:rsidRPr="00BC792F" w:rsidRDefault="00000000">
            <w:pPr>
              <w:pStyle w:val="TableParagraph"/>
              <w:spacing w:line="229" w:lineRule="exact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BC792F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BC792F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BC792F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:rsidR="00CC5481" w:rsidRPr="00BC792F" w:rsidRDefault="00CC548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5" w:type="dxa"/>
          </w:tcPr>
          <w:p w:rsidR="00CC5481" w:rsidRPr="00BC792F" w:rsidRDefault="00CC548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C5481" w:rsidRPr="00BC792F" w:rsidRDefault="00CC5481">
      <w:pPr>
        <w:pStyle w:val="TableParagraph"/>
        <w:rPr>
          <w:rFonts w:ascii="Arial" w:hAnsi="Arial" w:cs="Arial"/>
          <w:sz w:val="20"/>
          <w:szCs w:val="20"/>
        </w:rPr>
        <w:sectPr w:rsidR="00CC5481" w:rsidRPr="00BC792F">
          <w:pgSz w:w="23820" w:h="16840" w:orient="landscape"/>
          <w:pgMar w:top="1800" w:right="0" w:bottom="880" w:left="1275" w:header="0" w:footer="694" w:gutter="0"/>
          <w:cols w:space="72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0"/>
        <w:gridCol w:w="7165"/>
        <w:gridCol w:w="7152"/>
      </w:tblGrid>
      <w:tr w:rsidR="001A3E86" w:rsidRPr="001A3E86" w:rsidTr="00C24CBE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E86" w:rsidRPr="001A3E86" w:rsidRDefault="001A3E86" w:rsidP="001A3E86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1A3E86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1A3E86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1A3E86" w:rsidRPr="001A3E86" w:rsidRDefault="001A3E86" w:rsidP="001A3E86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1A3E86" w:rsidRPr="001A3E86" w:rsidTr="00C24CBE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E86" w:rsidRPr="001A3E86" w:rsidRDefault="001A3E86" w:rsidP="001A3E86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3E86" w:rsidRPr="001A3E86" w:rsidRDefault="001A3E86" w:rsidP="001A3E86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A3E8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1A3E86" w:rsidRPr="001A3E86" w:rsidRDefault="001A3E86" w:rsidP="001A3E86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A3E8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1A3E86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1A3E86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1A3E86" w:rsidRPr="001A3E86" w:rsidTr="00C24CBE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E86" w:rsidRPr="001A3E86" w:rsidRDefault="001A3E86" w:rsidP="001A3E86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1A3E86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1A3E86" w:rsidRPr="001A3E86" w:rsidRDefault="001A3E86" w:rsidP="001A3E86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E86" w:rsidRPr="001A3E86" w:rsidRDefault="001A3E86" w:rsidP="001A3E86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A3E8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:rsidR="001A3E86" w:rsidRPr="001A3E86" w:rsidRDefault="001A3E86" w:rsidP="001A3E86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1A3E86" w:rsidRPr="001A3E86" w:rsidRDefault="001A3E86" w:rsidP="001A3E86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1A3E86" w:rsidRPr="001A3E86" w:rsidRDefault="001A3E86" w:rsidP="001A3E86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1A3E86" w:rsidRPr="001A3E86" w:rsidRDefault="001A3E86" w:rsidP="001A3E86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1A3E86" w:rsidRPr="001A3E86" w:rsidRDefault="001A3E86" w:rsidP="001A3E86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</w:tbl>
    <w:p w:rsidR="001A3E86" w:rsidRPr="001A3E86" w:rsidRDefault="001A3E86" w:rsidP="001A3E86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:rsidR="001A3E86" w:rsidRPr="001A3E86" w:rsidRDefault="001A3E86" w:rsidP="001A3E86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:rsidR="001A3E86" w:rsidRPr="001A3E86" w:rsidRDefault="001A3E86" w:rsidP="001A3E86">
      <w:pPr>
        <w:widowControl/>
        <w:autoSpaceDE/>
        <w:autoSpaceDN/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1"/>
    <w:p w:rsidR="001A3E86" w:rsidRPr="001A3E86" w:rsidRDefault="001A3E86" w:rsidP="001A3E86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:rsidR="00CC5481" w:rsidRPr="00BC792F" w:rsidRDefault="00CC5481" w:rsidP="001A3E86">
      <w:pPr>
        <w:rPr>
          <w:rFonts w:ascii="Arial" w:hAnsi="Arial" w:cs="Arial"/>
          <w:b/>
          <w:sz w:val="20"/>
          <w:szCs w:val="20"/>
        </w:rPr>
      </w:pPr>
    </w:p>
    <w:sectPr w:rsidR="00CC5481" w:rsidRPr="00BC792F" w:rsidSect="001A3E86">
      <w:pgSz w:w="23811" w:h="16838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C4C0F" w:rsidRDefault="003C4C0F">
      <w:r>
        <w:separator/>
      </w:r>
    </w:p>
  </w:endnote>
  <w:endnote w:type="continuationSeparator" w:id="0">
    <w:p w:rsidR="003C4C0F" w:rsidRDefault="003C4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C5481" w:rsidRDefault="00000000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3120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10111681</wp:posOffset>
              </wp:positionV>
              <wp:extent cx="659765" cy="139065"/>
              <wp:effectExtent l="0" t="0" r="0" b="0"/>
              <wp:wrapNone/>
              <wp:docPr id="4097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5976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C5481" w:rsidRDefault="0000000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EA</w:t>
                          </w:r>
                        </w:p>
                      </w:txbxContent>
                    </wps:txbx>
                    <wps:bodyPr wrap="square" lIns="0" tIns="0" rIns="0" bIns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" o:spid="_x0000_s1026" style="position:absolute;margin-left:71pt;margin-top:796.2pt;width:51.95pt;height:10.95pt;z-index:-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" filled="f" stroked="f">
              <v:textbox inset="0,0,0,0">
                <w:txbxContent>
                  <w:p w:rsidR="00CC5481" w:rsidRDefault="0000000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EA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>
              <wp:simplePos x="0" y="0"/>
              <wp:positionH relativeFrom="page">
                <wp:posOffset>2634706</wp:posOffset>
              </wp:positionH>
              <wp:positionV relativeFrom="page">
                <wp:posOffset>10111681</wp:posOffset>
              </wp:positionV>
              <wp:extent cx="714374" cy="139065"/>
              <wp:effectExtent l="0" t="0" r="0" b="0"/>
              <wp:wrapNone/>
              <wp:docPr id="4098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4374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C5481" w:rsidRDefault="0000000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ME</w:t>
                          </w:r>
                        </w:p>
                      </w:txbxContent>
                    </wps:txbx>
                    <wps:bodyPr wrap="square" lIns="0" tIns="0" rIns="0" bIns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2" o:spid="_x0000_s1027" style="position:absolute;margin-left:207.45pt;margin-top:796.2pt;width:56.25pt;height:10.9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" filled="f" stroked="f">
              <v:textbox inset="0,0,0,0">
                <w:txbxContent>
                  <w:p w:rsidR="00CC5481" w:rsidRDefault="0000000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>
              <wp:simplePos x="0" y="0"/>
              <wp:positionH relativeFrom="page">
                <wp:posOffset>4468497</wp:posOffset>
              </wp:positionH>
              <wp:positionV relativeFrom="page">
                <wp:posOffset>10111681</wp:posOffset>
              </wp:positionV>
              <wp:extent cx="814704" cy="139065"/>
              <wp:effectExtent l="0" t="0" r="0" b="0"/>
              <wp:wrapNone/>
              <wp:docPr id="4099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14704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C5481" w:rsidRDefault="0000000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CEO</w:t>
                          </w:r>
                        </w:p>
                      </w:txbxContent>
                    </wps:txbx>
                    <wps:bodyPr wrap="square" lIns="0" tIns="0" rIns="0" bIns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3" o:spid="_x0000_s1028" style="position:absolute;margin-left:351.85pt;margin-top:796.2pt;width:64.15pt;height:10.9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" filled="f" stroked="f">
              <v:textbox inset="0,0,0,0">
                <w:txbxContent>
                  <w:p w:rsidR="00CC5481" w:rsidRDefault="0000000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CEO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5408" behindDoc="1" locked="0" layoutInCell="1" allowOverlap="1">
              <wp:simplePos x="0" y="0"/>
              <wp:positionH relativeFrom="page">
                <wp:posOffset>6845941</wp:posOffset>
              </wp:positionH>
              <wp:positionV relativeFrom="page">
                <wp:posOffset>10111681</wp:posOffset>
              </wp:positionV>
              <wp:extent cx="995680" cy="139065"/>
              <wp:effectExtent l="0" t="0" r="0" b="0"/>
              <wp:wrapNone/>
              <wp:docPr id="4100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9568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C5481" w:rsidRDefault="0000000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1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3(07-07-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4" o:spid="_x0000_s1029" style="position:absolute;margin-left:539.05pt;margin-top:796.2pt;width:78.4pt;height:10.95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" filled="f" stroked="f">
              <v:textbox inset="0,0,0,0">
                <w:txbxContent>
                  <w:p w:rsidR="00CC5481" w:rsidRDefault="0000000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Version:</w:t>
                    </w:r>
                    <w:r>
                      <w:rPr>
                        <w:spacing w:val="19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3(07-07-</w:t>
                    </w:r>
                    <w:r>
                      <w:rPr>
                        <w:spacing w:val="-4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C4C0F" w:rsidRDefault="003C4C0F">
      <w:r>
        <w:separator/>
      </w:r>
    </w:p>
  </w:footnote>
  <w:footnote w:type="continuationSeparator" w:id="0">
    <w:p w:rsidR="003C4C0F" w:rsidRDefault="003C4C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multiLevelType w:val="hybridMultilevel"/>
    <w:tmpl w:val="FCB65EE8"/>
    <w:lvl w:ilvl="0" w:tplc="6930C2B2">
      <w:start w:val="1"/>
      <w:numFmt w:val="bullet"/>
      <w:lvlText w:val="-"/>
      <w:lvlJc w:val="left"/>
      <w:pPr>
        <w:ind w:left="468" w:hanging="11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C3E22A00">
      <w:start w:val="1"/>
      <w:numFmt w:val="bullet"/>
      <w:lvlText w:val="•"/>
      <w:lvlJc w:val="left"/>
      <w:pPr>
        <w:ind w:left="1348" w:hanging="118"/>
      </w:pPr>
      <w:rPr>
        <w:rFonts w:hint="default"/>
        <w:lang w:val="en-US" w:eastAsia="en-US" w:bidi="ar-SA"/>
      </w:rPr>
    </w:lvl>
    <w:lvl w:ilvl="2" w:tplc="C7BAB89A">
      <w:start w:val="1"/>
      <w:numFmt w:val="bullet"/>
      <w:lvlText w:val="•"/>
      <w:lvlJc w:val="left"/>
      <w:pPr>
        <w:ind w:left="2237" w:hanging="118"/>
      </w:pPr>
      <w:rPr>
        <w:rFonts w:hint="default"/>
        <w:lang w:val="en-US" w:eastAsia="en-US" w:bidi="ar-SA"/>
      </w:rPr>
    </w:lvl>
    <w:lvl w:ilvl="3" w:tplc="850C9B12">
      <w:start w:val="1"/>
      <w:numFmt w:val="bullet"/>
      <w:lvlText w:val="•"/>
      <w:lvlJc w:val="left"/>
      <w:pPr>
        <w:ind w:left="3125" w:hanging="118"/>
      </w:pPr>
      <w:rPr>
        <w:rFonts w:hint="default"/>
        <w:lang w:val="en-US" w:eastAsia="en-US" w:bidi="ar-SA"/>
      </w:rPr>
    </w:lvl>
    <w:lvl w:ilvl="4" w:tplc="7FB24A56">
      <w:start w:val="1"/>
      <w:numFmt w:val="bullet"/>
      <w:lvlText w:val="•"/>
      <w:lvlJc w:val="left"/>
      <w:pPr>
        <w:ind w:left="4014" w:hanging="118"/>
      </w:pPr>
      <w:rPr>
        <w:rFonts w:hint="default"/>
        <w:lang w:val="en-US" w:eastAsia="en-US" w:bidi="ar-SA"/>
      </w:rPr>
    </w:lvl>
    <w:lvl w:ilvl="5" w:tplc="323C7FD0">
      <w:start w:val="1"/>
      <w:numFmt w:val="bullet"/>
      <w:lvlText w:val="•"/>
      <w:lvlJc w:val="left"/>
      <w:pPr>
        <w:ind w:left="4903" w:hanging="118"/>
      </w:pPr>
      <w:rPr>
        <w:rFonts w:hint="default"/>
        <w:lang w:val="en-US" w:eastAsia="en-US" w:bidi="ar-SA"/>
      </w:rPr>
    </w:lvl>
    <w:lvl w:ilvl="6" w:tplc="E512A1B0">
      <w:start w:val="1"/>
      <w:numFmt w:val="bullet"/>
      <w:lvlText w:val="•"/>
      <w:lvlJc w:val="left"/>
      <w:pPr>
        <w:ind w:left="5791" w:hanging="118"/>
      </w:pPr>
      <w:rPr>
        <w:rFonts w:hint="default"/>
        <w:lang w:val="en-US" w:eastAsia="en-US" w:bidi="ar-SA"/>
      </w:rPr>
    </w:lvl>
    <w:lvl w:ilvl="7" w:tplc="4E207878">
      <w:start w:val="1"/>
      <w:numFmt w:val="bullet"/>
      <w:lvlText w:val="•"/>
      <w:lvlJc w:val="left"/>
      <w:pPr>
        <w:ind w:left="6680" w:hanging="118"/>
      </w:pPr>
      <w:rPr>
        <w:rFonts w:hint="default"/>
        <w:lang w:val="en-US" w:eastAsia="en-US" w:bidi="ar-SA"/>
      </w:rPr>
    </w:lvl>
    <w:lvl w:ilvl="8" w:tplc="FD5EC93C">
      <w:start w:val="1"/>
      <w:numFmt w:val="bullet"/>
      <w:lvlText w:val="•"/>
      <w:lvlJc w:val="left"/>
      <w:pPr>
        <w:ind w:left="7568" w:hanging="118"/>
      </w:pPr>
      <w:rPr>
        <w:rFonts w:hint="default"/>
        <w:lang w:val="en-US" w:eastAsia="en-US" w:bidi="ar-SA"/>
      </w:rPr>
    </w:lvl>
  </w:abstractNum>
  <w:abstractNum w:abstractNumId="1" w15:restartNumberingAfterBreak="0">
    <w:nsid w:val="00000001"/>
    <w:multiLevelType w:val="hybridMultilevel"/>
    <w:tmpl w:val="D53CF43A"/>
    <w:lvl w:ilvl="0" w:tplc="DA94D796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0E367A1C">
      <w:start w:val="1"/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1DCC97E4">
      <w:start w:val="1"/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AAAAC1CE">
      <w:start w:val="1"/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8C983668">
      <w:start w:val="1"/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8BF49B10">
      <w:start w:val="1"/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24AC5AE6">
      <w:start w:val="1"/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8886017E">
      <w:start w:val="1"/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B1246340">
      <w:start w:val="1"/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0000002"/>
    <w:multiLevelType w:val="hybridMultilevel"/>
    <w:tmpl w:val="8A4C168A"/>
    <w:lvl w:ilvl="0" w:tplc="EAAA41D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9A0C6B9E">
      <w:start w:val="1"/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17C4385A">
      <w:start w:val="1"/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42BCB0D4">
      <w:start w:val="1"/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64DE01F8">
      <w:start w:val="1"/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D42E5FAC">
      <w:start w:val="1"/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BB1482D0">
      <w:start w:val="1"/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F490D292">
      <w:start w:val="1"/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B8229190">
      <w:start w:val="1"/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num w:numId="1" w16cid:durableId="103233433">
    <w:abstractNumId w:val="0"/>
  </w:num>
  <w:num w:numId="2" w16cid:durableId="1775049695">
    <w:abstractNumId w:val="2"/>
  </w:num>
  <w:num w:numId="3" w16cid:durableId="551501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C5481"/>
    <w:rsid w:val="001A3E86"/>
    <w:rsid w:val="003C4C0F"/>
    <w:rsid w:val="005E7347"/>
    <w:rsid w:val="00697DDB"/>
    <w:rsid w:val="00BC792F"/>
    <w:rsid w:val="00CC5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5148F"/>
  <w15:docId w15:val="{07DEAF06-62F8-4CBD-9255-094AB7912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jofresearch.com/index.php/ABAAR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1042</Words>
  <Characters>5941</Characters>
  <Application>Microsoft Office Word</Application>
  <DocSecurity>0</DocSecurity>
  <Lines>49</Lines>
  <Paragraphs>13</Paragraphs>
  <ScaleCrop>false</ScaleCrop>
  <Company/>
  <LinksUpToDate>false</LinksUpToDate>
  <CharactersWithSpaces>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Office</dc:creator>
  <cp:lastModifiedBy>Editor-11</cp:lastModifiedBy>
  <cp:revision>7</cp:revision>
  <dcterms:created xsi:type="dcterms:W3CDTF">2025-03-17T09:15:00Z</dcterms:created>
  <dcterms:modified xsi:type="dcterms:W3CDTF">2025-03-21T08:21:00Z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2025-03-15T00:00:00Z</vt:filetime>
  </property>
  <property fmtid="{D5CDD505-2E9C-101B-9397-08002B2CF9AE}" pid="3" name="Creator">
    <vt:lpwstr>Online2PDF.com</vt:lpwstr>
  </property>
  <property fmtid="{D5CDD505-2E9C-101B-9397-08002B2CF9AE}" pid="4" name="Producer">
    <vt:lpwstr>Online2PDF.com</vt:lpwstr>
  </property>
  <property fmtid="{D5CDD505-2E9C-101B-9397-08002B2CF9AE}" pid="5" name="LastSaved">
    <vt:filetime>2025-03-15T00:00:00Z</vt:filetime>
  </property>
  <property fmtid="{D5CDD505-2E9C-101B-9397-08002B2CF9AE}" pid="6" name="ICV">
    <vt:lpwstr>123a7587d6a14f86a7ea50d44b729e5b</vt:lpwstr>
  </property>
</Properties>
</file>