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3510" w14:textId="4CC41CE8" w:rsidR="0087466A" w:rsidRPr="0087466A" w:rsidRDefault="0087466A" w:rsidP="008746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87466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2FDC91ED" w14:textId="77777777" w:rsidR="0087466A" w:rsidRPr="0087466A" w:rsidRDefault="0087466A" w:rsidP="0087466A">
      <w:pPr>
        <w:rPr>
          <w:rFonts w:ascii="Arial" w:hAnsi="Arial" w:cs="Arial"/>
          <w:sz w:val="20"/>
          <w:szCs w:val="20"/>
        </w:rPr>
      </w:pPr>
      <w:r w:rsidRPr="0087466A">
        <w:rPr>
          <w:rFonts w:ascii="Arial" w:hAnsi="Arial" w:cs="Arial"/>
          <w:sz w:val="20"/>
          <w:szCs w:val="20"/>
        </w:rPr>
        <w:t xml:space="preserve">The paper is </w:t>
      </w:r>
      <w:proofErr w:type="gramStart"/>
      <w:r w:rsidRPr="0087466A">
        <w:rPr>
          <w:rFonts w:ascii="Arial" w:hAnsi="Arial" w:cs="Arial"/>
          <w:sz w:val="20"/>
          <w:szCs w:val="20"/>
        </w:rPr>
        <w:t>accept</w:t>
      </w:r>
      <w:proofErr w:type="gramEnd"/>
      <w:r w:rsidRPr="0087466A">
        <w:rPr>
          <w:rFonts w:ascii="Arial" w:hAnsi="Arial" w:cs="Arial"/>
          <w:sz w:val="20"/>
          <w:szCs w:val="20"/>
        </w:rPr>
        <w:t>.</w:t>
      </w:r>
    </w:p>
    <w:p w14:paraId="1A95E027" w14:textId="77777777" w:rsidR="0087466A" w:rsidRPr="0087466A" w:rsidRDefault="0087466A" w:rsidP="008746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3C285F62" w14:textId="77777777" w:rsidR="0087466A" w:rsidRPr="0087466A" w:rsidRDefault="0087466A" w:rsidP="008746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73E011C2" w14:textId="3BD6EF37" w:rsidR="0087466A" w:rsidRPr="0087466A" w:rsidRDefault="0087466A" w:rsidP="008746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Hlk192170401"/>
      <w:bookmarkStart w:id="1" w:name="_GoBack"/>
      <w:r w:rsidRPr="0087466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0BBFA023" w14:textId="77777777" w:rsidR="0087466A" w:rsidRPr="0087466A" w:rsidRDefault="0087466A" w:rsidP="008746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7466A">
        <w:rPr>
          <w:rFonts w:ascii="Arial" w:hAnsi="Arial" w:cs="Arial"/>
          <w:sz w:val="20"/>
          <w:szCs w:val="20"/>
          <w:lang w:eastAsia="zh-TW"/>
        </w:rPr>
        <w:t>Dr. Yong X. Gan</w:t>
      </w:r>
    </w:p>
    <w:p w14:paraId="2B172AA0" w14:textId="77777777" w:rsidR="0087466A" w:rsidRPr="0087466A" w:rsidRDefault="0087466A" w:rsidP="008746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7466A">
        <w:rPr>
          <w:rFonts w:ascii="Arial" w:hAnsi="Arial" w:cs="Arial"/>
          <w:sz w:val="20"/>
          <w:szCs w:val="20"/>
          <w:lang w:eastAsia="zh-TW"/>
        </w:rPr>
        <w:t>Professor,</w:t>
      </w:r>
    </w:p>
    <w:p w14:paraId="3FA3DAB6" w14:textId="4433E131" w:rsidR="0087466A" w:rsidRPr="0087466A" w:rsidRDefault="0087466A" w:rsidP="008746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7466A">
        <w:rPr>
          <w:rFonts w:ascii="Arial" w:hAnsi="Arial" w:cs="Arial"/>
          <w:sz w:val="20"/>
          <w:szCs w:val="20"/>
          <w:lang w:eastAsia="zh-TW"/>
        </w:rPr>
        <w:t>California State Polytechnic University, USA</w:t>
      </w:r>
      <w:r w:rsidRPr="0087466A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14:paraId="296BD525" w14:textId="77777777" w:rsidR="00050CA8" w:rsidRPr="0087466A" w:rsidRDefault="00050CA8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050CA8" w:rsidRPr="0087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NTE2MTIxNbI0NDZV0lEKTi0uzszPAykwrAUACF2SISwAAAA="/>
  </w:docVars>
  <w:rsids>
    <w:rsidRoot w:val="00237EAC"/>
    <w:rsid w:val="00050CA8"/>
    <w:rsid w:val="00237EAC"/>
    <w:rsid w:val="004D2121"/>
    <w:rsid w:val="00591DBE"/>
    <w:rsid w:val="006D2BDD"/>
    <w:rsid w:val="0086724B"/>
    <w:rsid w:val="0087466A"/>
    <w:rsid w:val="008E4024"/>
    <w:rsid w:val="00B17BEB"/>
    <w:rsid w:val="00BF20A6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4196"/>
  <w15:chartTrackingRefBased/>
  <w15:docId w15:val="{311C232D-38CF-49C5-9CDA-8E3458DF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A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A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A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E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A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A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A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E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E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EA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E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EA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EA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874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6</cp:revision>
  <dcterms:created xsi:type="dcterms:W3CDTF">2025-02-03T11:05:00Z</dcterms:created>
  <dcterms:modified xsi:type="dcterms:W3CDTF">2025-03-06T10:50:00Z</dcterms:modified>
</cp:coreProperties>
</file>